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E89BC" w14:textId="77777777" w:rsidR="00100326" w:rsidRPr="0095733F" w:rsidRDefault="00100326" w:rsidP="00100326">
      <w:pPr>
        <w:jc w:val="right"/>
        <w:rPr>
          <w:lang w:val="ro-RO"/>
        </w:rPr>
      </w:pPr>
      <w:r w:rsidRPr="0095733F">
        <w:rPr>
          <w:lang w:val="ro-RO"/>
        </w:rPr>
        <w:t>TEXTUL CONTRACTULUI DE CREDIT MODIFICAT ȘI REAFIRMAT</w:t>
      </w:r>
    </w:p>
    <w:p w14:paraId="3C36B808" w14:textId="77777777" w:rsidR="00100326" w:rsidRPr="0095733F" w:rsidRDefault="00100326" w:rsidP="0069014D">
      <w:pPr>
        <w:spacing w:after="0"/>
        <w:jc w:val="right"/>
        <w:rPr>
          <w:lang w:val="ro-RO"/>
        </w:rPr>
      </w:pPr>
      <w:r w:rsidRPr="0095733F">
        <w:rPr>
          <w:lang w:val="ro-RO"/>
        </w:rPr>
        <w:t>(Operațiunea Nr. 49600)</w:t>
      </w:r>
    </w:p>
    <w:p w14:paraId="0D9DC9D4" w14:textId="77777777" w:rsidR="0069014D" w:rsidRDefault="0069014D" w:rsidP="0069014D">
      <w:pPr>
        <w:spacing w:after="0"/>
        <w:jc w:val="center"/>
        <w:rPr>
          <w:b/>
        </w:rPr>
      </w:pPr>
    </w:p>
    <w:p w14:paraId="795475FF" w14:textId="77777777" w:rsidR="0069014D" w:rsidRDefault="0069014D" w:rsidP="0069014D">
      <w:pPr>
        <w:spacing w:after="0"/>
        <w:jc w:val="center"/>
        <w:rPr>
          <w:b/>
        </w:rPr>
      </w:pPr>
    </w:p>
    <w:p w14:paraId="383FA961" w14:textId="77777777" w:rsidR="0069014D" w:rsidRDefault="0069014D" w:rsidP="0069014D">
      <w:pPr>
        <w:spacing w:after="0"/>
        <w:jc w:val="center"/>
        <w:rPr>
          <w:b/>
        </w:rPr>
      </w:pPr>
    </w:p>
    <w:p w14:paraId="7D51BDE2" w14:textId="77777777" w:rsidR="0069014D" w:rsidRDefault="0069014D" w:rsidP="0069014D">
      <w:pPr>
        <w:spacing w:after="0"/>
        <w:jc w:val="center"/>
        <w:rPr>
          <w:b/>
        </w:rPr>
      </w:pPr>
    </w:p>
    <w:p w14:paraId="43EE8A87" w14:textId="77777777" w:rsidR="0069014D" w:rsidRDefault="0069014D" w:rsidP="0069014D">
      <w:pPr>
        <w:spacing w:after="0"/>
        <w:jc w:val="center"/>
        <w:rPr>
          <w:b/>
        </w:rPr>
      </w:pPr>
    </w:p>
    <w:p w14:paraId="31452799" w14:textId="77777777" w:rsidR="0069014D" w:rsidRDefault="0069014D" w:rsidP="0069014D">
      <w:pPr>
        <w:spacing w:after="0"/>
        <w:jc w:val="center"/>
        <w:rPr>
          <w:b/>
        </w:rPr>
      </w:pPr>
    </w:p>
    <w:p w14:paraId="450CE828" w14:textId="77777777" w:rsidR="0069014D" w:rsidRDefault="0069014D" w:rsidP="0069014D">
      <w:pPr>
        <w:spacing w:after="0"/>
        <w:jc w:val="center"/>
        <w:rPr>
          <w:b/>
        </w:rPr>
      </w:pPr>
    </w:p>
    <w:p w14:paraId="1B331CA0" w14:textId="77777777" w:rsidR="0069014D" w:rsidRDefault="0069014D" w:rsidP="0069014D">
      <w:pPr>
        <w:spacing w:after="0"/>
        <w:jc w:val="center"/>
        <w:rPr>
          <w:b/>
        </w:rPr>
      </w:pPr>
    </w:p>
    <w:p w14:paraId="12DDF4A7" w14:textId="77777777" w:rsidR="0069014D" w:rsidRDefault="0069014D" w:rsidP="0069014D">
      <w:pPr>
        <w:spacing w:after="0"/>
        <w:jc w:val="center"/>
        <w:rPr>
          <w:b/>
        </w:rPr>
      </w:pPr>
    </w:p>
    <w:p w14:paraId="67FF6BEE" w14:textId="77777777" w:rsidR="0069014D" w:rsidRDefault="0069014D" w:rsidP="0069014D">
      <w:pPr>
        <w:spacing w:after="0"/>
        <w:jc w:val="center"/>
        <w:rPr>
          <w:b/>
        </w:rPr>
      </w:pPr>
    </w:p>
    <w:p w14:paraId="4CDC6B51" w14:textId="77777777" w:rsidR="0069014D" w:rsidRDefault="0069014D" w:rsidP="0069014D">
      <w:pPr>
        <w:spacing w:after="0"/>
        <w:jc w:val="center"/>
        <w:rPr>
          <w:b/>
        </w:rPr>
      </w:pPr>
    </w:p>
    <w:p w14:paraId="1A3ED05E" w14:textId="79D1B8DC" w:rsidR="00100326" w:rsidRDefault="00100326" w:rsidP="0069014D">
      <w:pPr>
        <w:spacing w:after="0"/>
        <w:jc w:val="center"/>
        <w:rPr>
          <w:b/>
          <w:bCs/>
          <w:lang w:val="ro-RO"/>
        </w:rPr>
      </w:pPr>
      <w:r w:rsidRPr="0095733F">
        <w:rPr>
          <w:b/>
          <w:bCs/>
          <w:lang w:val="ro-RO"/>
        </w:rPr>
        <w:t>CONTRACT DE CREDIT</w:t>
      </w:r>
    </w:p>
    <w:p w14:paraId="428CF8AF" w14:textId="77777777" w:rsidR="0069014D" w:rsidRDefault="0069014D" w:rsidP="0069014D">
      <w:pPr>
        <w:spacing w:after="0"/>
        <w:jc w:val="center"/>
        <w:rPr>
          <w:b/>
          <w:bCs/>
          <w:lang w:val="ro-RO"/>
        </w:rPr>
      </w:pPr>
    </w:p>
    <w:p w14:paraId="20B39582" w14:textId="77777777" w:rsidR="0069014D" w:rsidRPr="0095733F" w:rsidRDefault="0069014D" w:rsidP="0069014D">
      <w:pPr>
        <w:spacing w:after="0"/>
        <w:jc w:val="center"/>
        <w:rPr>
          <w:b/>
          <w:lang w:val="ro-RO"/>
        </w:rPr>
      </w:pPr>
    </w:p>
    <w:p w14:paraId="76CC683B" w14:textId="18F83D66" w:rsidR="00100326" w:rsidRDefault="00B51341" w:rsidP="0069014D">
      <w:pPr>
        <w:spacing w:after="0"/>
        <w:jc w:val="center"/>
        <w:rPr>
          <w:lang w:val="ro-RO"/>
        </w:rPr>
      </w:pPr>
      <w:r w:rsidRPr="0095733F">
        <w:rPr>
          <w:lang w:val="ro-RO"/>
        </w:rPr>
        <w:t>î</w:t>
      </w:r>
      <w:r w:rsidR="00100326" w:rsidRPr="0095733F">
        <w:rPr>
          <w:lang w:val="ro-RO"/>
        </w:rPr>
        <w:t>ntre</w:t>
      </w:r>
    </w:p>
    <w:p w14:paraId="2EFA4106" w14:textId="77777777" w:rsidR="0069014D" w:rsidRDefault="0069014D" w:rsidP="0069014D">
      <w:pPr>
        <w:spacing w:after="0"/>
        <w:jc w:val="center"/>
        <w:rPr>
          <w:lang w:val="ro-RO"/>
        </w:rPr>
      </w:pPr>
    </w:p>
    <w:p w14:paraId="0EF04A7D" w14:textId="77777777" w:rsidR="0069014D" w:rsidRPr="0095733F" w:rsidRDefault="0069014D" w:rsidP="0069014D">
      <w:pPr>
        <w:spacing w:after="0"/>
        <w:jc w:val="center"/>
        <w:rPr>
          <w:lang w:val="ro-RO"/>
        </w:rPr>
      </w:pPr>
    </w:p>
    <w:p w14:paraId="1AC7A795" w14:textId="77777777" w:rsidR="00100326" w:rsidRDefault="00100326" w:rsidP="0069014D">
      <w:pPr>
        <w:spacing w:after="0"/>
        <w:jc w:val="center"/>
        <w:rPr>
          <w:b/>
          <w:bCs/>
          <w:lang w:val="ro-RO"/>
        </w:rPr>
      </w:pPr>
      <w:r w:rsidRPr="0095733F">
        <w:rPr>
          <w:b/>
          <w:bCs/>
          <w:lang w:val="ro-RO"/>
        </w:rPr>
        <w:t>RAJA S.A.</w:t>
      </w:r>
    </w:p>
    <w:p w14:paraId="7892D69D" w14:textId="77777777" w:rsidR="0069014D" w:rsidRDefault="0069014D" w:rsidP="0069014D">
      <w:pPr>
        <w:spacing w:after="0"/>
        <w:jc w:val="center"/>
        <w:rPr>
          <w:b/>
          <w:bCs/>
          <w:lang w:val="ro-RO"/>
        </w:rPr>
      </w:pPr>
    </w:p>
    <w:p w14:paraId="213CC071" w14:textId="77777777" w:rsidR="0069014D" w:rsidRPr="0095733F" w:rsidRDefault="0069014D" w:rsidP="0069014D">
      <w:pPr>
        <w:spacing w:after="0"/>
        <w:jc w:val="center"/>
        <w:rPr>
          <w:b/>
          <w:lang w:val="ro-RO"/>
        </w:rPr>
      </w:pPr>
    </w:p>
    <w:p w14:paraId="7874B440" w14:textId="7FA198B2" w:rsidR="00100326" w:rsidRDefault="00B51341" w:rsidP="0069014D">
      <w:pPr>
        <w:spacing w:after="0"/>
        <w:jc w:val="center"/>
        <w:rPr>
          <w:lang w:val="ro-RO"/>
        </w:rPr>
      </w:pPr>
      <w:r w:rsidRPr="0095733F">
        <w:rPr>
          <w:lang w:val="ro-RO"/>
        </w:rPr>
        <w:t>ș</w:t>
      </w:r>
      <w:r w:rsidR="00100326" w:rsidRPr="0095733F">
        <w:rPr>
          <w:lang w:val="ro-RO"/>
        </w:rPr>
        <w:t>i</w:t>
      </w:r>
    </w:p>
    <w:p w14:paraId="11FB51D3" w14:textId="77777777" w:rsidR="0069014D" w:rsidRDefault="0069014D" w:rsidP="0069014D">
      <w:pPr>
        <w:spacing w:after="0"/>
        <w:jc w:val="center"/>
        <w:rPr>
          <w:lang w:val="ro-RO"/>
        </w:rPr>
      </w:pPr>
    </w:p>
    <w:p w14:paraId="003B1498" w14:textId="77777777" w:rsidR="0069014D" w:rsidRPr="0095733F" w:rsidRDefault="0069014D" w:rsidP="0069014D">
      <w:pPr>
        <w:spacing w:after="0"/>
        <w:jc w:val="center"/>
        <w:rPr>
          <w:lang w:val="ro-RO"/>
        </w:rPr>
      </w:pPr>
    </w:p>
    <w:p w14:paraId="3033F323" w14:textId="77777777" w:rsidR="00100326" w:rsidRPr="0095733F" w:rsidRDefault="00100326" w:rsidP="0069014D">
      <w:pPr>
        <w:spacing w:after="0"/>
        <w:jc w:val="center"/>
        <w:rPr>
          <w:b/>
          <w:lang w:val="ro-RO"/>
        </w:rPr>
      </w:pPr>
      <w:r w:rsidRPr="0095733F">
        <w:rPr>
          <w:b/>
          <w:bCs/>
          <w:lang w:val="ro-RO"/>
        </w:rPr>
        <w:t>BANCA EUROPEANĂ</w:t>
      </w:r>
    </w:p>
    <w:p w14:paraId="5403512B" w14:textId="77777777" w:rsidR="00100326" w:rsidRDefault="00100326" w:rsidP="0069014D">
      <w:pPr>
        <w:spacing w:after="0"/>
        <w:jc w:val="center"/>
        <w:rPr>
          <w:b/>
          <w:bCs/>
          <w:lang w:val="ro-RO"/>
        </w:rPr>
      </w:pPr>
      <w:r w:rsidRPr="0095733F">
        <w:rPr>
          <w:b/>
          <w:bCs/>
          <w:lang w:val="ro-RO"/>
        </w:rPr>
        <w:t>PENTRU RECONSTRUCȚIE ȘI DEZVOLTARE</w:t>
      </w:r>
    </w:p>
    <w:p w14:paraId="73D4DF0C" w14:textId="77777777" w:rsidR="0069014D" w:rsidRDefault="0069014D" w:rsidP="0069014D">
      <w:pPr>
        <w:spacing w:after="0"/>
        <w:jc w:val="center"/>
        <w:rPr>
          <w:b/>
        </w:rPr>
      </w:pPr>
    </w:p>
    <w:p w14:paraId="487DC55F" w14:textId="77777777" w:rsidR="0069014D" w:rsidRDefault="0069014D" w:rsidP="0069014D">
      <w:pPr>
        <w:spacing w:after="0"/>
        <w:jc w:val="center"/>
        <w:rPr>
          <w:b/>
        </w:rPr>
      </w:pPr>
    </w:p>
    <w:p w14:paraId="1C09AAA6" w14:textId="77777777" w:rsidR="0069014D" w:rsidRDefault="0069014D" w:rsidP="0069014D">
      <w:pPr>
        <w:spacing w:after="0"/>
        <w:jc w:val="center"/>
        <w:rPr>
          <w:b/>
        </w:rPr>
      </w:pPr>
    </w:p>
    <w:p w14:paraId="39E473AD" w14:textId="77777777" w:rsidR="0069014D" w:rsidRDefault="0069014D" w:rsidP="0069014D">
      <w:pPr>
        <w:spacing w:after="0"/>
        <w:jc w:val="center"/>
        <w:rPr>
          <w:b/>
        </w:rPr>
      </w:pPr>
    </w:p>
    <w:p w14:paraId="0C3697BB" w14:textId="77777777" w:rsidR="0069014D" w:rsidRDefault="0069014D" w:rsidP="0069014D">
      <w:pPr>
        <w:spacing w:after="0"/>
        <w:jc w:val="center"/>
        <w:rPr>
          <w:b/>
        </w:rPr>
      </w:pPr>
    </w:p>
    <w:p w14:paraId="25679948" w14:textId="77777777" w:rsidR="0069014D" w:rsidRDefault="0069014D" w:rsidP="0069014D">
      <w:pPr>
        <w:spacing w:after="0"/>
        <w:jc w:val="center"/>
        <w:rPr>
          <w:b/>
        </w:rPr>
      </w:pPr>
    </w:p>
    <w:p w14:paraId="1270296A" w14:textId="77777777" w:rsidR="0069014D" w:rsidRDefault="0069014D" w:rsidP="0069014D">
      <w:pPr>
        <w:spacing w:after="0"/>
        <w:jc w:val="center"/>
        <w:rPr>
          <w:b/>
        </w:rPr>
      </w:pPr>
    </w:p>
    <w:p w14:paraId="73F17B35" w14:textId="77777777" w:rsidR="0069014D" w:rsidRDefault="0069014D" w:rsidP="0069014D">
      <w:pPr>
        <w:spacing w:after="0"/>
        <w:jc w:val="center"/>
        <w:rPr>
          <w:b/>
        </w:rPr>
      </w:pPr>
    </w:p>
    <w:p w14:paraId="121086D5" w14:textId="77777777" w:rsidR="0069014D" w:rsidRDefault="0069014D" w:rsidP="0069014D">
      <w:pPr>
        <w:spacing w:after="0"/>
        <w:jc w:val="center"/>
        <w:rPr>
          <w:b/>
        </w:rPr>
      </w:pPr>
    </w:p>
    <w:p w14:paraId="1F11667C" w14:textId="77777777" w:rsidR="0069014D" w:rsidRDefault="0069014D" w:rsidP="0069014D">
      <w:pPr>
        <w:spacing w:after="0"/>
        <w:jc w:val="center"/>
        <w:rPr>
          <w:b/>
        </w:rPr>
      </w:pPr>
    </w:p>
    <w:p w14:paraId="799552FF" w14:textId="77777777" w:rsidR="0069014D" w:rsidRDefault="0069014D" w:rsidP="0069014D">
      <w:pPr>
        <w:spacing w:after="0"/>
        <w:jc w:val="center"/>
        <w:rPr>
          <w:b/>
        </w:rPr>
      </w:pPr>
    </w:p>
    <w:p w14:paraId="709E0A6D" w14:textId="77777777" w:rsidR="0069014D" w:rsidRDefault="0069014D" w:rsidP="0069014D">
      <w:pPr>
        <w:spacing w:after="0"/>
        <w:jc w:val="center"/>
      </w:pPr>
    </w:p>
    <w:p w14:paraId="339BD71A" w14:textId="5981A5D2" w:rsidR="00FE54E1" w:rsidRPr="0095733F" w:rsidRDefault="00EF2D18" w:rsidP="0069014D">
      <w:pPr>
        <w:spacing w:after="0"/>
        <w:jc w:val="center"/>
        <w:rPr>
          <w:lang w:val="ro-RO"/>
        </w:rPr>
      </w:pPr>
      <w:r w:rsidRPr="0095733F">
        <w:rPr>
          <w:lang w:val="ro-RO"/>
        </w:rPr>
        <w:t xml:space="preserve">ÎNCHEIAT INIȚIAL LA DATA DE </w:t>
      </w:r>
      <w:r w:rsidRPr="0095733F">
        <w:rPr>
          <w:b/>
          <w:bCs/>
          <w:lang w:val="ro-RO"/>
        </w:rPr>
        <w:t>17 SEPTEMBRIE 2018</w:t>
      </w:r>
      <w:r w:rsidRPr="0095733F">
        <w:rPr>
          <w:lang w:val="ro-RO"/>
        </w:rPr>
        <w:t>, ASTFEL CUM A FOST MODIFICAT LA DATA DE</w:t>
      </w:r>
      <w:r w:rsidR="00A226E1" w:rsidRPr="0095733F">
        <w:rPr>
          <w:lang w:val="ro-RO"/>
        </w:rPr>
        <w:t xml:space="preserve"> </w:t>
      </w:r>
      <w:r w:rsidR="00A226E1" w:rsidRPr="0095733F">
        <w:rPr>
          <w:b/>
          <w:bCs/>
          <w:lang w:val="ro-RO"/>
        </w:rPr>
        <w:t>8 NOIEMBRIE 2021</w:t>
      </w:r>
      <w:r w:rsidR="00A226E1" w:rsidRPr="0095733F">
        <w:rPr>
          <w:lang w:val="ro-RO"/>
        </w:rPr>
        <w:t>,</w:t>
      </w:r>
      <w:r w:rsidR="007A0A1D" w:rsidRPr="0095733F">
        <w:rPr>
          <w:lang w:val="ro-RO"/>
        </w:rPr>
        <w:t xml:space="preserve"> </w:t>
      </w:r>
      <w:r w:rsidR="00A226E1" w:rsidRPr="0095733F">
        <w:rPr>
          <w:lang w:val="ro-RO"/>
        </w:rPr>
        <w:t xml:space="preserve">ASTFEL CUM A FOST MODIFICAT ȘI REAFIRMAT LA DATA DE </w:t>
      </w:r>
      <w:r w:rsidR="00A226E1" w:rsidRPr="0095733F">
        <w:rPr>
          <w:b/>
          <w:bCs/>
          <w:lang w:val="ro-RO"/>
        </w:rPr>
        <w:t xml:space="preserve">15 IUNIE 2022 </w:t>
      </w:r>
      <w:r w:rsidR="00A226E1" w:rsidRPr="0095733F">
        <w:rPr>
          <w:lang w:val="ro-RO"/>
        </w:rPr>
        <w:t xml:space="preserve">ȘI ASTFEL CUM A FOST MODIFICAT ȘI REAFIRMAT ULTERIOR LA DATA DE </w:t>
      </w:r>
      <w:r w:rsidR="00A226E1" w:rsidRPr="0095733F">
        <w:rPr>
          <w:b/>
          <w:bCs/>
          <w:lang w:val="ro-RO"/>
        </w:rPr>
        <w:t>________________ 2024</w:t>
      </w:r>
    </w:p>
    <w:p w14:paraId="223D115C" w14:textId="77777777" w:rsidR="00EF2D18" w:rsidRPr="0095733F" w:rsidRDefault="00EF2D18" w:rsidP="00EF2D18">
      <w:pPr>
        <w:jc w:val="center"/>
        <w:rPr>
          <w:b/>
          <w:bCs/>
          <w:lang w:val="ro-RO"/>
        </w:rPr>
      </w:pPr>
    </w:p>
    <w:p w14:paraId="4D6052FA" w14:textId="2CAC07B9" w:rsidR="00EF2D18" w:rsidRPr="0095733F" w:rsidRDefault="00EF2D18" w:rsidP="00EF2D18">
      <w:pPr>
        <w:jc w:val="center"/>
        <w:rPr>
          <w:lang w:val="ro-RO"/>
        </w:rPr>
        <w:sectPr w:rsidR="00EF2D18" w:rsidRPr="0095733F" w:rsidSect="00017FB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pgNumType w:fmt="lowerRoman" w:start="1"/>
          <w:cols w:space="708"/>
          <w:docGrid w:linePitch="360"/>
        </w:sectPr>
      </w:pPr>
    </w:p>
    <w:p w14:paraId="1B32FCBC" w14:textId="77777777" w:rsidR="00C4272B" w:rsidRPr="00C4272B" w:rsidRDefault="003A4431" w:rsidP="00C4272B">
      <w:pPr>
        <w:tabs>
          <w:tab w:val="left" w:pos="2452"/>
          <w:tab w:val="center" w:pos="4513"/>
        </w:tabs>
        <w:spacing w:after="0" w:line="480" w:lineRule="auto"/>
        <w:jc w:val="left"/>
        <w:rPr>
          <w:noProof/>
        </w:rPr>
      </w:pPr>
      <w:r w:rsidRPr="0095733F">
        <w:rPr>
          <w:b/>
          <w:bCs/>
          <w:caps/>
          <w:lang w:val="ro-RO"/>
        </w:rPr>
        <w:lastRenderedPageBreak/>
        <w:tab/>
      </w:r>
      <w:r w:rsidRPr="0095733F">
        <w:rPr>
          <w:b/>
          <w:bCs/>
          <w:caps/>
          <w:lang w:val="ro-RO"/>
        </w:rPr>
        <w:tab/>
      </w:r>
      <w:r w:rsidR="00100326" w:rsidRPr="0095733F">
        <w:rPr>
          <w:b/>
          <w:bCs/>
          <w:caps/>
          <w:lang w:val="ro-RO"/>
        </w:rPr>
        <w:t>cuprins</w:t>
      </w:r>
      <w:r w:rsidR="00C4272B">
        <w:rPr>
          <w:b/>
          <w:bCs/>
          <w:caps/>
          <w:lang w:val="ro-RO"/>
        </w:rPr>
        <w:fldChar w:fldCharType="begin"/>
      </w:r>
      <w:r w:rsidR="00C4272B">
        <w:rPr>
          <w:b/>
          <w:bCs/>
          <w:caps/>
          <w:lang w:val="ro-RO"/>
        </w:rPr>
        <w:instrText xml:space="preserve"> TOC \h \z \t "Standard L2;2;Standard L1;1;Schedule 1 L1;1;Schedule 2 L1;1" </w:instrText>
      </w:r>
      <w:r w:rsidR="00C4272B">
        <w:rPr>
          <w:b/>
          <w:bCs/>
          <w:caps/>
          <w:lang w:val="ro-RO"/>
        </w:rPr>
        <w:fldChar w:fldCharType="separate"/>
      </w:r>
    </w:p>
    <w:p w14:paraId="0E168A0C" w14:textId="48101D52"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02" w:history="1">
        <w:r w:rsidR="00C4272B" w:rsidRPr="00C4272B">
          <w:rPr>
            <w:rStyle w:val="Hyperlink"/>
            <w:noProof/>
            <w:lang w:val="ro-RO" w:bidi="ar-AE"/>
          </w:rPr>
          <w:t>Articolul I – DEFINIȚII</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_Toc167295802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11BAA85B" w14:textId="2BCE1F85"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03" w:history="1">
        <w:r w:rsidR="00C4272B" w:rsidRPr="00C4272B">
          <w:rPr>
            <w:rStyle w:val="Hyperlink"/>
            <w:rFonts w:ascii="Times New Roman" w:hAnsi="Times New Roman" w:cs="Times New Roman"/>
            <w:noProof/>
            <w:sz w:val="24"/>
            <w:szCs w:val="24"/>
            <w:lang w:val="ro-RO" w:bidi="ar-AE"/>
          </w:rPr>
          <w:t>Secțiunea 1.01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Definiții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_Toc167295803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1</w:t>
        </w:r>
        <w:r w:rsidR="00C4272B" w:rsidRPr="00C4272B">
          <w:rPr>
            <w:rFonts w:ascii="Times New Roman" w:hAnsi="Times New Roman" w:cs="Times New Roman"/>
            <w:noProof/>
            <w:webHidden/>
            <w:sz w:val="24"/>
            <w:szCs w:val="24"/>
          </w:rPr>
          <w:fldChar w:fldCharType="end"/>
        </w:r>
      </w:hyperlink>
    </w:p>
    <w:p w14:paraId="40D9752A" w14:textId="6A40E3F8"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04" w:history="1">
        <w:r w:rsidR="00C4272B" w:rsidRPr="00C4272B">
          <w:rPr>
            <w:rStyle w:val="Hyperlink"/>
            <w:rFonts w:ascii="Times New Roman" w:hAnsi="Times New Roman" w:cs="Times New Roman"/>
            <w:noProof/>
            <w:sz w:val="24"/>
            <w:szCs w:val="24"/>
            <w:lang w:val="ro-RO" w:bidi="ar-AE"/>
          </w:rPr>
          <w:t>Secțiunea 1.02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Interpretare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_Toc167295804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16</w:t>
        </w:r>
        <w:r w:rsidR="00C4272B" w:rsidRPr="00C4272B">
          <w:rPr>
            <w:rFonts w:ascii="Times New Roman" w:hAnsi="Times New Roman" w:cs="Times New Roman"/>
            <w:noProof/>
            <w:webHidden/>
            <w:sz w:val="24"/>
            <w:szCs w:val="24"/>
          </w:rPr>
          <w:fldChar w:fldCharType="end"/>
        </w:r>
      </w:hyperlink>
    </w:p>
    <w:p w14:paraId="71709862" w14:textId="2287198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05" w:history="1">
        <w:r w:rsidR="00C4272B" w:rsidRPr="00C4272B">
          <w:rPr>
            <w:rStyle w:val="Hyperlink"/>
            <w:rFonts w:ascii="Times New Roman" w:hAnsi="Times New Roman" w:cs="Times New Roman"/>
            <w:noProof/>
            <w:sz w:val="24"/>
            <w:szCs w:val="24"/>
            <w:lang w:val="ro-RO" w:bidi="ar-AE"/>
          </w:rPr>
          <w:t>Secțiunea 1.03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Termeni care nu sunt proprii limbii engleze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_Toc167295805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17</w:t>
        </w:r>
        <w:r w:rsidR="00C4272B" w:rsidRPr="00C4272B">
          <w:rPr>
            <w:rFonts w:ascii="Times New Roman" w:hAnsi="Times New Roman" w:cs="Times New Roman"/>
            <w:noProof/>
            <w:webHidden/>
            <w:sz w:val="24"/>
            <w:szCs w:val="24"/>
          </w:rPr>
          <w:fldChar w:fldCharType="end"/>
        </w:r>
      </w:hyperlink>
    </w:p>
    <w:p w14:paraId="0792D66D" w14:textId="3B32C405"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06" w:history="1">
        <w:r w:rsidR="00C4272B" w:rsidRPr="00C4272B">
          <w:rPr>
            <w:rStyle w:val="Hyperlink"/>
            <w:noProof/>
            <w:lang w:val="ro-RO" w:bidi="ar-AE"/>
          </w:rPr>
          <w:t>Articolul II – DECLARAȚII ȘI GARANȚII</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_Toc167295806 \h </w:instrText>
        </w:r>
        <w:r w:rsidR="00C4272B" w:rsidRPr="00C4272B">
          <w:rPr>
            <w:noProof/>
            <w:webHidden/>
          </w:rPr>
        </w:r>
        <w:r w:rsidR="00C4272B" w:rsidRPr="00C4272B">
          <w:rPr>
            <w:noProof/>
            <w:webHidden/>
          </w:rPr>
          <w:fldChar w:fldCharType="separate"/>
        </w:r>
        <w:r w:rsidR="00AE1A63">
          <w:rPr>
            <w:noProof/>
            <w:webHidden/>
          </w:rPr>
          <w:t>18</w:t>
        </w:r>
        <w:r w:rsidR="00C4272B" w:rsidRPr="00C4272B">
          <w:rPr>
            <w:noProof/>
            <w:webHidden/>
          </w:rPr>
          <w:fldChar w:fldCharType="end"/>
        </w:r>
      </w:hyperlink>
    </w:p>
    <w:p w14:paraId="2738B997" w14:textId="44427FE2"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07" w:history="1">
        <w:r w:rsidR="00C4272B" w:rsidRPr="00C4272B">
          <w:rPr>
            <w:rStyle w:val="Hyperlink"/>
            <w:rFonts w:ascii="Times New Roman" w:hAnsi="Times New Roman" w:cs="Times New Roman"/>
            <w:noProof/>
            <w:sz w:val="24"/>
            <w:szCs w:val="24"/>
            <w:lang w:val="ro-RO" w:bidi="ar-AE"/>
          </w:rPr>
          <w:t>Secțiunea 2.01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Declarații privind Proiectul</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_Toc167295807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18</w:t>
        </w:r>
        <w:r w:rsidR="00C4272B" w:rsidRPr="00C4272B">
          <w:rPr>
            <w:rFonts w:ascii="Times New Roman" w:hAnsi="Times New Roman" w:cs="Times New Roman"/>
            <w:noProof/>
            <w:webHidden/>
            <w:sz w:val="24"/>
            <w:szCs w:val="24"/>
          </w:rPr>
          <w:fldChar w:fldCharType="end"/>
        </w:r>
      </w:hyperlink>
    </w:p>
    <w:p w14:paraId="46348CDA" w14:textId="34C5E430"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08" w:history="1">
        <w:r w:rsidR="00C4272B" w:rsidRPr="00C4272B">
          <w:rPr>
            <w:rStyle w:val="Hyperlink"/>
            <w:rFonts w:ascii="Times New Roman" w:hAnsi="Times New Roman" w:cs="Times New Roman"/>
            <w:noProof/>
            <w:sz w:val="24"/>
            <w:szCs w:val="24"/>
            <w:lang w:val="ro-RO" w:bidi="ar-AE"/>
          </w:rPr>
          <w:t>Secțiunea 2.02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Declarații privind Debitorul</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_Toc167295808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19</w:t>
        </w:r>
        <w:r w:rsidR="00C4272B" w:rsidRPr="00C4272B">
          <w:rPr>
            <w:rFonts w:ascii="Times New Roman" w:hAnsi="Times New Roman" w:cs="Times New Roman"/>
            <w:noProof/>
            <w:webHidden/>
            <w:sz w:val="24"/>
            <w:szCs w:val="24"/>
          </w:rPr>
          <w:fldChar w:fldCharType="end"/>
        </w:r>
      </w:hyperlink>
    </w:p>
    <w:p w14:paraId="690C6D78" w14:textId="217F84A2"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09" w:history="1">
        <w:r w:rsidR="00C4272B" w:rsidRPr="00C4272B">
          <w:rPr>
            <w:rStyle w:val="Hyperlink"/>
            <w:rFonts w:ascii="Times New Roman" w:hAnsi="Times New Roman" w:cs="Times New Roman"/>
            <w:noProof/>
            <w:sz w:val="24"/>
            <w:szCs w:val="24"/>
            <w:lang w:val="ro-RO" w:bidi="ar-AE"/>
          </w:rPr>
          <w:t>Secțiunea 2.03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Declarații privind Contractele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_Toc167295809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23</w:t>
        </w:r>
        <w:r w:rsidR="00C4272B" w:rsidRPr="00C4272B">
          <w:rPr>
            <w:rFonts w:ascii="Times New Roman" w:hAnsi="Times New Roman" w:cs="Times New Roman"/>
            <w:noProof/>
            <w:webHidden/>
            <w:sz w:val="24"/>
            <w:szCs w:val="24"/>
          </w:rPr>
          <w:fldChar w:fldCharType="end"/>
        </w:r>
      </w:hyperlink>
    </w:p>
    <w:p w14:paraId="1CD0927A" w14:textId="45F6938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0" w:history="1">
        <w:r w:rsidR="00C4272B" w:rsidRPr="00C4272B">
          <w:rPr>
            <w:rStyle w:val="Hyperlink"/>
            <w:rFonts w:ascii="Times New Roman" w:hAnsi="Times New Roman" w:cs="Times New Roman"/>
            <w:noProof/>
            <w:sz w:val="24"/>
            <w:szCs w:val="24"/>
            <w:lang w:val="ro-RO" w:bidi="ar-AE"/>
          </w:rPr>
          <w:t>Secțiunea 2.04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Confirmarea și repetarea declarațiilor și garanțiilor</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25</w:t>
        </w:r>
        <w:r w:rsidR="00C4272B" w:rsidRPr="00C4272B">
          <w:rPr>
            <w:rFonts w:ascii="Times New Roman" w:hAnsi="Times New Roman" w:cs="Times New Roman"/>
            <w:noProof/>
            <w:webHidden/>
            <w:sz w:val="24"/>
            <w:szCs w:val="24"/>
          </w:rPr>
          <w:fldChar w:fldCharType="end"/>
        </w:r>
      </w:hyperlink>
    </w:p>
    <w:p w14:paraId="08900BCB" w14:textId="027B2048"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11" w:history="1">
        <w:r w:rsidR="00C4272B" w:rsidRPr="00C4272B">
          <w:rPr>
            <w:rStyle w:val="Hyperlink"/>
            <w:noProof/>
            <w:lang w:val="ro-RO" w:bidi="ar-AE"/>
          </w:rPr>
          <w:t>Articolul III - CREDITUL</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_Toc167295811 \h </w:instrText>
        </w:r>
        <w:r w:rsidR="00C4272B" w:rsidRPr="00C4272B">
          <w:rPr>
            <w:noProof/>
            <w:webHidden/>
          </w:rPr>
        </w:r>
        <w:r w:rsidR="00C4272B" w:rsidRPr="00C4272B">
          <w:rPr>
            <w:noProof/>
            <w:webHidden/>
          </w:rPr>
          <w:fldChar w:fldCharType="separate"/>
        </w:r>
        <w:r w:rsidR="00AE1A63">
          <w:rPr>
            <w:noProof/>
            <w:webHidden/>
          </w:rPr>
          <w:t>25</w:t>
        </w:r>
        <w:r w:rsidR="00C4272B" w:rsidRPr="00C4272B">
          <w:rPr>
            <w:noProof/>
            <w:webHidden/>
          </w:rPr>
          <w:fldChar w:fldCharType="end"/>
        </w:r>
      </w:hyperlink>
    </w:p>
    <w:p w14:paraId="19212A70" w14:textId="280CF2D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2" w:history="1">
        <w:r w:rsidR="00C4272B" w:rsidRPr="00C4272B">
          <w:rPr>
            <w:rStyle w:val="Hyperlink"/>
            <w:rFonts w:ascii="Times New Roman" w:hAnsi="Times New Roman" w:cs="Times New Roman"/>
            <w:noProof/>
            <w:sz w:val="24"/>
            <w:szCs w:val="24"/>
            <w:lang w:val="ro-RO" w:bidi="ar-AE"/>
          </w:rPr>
          <w:t>Secțiunea 3.01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Suma și Moneda</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25</w:t>
        </w:r>
        <w:r w:rsidR="00C4272B" w:rsidRPr="00C4272B">
          <w:rPr>
            <w:rFonts w:ascii="Times New Roman" w:hAnsi="Times New Roman" w:cs="Times New Roman"/>
            <w:noProof/>
            <w:webHidden/>
            <w:sz w:val="24"/>
            <w:szCs w:val="24"/>
          </w:rPr>
          <w:fldChar w:fldCharType="end"/>
        </w:r>
      </w:hyperlink>
    </w:p>
    <w:p w14:paraId="2865CD4D" w14:textId="589F5CBF"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3" w:history="1">
        <w:r w:rsidR="00C4272B" w:rsidRPr="00C4272B">
          <w:rPr>
            <w:rStyle w:val="Hyperlink"/>
            <w:rFonts w:ascii="Times New Roman" w:hAnsi="Times New Roman" w:cs="Times New Roman"/>
            <w:noProof/>
            <w:sz w:val="24"/>
            <w:szCs w:val="24"/>
            <w:lang w:val="ro-RO" w:bidi="ar-AE"/>
          </w:rPr>
          <w:t>Secțiunea 3.02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Trageri din Credit</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25</w:t>
        </w:r>
        <w:r w:rsidR="00C4272B" w:rsidRPr="00C4272B">
          <w:rPr>
            <w:rFonts w:ascii="Times New Roman" w:hAnsi="Times New Roman" w:cs="Times New Roman"/>
            <w:noProof/>
            <w:webHidden/>
            <w:sz w:val="24"/>
            <w:szCs w:val="24"/>
          </w:rPr>
          <w:fldChar w:fldCharType="end"/>
        </w:r>
      </w:hyperlink>
    </w:p>
    <w:p w14:paraId="6481C8CE" w14:textId="64CAFDA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4" w:history="1">
        <w:r w:rsidR="00C4272B" w:rsidRPr="00C4272B">
          <w:rPr>
            <w:rStyle w:val="Hyperlink"/>
            <w:rFonts w:ascii="Times New Roman" w:hAnsi="Times New Roman" w:cs="Times New Roman"/>
            <w:noProof/>
            <w:sz w:val="24"/>
            <w:szCs w:val="24"/>
            <w:lang w:val="ro-RO" w:bidi="ar-AE"/>
          </w:rPr>
          <w:t>Secțiunea 3.03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Suspendare și anulare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26</w:t>
        </w:r>
        <w:r w:rsidR="00C4272B" w:rsidRPr="00C4272B">
          <w:rPr>
            <w:rFonts w:ascii="Times New Roman" w:hAnsi="Times New Roman" w:cs="Times New Roman"/>
            <w:noProof/>
            <w:webHidden/>
            <w:sz w:val="24"/>
            <w:szCs w:val="24"/>
          </w:rPr>
          <w:fldChar w:fldCharType="end"/>
        </w:r>
      </w:hyperlink>
    </w:p>
    <w:p w14:paraId="62016BC3" w14:textId="0356C458"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5" w:history="1">
        <w:r w:rsidR="00C4272B" w:rsidRPr="00C4272B">
          <w:rPr>
            <w:rStyle w:val="Hyperlink"/>
            <w:rFonts w:ascii="Times New Roman" w:hAnsi="Times New Roman" w:cs="Times New Roman"/>
            <w:noProof/>
            <w:sz w:val="24"/>
            <w:szCs w:val="24"/>
            <w:lang w:val="ro-RO" w:bidi="ar-AE"/>
          </w:rPr>
          <w:t>Secțiunea 3.04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Speze, comisioane și onorarii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27</w:t>
        </w:r>
        <w:r w:rsidR="00C4272B" w:rsidRPr="00C4272B">
          <w:rPr>
            <w:rFonts w:ascii="Times New Roman" w:hAnsi="Times New Roman" w:cs="Times New Roman"/>
            <w:noProof/>
            <w:webHidden/>
            <w:sz w:val="24"/>
            <w:szCs w:val="24"/>
          </w:rPr>
          <w:fldChar w:fldCharType="end"/>
        </w:r>
      </w:hyperlink>
    </w:p>
    <w:p w14:paraId="6B900B60" w14:textId="4FB5FD90"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6" w:history="1">
        <w:r w:rsidR="00C4272B" w:rsidRPr="00C4272B">
          <w:rPr>
            <w:rStyle w:val="Hyperlink"/>
            <w:rFonts w:ascii="Times New Roman" w:hAnsi="Times New Roman" w:cs="Times New Roman"/>
            <w:noProof/>
            <w:sz w:val="24"/>
            <w:szCs w:val="24"/>
            <w:lang w:val="ro-RO" w:bidi="ar-AE"/>
          </w:rPr>
          <w:t>Secțiunea 3.05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Dobânda</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_Toc167295816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28</w:t>
        </w:r>
        <w:r w:rsidR="00C4272B" w:rsidRPr="00C4272B">
          <w:rPr>
            <w:rFonts w:ascii="Times New Roman" w:hAnsi="Times New Roman" w:cs="Times New Roman"/>
            <w:noProof/>
            <w:webHidden/>
            <w:sz w:val="24"/>
            <w:szCs w:val="24"/>
          </w:rPr>
          <w:fldChar w:fldCharType="end"/>
        </w:r>
      </w:hyperlink>
    </w:p>
    <w:p w14:paraId="10116587" w14:textId="23601C11"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7" w:history="1">
        <w:r w:rsidR="00C4272B" w:rsidRPr="00C4272B">
          <w:rPr>
            <w:rStyle w:val="Hyperlink"/>
            <w:rFonts w:ascii="Times New Roman" w:hAnsi="Times New Roman" w:cs="Times New Roman"/>
            <w:noProof/>
            <w:sz w:val="24"/>
            <w:szCs w:val="24"/>
            <w:lang w:val="ro-RO" w:bidi="ar-AE"/>
          </w:rPr>
          <w:t>Secțiunea 3.06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Dobânda Penalizatoare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30</w:t>
        </w:r>
        <w:r w:rsidR="00C4272B" w:rsidRPr="00C4272B">
          <w:rPr>
            <w:rFonts w:ascii="Times New Roman" w:hAnsi="Times New Roman" w:cs="Times New Roman"/>
            <w:noProof/>
            <w:webHidden/>
            <w:sz w:val="24"/>
            <w:szCs w:val="24"/>
          </w:rPr>
          <w:fldChar w:fldCharType="end"/>
        </w:r>
      </w:hyperlink>
    </w:p>
    <w:p w14:paraId="0670A511" w14:textId="3C429FB0"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8" w:history="1">
        <w:r w:rsidR="00C4272B" w:rsidRPr="00C4272B">
          <w:rPr>
            <w:rStyle w:val="Hyperlink"/>
            <w:rFonts w:ascii="Times New Roman" w:hAnsi="Times New Roman" w:cs="Times New Roman"/>
            <w:noProof/>
            <w:sz w:val="24"/>
            <w:szCs w:val="24"/>
            <w:lang w:val="ro-RO" w:bidi="ar-AE"/>
          </w:rPr>
          <w:t>Secțiunea 3.07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Afectarea Pieței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31</w:t>
        </w:r>
        <w:r w:rsidR="00C4272B" w:rsidRPr="00C4272B">
          <w:rPr>
            <w:rFonts w:ascii="Times New Roman" w:hAnsi="Times New Roman" w:cs="Times New Roman"/>
            <w:noProof/>
            <w:webHidden/>
            <w:sz w:val="24"/>
            <w:szCs w:val="24"/>
          </w:rPr>
          <w:fldChar w:fldCharType="end"/>
        </w:r>
      </w:hyperlink>
    </w:p>
    <w:p w14:paraId="2A79396B" w14:textId="0FF39F6B"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19" w:history="1">
        <w:r w:rsidR="00C4272B" w:rsidRPr="00C4272B">
          <w:rPr>
            <w:rStyle w:val="Hyperlink"/>
            <w:rFonts w:ascii="Times New Roman" w:hAnsi="Times New Roman" w:cs="Times New Roman"/>
            <w:noProof/>
            <w:sz w:val="24"/>
            <w:szCs w:val="24"/>
            <w:lang w:val="ro-RO" w:bidi="ar-AE"/>
          </w:rPr>
          <w:t>Secțiunea 3.08</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Rambursare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_Toc167295819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31</w:t>
        </w:r>
        <w:r w:rsidR="00C4272B" w:rsidRPr="00C4272B">
          <w:rPr>
            <w:rFonts w:ascii="Times New Roman" w:hAnsi="Times New Roman" w:cs="Times New Roman"/>
            <w:noProof/>
            <w:webHidden/>
            <w:sz w:val="24"/>
            <w:szCs w:val="24"/>
          </w:rPr>
          <w:fldChar w:fldCharType="end"/>
        </w:r>
      </w:hyperlink>
    </w:p>
    <w:p w14:paraId="079C9936" w14:textId="4D7A7358"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0" w:history="1">
        <w:r w:rsidR="00C4272B" w:rsidRPr="00C4272B">
          <w:rPr>
            <w:rStyle w:val="Hyperlink"/>
            <w:rFonts w:ascii="Times New Roman" w:hAnsi="Times New Roman" w:cs="Times New Roman"/>
            <w:noProof/>
            <w:sz w:val="24"/>
            <w:szCs w:val="24"/>
            <w:lang w:val="ro-RO" w:bidi="ar-AE"/>
          </w:rPr>
          <w:t>Secțiunea 3.09</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Rambursare anticipată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33</w:t>
        </w:r>
        <w:r w:rsidR="00C4272B" w:rsidRPr="00C4272B">
          <w:rPr>
            <w:rFonts w:ascii="Times New Roman" w:hAnsi="Times New Roman" w:cs="Times New Roman"/>
            <w:noProof/>
            <w:webHidden/>
            <w:sz w:val="24"/>
            <w:szCs w:val="24"/>
          </w:rPr>
          <w:fldChar w:fldCharType="end"/>
        </w:r>
      </w:hyperlink>
    </w:p>
    <w:p w14:paraId="1DAE7034" w14:textId="4E8B5E93"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1" w:history="1">
        <w:r w:rsidR="00C4272B" w:rsidRPr="00C4272B">
          <w:rPr>
            <w:rStyle w:val="Hyperlink"/>
            <w:rFonts w:ascii="Times New Roman" w:hAnsi="Times New Roman" w:cs="Times New Roman"/>
            <w:noProof/>
            <w:sz w:val="24"/>
            <w:szCs w:val="24"/>
            <w:lang w:val="ro-RO" w:bidi="ar-AE"/>
          </w:rPr>
          <w:t>Sectiunea 3.10</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Plăți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34</w:t>
        </w:r>
        <w:r w:rsidR="00C4272B" w:rsidRPr="00C4272B">
          <w:rPr>
            <w:rFonts w:ascii="Times New Roman" w:hAnsi="Times New Roman" w:cs="Times New Roman"/>
            <w:noProof/>
            <w:webHidden/>
            <w:sz w:val="24"/>
            <w:szCs w:val="24"/>
          </w:rPr>
          <w:fldChar w:fldCharType="end"/>
        </w:r>
      </w:hyperlink>
    </w:p>
    <w:p w14:paraId="48134E96" w14:textId="68825CC0"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2" w:history="1">
        <w:r w:rsidR="00C4272B" w:rsidRPr="00C4272B">
          <w:rPr>
            <w:rStyle w:val="Hyperlink"/>
            <w:rFonts w:ascii="Times New Roman" w:hAnsi="Times New Roman" w:cs="Times New Roman"/>
            <w:noProof/>
            <w:sz w:val="24"/>
            <w:szCs w:val="24"/>
            <w:lang w:val="ro-RO" w:bidi="ar-AE"/>
          </w:rPr>
          <w:t>Sectiunea 3.11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Plăți insuficiente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34</w:t>
        </w:r>
        <w:r w:rsidR="00C4272B" w:rsidRPr="00C4272B">
          <w:rPr>
            <w:rFonts w:ascii="Times New Roman" w:hAnsi="Times New Roman" w:cs="Times New Roman"/>
            <w:noProof/>
            <w:webHidden/>
            <w:sz w:val="24"/>
            <w:szCs w:val="24"/>
          </w:rPr>
          <w:fldChar w:fldCharType="end"/>
        </w:r>
      </w:hyperlink>
    </w:p>
    <w:p w14:paraId="27BAA636" w14:textId="7F8368B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3" w:history="1">
        <w:r w:rsidR="00C4272B" w:rsidRPr="00C4272B">
          <w:rPr>
            <w:rStyle w:val="Hyperlink"/>
            <w:rFonts w:ascii="Times New Roman" w:hAnsi="Times New Roman" w:cs="Times New Roman"/>
            <w:noProof/>
            <w:sz w:val="24"/>
            <w:szCs w:val="24"/>
            <w:lang w:val="ro-RO" w:bidi="ar-AE"/>
          </w:rPr>
          <w:t>Sectiunea 3.12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Taxe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35</w:t>
        </w:r>
        <w:r w:rsidR="00C4272B" w:rsidRPr="00C4272B">
          <w:rPr>
            <w:rFonts w:ascii="Times New Roman" w:hAnsi="Times New Roman" w:cs="Times New Roman"/>
            <w:noProof/>
            <w:webHidden/>
            <w:sz w:val="24"/>
            <w:szCs w:val="24"/>
          </w:rPr>
          <w:fldChar w:fldCharType="end"/>
        </w:r>
      </w:hyperlink>
    </w:p>
    <w:p w14:paraId="3E8737AA" w14:textId="53338740"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4" w:history="1">
        <w:r w:rsidR="00C4272B" w:rsidRPr="00C4272B">
          <w:rPr>
            <w:rStyle w:val="Hyperlink"/>
            <w:rFonts w:ascii="Times New Roman" w:hAnsi="Times New Roman" w:cs="Times New Roman"/>
            <w:noProof/>
            <w:sz w:val="24"/>
            <w:szCs w:val="24"/>
            <w:lang w:val="ro-RO" w:bidi="ar-AE"/>
          </w:rPr>
          <w:t>Sectiunea 3.13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Costuri în legătură cu încetarea finanțării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35</w:t>
        </w:r>
        <w:r w:rsidR="00C4272B" w:rsidRPr="00C4272B">
          <w:rPr>
            <w:rFonts w:ascii="Times New Roman" w:hAnsi="Times New Roman" w:cs="Times New Roman"/>
            <w:noProof/>
            <w:webHidden/>
            <w:sz w:val="24"/>
            <w:szCs w:val="24"/>
          </w:rPr>
          <w:fldChar w:fldCharType="end"/>
        </w:r>
      </w:hyperlink>
    </w:p>
    <w:p w14:paraId="646F4AA0" w14:textId="4199187E"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5" w:history="1">
        <w:r w:rsidR="00C4272B" w:rsidRPr="00C4272B">
          <w:rPr>
            <w:rStyle w:val="Hyperlink"/>
            <w:rFonts w:ascii="Times New Roman" w:hAnsi="Times New Roman" w:cs="Times New Roman"/>
            <w:noProof/>
            <w:sz w:val="24"/>
            <w:szCs w:val="24"/>
            <w:lang w:val="ro-RO" w:bidi="ar-AE"/>
          </w:rPr>
          <w:t>Sectiunea 3.14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Costuri majorate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36</w:t>
        </w:r>
        <w:r w:rsidR="00C4272B" w:rsidRPr="00C4272B">
          <w:rPr>
            <w:rFonts w:ascii="Times New Roman" w:hAnsi="Times New Roman" w:cs="Times New Roman"/>
            <w:noProof/>
            <w:webHidden/>
            <w:sz w:val="24"/>
            <w:szCs w:val="24"/>
          </w:rPr>
          <w:fldChar w:fldCharType="end"/>
        </w:r>
      </w:hyperlink>
    </w:p>
    <w:p w14:paraId="1C8EBC1C" w14:textId="7915A8DF"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6" w:history="1">
        <w:r w:rsidR="00C4272B" w:rsidRPr="00C4272B">
          <w:rPr>
            <w:rStyle w:val="Hyperlink"/>
            <w:rFonts w:ascii="Times New Roman" w:hAnsi="Times New Roman" w:cs="Times New Roman"/>
            <w:noProof/>
            <w:sz w:val="24"/>
            <w:szCs w:val="24"/>
            <w:lang w:val="ro-RO" w:bidi="ar-AE"/>
          </w:rPr>
          <w:t>Sectiunea 3.15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Nelegalitate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_Toc167295826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38</w:t>
        </w:r>
        <w:r w:rsidR="00C4272B" w:rsidRPr="00C4272B">
          <w:rPr>
            <w:rFonts w:ascii="Times New Roman" w:hAnsi="Times New Roman" w:cs="Times New Roman"/>
            <w:noProof/>
            <w:webHidden/>
            <w:sz w:val="24"/>
            <w:szCs w:val="24"/>
          </w:rPr>
          <w:fldChar w:fldCharType="end"/>
        </w:r>
      </w:hyperlink>
    </w:p>
    <w:p w14:paraId="2AD34BCD" w14:textId="630C9B18"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7" w:history="1">
        <w:r w:rsidR="00C4272B" w:rsidRPr="00C4272B">
          <w:rPr>
            <w:rStyle w:val="Hyperlink"/>
            <w:rFonts w:ascii="Times New Roman" w:hAnsi="Times New Roman" w:cs="Times New Roman"/>
            <w:noProof/>
            <w:sz w:val="24"/>
            <w:szCs w:val="24"/>
            <w:lang w:val="ro-RO" w:bidi="ar-AE"/>
          </w:rPr>
          <w:t>Sectiunea 3.16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Atenuarea impactului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38</w:t>
        </w:r>
        <w:r w:rsidR="00C4272B" w:rsidRPr="00C4272B">
          <w:rPr>
            <w:rFonts w:ascii="Times New Roman" w:hAnsi="Times New Roman" w:cs="Times New Roman"/>
            <w:noProof/>
            <w:webHidden/>
            <w:sz w:val="24"/>
            <w:szCs w:val="24"/>
          </w:rPr>
          <w:fldChar w:fldCharType="end"/>
        </w:r>
      </w:hyperlink>
    </w:p>
    <w:p w14:paraId="070FB1D8" w14:textId="49626504"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28" w:history="1">
        <w:r w:rsidR="00C4272B" w:rsidRPr="00C4272B">
          <w:rPr>
            <w:rStyle w:val="Hyperlink"/>
            <w:rFonts w:ascii="Times New Roman" w:hAnsi="Times New Roman" w:cs="Times New Roman"/>
            <w:noProof/>
            <w:sz w:val="24"/>
            <w:szCs w:val="24"/>
            <w:lang w:val="ro-RO" w:bidi="ar-AE"/>
          </w:rPr>
          <w:t>Sectiunea 3.17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Contul Creditului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_Toc167295828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38</w:t>
        </w:r>
        <w:r w:rsidR="00C4272B" w:rsidRPr="00C4272B">
          <w:rPr>
            <w:rFonts w:ascii="Times New Roman" w:hAnsi="Times New Roman" w:cs="Times New Roman"/>
            <w:noProof/>
            <w:webHidden/>
            <w:sz w:val="24"/>
            <w:szCs w:val="24"/>
          </w:rPr>
          <w:fldChar w:fldCharType="end"/>
        </w:r>
      </w:hyperlink>
    </w:p>
    <w:p w14:paraId="0026720E" w14:textId="2A063B47"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29" w:history="1">
        <w:r w:rsidR="00C4272B" w:rsidRPr="00C4272B">
          <w:rPr>
            <w:rStyle w:val="Hyperlink"/>
            <w:noProof/>
            <w:lang w:val="ro-RO" w:bidi="ar-AE"/>
          </w:rPr>
          <w:t>Articolul IV – CONDIȚII SUSPENSIVE</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_Toc167295829 \h </w:instrText>
        </w:r>
        <w:r w:rsidR="00C4272B" w:rsidRPr="00C4272B">
          <w:rPr>
            <w:noProof/>
            <w:webHidden/>
          </w:rPr>
        </w:r>
        <w:r w:rsidR="00C4272B" w:rsidRPr="00C4272B">
          <w:rPr>
            <w:noProof/>
            <w:webHidden/>
          </w:rPr>
          <w:fldChar w:fldCharType="separate"/>
        </w:r>
        <w:r w:rsidR="00AE1A63">
          <w:rPr>
            <w:noProof/>
            <w:webHidden/>
          </w:rPr>
          <w:t>39</w:t>
        </w:r>
        <w:r w:rsidR="00C4272B" w:rsidRPr="00C4272B">
          <w:rPr>
            <w:noProof/>
            <w:webHidden/>
          </w:rPr>
          <w:fldChar w:fldCharType="end"/>
        </w:r>
      </w:hyperlink>
    </w:p>
    <w:p w14:paraId="5DF23A9B" w14:textId="3A0E5DCA"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0" w:history="1">
        <w:r w:rsidR="00C4272B" w:rsidRPr="00C4272B">
          <w:rPr>
            <w:rStyle w:val="Hyperlink"/>
            <w:rFonts w:ascii="Times New Roman" w:hAnsi="Times New Roman" w:cs="Times New Roman"/>
            <w:noProof/>
            <w:sz w:val="24"/>
            <w:szCs w:val="24"/>
            <w:lang w:val="ro-RO" w:bidi="ar-AE"/>
          </w:rPr>
          <w:t>Sectiunea 4.01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Prima Tragere din Credit în baza Tranșei 1</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39</w:t>
        </w:r>
        <w:r w:rsidR="00C4272B" w:rsidRPr="00C4272B">
          <w:rPr>
            <w:rFonts w:ascii="Times New Roman" w:hAnsi="Times New Roman" w:cs="Times New Roman"/>
            <w:noProof/>
            <w:webHidden/>
            <w:sz w:val="24"/>
            <w:szCs w:val="24"/>
          </w:rPr>
          <w:fldChar w:fldCharType="end"/>
        </w:r>
      </w:hyperlink>
    </w:p>
    <w:p w14:paraId="30BF3D01" w14:textId="046A59B2"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1" w:history="1">
        <w:r w:rsidR="00C4272B" w:rsidRPr="00C4272B">
          <w:rPr>
            <w:rStyle w:val="Hyperlink"/>
            <w:rFonts w:ascii="Times New Roman" w:hAnsi="Times New Roman" w:cs="Times New Roman"/>
            <w:noProof/>
            <w:sz w:val="24"/>
            <w:szCs w:val="24"/>
            <w:lang w:val="ro-RO" w:bidi="ar-AE"/>
          </w:rPr>
          <w:t>Sectiunea 4.02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Alte Trageri din Credit în baza Tranșei 1</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41</w:t>
        </w:r>
        <w:r w:rsidR="00C4272B" w:rsidRPr="00C4272B">
          <w:rPr>
            <w:rFonts w:ascii="Times New Roman" w:hAnsi="Times New Roman" w:cs="Times New Roman"/>
            <w:noProof/>
            <w:webHidden/>
            <w:sz w:val="24"/>
            <w:szCs w:val="24"/>
          </w:rPr>
          <w:fldChar w:fldCharType="end"/>
        </w:r>
      </w:hyperlink>
    </w:p>
    <w:p w14:paraId="3394186B" w14:textId="3A524FB3"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2" w:history="1">
        <w:r w:rsidR="00C4272B" w:rsidRPr="00C4272B">
          <w:rPr>
            <w:rStyle w:val="Hyperlink"/>
            <w:rFonts w:ascii="Times New Roman" w:hAnsi="Times New Roman" w:cs="Times New Roman"/>
            <w:noProof/>
            <w:sz w:val="24"/>
            <w:szCs w:val="24"/>
            <w:lang w:val="ro-RO" w:bidi="ar-AE"/>
          </w:rPr>
          <w:t>Sectiunea 4.03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Prima Tragere din Credit în baza Tranșei 2</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42</w:t>
        </w:r>
        <w:r w:rsidR="00C4272B" w:rsidRPr="00C4272B">
          <w:rPr>
            <w:rFonts w:ascii="Times New Roman" w:hAnsi="Times New Roman" w:cs="Times New Roman"/>
            <w:noProof/>
            <w:webHidden/>
            <w:sz w:val="24"/>
            <w:szCs w:val="24"/>
          </w:rPr>
          <w:fldChar w:fldCharType="end"/>
        </w:r>
      </w:hyperlink>
    </w:p>
    <w:p w14:paraId="53799E88" w14:textId="618F4258"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3" w:history="1">
        <w:r w:rsidR="00C4272B" w:rsidRPr="00C4272B">
          <w:rPr>
            <w:rStyle w:val="Hyperlink"/>
            <w:rFonts w:ascii="Times New Roman" w:hAnsi="Times New Roman" w:cs="Times New Roman"/>
            <w:noProof/>
            <w:sz w:val="24"/>
            <w:szCs w:val="24"/>
            <w:lang w:val="ro-RO" w:bidi="ar-AE"/>
          </w:rPr>
          <w:t>Sectiunea 4.04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Prima Tragere din Credit în baza Tranșei 3</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42</w:t>
        </w:r>
        <w:r w:rsidR="00C4272B" w:rsidRPr="00C4272B">
          <w:rPr>
            <w:rFonts w:ascii="Times New Roman" w:hAnsi="Times New Roman" w:cs="Times New Roman"/>
            <w:noProof/>
            <w:webHidden/>
            <w:sz w:val="24"/>
            <w:szCs w:val="24"/>
          </w:rPr>
          <w:fldChar w:fldCharType="end"/>
        </w:r>
      </w:hyperlink>
    </w:p>
    <w:p w14:paraId="7BC3A331" w14:textId="6FF72CE4"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4" w:history="1">
        <w:r w:rsidR="00C4272B" w:rsidRPr="00C4272B">
          <w:rPr>
            <w:rStyle w:val="Hyperlink"/>
            <w:rFonts w:ascii="Times New Roman" w:hAnsi="Times New Roman" w:cs="Times New Roman"/>
            <w:noProof/>
            <w:sz w:val="24"/>
            <w:szCs w:val="24"/>
            <w:lang w:val="ro-RO" w:bidi="ar-AE"/>
          </w:rPr>
          <w:t>Sectiunea 4.05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Prima Tragere din Credit în baza Tranșei 4</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44</w:t>
        </w:r>
        <w:r w:rsidR="00C4272B" w:rsidRPr="00C4272B">
          <w:rPr>
            <w:rFonts w:ascii="Times New Roman" w:hAnsi="Times New Roman" w:cs="Times New Roman"/>
            <w:noProof/>
            <w:webHidden/>
            <w:sz w:val="24"/>
            <w:szCs w:val="24"/>
          </w:rPr>
          <w:fldChar w:fldCharType="end"/>
        </w:r>
      </w:hyperlink>
    </w:p>
    <w:p w14:paraId="1B587C33" w14:textId="36E06165"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5" w:history="1">
        <w:r w:rsidR="00C4272B" w:rsidRPr="00C4272B">
          <w:rPr>
            <w:rStyle w:val="Hyperlink"/>
            <w:rFonts w:ascii="Times New Roman" w:hAnsi="Times New Roman" w:cs="Times New Roman"/>
            <w:noProof/>
            <w:sz w:val="24"/>
            <w:szCs w:val="24"/>
            <w:lang w:val="ro-RO" w:bidi="ar-AE"/>
          </w:rPr>
          <w:t>Sectiunea 4.06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Toate Tragerile din Credit</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46</w:t>
        </w:r>
        <w:r w:rsidR="00C4272B" w:rsidRPr="00C4272B">
          <w:rPr>
            <w:rFonts w:ascii="Times New Roman" w:hAnsi="Times New Roman" w:cs="Times New Roman"/>
            <w:noProof/>
            <w:webHidden/>
            <w:sz w:val="24"/>
            <w:szCs w:val="24"/>
          </w:rPr>
          <w:fldChar w:fldCharType="end"/>
        </w:r>
      </w:hyperlink>
    </w:p>
    <w:p w14:paraId="2CA16B7F" w14:textId="79EA3BA9"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36" w:history="1">
        <w:r w:rsidR="00C4272B" w:rsidRPr="00C4272B">
          <w:rPr>
            <w:rStyle w:val="Hyperlink"/>
            <w:noProof/>
            <w:lang w:val="ro-RO" w:bidi="ar-AE"/>
          </w:rPr>
          <w:t>Articolul V - ANGAJAMENTE DE A FACE</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_Toc167295836 \h </w:instrText>
        </w:r>
        <w:r w:rsidR="00C4272B" w:rsidRPr="00C4272B">
          <w:rPr>
            <w:noProof/>
            <w:webHidden/>
          </w:rPr>
        </w:r>
        <w:r w:rsidR="00C4272B" w:rsidRPr="00C4272B">
          <w:rPr>
            <w:noProof/>
            <w:webHidden/>
          </w:rPr>
          <w:fldChar w:fldCharType="separate"/>
        </w:r>
        <w:r w:rsidR="00AE1A63">
          <w:rPr>
            <w:noProof/>
            <w:webHidden/>
          </w:rPr>
          <w:t>47</w:t>
        </w:r>
        <w:r w:rsidR="00C4272B" w:rsidRPr="00C4272B">
          <w:rPr>
            <w:noProof/>
            <w:webHidden/>
          </w:rPr>
          <w:fldChar w:fldCharType="end"/>
        </w:r>
      </w:hyperlink>
    </w:p>
    <w:p w14:paraId="47A5BF1A" w14:textId="5484A14C"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7" w:history="1">
        <w:r w:rsidR="00C4272B" w:rsidRPr="00C4272B">
          <w:rPr>
            <w:rStyle w:val="Hyperlink"/>
            <w:rFonts w:ascii="Times New Roman" w:hAnsi="Times New Roman" w:cs="Times New Roman"/>
            <w:noProof/>
            <w:sz w:val="24"/>
            <w:szCs w:val="24"/>
            <w:lang w:val="ro-RO" w:bidi="ar-AE"/>
          </w:rPr>
          <w:t>Sectiunea 5.01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Implementarea Proiectului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48</w:t>
        </w:r>
        <w:r w:rsidR="00C4272B" w:rsidRPr="00C4272B">
          <w:rPr>
            <w:rFonts w:ascii="Times New Roman" w:hAnsi="Times New Roman" w:cs="Times New Roman"/>
            <w:noProof/>
            <w:webHidden/>
            <w:sz w:val="24"/>
            <w:szCs w:val="24"/>
          </w:rPr>
          <w:fldChar w:fldCharType="end"/>
        </w:r>
      </w:hyperlink>
    </w:p>
    <w:p w14:paraId="3CA12BBA" w14:textId="524B7EBE"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8" w:history="1">
        <w:r w:rsidR="00C4272B" w:rsidRPr="00C4272B">
          <w:rPr>
            <w:rStyle w:val="Hyperlink"/>
            <w:rFonts w:ascii="Times New Roman" w:hAnsi="Times New Roman" w:cs="Times New Roman"/>
            <w:noProof/>
            <w:sz w:val="24"/>
            <w:szCs w:val="24"/>
            <w:lang w:val="ro-RO" w:bidi="ar-AE"/>
          </w:rPr>
          <w:t>Sectiunea 5.02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Menținerea și continuarea activității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48</w:t>
        </w:r>
        <w:r w:rsidR="00C4272B" w:rsidRPr="00C4272B">
          <w:rPr>
            <w:rFonts w:ascii="Times New Roman" w:hAnsi="Times New Roman" w:cs="Times New Roman"/>
            <w:noProof/>
            <w:webHidden/>
            <w:sz w:val="24"/>
            <w:szCs w:val="24"/>
          </w:rPr>
          <w:fldChar w:fldCharType="end"/>
        </w:r>
      </w:hyperlink>
    </w:p>
    <w:p w14:paraId="0E174BE6" w14:textId="7F441E6C"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39" w:history="1">
        <w:r w:rsidR="00C4272B" w:rsidRPr="00C4272B">
          <w:rPr>
            <w:rStyle w:val="Hyperlink"/>
            <w:rFonts w:ascii="Times New Roman" w:hAnsi="Times New Roman" w:cs="Times New Roman"/>
            <w:noProof/>
            <w:sz w:val="24"/>
            <w:szCs w:val="24"/>
            <w:lang w:val="ro-RO" w:bidi="ar-AE"/>
          </w:rPr>
          <w:t>Sectiunea 5.03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Conformitate cu Planul de Măsuri Sociale și de Protecție a Mediului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_Toc167295839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48</w:t>
        </w:r>
        <w:r w:rsidR="00C4272B" w:rsidRPr="00C4272B">
          <w:rPr>
            <w:rFonts w:ascii="Times New Roman" w:hAnsi="Times New Roman" w:cs="Times New Roman"/>
            <w:noProof/>
            <w:webHidden/>
            <w:sz w:val="24"/>
            <w:szCs w:val="24"/>
          </w:rPr>
          <w:fldChar w:fldCharType="end"/>
        </w:r>
      </w:hyperlink>
    </w:p>
    <w:p w14:paraId="2EC77B6A" w14:textId="51AE089D"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0" w:history="1">
        <w:r w:rsidR="00C4272B" w:rsidRPr="00C4272B">
          <w:rPr>
            <w:rStyle w:val="Hyperlink"/>
            <w:rFonts w:ascii="Times New Roman" w:hAnsi="Times New Roman" w:cs="Times New Roman"/>
            <w:noProof/>
            <w:sz w:val="24"/>
            <w:szCs w:val="24"/>
            <w:lang w:val="ro-RO" w:bidi="ar-AE"/>
          </w:rPr>
          <w:t>Sectiunea 5.04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Asigurări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49</w:t>
        </w:r>
        <w:r w:rsidR="00C4272B" w:rsidRPr="00C4272B">
          <w:rPr>
            <w:rFonts w:ascii="Times New Roman" w:hAnsi="Times New Roman" w:cs="Times New Roman"/>
            <w:noProof/>
            <w:webHidden/>
            <w:sz w:val="24"/>
            <w:szCs w:val="24"/>
          </w:rPr>
          <w:fldChar w:fldCharType="end"/>
        </w:r>
      </w:hyperlink>
    </w:p>
    <w:p w14:paraId="35D66893" w14:textId="49222E93"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1" w:history="1">
        <w:r w:rsidR="00C4272B" w:rsidRPr="00C4272B">
          <w:rPr>
            <w:rStyle w:val="Hyperlink"/>
            <w:rFonts w:ascii="Times New Roman" w:hAnsi="Times New Roman" w:cs="Times New Roman"/>
            <w:noProof/>
            <w:sz w:val="24"/>
            <w:szCs w:val="24"/>
            <w:lang w:val="ro-RO" w:bidi="ar-AE"/>
          </w:rPr>
          <w:t>Sectiunea 5.05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Contabilitate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49</w:t>
        </w:r>
        <w:r w:rsidR="00C4272B" w:rsidRPr="00C4272B">
          <w:rPr>
            <w:rFonts w:ascii="Times New Roman" w:hAnsi="Times New Roman" w:cs="Times New Roman"/>
            <w:noProof/>
            <w:webHidden/>
            <w:sz w:val="24"/>
            <w:szCs w:val="24"/>
          </w:rPr>
          <w:fldChar w:fldCharType="end"/>
        </w:r>
      </w:hyperlink>
    </w:p>
    <w:p w14:paraId="7D76ABC9" w14:textId="5747768A"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2" w:history="1">
        <w:r w:rsidR="00C4272B" w:rsidRPr="00C4272B">
          <w:rPr>
            <w:rStyle w:val="Hyperlink"/>
            <w:rFonts w:ascii="Times New Roman" w:hAnsi="Times New Roman" w:cs="Times New Roman"/>
            <w:noProof/>
            <w:sz w:val="24"/>
            <w:szCs w:val="24"/>
            <w:lang w:val="ro-RO" w:bidi="ar-AE"/>
          </w:rPr>
          <w:t>Sectiunea 5.06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Valabilitate continuă a Autorizațiilor guvernamentale și de altă natură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49</w:t>
        </w:r>
        <w:r w:rsidR="00C4272B" w:rsidRPr="00C4272B">
          <w:rPr>
            <w:rFonts w:ascii="Times New Roman" w:hAnsi="Times New Roman" w:cs="Times New Roman"/>
            <w:noProof/>
            <w:webHidden/>
            <w:sz w:val="24"/>
            <w:szCs w:val="24"/>
          </w:rPr>
          <w:fldChar w:fldCharType="end"/>
        </w:r>
      </w:hyperlink>
    </w:p>
    <w:p w14:paraId="4CA93CCC" w14:textId="3BA1CBC0"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3" w:history="1">
        <w:r w:rsidR="00C4272B" w:rsidRPr="00C4272B">
          <w:rPr>
            <w:rStyle w:val="Hyperlink"/>
            <w:rFonts w:ascii="Times New Roman" w:hAnsi="Times New Roman" w:cs="Times New Roman"/>
            <w:noProof/>
            <w:sz w:val="24"/>
            <w:szCs w:val="24"/>
            <w:lang w:val="ro-RO" w:bidi="ar-AE"/>
          </w:rPr>
          <w:t>Sectiunea 5.07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Contul de Rezervă pentru Serviciul Datoriei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50</w:t>
        </w:r>
        <w:r w:rsidR="00C4272B" w:rsidRPr="00C4272B">
          <w:rPr>
            <w:rFonts w:ascii="Times New Roman" w:hAnsi="Times New Roman" w:cs="Times New Roman"/>
            <w:noProof/>
            <w:webHidden/>
            <w:sz w:val="24"/>
            <w:szCs w:val="24"/>
          </w:rPr>
          <w:fldChar w:fldCharType="end"/>
        </w:r>
      </w:hyperlink>
    </w:p>
    <w:p w14:paraId="138E44D7" w14:textId="4FA307A5"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4" w:history="1">
        <w:r w:rsidR="00C4272B" w:rsidRPr="00C4272B">
          <w:rPr>
            <w:rStyle w:val="Hyperlink"/>
            <w:rFonts w:ascii="Times New Roman" w:hAnsi="Times New Roman" w:cs="Times New Roman"/>
            <w:noProof/>
            <w:sz w:val="24"/>
            <w:szCs w:val="24"/>
            <w:lang w:val="ro-RO" w:bidi="ar-AE"/>
          </w:rPr>
          <w:t>Sectiunea 5.08</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Respectarea altor obligații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50</w:t>
        </w:r>
        <w:r w:rsidR="00C4272B" w:rsidRPr="00C4272B">
          <w:rPr>
            <w:rFonts w:ascii="Times New Roman" w:hAnsi="Times New Roman" w:cs="Times New Roman"/>
            <w:noProof/>
            <w:webHidden/>
            <w:sz w:val="24"/>
            <w:szCs w:val="24"/>
          </w:rPr>
          <w:fldChar w:fldCharType="end"/>
        </w:r>
      </w:hyperlink>
    </w:p>
    <w:p w14:paraId="53F3A0B4" w14:textId="20FD98CA"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5" w:history="1">
        <w:r w:rsidR="00C4272B" w:rsidRPr="00C4272B">
          <w:rPr>
            <w:rStyle w:val="Hyperlink"/>
            <w:rFonts w:ascii="Times New Roman" w:hAnsi="Times New Roman" w:cs="Times New Roman"/>
            <w:noProof/>
            <w:sz w:val="24"/>
            <w:szCs w:val="24"/>
            <w:lang w:val="ro-RO" w:bidi="ar-AE"/>
          </w:rPr>
          <w:t>Sectiunea 5.09</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Taxe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50</w:t>
        </w:r>
        <w:r w:rsidR="00C4272B" w:rsidRPr="00C4272B">
          <w:rPr>
            <w:rFonts w:ascii="Times New Roman" w:hAnsi="Times New Roman" w:cs="Times New Roman"/>
            <w:noProof/>
            <w:webHidden/>
            <w:sz w:val="24"/>
            <w:szCs w:val="24"/>
          </w:rPr>
          <w:fldChar w:fldCharType="end"/>
        </w:r>
      </w:hyperlink>
    </w:p>
    <w:p w14:paraId="446906DC" w14:textId="2FB6F46F"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6" w:history="1">
        <w:r w:rsidR="00C4272B" w:rsidRPr="00C4272B">
          <w:rPr>
            <w:rStyle w:val="Hyperlink"/>
            <w:rFonts w:ascii="Times New Roman" w:hAnsi="Times New Roman" w:cs="Times New Roman"/>
            <w:noProof/>
            <w:sz w:val="24"/>
            <w:szCs w:val="24"/>
            <w:lang w:val="ro-RO" w:bidi="ar-AE"/>
          </w:rPr>
          <w:t>Sectiunea 5.10</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Contractele privind Proiectul</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_Toc167295846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50</w:t>
        </w:r>
        <w:r w:rsidR="00C4272B" w:rsidRPr="00C4272B">
          <w:rPr>
            <w:rFonts w:ascii="Times New Roman" w:hAnsi="Times New Roman" w:cs="Times New Roman"/>
            <w:noProof/>
            <w:webHidden/>
            <w:sz w:val="24"/>
            <w:szCs w:val="24"/>
          </w:rPr>
          <w:fldChar w:fldCharType="end"/>
        </w:r>
      </w:hyperlink>
    </w:p>
    <w:p w14:paraId="0C390E3A" w14:textId="4AE9E1B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7" w:history="1">
        <w:r w:rsidR="00C4272B" w:rsidRPr="00C4272B">
          <w:rPr>
            <w:rStyle w:val="Hyperlink"/>
            <w:rFonts w:ascii="Times New Roman" w:hAnsi="Times New Roman" w:cs="Times New Roman"/>
            <w:noProof/>
            <w:sz w:val="24"/>
            <w:szCs w:val="24"/>
            <w:lang w:val="ro-RO" w:bidi="ar-AE"/>
          </w:rPr>
          <w:t>Sectiunea 5.11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Indicatori financiari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51</w:t>
        </w:r>
        <w:r w:rsidR="00C4272B" w:rsidRPr="00C4272B">
          <w:rPr>
            <w:rFonts w:ascii="Times New Roman" w:hAnsi="Times New Roman" w:cs="Times New Roman"/>
            <w:noProof/>
            <w:webHidden/>
            <w:sz w:val="24"/>
            <w:szCs w:val="24"/>
          </w:rPr>
          <w:fldChar w:fldCharType="end"/>
        </w:r>
      </w:hyperlink>
    </w:p>
    <w:p w14:paraId="03E3748E" w14:textId="457EF7C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8" w:history="1">
        <w:r w:rsidR="00C4272B" w:rsidRPr="00C4272B">
          <w:rPr>
            <w:rStyle w:val="Hyperlink"/>
            <w:rFonts w:ascii="Times New Roman" w:hAnsi="Times New Roman" w:cs="Times New Roman"/>
            <w:noProof/>
            <w:sz w:val="24"/>
            <w:szCs w:val="24"/>
            <w:lang w:val="ro-RO" w:bidi="ar-AE"/>
          </w:rPr>
          <w:t>Sectiunea 5.12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Alte documente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52</w:t>
        </w:r>
        <w:r w:rsidR="00C4272B" w:rsidRPr="00C4272B">
          <w:rPr>
            <w:rFonts w:ascii="Times New Roman" w:hAnsi="Times New Roman" w:cs="Times New Roman"/>
            <w:noProof/>
            <w:webHidden/>
            <w:sz w:val="24"/>
            <w:szCs w:val="24"/>
          </w:rPr>
          <w:fldChar w:fldCharType="end"/>
        </w:r>
      </w:hyperlink>
    </w:p>
    <w:p w14:paraId="47FB28E1" w14:textId="59339EAC"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49" w:history="1">
        <w:r w:rsidR="00C4272B" w:rsidRPr="00C4272B">
          <w:rPr>
            <w:rStyle w:val="Hyperlink"/>
            <w:rFonts w:ascii="Times New Roman" w:hAnsi="Times New Roman" w:cs="Times New Roman"/>
            <w:noProof/>
            <w:sz w:val="24"/>
            <w:szCs w:val="24"/>
            <w:lang w:val="ro-RO" w:bidi="ar-AE"/>
          </w:rPr>
          <w:t>Sectiunea 5.13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Furnizarea de informații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_Toc167295849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52</w:t>
        </w:r>
        <w:r w:rsidR="00C4272B" w:rsidRPr="00C4272B">
          <w:rPr>
            <w:rFonts w:ascii="Times New Roman" w:hAnsi="Times New Roman" w:cs="Times New Roman"/>
            <w:noProof/>
            <w:webHidden/>
            <w:sz w:val="24"/>
            <w:szCs w:val="24"/>
          </w:rPr>
          <w:fldChar w:fldCharType="end"/>
        </w:r>
      </w:hyperlink>
    </w:p>
    <w:p w14:paraId="095C098C" w14:textId="3F77775A"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0" w:history="1">
        <w:r w:rsidR="00C4272B" w:rsidRPr="00C4272B">
          <w:rPr>
            <w:rStyle w:val="Hyperlink"/>
            <w:rFonts w:ascii="Times New Roman" w:hAnsi="Times New Roman" w:cs="Times New Roman"/>
            <w:noProof/>
            <w:sz w:val="24"/>
            <w:szCs w:val="24"/>
            <w:lang w:val="ro-RO" w:bidi="ar-AE"/>
          </w:rPr>
          <w:t>Sectiunea 5.14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Achiziții Publice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56</w:t>
        </w:r>
        <w:r w:rsidR="00C4272B" w:rsidRPr="00C4272B">
          <w:rPr>
            <w:rFonts w:ascii="Times New Roman" w:hAnsi="Times New Roman" w:cs="Times New Roman"/>
            <w:noProof/>
            <w:webHidden/>
            <w:sz w:val="24"/>
            <w:szCs w:val="24"/>
          </w:rPr>
          <w:fldChar w:fldCharType="end"/>
        </w:r>
      </w:hyperlink>
    </w:p>
    <w:p w14:paraId="2AE6F01D" w14:textId="0D6E4561"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1" w:history="1">
        <w:r w:rsidR="00C4272B" w:rsidRPr="00C4272B">
          <w:rPr>
            <w:rStyle w:val="Hyperlink"/>
            <w:rFonts w:ascii="Times New Roman" w:hAnsi="Times New Roman" w:cs="Times New Roman"/>
            <w:noProof/>
            <w:sz w:val="24"/>
            <w:szCs w:val="24"/>
            <w:lang w:val="ro-RO" w:bidi="ar-AE"/>
          </w:rPr>
          <w:t>Sectiunea 5.15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Registre privind Proiectul și accesul la acestea</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57</w:t>
        </w:r>
        <w:r w:rsidR="00C4272B" w:rsidRPr="00C4272B">
          <w:rPr>
            <w:rFonts w:ascii="Times New Roman" w:hAnsi="Times New Roman" w:cs="Times New Roman"/>
            <w:noProof/>
            <w:webHidden/>
            <w:sz w:val="24"/>
            <w:szCs w:val="24"/>
          </w:rPr>
          <w:fldChar w:fldCharType="end"/>
        </w:r>
      </w:hyperlink>
    </w:p>
    <w:p w14:paraId="78966179" w14:textId="543A7106"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2" w:history="1">
        <w:r w:rsidR="00C4272B" w:rsidRPr="00C4272B">
          <w:rPr>
            <w:rStyle w:val="Hyperlink"/>
            <w:rFonts w:ascii="Times New Roman" w:hAnsi="Times New Roman" w:cs="Times New Roman"/>
            <w:noProof/>
            <w:sz w:val="24"/>
            <w:szCs w:val="24"/>
            <w:lang w:val="ro-RO" w:bidi="ar-AE"/>
          </w:rPr>
          <w:t>Sectiunea 5.16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Contul ÎÎD</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57</w:t>
        </w:r>
        <w:r w:rsidR="00C4272B" w:rsidRPr="00C4272B">
          <w:rPr>
            <w:rFonts w:ascii="Times New Roman" w:hAnsi="Times New Roman" w:cs="Times New Roman"/>
            <w:noProof/>
            <w:webHidden/>
            <w:sz w:val="24"/>
            <w:szCs w:val="24"/>
          </w:rPr>
          <w:fldChar w:fldCharType="end"/>
        </w:r>
      </w:hyperlink>
    </w:p>
    <w:p w14:paraId="3C265019" w14:textId="420C5075"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3" w:history="1">
        <w:r w:rsidR="00C4272B" w:rsidRPr="00C4272B">
          <w:rPr>
            <w:rStyle w:val="Hyperlink"/>
            <w:rFonts w:ascii="Times New Roman" w:hAnsi="Times New Roman" w:cs="Times New Roman"/>
            <w:noProof/>
            <w:sz w:val="24"/>
            <w:szCs w:val="24"/>
            <w:lang w:val="ro-RO" w:bidi="ar-AE"/>
          </w:rPr>
          <w:t>Sectiunea 5.17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Contractul de Management pe bază de Performanță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58</w:t>
        </w:r>
        <w:r w:rsidR="00C4272B" w:rsidRPr="00C4272B">
          <w:rPr>
            <w:rFonts w:ascii="Times New Roman" w:hAnsi="Times New Roman" w:cs="Times New Roman"/>
            <w:noProof/>
            <w:webHidden/>
            <w:sz w:val="24"/>
            <w:szCs w:val="24"/>
          </w:rPr>
          <w:fldChar w:fldCharType="end"/>
        </w:r>
      </w:hyperlink>
    </w:p>
    <w:p w14:paraId="24DBB3B6" w14:textId="3278B75B"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4" w:history="1">
        <w:r w:rsidR="00C4272B" w:rsidRPr="00C4272B">
          <w:rPr>
            <w:rStyle w:val="Hyperlink"/>
            <w:rFonts w:ascii="Times New Roman" w:hAnsi="Times New Roman" w:cs="Times New Roman"/>
            <w:noProof/>
            <w:sz w:val="24"/>
            <w:szCs w:val="24"/>
            <w:lang w:val="ro-RO" w:bidi="ar-AE"/>
          </w:rPr>
          <w:t>Sectiunea 5.18</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Plan de Gestionare a Activelor</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58</w:t>
        </w:r>
        <w:r w:rsidR="00C4272B" w:rsidRPr="00C4272B">
          <w:rPr>
            <w:rFonts w:ascii="Times New Roman" w:hAnsi="Times New Roman" w:cs="Times New Roman"/>
            <w:noProof/>
            <w:webHidden/>
            <w:sz w:val="24"/>
            <w:szCs w:val="24"/>
          </w:rPr>
          <w:fldChar w:fldCharType="end"/>
        </w:r>
      </w:hyperlink>
    </w:p>
    <w:p w14:paraId="1B8A24C9" w14:textId="48B2707A"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5" w:history="1">
        <w:r w:rsidR="00C4272B" w:rsidRPr="00C4272B">
          <w:rPr>
            <w:rStyle w:val="Hyperlink"/>
            <w:rFonts w:ascii="Times New Roman" w:hAnsi="Times New Roman" w:cs="Times New Roman"/>
            <w:noProof/>
            <w:sz w:val="24"/>
            <w:szCs w:val="24"/>
            <w:lang w:val="ro-RO" w:bidi="ar-AE"/>
          </w:rPr>
          <w:t>Sectiunea 5.19</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Ajustarea Tarifelor</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58</w:t>
        </w:r>
        <w:r w:rsidR="00C4272B" w:rsidRPr="00C4272B">
          <w:rPr>
            <w:rFonts w:ascii="Times New Roman" w:hAnsi="Times New Roman" w:cs="Times New Roman"/>
            <w:noProof/>
            <w:webHidden/>
            <w:sz w:val="24"/>
            <w:szCs w:val="24"/>
          </w:rPr>
          <w:fldChar w:fldCharType="end"/>
        </w:r>
      </w:hyperlink>
    </w:p>
    <w:p w14:paraId="1DB1FA6E" w14:textId="1A051DD0"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56" w:history="1">
        <w:r w:rsidR="00C4272B" w:rsidRPr="00C4272B">
          <w:rPr>
            <w:rStyle w:val="Hyperlink"/>
            <w:noProof/>
            <w:lang w:val="ro-RO" w:bidi="ar-AE"/>
          </w:rPr>
          <w:t>Articolul VI – ANGAJAMENTE DE A NU FACE</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_Toc167295856 \h </w:instrText>
        </w:r>
        <w:r w:rsidR="00C4272B" w:rsidRPr="00C4272B">
          <w:rPr>
            <w:noProof/>
            <w:webHidden/>
          </w:rPr>
        </w:r>
        <w:r w:rsidR="00C4272B" w:rsidRPr="00C4272B">
          <w:rPr>
            <w:noProof/>
            <w:webHidden/>
          </w:rPr>
          <w:fldChar w:fldCharType="separate"/>
        </w:r>
        <w:r w:rsidR="00AE1A63">
          <w:rPr>
            <w:noProof/>
            <w:webHidden/>
          </w:rPr>
          <w:t>59</w:t>
        </w:r>
        <w:r w:rsidR="00C4272B" w:rsidRPr="00C4272B">
          <w:rPr>
            <w:noProof/>
            <w:webHidden/>
          </w:rPr>
          <w:fldChar w:fldCharType="end"/>
        </w:r>
      </w:hyperlink>
    </w:p>
    <w:p w14:paraId="4FE10568" w14:textId="234A36BB"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7" w:history="1">
        <w:r w:rsidR="00C4272B" w:rsidRPr="00C4272B">
          <w:rPr>
            <w:rStyle w:val="Hyperlink"/>
            <w:rFonts w:ascii="Times New Roman" w:hAnsi="Times New Roman" w:cs="Times New Roman"/>
            <w:noProof/>
            <w:sz w:val="24"/>
            <w:szCs w:val="24"/>
            <w:lang w:val="ro-RO" w:bidi="ar-AE"/>
          </w:rPr>
          <w:t>Sectiunea 6.01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Dividende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60</w:t>
        </w:r>
        <w:r w:rsidR="00C4272B" w:rsidRPr="00C4272B">
          <w:rPr>
            <w:rFonts w:ascii="Times New Roman" w:hAnsi="Times New Roman" w:cs="Times New Roman"/>
            <w:noProof/>
            <w:webHidden/>
            <w:sz w:val="24"/>
            <w:szCs w:val="24"/>
          </w:rPr>
          <w:fldChar w:fldCharType="end"/>
        </w:r>
      </w:hyperlink>
    </w:p>
    <w:p w14:paraId="06995082" w14:textId="6C1AF1A5"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8" w:history="1">
        <w:r w:rsidR="00C4272B" w:rsidRPr="00C4272B">
          <w:rPr>
            <w:rStyle w:val="Hyperlink"/>
            <w:rFonts w:ascii="Times New Roman" w:hAnsi="Times New Roman" w:cs="Times New Roman"/>
            <w:noProof/>
            <w:sz w:val="24"/>
            <w:szCs w:val="24"/>
            <w:lang w:val="ro-RO" w:bidi="ar-AE"/>
          </w:rPr>
          <w:t>Sectiunea 6.02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Cheltuieli de capital</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60</w:t>
        </w:r>
        <w:r w:rsidR="00C4272B" w:rsidRPr="00C4272B">
          <w:rPr>
            <w:rFonts w:ascii="Times New Roman" w:hAnsi="Times New Roman" w:cs="Times New Roman"/>
            <w:noProof/>
            <w:webHidden/>
            <w:sz w:val="24"/>
            <w:szCs w:val="24"/>
          </w:rPr>
          <w:fldChar w:fldCharType="end"/>
        </w:r>
      </w:hyperlink>
    </w:p>
    <w:p w14:paraId="42B24A04" w14:textId="28A8D25C"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59" w:history="1">
        <w:r w:rsidR="00C4272B" w:rsidRPr="00C4272B">
          <w:rPr>
            <w:rStyle w:val="Hyperlink"/>
            <w:rFonts w:ascii="Times New Roman" w:hAnsi="Times New Roman" w:cs="Times New Roman"/>
            <w:noProof/>
            <w:sz w:val="24"/>
            <w:szCs w:val="24"/>
            <w:lang w:val="ro-RO" w:bidi="ar-AE"/>
          </w:rPr>
          <w:t>Sectiunea 6.03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Contracte de închiriere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_Toc167295859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60</w:t>
        </w:r>
        <w:r w:rsidR="00C4272B" w:rsidRPr="00C4272B">
          <w:rPr>
            <w:rFonts w:ascii="Times New Roman" w:hAnsi="Times New Roman" w:cs="Times New Roman"/>
            <w:noProof/>
            <w:webHidden/>
            <w:sz w:val="24"/>
            <w:szCs w:val="24"/>
          </w:rPr>
          <w:fldChar w:fldCharType="end"/>
        </w:r>
      </w:hyperlink>
    </w:p>
    <w:p w14:paraId="4CCE5D89" w14:textId="4F5FA84E"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0" w:history="1">
        <w:r w:rsidR="00C4272B" w:rsidRPr="00C4272B">
          <w:rPr>
            <w:rStyle w:val="Hyperlink"/>
            <w:rFonts w:ascii="Times New Roman" w:hAnsi="Times New Roman" w:cs="Times New Roman"/>
            <w:noProof/>
            <w:sz w:val="24"/>
            <w:szCs w:val="24"/>
            <w:lang w:val="ro-RO" w:bidi="ar-AE"/>
          </w:rPr>
          <w:t>Sectiunea 6.04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Datorie Financiară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60</w:t>
        </w:r>
        <w:r w:rsidR="00C4272B" w:rsidRPr="00C4272B">
          <w:rPr>
            <w:rFonts w:ascii="Times New Roman" w:hAnsi="Times New Roman" w:cs="Times New Roman"/>
            <w:noProof/>
            <w:webHidden/>
            <w:sz w:val="24"/>
            <w:szCs w:val="24"/>
          </w:rPr>
          <w:fldChar w:fldCharType="end"/>
        </w:r>
      </w:hyperlink>
    </w:p>
    <w:p w14:paraId="23E721B2" w14:textId="4A892E42"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1" w:history="1">
        <w:r w:rsidR="00C4272B" w:rsidRPr="00C4272B">
          <w:rPr>
            <w:rStyle w:val="Hyperlink"/>
            <w:rFonts w:ascii="Times New Roman" w:hAnsi="Times New Roman" w:cs="Times New Roman"/>
            <w:noProof/>
            <w:sz w:val="24"/>
            <w:szCs w:val="24"/>
            <w:lang w:val="ro-RO" w:bidi="ar-AE"/>
          </w:rPr>
          <w:t>Sectiunea 6.05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Sarcini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61</w:t>
        </w:r>
        <w:r w:rsidR="00C4272B" w:rsidRPr="00C4272B">
          <w:rPr>
            <w:rFonts w:ascii="Times New Roman" w:hAnsi="Times New Roman" w:cs="Times New Roman"/>
            <w:noProof/>
            <w:webHidden/>
            <w:sz w:val="24"/>
            <w:szCs w:val="24"/>
          </w:rPr>
          <w:fldChar w:fldCharType="end"/>
        </w:r>
      </w:hyperlink>
    </w:p>
    <w:p w14:paraId="750463BB" w14:textId="051A0454"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2" w:history="1">
        <w:r w:rsidR="00C4272B" w:rsidRPr="00C4272B">
          <w:rPr>
            <w:rStyle w:val="Hyperlink"/>
            <w:rFonts w:ascii="Times New Roman" w:hAnsi="Times New Roman" w:cs="Times New Roman"/>
            <w:noProof/>
            <w:sz w:val="24"/>
            <w:szCs w:val="24"/>
            <w:lang w:val="ro-RO" w:bidi="ar-AE"/>
          </w:rPr>
          <w:t>Sectiunea 6.06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Tranzacții cu instrumente financiare derivate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61</w:t>
        </w:r>
        <w:r w:rsidR="00C4272B" w:rsidRPr="00C4272B">
          <w:rPr>
            <w:rFonts w:ascii="Times New Roman" w:hAnsi="Times New Roman" w:cs="Times New Roman"/>
            <w:noProof/>
            <w:webHidden/>
            <w:sz w:val="24"/>
            <w:szCs w:val="24"/>
          </w:rPr>
          <w:fldChar w:fldCharType="end"/>
        </w:r>
      </w:hyperlink>
    </w:p>
    <w:p w14:paraId="4472F45F" w14:textId="1B28390C"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3" w:history="1">
        <w:r w:rsidR="00C4272B" w:rsidRPr="00C4272B">
          <w:rPr>
            <w:rStyle w:val="Hyperlink"/>
            <w:rFonts w:ascii="Times New Roman" w:hAnsi="Times New Roman" w:cs="Times New Roman"/>
            <w:noProof/>
            <w:sz w:val="24"/>
            <w:szCs w:val="24"/>
            <w:lang w:val="ro-RO" w:bidi="ar-AE"/>
          </w:rPr>
          <w:t>Sectiunea 6.07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Tranzacții în condițiile pieței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61</w:t>
        </w:r>
        <w:r w:rsidR="00C4272B" w:rsidRPr="00C4272B">
          <w:rPr>
            <w:rFonts w:ascii="Times New Roman" w:hAnsi="Times New Roman" w:cs="Times New Roman"/>
            <w:noProof/>
            <w:webHidden/>
            <w:sz w:val="24"/>
            <w:szCs w:val="24"/>
          </w:rPr>
          <w:fldChar w:fldCharType="end"/>
        </w:r>
      </w:hyperlink>
    </w:p>
    <w:p w14:paraId="0915A8AC" w14:textId="4A02C67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4" w:history="1">
        <w:r w:rsidR="00C4272B" w:rsidRPr="00C4272B">
          <w:rPr>
            <w:rStyle w:val="Hyperlink"/>
            <w:rFonts w:ascii="Times New Roman" w:hAnsi="Times New Roman" w:cs="Times New Roman"/>
            <w:noProof/>
            <w:sz w:val="24"/>
            <w:szCs w:val="24"/>
            <w:lang w:val="ro-RO" w:bidi="ar-AE"/>
          </w:rPr>
          <w:t>Sectiunea 6.08</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Acorduri de partajare a profitului și de management</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61</w:t>
        </w:r>
        <w:r w:rsidR="00C4272B" w:rsidRPr="00C4272B">
          <w:rPr>
            <w:rFonts w:ascii="Times New Roman" w:hAnsi="Times New Roman" w:cs="Times New Roman"/>
            <w:noProof/>
            <w:webHidden/>
            <w:sz w:val="24"/>
            <w:szCs w:val="24"/>
          </w:rPr>
          <w:fldChar w:fldCharType="end"/>
        </w:r>
      </w:hyperlink>
    </w:p>
    <w:p w14:paraId="1EF47EE4" w14:textId="65DF0C3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5" w:history="1">
        <w:r w:rsidR="00C4272B" w:rsidRPr="00C4272B">
          <w:rPr>
            <w:rStyle w:val="Hyperlink"/>
            <w:rFonts w:ascii="Times New Roman" w:hAnsi="Times New Roman" w:cs="Times New Roman"/>
            <w:noProof/>
            <w:sz w:val="24"/>
            <w:szCs w:val="24"/>
            <w:lang w:val="ro-RO" w:bidi="ar-AE"/>
          </w:rPr>
          <w:t>Sectiunea 6.09</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Investiții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62</w:t>
        </w:r>
        <w:r w:rsidR="00C4272B" w:rsidRPr="00C4272B">
          <w:rPr>
            <w:rFonts w:ascii="Times New Roman" w:hAnsi="Times New Roman" w:cs="Times New Roman"/>
            <w:noProof/>
            <w:webHidden/>
            <w:sz w:val="24"/>
            <w:szCs w:val="24"/>
          </w:rPr>
          <w:fldChar w:fldCharType="end"/>
        </w:r>
      </w:hyperlink>
    </w:p>
    <w:p w14:paraId="24B4B158" w14:textId="0AD212D1"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6" w:history="1">
        <w:r w:rsidR="00C4272B" w:rsidRPr="00C4272B">
          <w:rPr>
            <w:rStyle w:val="Hyperlink"/>
            <w:rFonts w:ascii="Times New Roman" w:hAnsi="Times New Roman" w:cs="Times New Roman"/>
            <w:noProof/>
            <w:sz w:val="24"/>
            <w:szCs w:val="24"/>
            <w:lang w:val="ro-RO" w:bidi="ar-AE"/>
          </w:rPr>
          <w:t>Sectiunea 6.10</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Contractele privind Proiectul</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_Toc167295866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62</w:t>
        </w:r>
        <w:r w:rsidR="00C4272B" w:rsidRPr="00C4272B">
          <w:rPr>
            <w:rFonts w:ascii="Times New Roman" w:hAnsi="Times New Roman" w:cs="Times New Roman"/>
            <w:noProof/>
            <w:webHidden/>
            <w:sz w:val="24"/>
            <w:szCs w:val="24"/>
          </w:rPr>
          <w:fldChar w:fldCharType="end"/>
        </w:r>
      </w:hyperlink>
    </w:p>
    <w:p w14:paraId="43043F81" w14:textId="6A2814DE"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7" w:history="1">
        <w:r w:rsidR="00C4272B" w:rsidRPr="00C4272B">
          <w:rPr>
            <w:rStyle w:val="Hyperlink"/>
            <w:rFonts w:ascii="Times New Roman" w:hAnsi="Times New Roman" w:cs="Times New Roman"/>
            <w:noProof/>
            <w:sz w:val="24"/>
            <w:szCs w:val="24"/>
            <w:lang w:val="ro-RO" w:bidi="ar-AE"/>
          </w:rPr>
          <w:t>Sectiunea 6.11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Modificarea obiectului de activitate, a capitalului social și a Actului Constitutiv</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62</w:t>
        </w:r>
        <w:r w:rsidR="00C4272B" w:rsidRPr="00C4272B">
          <w:rPr>
            <w:rFonts w:ascii="Times New Roman" w:hAnsi="Times New Roman" w:cs="Times New Roman"/>
            <w:noProof/>
            <w:webHidden/>
            <w:sz w:val="24"/>
            <w:szCs w:val="24"/>
          </w:rPr>
          <w:fldChar w:fldCharType="end"/>
        </w:r>
      </w:hyperlink>
    </w:p>
    <w:p w14:paraId="15051D18" w14:textId="579A3971"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8" w:history="1">
        <w:r w:rsidR="00C4272B" w:rsidRPr="00C4272B">
          <w:rPr>
            <w:rStyle w:val="Hyperlink"/>
            <w:rFonts w:ascii="Times New Roman" w:hAnsi="Times New Roman" w:cs="Times New Roman"/>
            <w:noProof/>
            <w:sz w:val="24"/>
            <w:szCs w:val="24"/>
            <w:lang w:val="ro-RO" w:bidi="ar-AE"/>
          </w:rPr>
          <w:t>Sectiunea 6.12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Rambursarea anticipata a Datoriei pe Termen Lung</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62</w:t>
        </w:r>
        <w:r w:rsidR="00C4272B" w:rsidRPr="00C4272B">
          <w:rPr>
            <w:rFonts w:ascii="Times New Roman" w:hAnsi="Times New Roman" w:cs="Times New Roman"/>
            <w:noProof/>
            <w:webHidden/>
            <w:sz w:val="24"/>
            <w:szCs w:val="24"/>
          </w:rPr>
          <w:fldChar w:fldCharType="end"/>
        </w:r>
      </w:hyperlink>
    </w:p>
    <w:p w14:paraId="0039E469" w14:textId="3FE05AD3"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69" w:history="1">
        <w:r w:rsidR="00C4272B" w:rsidRPr="00C4272B">
          <w:rPr>
            <w:rStyle w:val="Hyperlink"/>
            <w:rFonts w:ascii="Times New Roman" w:hAnsi="Times New Roman" w:cs="Times New Roman"/>
            <w:noProof/>
            <w:sz w:val="24"/>
            <w:szCs w:val="24"/>
            <w:lang w:val="ro-RO" w:bidi="ar-AE"/>
          </w:rPr>
          <w:t>Sectiunea 6.13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Vânzare de active; Fuziune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_Toc167295869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63</w:t>
        </w:r>
        <w:r w:rsidR="00C4272B" w:rsidRPr="00C4272B">
          <w:rPr>
            <w:rFonts w:ascii="Times New Roman" w:hAnsi="Times New Roman" w:cs="Times New Roman"/>
            <w:noProof/>
            <w:webHidden/>
            <w:sz w:val="24"/>
            <w:szCs w:val="24"/>
          </w:rPr>
          <w:fldChar w:fldCharType="end"/>
        </w:r>
      </w:hyperlink>
    </w:p>
    <w:p w14:paraId="47FC3695" w14:textId="2A130346"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0" w:history="1">
        <w:r w:rsidR="00C4272B" w:rsidRPr="00C4272B">
          <w:rPr>
            <w:rStyle w:val="Hyperlink"/>
            <w:rFonts w:ascii="Times New Roman" w:hAnsi="Times New Roman" w:cs="Times New Roman"/>
            <w:noProof/>
            <w:sz w:val="24"/>
            <w:szCs w:val="24"/>
            <w:lang w:val="ro-RO" w:bidi="ar-AE"/>
          </w:rPr>
          <w:t>Sectiunea 6.14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Frauda si corupție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63</w:t>
        </w:r>
        <w:r w:rsidR="00C4272B" w:rsidRPr="00C4272B">
          <w:rPr>
            <w:rFonts w:ascii="Times New Roman" w:hAnsi="Times New Roman" w:cs="Times New Roman"/>
            <w:noProof/>
            <w:webHidden/>
            <w:sz w:val="24"/>
            <w:szCs w:val="24"/>
          </w:rPr>
          <w:fldChar w:fldCharType="end"/>
        </w:r>
      </w:hyperlink>
    </w:p>
    <w:p w14:paraId="31C6D2F0" w14:textId="4E9FCEE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1" w:history="1">
        <w:r w:rsidR="00C4272B" w:rsidRPr="00C4272B">
          <w:rPr>
            <w:rStyle w:val="Hyperlink"/>
            <w:rFonts w:ascii="Times New Roman" w:hAnsi="Times New Roman" w:cs="Times New Roman"/>
            <w:noProof/>
            <w:sz w:val="24"/>
            <w:szCs w:val="24"/>
            <w:lang w:val="ro-RO" w:bidi="ar-AE"/>
          </w:rPr>
          <w:t>Sectiunea 6.15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Limitarea Valorii Contractului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63</w:t>
        </w:r>
        <w:r w:rsidR="00C4272B" w:rsidRPr="00C4272B">
          <w:rPr>
            <w:rFonts w:ascii="Times New Roman" w:hAnsi="Times New Roman" w:cs="Times New Roman"/>
            <w:noProof/>
            <w:webHidden/>
            <w:sz w:val="24"/>
            <w:szCs w:val="24"/>
          </w:rPr>
          <w:fldChar w:fldCharType="end"/>
        </w:r>
      </w:hyperlink>
    </w:p>
    <w:p w14:paraId="33971D20" w14:textId="0DCF360E"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2" w:history="1">
        <w:r w:rsidR="00C4272B" w:rsidRPr="00C4272B">
          <w:rPr>
            <w:rStyle w:val="Hyperlink"/>
            <w:rFonts w:ascii="Times New Roman" w:hAnsi="Times New Roman" w:cs="Times New Roman"/>
            <w:noProof/>
            <w:sz w:val="24"/>
            <w:szCs w:val="24"/>
            <w:lang w:val="ro-RO" w:bidi="ar-AE"/>
          </w:rPr>
          <w:t>Sectiunea 6.16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Eligibilitatea Antreprenorului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63</w:t>
        </w:r>
        <w:r w:rsidR="00C4272B" w:rsidRPr="00C4272B">
          <w:rPr>
            <w:rFonts w:ascii="Times New Roman" w:hAnsi="Times New Roman" w:cs="Times New Roman"/>
            <w:noProof/>
            <w:webHidden/>
            <w:sz w:val="24"/>
            <w:szCs w:val="24"/>
          </w:rPr>
          <w:fldChar w:fldCharType="end"/>
        </w:r>
      </w:hyperlink>
    </w:p>
    <w:p w14:paraId="47452998" w14:textId="60D66316"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73" w:history="1">
        <w:r w:rsidR="00C4272B" w:rsidRPr="00C4272B">
          <w:rPr>
            <w:rStyle w:val="Hyperlink"/>
            <w:noProof/>
            <w:lang w:val="ro-RO" w:bidi="ar-AE"/>
          </w:rPr>
          <w:t>Articolul VII – CAZURI DE NEEXECUTARE</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_Toc167295873 \h </w:instrText>
        </w:r>
        <w:r w:rsidR="00C4272B" w:rsidRPr="00C4272B">
          <w:rPr>
            <w:noProof/>
            <w:webHidden/>
          </w:rPr>
        </w:r>
        <w:r w:rsidR="00C4272B" w:rsidRPr="00C4272B">
          <w:rPr>
            <w:noProof/>
            <w:webHidden/>
          </w:rPr>
          <w:fldChar w:fldCharType="separate"/>
        </w:r>
        <w:r w:rsidR="00AE1A63">
          <w:rPr>
            <w:noProof/>
            <w:webHidden/>
          </w:rPr>
          <w:t>64</w:t>
        </w:r>
        <w:r w:rsidR="00C4272B" w:rsidRPr="00C4272B">
          <w:rPr>
            <w:noProof/>
            <w:webHidden/>
          </w:rPr>
          <w:fldChar w:fldCharType="end"/>
        </w:r>
      </w:hyperlink>
    </w:p>
    <w:p w14:paraId="4359854F" w14:textId="69A0DD11"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4" w:history="1">
        <w:r w:rsidR="00C4272B" w:rsidRPr="00C4272B">
          <w:rPr>
            <w:rStyle w:val="Hyperlink"/>
            <w:rFonts w:ascii="Times New Roman" w:hAnsi="Times New Roman" w:cs="Times New Roman"/>
            <w:noProof/>
            <w:sz w:val="24"/>
            <w:szCs w:val="24"/>
            <w:lang w:val="ro-RO" w:bidi="ar-AE"/>
          </w:rPr>
          <w:t>Sectiunea 7.01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Cazuri de Neexecutare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64</w:t>
        </w:r>
        <w:r w:rsidR="00C4272B" w:rsidRPr="00C4272B">
          <w:rPr>
            <w:rFonts w:ascii="Times New Roman" w:hAnsi="Times New Roman" w:cs="Times New Roman"/>
            <w:noProof/>
            <w:webHidden/>
            <w:sz w:val="24"/>
            <w:szCs w:val="24"/>
          </w:rPr>
          <w:fldChar w:fldCharType="end"/>
        </w:r>
      </w:hyperlink>
    </w:p>
    <w:p w14:paraId="5C5C006A" w14:textId="20E5DD9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5" w:history="1">
        <w:r w:rsidR="00C4272B" w:rsidRPr="00C4272B">
          <w:rPr>
            <w:rStyle w:val="Hyperlink"/>
            <w:rFonts w:ascii="Times New Roman" w:hAnsi="Times New Roman" w:cs="Times New Roman"/>
            <w:noProof/>
            <w:sz w:val="24"/>
            <w:szCs w:val="24"/>
            <w:lang w:val="ro-RO" w:bidi="ar-AE"/>
          </w:rPr>
          <w:t>Sectiunea 7.02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Consecințele Neexecutării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66</w:t>
        </w:r>
        <w:r w:rsidR="00C4272B" w:rsidRPr="00C4272B">
          <w:rPr>
            <w:rFonts w:ascii="Times New Roman" w:hAnsi="Times New Roman" w:cs="Times New Roman"/>
            <w:noProof/>
            <w:webHidden/>
            <w:sz w:val="24"/>
            <w:szCs w:val="24"/>
          </w:rPr>
          <w:fldChar w:fldCharType="end"/>
        </w:r>
      </w:hyperlink>
    </w:p>
    <w:p w14:paraId="5088BEBE" w14:textId="606F9149"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76" w:history="1">
        <w:r w:rsidR="00C4272B" w:rsidRPr="00C4272B">
          <w:rPr>
            <w:rStyle w:val="Hyperlink"/>
            <w:noProof/>
            <w:lang w:val="ro-RO" w:bidi="ar-AE"/>
          </w:rPr>
          <w:t>Articolul VIII - DIVERSE</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_Toc167295876 \h </w:instrText>
        </w:r>
        <w:r w:rsidR="00C4272B" w:rsidRPr="00C4272B">
          <w:rPr>
            <w:noProof/>
            <w:webHidden/>
          </w:rPr>
        </w:r>
        <w:r w:rsidR="00C4272B" w:rsidRPr="00C4272B">
          <w:rPr>
            <w:noProof/>
            <w:webHidden/>
          </w:rPr>
          <w:fldChar w:fldCharType="separate"/>
        </w:r>
        <w:r w:rsidR="00AE1A63">
          <w:rPr>
            <w:noProof/>
            <w:webHidden/>
          </w:rPr>
          <w:t>67</w:t>
        </w:r>
        <w:r w:rsidR="00C4272B" w:rsidRPr="00C4272B">
          <w:rPr>
            <w:noProof/>
            <w:webHidden/>
          </w:rPr>
          <w:fldChar w:fldCharType="end"/>
        </w:r>
      </w:hyperlink>
    </w:p>
    <w:p w14:paraId="290A6FDE" w14:textId="3ECB2F96"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7" w:history="1">
        <w:r w:rsidR="00C4272B" w:rsidRPr="00C4272B">
          <w:rPr>
            <w:rStyle w:val="Hyperlink"/>
            <w:rFonts w:ascii="Times New Roman" w:hAnsi="Times New Roman" w:cs="Times New Roman"/>
            <w:noProof/>
            <w:sz w:val="24"/>
            <w:szCs w:val="24"/>
            <w:lang w:val="ro-RO" w:bidi="ar-AE"/>
          </w:rPr>
          <w:t>Sectiunea 8.01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Rămânere în vigoare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67</w:t>
        </w:r>
        <w:r w:rsidR="00C4272B" w:rsidRPr="00C4272B">
          <w:rPr>
            <w:rFonts w:ascii="Times New Roman" w:hAnsi="Times New Roman" w:cs="Times New Roman"/>
            <w:noProof/>
            <w:webHidden/>
            <w:sz w:val="24"/>
            <w:szCs w:val="24"/>
          </w:rPr>
          <w:fldChar w:fldCharType="end"/>
        </w:r>
      </w:hyperlink>
    </w:p>
    <w:p w14:paraId="10726042" w14:textId="5999A842"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8" w:history="1">
        <w:r w:rsidR="00C4272B" w:rsidRPr="00C4272B">
          <w:rPr>
            <w:rStyle w:val="Hyperlink"/>
            <w:rFonts w:ascii="Times New Roman" w:hAnsi="Times New Roman" w:cs="Times New Roman"/>
            <w:noProof/>
            <w:sz w:val="24"/>
            <w:szCs w:val="24"/>
            <w:lang w:val="ro-RO" w:bidi="ar-AE"/>
          </w:rPr>
          <w:t>Sectiunea 8.02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Integralitatea Contractului; Modificări și Renunțări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67</w:t>
        </w:r>
        <w:r w:rsidR="00C4272B" w:rsidRPr="00C4272B">
          <w:rPr>
            <w:rFonts w:ascii="Times New Roman" w:hAnsi="Times New Roman" w:cs="Times New Roman"/>
            <w:noProof/>
            <w:webHidden/>
            <w:sz w:val="24"/>
            <w:szCs w:val="24"/>
          </w:rPr>
          <w:fldChar w:fldCharType="end"/>
        </w:r>
      </w:hyperlink>
    </w:p>
    <w:p w14:paraId="0EE377D5" w14:textId="4540BEC2"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79" w:history="1">
        <w:r w:rsidR="00C4272B" w:rsidRPr="00C4272B">
          <w:rPr>
            <w:rStyle w:val="Hyperlink"/>
            <w:rFonts w:ascii="Times New Roman" w:hAnsi="Times New Roman" w:cs="Times New Roman"/>
            <w:noProof/>
            <w:sz w:val="24"/>
            <w:szCs w:val="24"/>
            <w:lang w:val="ro-RO" w:bidi="ar-AE"/>
          </w:rPr>
          <w:t>Sectiunea 8.03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Notificări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_Toc167295879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67</w:t>
        </w:r>
        <w:r w:rsidR="00C4272B" w:rsidRPr="00C4272B">
          <w:rPr>
            <w:rFonts w:ascii="Times New Roman" w:hAnsi="Times New Roman" w:cs="Times New Roman"/>
            <w:noProof/>
            <w:webHidden/>
            <w:sz w:val="24"/>
            <w:szCs w:val="24"/>
          </w:rPr>
          <w:fldChar w:fldCharType="end"/>
        </w:r>
      </w:hyperlink>
    </w:p>
    <w:p w14:paraId="4778CE2A" w14:textId="4C509B88"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0" w:history="1">
        <w:r w:rsidR="00C4272B" w:rsidRPr="00C4272B">
          <w:rPr>
            <w:rStyle w:val="Hyperlink"/>
            <w:rFonts w:ascii="Times New Roman" w:hAnsi="Times New Roman" w:cs="Times New Roman"/>
            <w:noProof/>
            <w:sz w:val="24"/>
            <w:szCs w:val="24"/>
            <w:lang w:val="ro-RO" w:bidi="ar-AE"/>
          </w:rPr>
          <w:t>Sectiunea 8.04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Limba engleză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68</w:t>
        </w:r>
        <w:r w:rsidR="00C4272B" w:rsidRPr="00C4272B">
          <w:rPr>
            <w:rFonts w:ascii="Times New Roman" w:hAnsi="Times New Roman" w:cs="Times New Roman"/>
            <w:noProof/>
            <w:webHidden/>
            <w:sz w:val="24"/>
            <w:szCs w:val="24"/>
          </w:rPr>
          <w:fldChar w:fldCharType="end"/>
        </w:r>
      </w:hyperlink>
    </w:p>
    <w:p w14:paraId="008A0C69" w14:textId="1ABAE483"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1" w:history="1">
        <w:r w:rsidR="00C4272B" w:rsidRPr="00C4272B">
          <w:rPr>
            <w:rStyle w:val="Hyperlink"/>
            <w:rFonts w:ascii="Times New Roman" w:hAnsi="Times New Roman" w:cs="Times New Roman"/>
            <w:noProof/>
            <w:sz w:val="24"/>
            <w:szCs w:val="24"/>
            <w:lang w:val="ro-RO" w:bidi="ar-AE"/>
          </w:rPr>
          <w:t>Sectiunea 8.05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Calcule financiare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69</w:t>
        </w:r>
        <w:r w:rsidR="00C4272B" w:rsidRPr="00C4272B">
          <w:rPr>
            <w:rFonts w:ascii="Times New Roman" w:hAnsi="Times New Roman" w:cs="Times New Roman"/>
            <w:noProof/>
            <w:webHidden/>
            <w:sz w:val="24"/>
            <w:szCs w:val="24"/>
          </w:rPr>
          <w:fldChar w:fldCharType="end"/>
        </w:r>
      </w:hyperlink>
    </w:p>
    <w:p w14:paraId="4B0AC1E1" w14:textId="457D6BB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2" w:history="1">
        <w:r w:rsidR="00C4272B" w:rsidRPr="00C4272B">
          <w:rPr>
            <w:rStyle w:val="Hyperlink"/>
            <w:rFonts w:ascii="Times New Roman" w:hAnsi="Times New Roman" w:cs="Times New Roman"/>
            <w:noProof/>
            <w:sz w:val="24"/>
            <w:szCs w:val="24"/>
            <w:lang w:val="ro-RO" w:bidi="ar-AE"/>
          </w:rPr>
          <w:t>Sectiunea 8.06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Drepturi, remedii și renunțări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69</w:t>
        </w:r>
        <w:r w:rsidR="00C4272B" w:rsidRPr="00C4272B">
          <w:rPr>
            <w:rFonts w:ascii="Times New Roman" w:hAnsi="Times New Roman" w:cs="Times New Roman"/>
            <w:noProof/>
            <w:webHidden/>
            <w:sz w:val="24"/>
            <w:szCs w:val="24"/>
          </w:rPr>
          <w:fldChar w:fldCharType="end"/>
        </w:r>
      </w:hyperlink>
    </w:p>
    <w:p w14:paraId="76BCB53E" w14:textId="712F3185"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3" w:history="1">
        <w:r w:rsidR="00C4272B" w:rsidRPr="00C4272B">
          <w:rPr>
            <w:rStyle w:val="Hyperlink"/>
            <w:rFonts w:ascii="Times New Roman" w:hAnsi="Times New Roman" w:cs="Times New Roman"/>
            <w:noProof/>
            <w:sz w:val="24"/>
            <w:szCs w:val="24"/>
            <w:lang w:val="ro-RO" w:bidi="ar-AE"/>
          </w:rPr>
          <w:t>Sectiunea 8.07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Despăgubiri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70</w:t>
        </w:r>
        <w:r w:rsidR="00C4272B" w:rsidRPr="00C4272B">
          <w:rPr>
            <w:rFonts w:ascii="Times New Roman" w:hAnsi="Times New Roman" w:cs="Times New Roman"/>
            <w:noProof/>
            <w:webHidden/>
            <w:sz w:val="24"/>
            <w:szCs w:val="24"/>
          </w:rPr>
          <w:fldChar w:fldCharType="end"/>
        </w:r>
      </w:hyperlink>
    </w:p>
    <w:p w14:paraId="40821564" w14:textId="6A64D606"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4" w:history="1">
        <w:r w:rsidR="00C4272B" w:rsidRPr="00C4272B">
          <w:rPr>
            <w:rStyle w:val="Hyperlink"/>
            <w:rFonts w:ascii="Times New Roman" w:hAnsi="Times New Roman" w:cs="Times New Roman"/>
            <w:noProof/>
            <w:sz w:val="24"/>
            <w:szCs w:val="24"/>
            <w:lang w:val="ro-RO" w:bidi="ar-AE"/>
          </w:rPr>
          <w:t>Sectiunea 8.08</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Costuri și cheltuieli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_Toc167295884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71</w:t>
        </w:r>
        <w:r w:rsidR="00C4272B" w:rsidRPr="00C4272B">
          <w:rPr>
            <w:rFonts w:ascii="Times New Roman" w:hAnsi="Times New Roman" w:cs="Times New Roman"/>
            <w:noProof/>
            <w:webHidden/>
            <w:sz w:val="24"/>
            <w:szCs w:val="24"/>
          </w:rPr>
          <w:fldChar w:fldCharType="end"/>
        </w:r>
      </w:hyperlink>
    </w:p>
    <w:p w14:paraId="597B7F8F" w14:textId="6B46824E"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5" w:history="1">
        <w:r w:rsidR="00C4272B" w:rsidRPr="00C4272B">
          <w:rPr>
            <w:rStyle w:val="Hyperlink"/>
            <w:rFonts w:ascii="Times New Roman" w:hAnsi="Times New Roman" w:cs="Times New Roman"/>
            <w:noProof/>
            <w:sz w:val="24"/>
            <w:szCs w:val="24"/>
            <w:lang w:val="ro-RO" w:bidi="ar-AE"/>
          </w:rPr>
          <w:t>Sectiunea 8.09</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Legea aplicabilă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_Toc167295885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71</w:t>
        </w:r>
        <w:r w:rsidR="00C4272B" w:rsidRPr="00C4272B">
          <w:rPr>
            <w:rFonts w:ascii="Times New Roman" w:hAnsi="Times New Roman" w:cs="Times New Roman"/>
            <w:noProof/>
            <w:webHidden/>
            <w:sz w:val="24"/>
            <w:szCs w:val="24"/>
          </w:rPr>
          <w:fldChar w:fldCharType="end"/>
        </w:r>
      </w:hyperlink>
    </w:p>
    <w:p w14:paraId="71D96FCE" w14:textId="258F3E3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6" w:history="1">
        <w:r w:rsidR="00C4272B" w:rsidRPr="00C4272B">
          <w:rPr>
            <w:rStyle w:val="Hyperlink"/>
            <w:rFonts w:ascii="Times New Roman" w:hAnsi="Times New Roman" w:cs="Times New Roman"/>
            <w:noProof/>
            <w:sz w:val="24"/>
            <w:szCs w:val="24"/>
            <w:lang w:val="ro-RO" w:bidi="ar-AE"/>
          </w:rPr>
          <w:t>Sectiunea 8.10</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Arbitraj și jurisdicție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_Toc167295886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72</w:t>
        </w:r>
        <w:r w:rsidR="00C4272B" w:rsidRPr="00C4272B">
          <w:rPr>
            <w:rFonts w:ascii="Times New Roman" w:hAnsi="Times New Roman" w:cs="Times New Roman"/>
            <w:noProof/>
            <w:webHidden/>
            <w:sz w:val="24"/>
            <w:szCs w:val="24"/>
          </w:rPr>
          <w:fldChar w:fldCharType="end"/>
        </w:r>
      </w:hyperlink>
    </w:p>
    <w:p w14:paraId="3DA33064" w14:textId="4B593FB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7" w:history="1">
        <w:r w:rsidR="00C4272B" w:rsidRPr="00C4272B">
          <w:rPr>
            <w:rStyle w:val="Hyperlink"/>
            <w:rFonts w:ascii="Times New Roman" w:hAnsi="Times New Roman" w:cs="Times New Roman"/>
            <w:noProof/>
            <w:sz w:val="24"/>
            <w:szCs w:val="24"/>
            <w:lang w:val="ro-RO" w:bidi="ar-AE"/>
          </w:rPr>
          <w:t>Sectiunea 8.11</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Privilegiile și imunitățile BERD</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_Toc167295887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73</w:t>
        </w:r>
        <w:r w:rsidR="00C4272B" w:rsidRPr="00C4272B">
          <w:rPr>
            <w:rFonts w:ascii="Times New Roman" w:hAnsi="Times New Roman" w:cs="Times New Roman"/>
            <w:noProof/>
            <w:webHidden/>
            <w:sz w:val="24"/>
            <w:szCs w:val="24"/>
          </w:rPr>
          <w:fldChar w:fldCharType="end"/>
        </w:r>
      </w:hyperlink>
    </w:p>
    <w:p w14:paraId="38843E3A" w14:textId="0590683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8" w:history="1">
        <w:r w:rsidR="00C4272B" w:rsidRPr="00C4272B">
          <w:rPr>
            <w:rStyle w:val="Hyperlink"/>
            <w:rFonts w:ascii="Times New Roman" w:hAnsi="Times New Roman" w:cs="Times New Roman"/>
            <w:noProof/>
            <w:sz w:val="24"/>
            <w:szCs w:val="24"/>
            <w:lang w:val="ro-RO" w:bidi="ar-AE"/>
          </w:rPr>
          <w:t>Sectiunea 8.12</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Renunțare la imunitatea suverană</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_Toc167295888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73</w:t>
        </w:r>
        <w:r w:rsidR="00C4272B" w:rsidRPr="00C4272B">
          <w:rPr>
            <w:rFonts w:ascii="Times New Roman" w:hAnsi="Times New Roman" w:cs="Times New Roman"/>
            <w:noProof/>
            <w:webHidden/>
            <w:sz w:val="24"/>
            <w:szCs w:val="24"/>
          </w:rPr>
          <w:fldChar w:fldCharType="end"/>
        </w:r>
      </w:hyperlink>
    </w:p>
    <w:p w14:paraId="4453FF00" w14:textId="4A702901"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89" w:history="1">
        <w:r w:rsidR="00C4272B" w:rsidRPr="00C4272B">
          <w:rPr>
            <w:rStyle w:val="Hyperlink"/>
            <w:rFonts w:ascii="Times New Roman" w:hAnsi="Times New Roman" w:cs="Times New Roman"/>
            <w:noProof/>
            <w:sz w:val="24"/>
            <w:szCs w:val="24"/>
            <w:lang w:val="ro-RO" w:bidi="ar-AE"/>
          </w:rPr>
          <w:t>Sectiunea 8.13</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Succesori și cesionari; Drepturi ale terților</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_Toc167295889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73</w:t>
        </w:r>
        <w:r w:rsidR="00C4272B" w:rsidRPr="00C4272B">
          <w:rPr>
            <w:rFonts w:ascii="Times New Roman" w:hAnsi="Times New Roman" w:cs="Times New Roman"/>
            <w:noProof/>
            <w:webHidden/>
            <w:sz w:val="24"/>
            <w:szCs w:val="24"/>
          </w:rPr>
          <w:fldChar w:fldCharType="end"/>
        </w:r>
      </w:hyperlink>
    </w:p>
    <w:p w14:paraId="656A8B39" w14:textId="1FBF7C8D"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90" w:history="1">
        <w:r w:rsidR="00C4272B" w:rsidRPr="00C4272B">
          <w:rPr>
            <w:rStyle w:val="Hyperlink"/>
            <w:rFonts w:ascii="Times New Roman" w:hAnsi="Times New Roman" w:cs="Times New Roman"/>
            <w:noProof/>
            <w:sz w:val="24"/>
            <w:szCs w:val="24"/>
            <w:lang w:val="ro-RO" w:bidi="ar-AE"/>
          </w:rPr>
          <w:t>Sectiunea 8.14</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Dezvăluiri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_Toc167295890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74</w:t>
        </w:r>
        <w:r w:rsidR="00C4272B" w:rsidRPr="00C4272B">
          <w:rPr>
            <w:rFonts w:ascii="Times New Roman" w:hAnsi="Times New Roman" w:cs="Times New Roman"/>
            <w:noProof/>
            <w:webHidden/>
            <w:sz w:val="24"/>
            <w:szCs w:val="24"/>
          </w:rPr>
          <w:fldChar w:fldCharType="end"/>
        </w:r>
      </w:hyperlink>
    </w:p>
    <w:p w14:paraId="436BFCF2" w14:textId="02F4B7E9"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91" w:history="1">
        <w:r w:rsidR="00C4272B" w:rsidRPr="00C4272B">
          <w:rPr>
            <w:rStyle w:val="Hyperlink"/>
            <w:rFonts w:ascii="Times New Roman" w:hAnsi="Times New Roman" w:cs="Times New Roman"/>
            <w:noProof/>
            <w:sz w:val="24"/>
            <w:szCs w:val="24"/>
            <w:lang w:val="ro-RO" w:bidi="ar-AE"/>
          </w:rPr>
          <w:t>Sectiunea 8.15</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Confirmare din partea Debitorului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_Toc167295891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74</w:t>
        </w:r>
        <w:r w:rsidR="00C4272B" w:rsidRPr="00C4272B">
          <w:rPr>
            <w:rFonts w:ascii="Times New Roman" w:hAnsi="Times New Roman" w:cs="Times New Roman"/>
            <w:noProof/>
            <w:webHidden/>
            <w:sz w:val="24"/>
            <w:szCs w:val="24"/>
          </w:rPr>
          <w:fldChar w:fldCharType="end"/>
        </w:r>
      </w:hyperlink>
    </w:p>
    <w:p w14:paraId="20D3B7B1" w14:textId="5C97CB97"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92" w:history="1">
        <w:r w:rsidR="00C4272B" w:rsidRPr="00C4272B">
          <w:rPr>
            <w:rStyle w:val="Hyperlink"/>
            <w:rFonts w:ascii="Times New Roman" w:hAnsi="Times New Roman" w:cs="Times New Roman"/>
            <w:noProof/>
            <w:sz w:val="24"/>
            <w:szCs w:val="24"/>
            <w:lang w:val="ro-RO" w:bidi="ar-AE"/>
          </w:rPr>
          <w:t>Sectiunea 8.16</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Renunțarea la dreptul de a opune excepții</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_Toc167295892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74</w:t>
        </w:r>
        <w:r w:rsidR="00C4272B" w:rsidRPr="00C4272B">
          <w:rPr>
            <w:rFonts w:ascii="Times New Roman" w:hAnsi="Times New Roman" w:cs="Times New Roman"/>
            <w:noProof/>
            <w:webHidden/>
            <w:sz w:val="24"/>
            <w:szCs w:val="24"/>
          </w:rPr>
          <w:fldChar w:fldCharType="end"/>
        </w:r>
      </w:hyperlink>
    </w:p>
    <w:p w14:paraId="753ACABA" w14:textId="736D0873" w:rsidR="00C4272B" w:rsidRPr="00C4272B" w:rsidRDefault="00F82178" w:rsidP="00C4272B">
      <w:pPr>
        <w:pStyle w:val="TOC2"/>
        <w:tabs>
          <w:tab w:val="left" w:pos="1920"/>
          <w:tab w:val="right" w:leader="dot" w:pos="9016"/>
        </w:tabs>
        <w:jc w:val="both"/>
        <w:rPr>
          <w:rFonts w:ascii="Times New Roman" w:hAnsi="Times New Roman" w:cs="Times New Roman"/>
          <w:noProof/>
          <w:sz w:val="24"/>
          <w:szCs w:val="24"/>
        </w:rPr>
      </w:pPr>
      <w:hyperlink w:anchor="_Toc167295893" w:history="1">
        <w:r w:rsidR="00C4272B" w:rsidRPr="00C4272B">
          <w:rPr>
            <w:rStyle w:val="Hyperlink"/>
            <w:rFonts w:ascii="Times New Roman" w:hAnsi="Times New Roman" w:cs="Times New Roman"/>
            <w:noProof/>
            <w:sz w:val="24"/>
            <w:szCs w:val="24"/>
            <w:lang w:val="ro-RO" w:bidi="ar-AE"/>
          </w:rPr>
          <w:t>Sectiunea 8.17</w:t>
        </w:r>
        <w:r w:rsidR="00C4272B" w:rsidRPr="00C4272B">
          <w:rPr>
            <w:rFonts w:ascii="Times New Roman" w:hAnsi="Times New Roman" w:cs="Times New Roman"/>
            <w:noProof/>
            <w:sz w:val="24"/>
            <w:szCs w:val="24"/>
          </w:rPr>
          <w:tab/>
        </w:r>
        <w:r w:rsidR="00C4272B" w:rsidRPr="00C4272B">
          <w:rPr>
            <w:rStyle w:val="Hyperlink"/>
            <w:rFonts w:ascii="Times New Roman" w:hAnsi="Times New Roman" w:cs="Times New Roman"/>
            <w:noProof/>
            <w:sz w:val="24"/>
            <w:szCs w:val="24"/>
            <w:lang w:val="ro-RO" w:bidi="ar-AE"/>
          </w:rPr>
          <w:t>Exemplare</w:t>
        </w:r>
        <w:r w:rsidR="00C4272B" w:rsidRPr="00C4272B">
          <w:rPr>
            <w:rFonts w:ascii="Times New Roman" w:hAnsi="Times New Roman" w:cs="Times New Roman"/>
            <w:noProof/>
            <w:webHidden/>
            <w:sz w:val="24"/>
            <w:szCs w:val="24"/>
          </w:rPr>
          <w:tab/>
        </w:r>
        <w:r w:rsidR="00C4272B" w:rsidRPr="00C4272B">
          <w:rPr>
            <w:rFonts w:ascii="Times New Roman" w:hAnsi="Times New Roman" w:cs="Times New Roman"/>
            <w:noProof/>
            <w:webHidden/>
            <w:sz w:val="24"/>
            <w:szCs w:val="24"/>
          </w:rPr>
          <w:fldChar w:fldCharType="begin"/>
        </w:r>
        <w:r w:rsidR="00C4272B" w:rsidRPr="00C4272B">
          <w:rPr>
            <w:rFonts w:ascii="Times New Roman" w:hAnsi="Times New Roman" w:cs="Times New Roman"/>
            <w:noProof/>
            <w:webHidden/>
            <w:sz w:val="24"/>
            <w:szCs w:val="24"/>
          </w:rPr>
          <w:instrText xml:space="preserve"> PAGEREF _Toc167295893 \h </w:instrText>
        </w:r>
        <w:r w:rsidR="00C4272B" w:rsidRPr="00C4272B">
          <w:rPr>
            <w:rFonts w:ascii="Times New Roman" w:hAnsi="Times New Roman" w:cs="Times New Roman"/>
            <w:noProof/>
            <w:webHidden/>
            <w:sz w:val="24"/>
            <w:szCs w:val="24"/>
          </w:rPr>
        </w:r>
        <w:r w:rsidR="00C4272B" w:rsidRPr="00C4272B">
          <w:rPr>
            <w:rFonts w:ascii="Times New Roman" w:hAnsi="Times New Roman" w:cs="Times New Roman"/>
            <w:noProof/>
            <w:webHidden/>
            <w:sz w:val="24"/>
            <w:szCs w:val="24"/>
          </w:rPr>
          <w:fldChar w:fldCharType="separate"/>
        </w:r>
        <w:r w:rsidR="00AE1A63">
          <w:rPr>
            <w:rFonts w:ascii="Times New Roman" w:hAnsi="Times New Roman" w:cs="Times New Roman"/>
            <w:noProof/>
            <w:webHidden/>
            <w:sz w:val="24"/>
            <w:szCs w:val="24"/>
          </w:rPr>
          <w:t>75</w:t>
        </w:r>
        <w:r w:rsidR="00C4272B" w:rsidRPr="00C4272B">
          <w:rPr>
            <w:rFonts w:ascii="Times New Roman" w:hAnsi="Times New Roman" w:cs="Times New Roman"/>
            <w:noProof/>
            <w:webHidden/>
            <w:sz w:val="24"/>
            <w:szCs w:val="24"/>
          </w:rPr>
          <w:fldChar w:fldCharType="end"/>
        </w:r>
      </w:hyperlink>
    </w:p>
    <w:p w14:paraId="6B804212" w14:textId="6870440C" w:rsidR="00C4272B" w:rsidRPr="00C4272B" w:rsidRDefault="00F82178" w:rsidP="00F122A1">
      <w:pPr>
        <w:pStyle w:val="TOC1"/>
        <w:framePr w:wrap="auto" w:vAnchor="margin" w:yAlign="inline"/>
        <w:spacing w:before="0"/>
        <w:jc w:val="both"/>
        <w:rPr>
          <w:rFonts w:eastAsiaTheme="minorEastAsia"/>
          <w:caps w:val="0"/>
          <w:noProof/>
          <w:snapToGrid/>
          <w:kern w:val="2"/>
          <w:lang w:val="en-US" w:eastAsia="en-US" w:bidi="ar-SA"/>
          <w14:ligatures w14:val="standardContextual"/>
        </w:rPr>
      </w:pPr>
      <w:hyperlink w:anchor="_Toc167295894" w:history="1">
        <w:r w:rsidR="00C4272B" w:rsidRPr="00C4272B">
          <w:rPr>
            <w:rStyle w:val="Hyperlink"/>
            <w:noProof/>
            <w:lang w:bidi="ar-AE"/>
          </w:rPr>
          <w:t>Apendice A – FORMULAR DE CERERE DE EFECTUARE A UNEI TRAGERI DIN CREDIT</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_Toc167295894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32739A29" w14:textId="6B767B13"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95" w:history="1">
        <w:r w:rsidR="00C4272B" w:rsidRPr="00C4272B">
          <w:rPr>
            <w:rStyle w:val="Hyperlink"/>
            <w:noProof/>
            <w:lang w:bidi="ar-AE"/>
          </w:rPr>
          <w:t>Apendice B - FORMULARUL CERTIFICATULUI PRIVIND DESEMNAREA ȘI AUTORITATEA PERSOANELOR AUTORIZATE</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_Toc167295895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17EDE6D9" w14:textId="051789D4"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96" w:history="1">
        <w:r w:rsidR="00C4272B" w:rsidRPr="00C4272B">
          <w:rPr>
            <w:rStyle w:val="Hyperlink"/>
            <w:noProof/>
            <w:lang w:bidi="ar-AE"/>
          </w:rPr>
          <w:t>Apendice C – FORMULARUL SCRISORII CĂTRE AUDITORI</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_Toc167295896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1CBDBF0B" w14:textId="494E1AF8" w:rsidR="00C4272B" w:rsidRPr="00C4272B" w:rsidRDefault="00F82178" w:rsidP="00F122A1">
      <w:pPr>
        <w:pStyle w:val="TOC1"/>
        <w:framePr w:wrap="auto" w:vAnchor="margin" w:yAlign="inline"/>
        <w:tabs>
          <w:tab w:val="left" w:pos="7326"/>
        </w:tabs>
        <w:jc w:val="both"/>
        <w:rPr>
          <w:rFonts w:eastAsiaTheme="minorEastAsia"/>
          <w:caps w:val="0"/>
          <w:noProof/>
          <w:snapToGrid/>
          <w:kern w:val="2"/>
          <w:lang w:val="en-US" w:eastAsia="en-US" w:bidi="ar-SA"/>
          <w14:ligatures w14:val="standardContextual"/>
        </w:rPr>
      </w:pPr>
      <w:hyperlink w:anchor="_Toc167295897" w:history="1">
        <w:r w:rsidR="00C4272B" w:rsidRPr="00C4272B">
          <w:rPr>
            <w:rStyle w:val="Hyperlink"/>
            <w:noProof/>
            <w:lang w:bidi="ar-AE"/>
          </w:rPr>
          <w:t>Anexa 1 PLANUL DE ACHIZIȚII PUBLICE TRANȘA 1, tranșa 3</w:t>
        </w:r>
        <w:r w:rsidR="00C4272B" w:rsidRPr="00C4272B">
          <w:rPr>
            <w:rFonts w:eastAsiaTheme="minorEastAsia"/>
            <w:caps w:val="0"/>
            <w:noProof/>
            <w:snapToGrid/>
            <w:kern w:val="2"/>
            <w:lang w:val="en-US" w:eastAsia="en-US" w:bidi="ar-SA"/>
            <w14:ligatures w14:val="standardContextual"/>
          </w:rPr>
          <w:tab/>
        </w:r>
        <w:r w:rsidR="00C4272B" w:rsidRPr="00C4272B">
          <w:rPr>
            <w:rStyle w:val="Hyperlink"/>
            <w:noProof/>
            <w:lang w:bidi="ar-AE"/>
          </w:rPr>
          <w:t>ȘI TRANȘA 4</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_Toc167295897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3656C2EB" w14:textId="3A43DE6E" w:rsidR="00C4272B" w:rsidRPr="00C4272B" w:rsidRDefault="00F82178" w:rsidP="00F122A1">
      <w:pPr>
        <w:pStyle w:val="TOC1"/>
        <w:framePr w:wrap="auto" w:vAnchor="margin" w:yAlign="inline"/>
        <w:jc w:val="both"/>
        <w:rPr>
          <w:rFonts w:eastAsiaTheme="minorEastAsia"/>
          <w:caps w:val="0"/>
          <w:noProof/>
          <w:snapToGrid/>
          <w:kern w:val="2"/>
          <w:lang w:val="en-US" w:eastAsia="en-US" w:bidi="ar-SA"/>
          <w14:ligatures w14:val="standardContextual"/>
        </w:rPr>
      </w:pPr>
      <w:hyperlink w:anchor="_Toc167295898" w:history="1">
        <w:r w:rsidR="00C4272B" w:rsidRPr="00C4272B">
          <w:rPr>
            <w:rStyle w:val="Hyperlink"/>
            <w:bCs/>
            <w:noProof/>
            <w:lang w:bidi="ar-AE"/>
          </w:rPr>
          <w:t>Anexa 2</w:t>
        </w:r>
        <w:r w:rsidR="00C4272B" w:rsidRPr="00C4272B">
          <w:rPr>
            <w:rStyle w:val="Hyperlink"/>
            <w:noProof/>
            <w:lang w:bidi="ar-AE"/>
          </w:rPr>
          <w:t xml:space="preserve"> Planul de Măsuri Sociale ȘI DE PROTECȚIE A MEDIULUI</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_Toc167295898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39807482" w14:textId="31F42617" w:rsidR="00C4272B" w:rsidRDefault="00F82178" w:rsidP="00F122A1">
      <w:pPr>
        <w:pStyle w:val="TOC1"/>
        <w:framePr w:wrap="auto" w:vAnchor="margin" w:yAlign="inline"/>
        <w:jc w:val="both"/>
        <w:rPr>
          <w:rFonts w:asciiTheme="minorHAnsi" w:eastAsiaTheme="minorEastAsia" w:hAnsiTheme="minorHAnsi" w:cstheme="minorBidi"/>
          <w:caps w:val="0"/>
          <w:noProof/>
          <w:snapToGrid/>
          <w:kern w:val="2"/>
          <w:sz w:val="22"/>
          <w:szCs w:val="22"/>
          <w:lang w:val="en-US" w:eastAsia="en-US" w:bidi="ar-SA"/>
          <w14:ligatures w14:val="standardContextual"/>
        </w:rPr>
      </w:pPr>
      <w:hyperlink w:anchor="_Toc167295899" w:history="1">
        <w:r w:rsidR="00C4272B" w:rsidRPr="00C4272B">
          <w:rPr>
            <w:rStyle w:val="Hyperlink"/>
            <w:noProof/>
            <w:lang w:bidi="ar-AE"/>
          </w:rPr>
          <w:t>Anexa 3 descrierea proiectului</w:t>
        </w:r>
        <w:r w:rsidR="00C4272B" w:rsidRPr="00C4272B">
          <w:rPr>
            <w:noProof/>
            <w:webHidden/>
          </w:rPr>
          <w:tab/>
        </w:r>
        <w:r w:rsidR="00C4272B" w:rsidRPr="00C4272B">
          <w:rPr>
            <w:noProof/>
            <w:webHidden/>
          </w:rPr>
          <w:fldChar w:fldCharType="begin"/>
        </w:r>
        <w:r w:rsidR="00C4272B" w:rsidRPr="00C4272B">
          <w:rPr>
            <w:noProof/>
            <w:webHidden/>
          </w:rPr>
          <w:instrText xml:space="preserve"> PAGEREF _Toc167295899 \h </w:instrText>
        </w:r>
        <w:r w:rsidR="00C4272B" w:rsidRPr="00C4272B">
          <w:rPr>
            <w:noProof/>
            <w:webHidden/>
          </w:rPr>
        </w:r>
        <w:r w:rsidR="00C4272B" w:rsidRPr="00C4272B">
          <w:rPr>
            <w:noProof/>
            <w:webHidden/>
          </w:rPr>
          <w:fldChar w:fldCharType="separate"/>
        </w:r>
        <w:r w:rsidR="00AE1A63">
          <w:rPr>
            <w:noProof/>
            <w:webHidden/>
          </w:rPr>
          <w:t>1</w:t>
        </w:r>
        <w:r w:rsidR="00C4272B" w:rsidRPr="00C4272B">
          <w:rPr>
            <w:noProof/>
            <w:webHidden/>
          </w:rPr>
          <w:fldChar w:fldCharType="end"/>
        </w:r>
      </w:hyperlink>
    </w:p>
    <w:p w14:paraId="22A5ECC8" w14:textId="1E0E0719" w:rsidR="00100326" w:rsidRPr="0095733F" w:rsidRDefault="00C4272B" w:rsidP="00C4272B">
      <w:pPr>
        <w:tabs>
          <w:tab w:val="left" w:pos="2452"/>
          <w:tab w:val="center" w:pos="4513"/>
        </w:tabs>
        <w:spacing w:after="0" w:line="480" w:lineRule="auto"/>
        <w:jc w:val="left"/>
        <w:rPr>
          <w:b/>
          <w:bCs/>
          <w:caps/>
          <w:lang w:val="ro-RO"/>
        </w:rPr>
      </w:pPr>
      <w:r>
        <w:rPr>
          <w:b/>
          <w:bCs/>
          <w:caps/>
          <w:lang w:val="ro-RO"/>
        </w:rPr>
        <w:fldChar w:fldCharType="end"/>
      </w:r>
    </w:p>
    <w:p w14:paraId="21E7EB88" w14:textId="5C3C8775" w:rsidR="003A4431" w:rsidRPr="0095733F" w:rsidRDefault="003A4431" w:rsidP="00F55609">
      <w:pPr>
        <w:spacing w:after="0"/>
        <w:jc w:val="left"/>
        <w:rPr>
          <w:bCs/>
          <w:lang w:val="ro-RO"/>
        </w:rPr>
        <w:sectPr w:rsidR="003A4431" w:rsidRPr="0095733F" w:rsidSect="00017FBD">
          <w:pgSz w:w="11906" w:h="16838" w:code="9"/>
          <w:pgMar w:top="1440" w:right="1440" w:bottom="1440" w:left="1440" w:header="720" w:footer="720" w:gutter="0"/>
          <w:pgNumType w:fmt="lowerRoman" w:start="1"/>
          <w:cols w:space="708"/>
          <w:titlePg/>
          <w:docGrid w:linePitch="360"/>
        </w:sectPr>
      </w:pPr>
    </w:p>
    <w:p w14:paraId="387B1B02" w14:textId="77777777" w:rsidR="00100326" w:rsidRPr="0095733F" w:rsidRDefault="00100326" w:rsidP="00100326">
      <w:pPr>
        <w:spacing w:after="480"/>
        <w:jc w:val="center"/>
        <w:rPr>
          <w:b/>
          <w:caps/>
          <w:lang w:val="ro-RO"/>
        </w:rPr>
      </w:pPr>
      <w:r w:rsidRPr="0095733F">
        <w:rPr>
          <w:b/>
          <w:bCs/>
          <w:caps/>
          <w:lang w:val="ro-RO"/>
        </w:rPr>
        <w:lastRenderedPageBreak/>
        <w:t>CONTRACT DE CREDIT</w:t>
      </w:r>
    </w:p>
    <w:p w14:paraId="65C7F184" w14:textId="35C417B3" w:rsidR="00100326" w:rsidRPr="0095733F" w:rsidRDefault="00100326" w:rsidP="00100326">
      <w:pPr>
        <w:spacing w:before="240"/>
        <w:rPr>
          <w:lang w:val="ro-RO"/>
        </w:rPr>
      </w:pPr>
      <w:r w:rsidRPr="0095733F">
        <w:rPr>
          <w:b/>
          <w:bCs/>
          <w:lang w:val="ro-RO"/>
        </w:rPr>
        <w:t xml:space="preserve">CONTRACTUL DE CREDIT </w:t>
      </w:r>
      <w:r w:rsidRPr="0095733F">
        <w:rPr>
          <w:lang w:val="ro-RO"/>
        </w:rPr>
        <w:t>(prezentul "Contract") încheiat inițial</w:t>
      </w:r>
      <w:r w:rsidRPr="0095733F">
        <w:rPr>
          <w:b/>
          <w:bCs/>
          <w:lang w:val="ro-RO"/>
        </w:rPr>
        <w:t xml:space="preserve"> </w:t>
      </w:r>
      <w:r w:rsidRPr="0095733F">
        <w:rPr>
          <w:lang w:val="ro-RO"/>
        </w:rPr>
        <w:t xml:space="preserve">la data de 17 septembrie 2018, </w:t>
      </w:r>
      <w:r w:rsidR="00A226E1" w:rsidRPr="0095733F">
        <w:rPr>
          <w:lang w:val="ro-RO"/>
        </w:rPr>
        <w:t xml:space="preserve">astfel cum a fost modificat în baza unei scrisori de modificare din data de 8 noiembrie 2021 ("Scrisoarea de Modificare"), </w:t>
      </w:r>
      <w:r w:rsidRPr="0095733F">
        <w:rPr>
          <w:lang w:val="ro-RO"/>
        </w:rPr>
        <w:t>astfel cum a fost modificat și reafirmat în baza contract</w:t>
      </w:r>
      <w:r w:rsidR="00A226E1" w:rsidRPr="0095733F">
        <w:rPr>
          <w:lang w:val="ro-RO"/>
        </w:rPr>
        <w:t>ului</w:t>
      </w:r>
      <w:r w:rsidRPr="0095733F">
        <w:rPr>
          <w:lang w:val="ro-RO"/>
        </w:rPr>
        <w:t xml:space="preserve"> de modificare </w:t>
      </w:r>
      <w:r w:rsidR="00A226E1" w:rsidRPr="0095733F">
        <w:rPr>
          <w:lang w:val="ro-RO"/>
        </w:rPr>
        <w:t xml:space="preserve">nr. 1 </w:t>
      </w:r>
      <w:r w:rsidRPr="0095733F">
        <w:rPr>
          <w:lang w:val="ro-RO"/>
        </w:rPr>
        <w:t>încheiat la data de 15 iunie 2022 ("Contractul de Modificare</w:t>
      </w:r>
      <w:r w:rsidR="00A226E1" w:rsidRPr="0095733F">
        <w:rPr>
          <w:lang w:val="ro-RO"/>
        </w:rPr>
        <w:t xml:space="preserve"> Nr. 1</w:t>
      </w:r>
      <w:r w:rsidRPr="0095733F">
        <w:rPr>
          <w:lang w:val="ro-RO"/>
        </w:rPr>
        <w:t xml:space="preserve">") </w:t>
      </w:r>
      <w:r w:rsidR="00A226E1" w:rsidRPr="0095733F">
        <w:rPr>
          <w:lang w:val="ro-RO"/>
        </w:rPr>
        <w:t xml:space="preserve">și astfel cum a fost modificat și reafirmat în baza contractului de modificare nr. 2 încheiat la data de ____________2024 ("Contractul de Modificare Nr. 2") </w:t>
      </w:r>
      <w:r w:rsidRPr="0095733F">
        <w:rPr>
          <w:lang w:val="ro-RO"/>
        </w:rPr>
        <w:t xml:space="preserve">între </w:t>
      </w:r>
      <w:r w:rsidRPr="0095733F">
        <w:rPr>
          <w:b/>
          <w:bCs/>
          <w:lang w:val="ro-RO"/>
        </w:rPr>
        <w:t>RAJA S.A.</w:t>
      </w:r>
      <w:r w:rsidRPr="0095733F">
        <w:rPr>
          <w:lang w:val="ro-RO"/>
        </w:rPr>
        <w:t>, o societate pe acțiuni de tip închis organiza</w:t>
      </w:r>
      <w:r w:rsidR="0095733F" w:rsidRPr="0095733F">
        <w:rPr>
          <w:lang w:val="ro-RO"/>
        </w:rPr>
        <w:t xml:space="preserve">tă </w:t>
      </w:r>
      <w:r w:rsidRPr="0095733F">
        <w:rPr>
          <w:lang w:val="ro-RO"/>
        </w:rPr>
        <w:t xml:space="preserve">și funcționând conform legilor din România, cu sediul social în Str. Călărași nr. 22-24, județul Constanța și identificată cu cod EUID ROONRC.J13/80/1991 și cod unic de înregistrare (CUI) 1890420 ("Debitorul"), și </w:t>
      </w:r>
      <w:r w:rsidRPr="0095733F">
        <w:rPr>
          <w:b/>
          <w:bCs/>
          <w:lang w:val="ro-RO"/>
        </w:rPr>
        <w:t>BANCA EUROPEANĂ PENTRU RECONSTRUCȚIE ȘI DEZVOLTARE</w:t>
      </w:r>
      <w:r w:rsidRPr="0095733F">
        <w:rPr>
          <w:lang w:val="ro-RO"/>
        </w:rPr>
        <w:t>, o organizație internațională înființată în baza unui tratat ("BERD").</w:t>
      </w:r>
      <w:r w:rsidR="0069014D">
        <w:rPr>
          <w:lang w:val="ro-RO"/>
        </w:rPr>
        <w:t xml:space="preserve">    </w:t>
      </w:r>
    </w:p>
    <w:p w14:paraId="42895455" w14:textId="2B42257F" w:rsidR="00100326" w:rsidRPr="0095733F" w:rsidRDefault="00100326" w:rsidP="00F55609">
      <w:pPr>
        <w:pStyle w:val="StandardL1"/>
        <w:rPr>
          <w:lang w:val="ro-RO"/>
        </w:rPr>
      </w:pPr>
      <w:bookmarkStart w:id="0" w:name="_Toc166149364"/>
      <w:bookmarkStart w:id="1" w:name="_Ref166587462"/>
      <w:bookmarkStart w:id="2" w:name="_Toc167295802"/>
      <w:r w:rsidRPr="0095733F">
        <w:rPr>
          <w:lang w:val="ro-RO"/>
        </w:rPr>
        <w:t>– DEFINIȚII</w:t>
      </w:r>
      <w:bookmarkEnd w:id="0"/>
      <w:bookmarkEnd w:id="1"/>
      <w:bookmarkEnd w:id="2"/>
    </w:p>
    <w:p w14:paraId="297512A1" w14:textId="2A1CA522" w:rsidR="00100326" w:rsidRPr="0095733F" w:rsidRDefault="00100326" w:rsidP="00F55609">
      <w:pPr>
        <w:pStyle w:val="StandardL2"/>
        <w:rPr>
          <w:lang w:val="ro-RO"/>
        </w:rPr>
      </w:pPr>
      <w:bookmarkStart w:id="3" w:name="_Toc166149365"/>
      <w:bookmarkStart w:id="4" w:name="_Ref166237505"/>
      <w:bookmarkStart w:id="5" w:name="_Ref166237512"/>
      <w:bookmarkStart w:id="6" w:name="_Ref166243942"/>
      <w:bookmarkStart w:id="7" w:name="_Ref167127232"/>
      <w:bookmarkStart w:id="8" w:name="_Ref167127243"/>
      <w:bookmarkStart w:id="9" w:name="_Ref167271751"/>
      <w:bookmarkStart w:id="10" w:name="_Ref167271760"/>
      <w:bookmarkStart w:id="11" w:name="_Toc167295803"/>
      <w:r w:rsidRPr="0095733F">
        <w:rPr>
          <w:lang w:val="ro-RO"/>
        </w:rPr>
        <w:t>Definiții</w:t>
      </w:r>
      <w:bookmarkEnd w:id="3"/>
      <w:bookmarkEnd w:id="4"/>
      <w:bookmarkEnd w:id="5"/>
      <w:bookmarkEnd w:id="6"/>
      <w:bookmarkEnd w:id="7"/>
      <w:bookmarkEnd w:id="8"/>
      <w:bookmarkEnd w:id="9"/>
      <w:bookmarkEnd w:id="10"/>
      <w:bookmarkEnd w:id="11"/>
    </w:p>
    <w:p w14:paraId="0B58647C" w14:textId="77777777" w:rsidR="00100326" w:rsidRPr="0095733F" w:rsidRDefault="00100326" w:rsidP="00100326">
      <w:pPr>
        <w:spacing w:before="240"/>
        <w:ind w:firstLine="569"/>
        <w:rPr>
          <w:lang w:val="ro-RO"/>
        </w:rPr>
      </w:pPr>
      <w:r w:rsidRPr="0095733F">
        <w:rPr>
          <w:lang w:val="ro-RO"/>
        </w:rPr>
        <w:t>Ori de câte ori sunt folosiți în prezentul Contract (inclusiv în Apendice și în orice Anexe), cu excepția cazului în care din context reiese altfel, următorii termeni vor avea următorul înțeles:</w:t>
      </w:r>
    </w:p>
    <w:p w14:paraId="5913B326" w14:textId="44DF8AE6" w:rsidR="00100326" w:rsidRPr="0095733F" w:rsidRDefault="0069014D" w:rsidP="002744C4">
      <w:pPr>
        <w:pStyle w:val="DefinitionsL1"/>
        <w:ind w:left="2835" w:hanging="2835"/>
      </w:pPr>
      <w:r w:rsidRPr="0095733F">
        <w:t>„</w:t>
      </w:r>
      <w:r w:rsidR="00100326" w:rsidRPr="0095733F">
        <w:t>Afiliat</w:t>
      </w:r>
      <w:r w:rsidRPr="00003E6F">
        <w:rPr>
          <w:color w:val="202124"/>
          <w:shd w:val="clear" w:color="auto" w:fill="FFFFFF"/>
        </w:rPr>
        <w:t>”</w:t>
      </w:r>
      <w:r w:rsidR="00100326" w:rsidRPr="0095733F">
        <w:tab/>
        <w:t>înseamnă, cu privire la orice persoană, orice altă persoană care, direct sau indirect, controlează respectiva persoană, este controlată de respectiva persoană sau se află sub control comun împreună cu respectiva persoană.</w:t>
      </w:r>
    </w:p>
    <w:p w14:paraId="63CCAB4B" w14:textId="77E0C84C" w:rsidR="00100326" w:rsidRPr="0095733F" w:rsidRDefault="00EA1C14" w:rsidP="002744C4">
      <w:pPr>
        <w:pStyle w:val="DefinitionsL1"/>
        <w:ind w:left="2835" w:hanging="2835"/>
      </w:pPr>
      <w:r w:rsidRPr="0095733F">
        <w:t>„</w:t>
      </w:r>
      <w:r w:rsidR="00100326" w:rsidRPr="0095733F">
        <w:t>ANRSC</w:t>
      </w:r>
      <w:r w:rsidR="00003E6F" w:rsidRPr="00003E6F">
        <w:rPr>
          <w:color w:val="202124"/>
          <w:shd w:val="clear" w:color="auto" w:fill="FFFFFF"/>
        </w:rPr>
        <w:t>”</w:t>
      </w:r>
      <w:r w:rsidR="00100326" w:rsidRPr="0095733F">
        <w:tab/>
        <w:t>înseamnă Autoritatea Națională de Reglementare pentru Servicii Comunitare de Utilități Publice.</w:t>
      </w:r>
    </w:p>
    <w:p w14:paraId="3DD44B11" w14:textId="5A97767C" w:rsidR="00100326" w:rsidRPr="0095733F" w:rsidRDefault="00EA1C14" w:rsidP="002744C4">
      <w:pPr>
        <w:pStyle w:val="DefinitionsL1"/>
      </w:pPr>
      <w:r w:rsidRPr="0095733F">
        <w:t>„</w:t>
      </w:r>
      <w:r w:rsidR="00100326" w:rsidRPr="0095733F">
        <w:t>Plan de Gestionare a</w:t>
      </w:r>
    </w:p>
    <w:p w14:paraId="14509775" w14:textId="652D9539" w:rsidR="00100326" w:rsidRPr="0095733F" w:rsidRDefault="00100326" w:rsidP="00100326">
      <w:pPr>
        <w:widowControl w:val="0"/>
        <w:ind w:left="2835" w:hanging="2835"/>
        <w:rPr>
          <w:lang w:val="ro-RO"/>
        </w:rPr>
      </w:pPr>
      <w:r w:rsidRPr="0095733F">
        <w:rPr>
          <w:lang w:val="ro-RO"/>
        </w:rPr>
        <w:t>Activelor</w:t>
      </w:r>
      <w:r w:rsidR="00003E6F" w:rsidRPr="00003E6F">
        <w:rPr>
          <w:color w:val="202124"/>
          <w:shd w:val="clear" w:color="auto" w:fill="FFFFFF"/>
        </w:rPr>
        <w:t>”</w:t>
      </w:r>
      <w:r w:rsidRPr="0095733F">
        <w:rPr>
          <w:lang w:val="ro-RO"/>
        </w:rPr>
        <w:tab/>
        <w:t xml:space="preserve">înseamnă un plan pe cinci ani, dezvoltat pentru administrarea bunurilor </w:t>
      </w:r>
      <w:r w:rsidR="007E017E">
        <w:rPr>
          <w:lang w:val="ro-RO"/>
        </w:rPr>
        <w:t>RAJA SA</w:t>
      </w:r>
      <w:r w:rsidRPr="0095733F">
        <w:rPr>
          <w:lang w:val="ro-RO"/>
        </w:rPr>
        <w:t>, care combină procedee tehnice și financiare pe parcursul ciclului de viață al activelor în modul cel mai rentabil, pentru a oferi un nivel specific al prestării de servicii, în forma și substanță satisfăcătoare pentru BERD.</w:t>
      </w:r>
    </w:p>
    <w:p w14:paraId="72CF1388" w14:textId="21895D81" w:rsidR="00100326" w:rsidRPr="0095733F" w:rsidRDefault="00EA1C14" w:rsidP="002744C4">
      <w:pPr>
        <w:pStyle w:val="DefinitionsL1"/>
      </w:pPr>
      <w:r w:rsidRPr="0095733F">
        <w:t>„</w:t>
      </w:r>
      <w:r w:rsidR="00100326" w:rsidRPr="0095733F">
        <w:t>Situații Financiare</w:t>
      </w:r>
    </w:p>
    <w:p w14:paraId="0D2D32CF" w14:textId="64643CAE" w:rsidR="00100326" w:rsidRPr="0095733F" w:rsidRDefault="00100326" w:rsidP="00100326">
      <w:pPr>
        <w:widowControl w:val="0"/>
        <w:ind w:left="2835" w:hanging="2835"/>
        <w:rPr>
          <w:lang w:val="ro-RO"/>
        </w:rPr>
      </w:pPr>
      <w:r w:rsidRPr="0095733F">
        <w:rPr>
          <w:lang w:val="ro-RO"/>
        </w:rPr>
        <w:t>Auditate</w:t>
      </w:r>
      <w:r w:rsidR="00003E6F" w:rsidRPr="00003E6F">
        <w:rPr>
          <w:color w:val="202124"/>
          <w:shd w:val="clear" w:color="auto" w:fill="FFFFFF"/>
        </w:rPr>
        <w:t>”</w:t>
      </w:r>
      <w:r w:rsidRPr="0095733F">
        <w:rPr>
          <w:lang w:val="ro-RO"/>
        </w:rPr>
        <w:tab/>
        <w:t xml:space="preserve">înseamnă </w:t>
      </w:r>
      <w:r w:rsidR="00227345">
        <w:rPr>
          <w:lang w:val="ro-RO"/>
        </w:rPr>
        <w:t>S</w:t>
      </w:r>
      <w:r w:rsidRPr="0095733F">
        <w:rPr>
          <w:lang w:val="ro-RO"/>
        </w:rPr>
        <w:t xml:space="preserve">ituațiile </w:t>
      </w:r>
      <w:r w:rsidR="00227345">
        <w:rPr>
          <w:lang w:val="ro-RO"/>
        </w:rPr>
        <w:t>F</w:t>
      </w:r>
      <w:r w:rsidRPr="0095733F">
        <w:rPr>
          <w:lang w:val="ro-RO"/>
        </w:rPr>
        <w:t>inanciare ale Debitorului întocmite în conformitate cu IFRS pentru un anumit Exercițiu Financiar, împreună cu:</w:t>
      </w:r>
    </w:p>
    <w:p w14:paraId="1A02DFFB" w14:textId="71415677" w:rsidR="00100326" w:rsidRPr="0095733F" w:rsidRDefault="00100326" w:rsidP="002744C4">
      <w:pPr>
        <w:pStyle w:val="DefinitionsL2"/>
        <w:tabs>
          <w:tab w:val="clear" w:pos="3543"/>
          <w:tab w:val="num" w:pos="3544"/>
        </w:tabs>
        <w:ind w:left="2835" w:firstLine="0"/>
      </w:pPr>
      <w:r w:rsidRPr="0095733F">
        <w:t>un raport al Auditorilor privind respectivele Situații</w:t>
      </w:r>
      <w:r w:rsidR="007A0A1D" w:rsidRPr="0095733F">
        <w:t xml:space="preserve"> </w:t>
      </w:r>
      <w:r w:rsidRPr="0095733F">
        <w:t>Financiare; și</w:t>
      </w:r>
    </w:p>
    <w:p w14:paraId="7B575D2C" w14:textId="6A67B5D6" w:rsidR="00100326" w:rsidRPr="0095733F" w:rsidRDefault="00100326" w:rsidP="002744C4">
      <w:pPr>
        <w:pStyle w:val="DefinitionsL2"/>
        <w:tabs>
          <w:tab w:val="clear" w:pos="3543"/>
          <w:tab w:val="num" w:pos="3544"/>
        </w:tabs>
        <w:ind w:left="2835" w:firstLine="0"/>
      </w:pPr>
      <w:bookmarkStart w:id="12" w:name="_Ref166254701"/>
      <w:r w:rsidRPr="0095733F">
        <w:t xml:space="preserve">o scrisoare de management din partea Auditorilor discutând, printre altele, adecvarea procedurilor de control financiar și ale sistemelor contabile ale Debitorului, împreună cu o copie a oricărei alte comunicări transmise de Auditori </w:t>
      </w:r>
      <w:r w:rsidRPr="0095733F">
        <w:lastRenderedPageBreak/>
        <w:t>Debitorului sau managementului acestuia în legătură cu sistemele și registrele financiare, contabile și de alte natură ale Debitorului;</w:t>
      </w:r>
      <w:bookmarkEnd w:id="12"/>
    </w:p>
    <w:p w14:paraId="619E5BA4" w14:textId="77777777" w:rsidR="00100326" w:rsidRPr="0095733F" w:rsidRDefault="00100326" w:rsidP="00100326">
      <w:pPr>
        <w:widowControl w:val="0"/>
        <w:spacing w:before="240"/>
        <w:ind w:left="2837" w:hanging="3"/>
        <w:rPr>
          <w:lang w:val="ro-RO"/>
        </w:rPr>
      </w:pPr>
      <w:r w:rsidRPr="0095733F">
        <w:rPr>
          <w:lang w:val="ro-RO"/>
        </w:rPr>
        <w:t>a căror formă va fi satisfăcătoare pentru BERD.</w:t>
      </w:r>
    </w:p>
    <w:p w14:paraId="132E89C2" w14:textId="75D18EA8" w:rsidR="00100326" w:rsidRPr="0095733F" w:rsidRDefault="00EA1C14" w:rsidP="002744C4">
      <w:pPr>
        <w:pStyle w:val="DefinitionsL1"/>
        <w:ind w:left="2835" w:hanging="2835"/>
      </w:pPr>
      <w:r w:rsidRPr="0095733F">
        <w:t>„</w:t>
      </w:r>
      <w:r w:rsidR="00100326" w:rsidRPr="0095733F">
        <w:t>Auditori</w:t>
      </w:r>
      <w:r w:rsidR="00003E6F" w:rsidRPr="00003E6F">
        <w:rPr>
          <w:color w:val="202124"/>
          <w:shd w:val="clear" w:color="auto" w:fill="FFFFFF"/>
        </w:rPr>
        <w:t>”</w:t>
      </w:r>
      <w:r w:rsidR="00100326" w:rsidRPr="0095733F">
        <w:tab/>
        <w:t>înseamnă firma de contabili independenți pe care Debitorul o desemnează în mod periodic în calitate de auditori în conformitate cu prevederile din</w:t>
      </w:r>
      <w:r w:rsidR="005E1D46" w:rsidRPr="0095733F">
        <w:t xml:space="preserve"> </w:t>
      </w:r>
      <w:r w:rsidR="00FA6698">
        <w:fldChar w:fldCharType="begin"/>
      </w:r>
      <w:r w:rsidR="00FA6698">
        <w:instrText xml:space="preserve"> REF _Ref167103700 \n \h </w:instrText>
      </w:r>
      <w:r w:rsidR="00FA6698">
        <w:fldChar w:fldCharType="separate"/>
      </w:r>
      <w:proofErr w:type="spellStart"/>
      <w:r w:rsidR="00AE1A63">
        <w:t>Sectiunea</w:t>
      </w:r>
      <w:proofErr w:type="spellEnd"/>
      <w:r w:rsidR="00AE1A63">
        <w:t xml:space="preserve"> 5.05</w:t>
      </w:r>
      <w:r w:rsidR="00FA6698">
        <w:fldChar w:fldCharType="end"/>
      </w:r>
      <w:r w:rsidR="005E1D46" w:rsidRPr="0095733F">
        <w:t xml:space="preserve"> (</w:t>
      </w:r>
      <w:r w:rsidR="00FA6698" w:rsidRPr="00FA6698">
        <w:rPr>
          <w:i/>
          <w:iCs/>
        </w:rPr>
        <w:fldChar w:fldCharType="begin"/>
      </w:r>
      <w:r w:rsidR="00FA6698" w:rsidRPr="00FA6698">
        <w:rPr>
          <w:i/>
          <w:iCs/>
        </w:rPr>
        <w:instrText xml:space="preserve"> REF _Ref167103709 \h  \* MERGEFORMAT </w:instrText>
      </w:r>
      <w:r w:rsidR="00FA6698" w:rsidRPr="00FA6698">
        <w:rPr>
          <w:i/>
          <w:iCs/>
        </w:rPr>
      </w:r>
      <w:r w:rsidR="00FA6698" w:rsidRPr="00FA6698">
        <w:rPr>
          <w:i/>
          <w:iCs/>
        </w:rPr>
        <w:fldChar w:fldCharType="separate"/>
      </w:r>
      <w:r w:rsidR="00AE1A63" w:rsidRPr="00AE1A63">
        <w:rPr>
          <w:i/>
          <w:iCs/>
        </w:rPr>
        <w:t>Contabilitate</w:t>
      </w:r>
      <w:r w:rsidR="00FA6698" w:rsidRPr="00FA6698">
        <w:rPr>
          <w:i/>
          <w:iCs/>
        </w:rPr>
        <w:fldChar w:fldCharType="end"/>
      </w:r>
      <w:r w:rsidR="00FE54E1" w:rsidRPr="0095733F">
        <w:rPr>
          <w:i/>
          <w:iCs/>
        </w:rPr>
        <w:t>).</w:t>
      </w:r>
    </w:p>
    <w:p w14:paraId="7B678F85" w14:textId="64B98647" w:rsidR="00100326" w:rsidRPr="0095733F" w:rsidRDefault="00EA1C14" w:rsidP="002744C4">
      <w:pPr>
        <w:pStyle w:val="DefinitionsL1"/>
        <w:ind w:left="2835" w:hanging="2835"/>
      </w:pPr>
      <w:r w:rsidRPr="0095733F">
        <w:t>„</w:t>
      </w:r>
      <w:r w:rsidR="00100326" w:rsidRPr="0095733F">
        <w:t>Autorizație</w:t>
      </w:r>
      <w:r w:rsidR="00003E6F" w:rsidRPr="00003E6F">
        <w:rPr>
          <w:color w:val="202124"/>
          <w:shd w:val="clear" w:color="auto" w:fill="FFFFFF"/>
        </w:rPr>
        <w:t>”</w:t>
      </w:r>
      <w:r w:rsidR="00100326" w:rsidRPr="0095733F">
        <w:tab/>
        <w:t>înseamnă orice aviz, înregistrare, depunere, acord, autentificare, certificat, licență, aprobare, permis, autorizație sau scutire de, din partea sau la orice Autoritate Guvernamentală, acordată sau refuzată prin acțiune expresă, sau considerată acordată sau refuzată prin inacțiune, în orice perioadă de timp specificată, și toate aprobările sau avizele corporative, ale creditorilor și ale acționarilor.</w:t>
      </w:r>
    </w:p>
    <w:p w14:paraId="4EF9DC6C" w14:textId="7C5FB7A2" w:rsidR="00100326" w:rsidRPr="0095733F" w:rsidRDefault="00EA1C14" w:rsidP="002744C4">
      <w:pPr>
        <w:pStyle w:val="DefinitionsL1"/>
        <w:ind w:left="2835" w:hanging="2835"/>
      </w:pPr>
      <w:r w:rsidRPr="0095733F">
        <w:t>„</w:t>
      </w:r>
      <w:r w:rsidR="00100326" w:rsidRPr="0095733F">
        <w:t>Zi Lucrătoare</w:t>
      </w:r>
      <w:r w:rsidR="00003E6F" w:rsidRPr="00003E6F">
        <w:rPr>
          <w:color w:val="202124"/>
          <w:shd w:val="clear" w:color="auto" w:fill="FFFFFF"/>
        </w:rPr>
        <w:t>”</w:t>
      </w:r>
      <w:r w:rsidR="00100326" w:rsidRPr="0095733F">
        <w:tab/>
        <w:t>înseamnă o zi în care băncile comerciale sunt deschise pentru tranzacții generale (inclusiv pentru operațiuni în valută și pentru depozite în valută) în Londra, Anglia și care este o Zi TARGET.</w:t>
      </w:r>
    </w:p>
    <w:p w14:paraId="628A05DB" w14:textId="59F26A01" w:rsidR="00100326" w:rsidRPr="0095733F" w:rsidRDefault="00EA1C14" w:rsidP="002744C4">
      <w:pPr>
        <w:pStyle w:val="DefinitionsL1"/>
        <w:ind w:left="2835" w:hanging="2835"/>
      </w:pPr>
      <w:r w:rsidRPr="0095733F">
        <w:t>„</w:t>
      </w:r>
      <w:r w:rsidR="00100326" w:rsidRPr="0095733F">
        <w:t>Cod Civil</w:t>
      </w:r>
      <w:r w:rsidR="00003E6F" w:rsidRPr="00003E6F">
        <w:rPr>
          <w:color w:val="202124"/>
          <w:shd w:val="clear" w:color="auto" w:fill="FFFFFF"/>
        </w:rPr>
        <w:t>”</w:t>
      </w:r>
      <w:r w:rsidR="00100326" w:rsidRPr="0095733F">
        <w:tab/>
        <w:t>înseamnă Codul Civil aprobat prin Legea nr. 287/2009, astfel cum a fost republicată în Monitorul Oficial al României, Partea I, nr. 505/15 iulie 2011, astfel cum a fost modificat și completat ulterior.</w:t>
      </w:r>
    </w:p>
    <w:p w14:paraId="640F8E9A" w14:textId="0D16B787" w:rsidR="00100326" w:rsidRPr="0095733F" w:rsidRDefault="00EA1C14" w:rsidP="002744C4">
      <w:pPr>
        <w:pStyle w:val="DefinitionsL1"/>
        <w:ind w:left="2835" w:hanging="2835"/>
      </w:pPr>
      <w:r w:rsidRPr="0095733F">
        <w:t>„</w:t>
      </w:r>
      <w:r w:rsidR="00100326" w:rsidRPr="0095733F">
        <w:t>Act Constitutiv</w:t>
      </w:r>
      <w:r w:rsidR="00003E6F" w:rsidRPr="00003E6F">
        <w:rPr>
          <w:color w:val="202124"/>
          <w:shd w:val="clear" w:color="auto" w:fill="FFFFFF"/>
        </w:rPr>
        <w:t>”</w:t>
      </w:r>
      <w:r w:rsidR="00100326" w:rsidRPr="0095733F">
        <w:tab/>
        <w:t>înseamnă, în legătura cu orice societate, corporație, parteneriat, întreprindere sau alta entitate, statutul sau, actul de înființare sau actul sau constitutiv, memorandumul și actul sau de asociere sau orice alt instrument juridic similar.</w:t>
      </w:r>
    </w:p>
    <w:p w14:paraId="43DEA74D" w14:textId="6F8C9747" w:rsidR="00100326" w:rsidRPr="0095733F" w:rsidRDefault="00EA1C14" w:rsidP="002744C4">
      <w:pPr>
        <w:pStyle w:val="DefinitionsL1"/>
        <w:ind w:left="2835" w:hanging="2835"/>
      </w:pPr>
      <w:r w:rsidRPr="0095733F">
        <w:t>„</w:t>
      </w:r>
      <w:r w:rsidR="00100326" w:rsidRPr="0095733F">
        <w:t>Municipiu</w:t>
      </w:r>
      <w:r w:rsidR="00003E6F" w:rsidRPr="00003E6F">
        <w:rPr>
          <w:color w:val="202124"/>
          <w:shd w:val="clear" w:color="auto" w:fill="FFFFFF"/>
        </w:rPr>
        <w:t>”</w:t>
      </w:r>
      <w:r w:rsidR="00100326" w:rsidRPr="0095733F">
        <w:tab/>
        <w:t>înseamnă Municipiul Constanța.</w:t>
      </w:r>
    </w:p>
    <w:p w14:paraId="4FC50A64" w14:textId="7C8E68C3" w:rsidR="00100326" w:rsidRPr="0095733F" w:rsidRDefault="00EA1C14" w:rsidP="002744C4">
      <w:pPr>
        <w:pStyle w:val="DefinitionsL1"/>
        <w:ind w:left="2835" w:hanging="2835"/>
      </w:pPr>
      <w:r w:rsidRPr="0095733F">
        <w:t>„</w:t>
      </w:r>
      <w:proofErr w:type="spellStart"/>
      <w:r w:rsidR="00100326" w:rsidRPr="0095733F">
        <w:t>ClientNet</w:t>
      </w:r>
      <w:proofErr w:type="spellEnd"/>
      <w:r w:rsidR="00003E6F" w:rsidRPr="00003E6F">
        <w:rPr>
          <w:color w:val="202124"/>
          <w:shd w:val="clear" w:color="auto" w:fill="FFFFFF"/>
        </w:rPr>
        <w:t>”</w:t>
      </w:r>
      <w:r w:rsidR="00100326" w:rsidRPr="0095733F">
        <w:tab/>
        <w:t>înseamnă portalul online al BERD pentru transmiterea de documente și informații între BERD și clienții săi, și orice altă pagină de internet care o înlocuiește pe aceasta, astfel cum BERD poate notifica către Debitor din timp în timp.</w:t>
      </w:r>
    </w:p>
    <w:p w14:paraId="552C7ADD" w14:textId="44F14F0D" w:rsidR="00100326" w:rsidRPr="0095733F" w:rsidRDefault="00EA1C14" w:rsidP="002744C4">
      <w:pPr>
        <w:pStyle w:val="DefinitionsL1"/>
      </w:pPr>
      <w:r w:rsidRPr="0095733F">
        <w:t>„</w:t>
      </w:r>
      <w:r w:rsidR="00100326" w:rsidRPr="0095733F">
        <w:t>Contractul privind</w:t>
      </w:r>
    </w:p>
    <w:p w14:paraId="267256A4" w14:textId="69214231" w:rsidR="00100326" w:rsidRPr="00A03F3C" w:rsidRDefault="00100326" w:rsidP="00A03F3C">
      <w:pPr>
        <w:widowControl w:val="0"/>
        <w:ind w:left="2835" w:hanging="2835"/>
        <w:rPr>
          <w:iCs/>
          <w:lang w:val="ro-RO"/>
        </w:rPr>
      </w:pPr>
      <w:r w:rsidRPr="0095733F">
        <w:rPr>
          <w:lang w:val="ro-RO"/>
        </w:rPr>
        <w:t>Fondurile de Coeziune</w:t>
      </w:r>
      <w:r w:rsidR="00003E6F" w:rsidRPr="00003E6F">
        <w:rPr>
          <w:color w:val="202124"/>
          <w:shd w:val="clear" w:color="auto" w:fill="FFFFFF"/>
        </w:rPr>
        <w:t>”</w:t>
      </w:r>
      <w:r w:rsidRPr="0095733F">
        <w:rPr>
          <w:lang w:val="ro-RO"/>
        </w:rPr>
        <w:tab/>
        <w:t>înseamnă contractul de finanțare încheiat la data de 31 august 2018 între Debitor și Ministerul Fondurilor Europene din România, privind finan</w:t>
      </w:r>
      <w:r w:rsidR="00766993" w:rsidRPr="0095733F">
        <w:rPr>
          <w:lang w:val="ro-RO"/>
        </w:rPr>
        <w:t>ț</w:t>
      </w:r>
      <w:r w:rsidRPr="0095733F">
        <w:rPr>
          <w:lang w:val="ro-RO"/>
        </w:rPr>
        <w:t>area nerambursabila pentru implementarea proiectului "</w:t>
      </w:r>
      <w:r w:rsidRPr="0095733F">
        <w:rPr>
          <w:iCs/>
          <w:lang w:val="ro-RO"/>
        </w:rPr>
        <w:t>Proiectul regional de dezvoltare a infrastructurii de ap</w:t>
      </w:r>
      <w:r w:rsidR="00A03F3C">
        <w:rPr>
          <w:iCs/>
          <w:lang w:val="ro-RO"/>
        </w:rPr>
        <w:t>ă</w:t>
      </w:r>
      <w:r w:rsidRPr="0095733F">
        <w:rPr>
          <w:iCs/>
          <w:lang w:val="ro-RO"/>
        </w:rPr>
        <w:t xml:space="preserve"> </w:t>
      </w:r>
      <w:r w:rsidR="00A03F3C">
        <w:rPr>
          <w:iCs/>
          <w:lang w:val="ro-RO"/>
        </w:rPr>
        <w:t>ș</w:t>
      </w:r>
      <w:r w:rsidRPr="0095733F">
        <w:rPr>
          <w:iCs/>
          <w:lang w:val="ro-RO"/>
        </w:rPr>
        <w:t>i ap</w:t>
      </w:r>
      <w:r w:rsidR="00A03F3C">
        <w:rPr>
          <w:iCs/>
          <w:lang w:val="ro-RO"/>
        </w:rPr>
        <w:t>ă</w:t>
      </w:r>
      <w:r w:rsidRPr="0095733F">
        <w:rPr>
          <w:iCs/>
          <w:lang w:val="ro-RO"/>
        </w:rPr>
        <w:t xml:space="preserve"> uzat</w:t>
      </w:r>
      <w:r w:rsidR="00A03F3C">
        <w:rPr>
          <w:iCs/>
          <w:lang w:val="ro-RO"/>
        </w:rPr>
        <w:t>ă</w:t>
      </w:r>
      <w:r w:rsidRPr="0095733F">
        <w:rPr>
          <w:iCs/>
          <w:lang w:val="ro-RO"/>
        </w:rPr>
        <w:t xml:space="preserve"> </w:t>
      </w:r>
      <w:r w:rsidR="00A03F3C">
        <w:rPr>
          <w:iCs/>
          <w:lang w:val="ro-RO"/>
        </w:rPr>
        <w:t>î</w:t>
      </w:r>
      <w:r w:rsidRPr="0095733F">
        <w:rPr>
          <w:iCs/>
          <w:lang w:val="ro-RO"/>
        </w:rPr>
        <w:t>n aria de operare a SC RAJA SA Constan</w:t>
      </w:r>
      <w:r w:rsidR="00A03F3C">
        <w:rPr>
          <w:iCs/>
          <w:lang w:val="ro-RO"/>
        </w:rPr>
        <w:t>ț</w:t>
      </w:r>
      <w:r w:rsidRPr="0095733F">
        <w:rPr>
          <w:iCs/>
          <w:lang w:val="ro-RO"/>
        </w:rPr>
        <w:t xml:space="preserve">a, </w:t>
      </w:r>
      <w:r w:rsidR="00A03F3C">
        <w:rPr>
          <w:iCs/>
          <w:lang w:val="ro-RO"/>
        </w:rPr>
        <w:t>î</w:t>
      </w:r>
      <w:r w:rsidRPr="0095733F">
        <w:rPr>
          <w:iCs/>
          <w:lang w:val="ro-RO"/>
        </w:rPr>
        <w:t>n perioada 2014-2020</w:t>
      </w:r>
      <w:r w:rsidRPr="0095733F">
        <w:rPr>
          <w:lang w:val="ro-RO"/>
        </w:rPr>
        <w:t xml:space="preserve">", ale </w:t>
      </w:r>
      <w:r w:rsidR="007A0A1D" w:rsidRPr="0095733F">
        <w:rPr>
          <w:lang w:val="ro-RO"/>
        </w:rPr>
        <w:t>cărei</w:t>
      </w:r>
      <w:r w:rsidRPr="0095733F">
        <w:rPr>
          <w:lang w:val="ro-RO"/>
        </w:rPr>
        <w:t xml:space="preserve"> </w:t>
      </w:r>
      <w:r w:rsidR="007A0A1D" w:rsidRPr="0095733F">
        <w:rPr>
          <w:lang w:val="ro-RO"/>
        </w:rPr>
        <w:t xml:space="preserve">formă </w:t>
      </w:r>
      <w:r w:rsidR="00766993" w:rsidRPr="0095733F">
        <w:rPr>
          <w:lang w:val="ro-RO"/>
        </w:rPr>
        <w:t>ș</w:t>
      </w:r>
      <w:r w:rsidRPr="0095733F">
        <w:rPr>
          <w:lang w:val="ro-RO"/>
        </w:rPr>
        <w:t>i con</w:t>
      </w:r>
      <w:r w:rsidR="00766993" w:rsidRPr="0095733F">
        <w:rPr>
          <w:lang w:val="ro-RO"/>
        </w:rPr>
        <w:t>ț</w:t>
      </w:r>
      <w:r w:rsidRPr="0095733F">
        <w:rPr>
          <w:lang w:val="ro-RO"/>
        </w:rPr>
        <w:t xml:space="preserve">inut vor fi </w:t>
      </w:r>
      <w:r w:rsidR="007A0A1D" w:rsidRPr="0095733F">
        <w:rPr>
          <w:lang w:val="ro-RO"/>
        </w:rPr>
        <w:t>satisfăcătoare</w:t>
      </w:r>
      <w:r w:rsidRPr="0095733F">
        <w:rPr>
          <w:lang w:val="ro-RO"/>
        </w:rPr>
        <w:t xml:space="preserve"> pentru BERD.</w:t>
      </w:r>
    </w:p>
    <w:p w14:paraId="0B7289B4" w14:textId="5E23EB7F" w:rsidR="00100326" w:rsidRPr="0095733F" w:rsidRDefault="00EA1C14" w:rsidP="002744C4">
      <w:pPr>
        <w:pStyle w:val="DefinitionsL1"/>
        <w:ind w:left="2835" w:hanging="2835"/>
      </w:pPr>
      <w:r w:rsidRPr="0095733F">
        <w:t>„</w:t>
      </w:r>
      <w:r w:rsidR="00100326" w:rsidRPr="0095733F">
        <w:t>Perioada de Angajament</w:t>
      </w:r>
      <w:r w:rsidR="00003E6F" w:rsidRPr="00003E6F">
        <w:rPr>
          <w:color w:val="202124"/>
          <w:shd w:val="clear" w:color="auto" w:fill="FFFFFF"/>
        </w:rPr>
        <w:t>”</w:t>
      </w:r>
      <w:r w:rsidR="00100326" w:rsidRPr="0095733F">
        <w:tab/>
        <w:t xml:space="preserve">înseamnă perioada care începe la Data Semnării Inițiale și ia sfârșit la data care survine prima dintre data de </w:t>
      </w:r>
      <w:r w:rsidR="00A226E1" w:rsidRPr="0095733F">
        <w:t>[</w:t>
      </w:r>
      <w:r w:rsidR="00100326" w:rsidRPr="0095733F">
        <w:t xml:space="preserve">31 decembrie </w:t>
      </w:r>
      <w:r w:rsidR="00A226E1" w:rsidRPr="0095733F">
        <w:lastRenderedPageBreak/>
        <w:t>2027]</w:t>
      </w:r>
      <w:r w:rsidR="00A226E1" w:rsidRPr="0095733F">
        <w:rPr>
          <w:rStyle w:val="FootnoteReference"/>
        </w:rPr>
        <w:footnoteReference w:id="1"/>
      </w:r>
      <w:r w:rsidR="00A226E1" w:rsidRPr="0095733F">
        <w:t xml:space="preserve"> </w:t>
      </w:r>
      <w:r w:rsidR="00100326" w:rsidRPr="0095733F">
        <w:t>și data la care încetează obligația BERD de a dispune Trageri din Credit conform dispozițiilor din prezentul Contract.</w:t>
      </w:r>
    </w:p>
    <w:p w14:paraId="441973BD" w14:textId="77BF6762" w:rsidR="00100326" w:rsidRPr="0095733F" w:rsidRDefault="00EA1C14" w:rsidP="002744C4">
      <w:pPr>
        <w:pStyle w:val="DefinitionsL1"/>
        <w:ind w:left="2835" w:hanging="2835"/>
      </w:pPr>
      <w:r w:rsidRPr="0095733F">
        <w:t>„</w:t>
      </w:r>
      <w:r w:rsidR="008C2F65">
        <w:t>Ț</w:t>
      </w:r>
      <w:r w:rsidR="00100326" w:rsidRPr="0095733F">
        <w:t>ara Operațiunii</w:t>
      </w:r>
      <w:r w:rsidR="00003E6F" w:rsidRPr="00003E6F">
        <w:rPr>
          <w:color w:val="202124"/>
          <w:shd w:val="clear" w:color="auto" w:fill="FFFFFF"/>
        </w:rPr>
        <w:t>”</w:t>
      </w:r>
      <w:r w:rsidR="00100326" w:rsidRPr="0095733F">
        <w:tab/>
        <w:t>înseamnă România.</w:t>
      </w:r>
    </w:p>
    <w:p w14:paraId="1F7A0017" w14:textId="3A960477" w:rsidR="00100326" w:rsidRPr="0095733F" w:rsidRDefault="00EA1C14" w:rsidP="002744C4">
      <w:pPr>
        <w:pStyle w:val="DefinitionsL1"/>
        <w:ind w:left="2835" w:hanging="2835"/>
      </w:pPr>
      <w:r w:rsidRPr="0095733F">
        <w:t>„</w:t>
      </w:r>
      <w:r w:rsidR="00100326" w:rsidRPr="0095733F">
        <w:t>Județ</w:t>
      </w:r>
      <w:r w:rsidR="00003E6F" w:rsidRPr="00003E6F">
        <w:rPr>
          <w:color w:val="202124"/>
          <w:shd w:val="clear" w:color="auto" w:fill="FFFFFF"/>
        </w:rPr>
        <w:t>”</w:t>
      </w:r>
      <w:r w:rsidR="00100326" w:rsidRPr="0095733F">
        <w:tab/>
        <w:t>înseamnă Județul Constanța.</w:t>
      </w:r>
    </w:p>
    <w:p w14:paraId="26623172" w14:textId="41BB0664" w:rsidR="00100326" w:rsidRPr="0095733F" w:rsidRDefault="00EA1C14" w:rsidP="002744C4">
      <w:pPr>
        <w:pStyle w:val="DefinitionsL1"/>
        <w:ind w:left="2835" w:hanging="2835"/>
      </w:pPr>
      <w:r w:rsidRPr="0095733F">
        <w:t>„</w:t>
      </w:r>
      <w:r w:rsidR="00100326" w:rsidRPr="0095733F">
        <w:t>Datorie</w:t>
      </w:r>
      <w:r w:rsidR="00003E6F" w:rsidRPr="00003E6F">
        <w:rPr>
          <w:color w:val="202124"/>
          <w:shd w:val="clear" w:color="auto" w:fill="FFFFFF"/>
        </w:rPr>
        <w:t>”</w:t>
      </w:r>
      <w:r w:rsidR="00100326" w:rsidRPr="0095733F">
        <w:tab/>
        <w:t>înseamnă, în legătura cu orice persoană, toate obligațiile persoanei respective, întâmpinate fie în calitate de debitor principal, fie de fideiusor, și fie ca sunt prezente, viitoare, actuale sau potențiale pentru plata sau rambursarea unei plăți, inclusiv:</w:t>
      </w:r>
    </w:p>
    <w:p w14:paraId="200FBA02" w14:textId="722FC85F" w:rsidR="00100326" w:rsidRPr="0095733F" w:rsidRDefault="00100326" w:rsidP="002744C4">
      <w:pPr>
        <w:pStyle w:val="DefinitionsL2"/>
        <w:ind w:left="2835" w:firstLine="0"/>
      </w:pPr>
      <w:r w:rsidRPr="0095733F">
        <w:t>orice sume datorate de persoana respectivă în baza unor contracte de închiriere sau altor acorduri similare pe perioadele respective ale acestora;</w:t>
      </w:r>
    </w:p>
    <w:p w14:paraId="165F9F2B" w14:textId="2E26E5C4" w:rsidR="00100326" w:rsidRPr="0095733F" w:rsidRDefault="00100326" w:rsidP="002744C4">
      <w:pPr>
        <w:pStyle w:val="DefinitionsL2"/>
        <w:ind w:left="2835" w:firstLine="0"/>
      </w:pPr>
      <w:r w:rsidRPr="0095733F">
        <w:t>orice credit acordat persoanei respective de către un furnizor de bunuri sau în baza oricărui contract de achiziție în rate sau a altui acord similar; și</w:t>
      </w:r>
    </w:p>
    <w:p w14:paraId="6D69F030" w14:textId="25496759" w:rsidR="00100326" w:rsidRPr="0095733F" w:rsidRDefault="00100326" w:rsidP="002744C4">
      <w:pPr>
        <w:pStyle w:val="DefinitionsL2"/>
        <w:ind w:left="2835" w:firstLine="0"/>
      </w:pPr>
      <w:r w:rsidRPr="0095733F">
        <w:t>orice datorii și obligații ale terților în măsura în care acestea sunt garantate de persoana respectivă sau în care persoana respectivă și-a asumat sau a devenit în alt mod răspunzătoare pentru plata acestor datorii sau obligații sau în măsura în care acestea sunt garantate prin orice Sarcina în baza bunurilor deținute de persoana respectivă, indiferent dacă persoana respectiva și-a asumat sau a devenit răspunzătoare sau nu pentru plata acestor datorii sau obligații.</w:t>
      </w:r>
    </w:p>
    <w:p w14:paraId="14304ACA" w14:textId="3D766B99" w:rsidR="00100326" w:rsidRPr="0095733F" w:rsidRDefault="00EA1C14" w:rsidP="002744C4">
      <w:pPr>
        <w:pStyle w:val="DefinitionsL1"/>
      </w:pPr>
      <w:r w:rsidRPr="0095733F">
        <w:t>„</w:t>
      </w:r>
      <w:r w:rsidR="00100326" w:rsidRPr="0095733F">
        <w:t>Cont de Rezervă pentru</w:t>
      </w:r>
    </w:p>
    <w:p w14:paraId="1BB1E9D9" w14:textId="6084804B" w:rsidR="00100326" w:rsidRPr="0095733F" w:rsidRDefault="00100326" w:rsidP="00100326">
      <w:pPr>
        <w:widowControl w:val="0"/>
        <w:ind w:left="2835" w:hanging="2835"/>
        <w:rPr>
          <w:lang w:val="ro-RO"/>
        </w:rPr>
      </w:pPr>
      <w:r w:rsidRPr="0095733F">
        <w:rPr>
          <w:lang w:val="ro-RO"/>
        </w:rPr>
        <w:t>Serviciul Datoriei</w:t>
      </w:r>
      <w:r w:rsidR="00003E6F" w:rsidRPr="00003E6F">
        <w:rPr>
          <w:color w:val="202124"/>
          <w:shd w:val="clear" w:color="auto" w:fill="FFFFFF"/>
        </w:rPr>
        <w:t>”</w:t>
      </w:r>
      <w:r w:rsidRPr="0095733F">
        <w:rPr>
          <w:lang w:val="ro-RO"/>
        </w:rPr>
        <w:tab/>
        <w:t>înseamnă contul bancar denominat în EUR avut în vedere prin Contractul privind Contul de Rezervă pentru Serviciul Datoriei prin intermediul căruia Debitorul va menține, la data primei Trageri din Credit și în permanența ulterior, o sumă egala cu valoarea serviciului datoriei pe o perioadă de șase luni (inclusiv pentru rambursarea sumelor principale și a dobânzii) care urmează să fie plătită în perioada de șase următoare luni conform prezentului Contract.</w:t>
      </w:r>
    </w:p>
    <w:p w14:paraId="1364E1BB" w14:textId="49C7B89B" w:rsidR="00100326" w:rsidRPr="0095733F" w:rsidRDefault="00EA1C14" w:rsidP="002744C4">
      <w:pPr>
        <w:pStyle w:val="DefinitionsL1"/>
      </w:pPr>
      <w:r w:rsidRPr="0095733F">
        <w:t>„</w:t>
      </w:r>
      <w:r w:rsidR="00100326" w:rsidRPr="0095733F">
        <w:t>Contract privind Contul</w:t>
      </w:r>
    </w:p>
    <w:p w14:paraId="203489BE" w14:textId="77777777" w:rsidR="00100326" w:rsidRPr="0095733F" w:rsidRDefault="00100326" w:rsidP="002744C4">
      <w:pPr>
        <w:widowControl w:val="0"/>
        <w:spacing w:after="0"/>
        <w:ind w:left="2835" w:hanging="2835"/>
        <w:rPr>
          <w:lang w:val="ro-RO"/>
        </w:rPr>
      </w:pPr>
      <w:r w:rsidRPr="0095733F">
        <w:rPr>
          <w:lang w:val="ro-RO"/>
        </w:rPr>
        <w:t>de Rezervă pentru</w:t>
      </w:r>
    </w:p>
    <w:p w14:paraId="1A950A74" w14:textId="23FBF38D" w:rsidR="00100326" w:rsidRPr="0095733F" w:rsidRDefault="00100326" w:rsidP="00100326">
      <w:pPr>
        <w:widowControl w:val="0"/>
        <w:ind w:left="2835" w:hanging="2835"/>
        <w:rPr>
          <w:lang w:val="ro-RO"/>
        </w:rPr>
      </w:pPr>
      <w:r w:rsidRPr="0095733F">
        <w:rPr>
          <w:lang w:val="ro-RO"/>
        </w:rPr>
        <w:t>Serviciul Datoriei</w:t>
      </w:r>
      <w:r w:rsidR="00003E6F" w:rsidRPr="00003E6F">
        <w:rPr>
          <w:color w:val="202124"/>
          <w:shd w:val="clear" w:color="auto" w:fill="FFFFFF"/>
        </w:rPr>
        <w:t>”</w:t>
      </w:r>
      <w:r w:rsidRPr="0095733F">
        <w:rPr>
          <w:lang w:val="ro-RO"/>
        </w:rPr>
        <w:tab/>
        <w:t>înseamnă contractul privind contul de rezervă pentru serviciul datoriei încheiat la data de 30 septembrie 2011, modificat la data de 13 ianuarie 2015, modificat si reafirmat la data de 1 noiembrie 2018</w:t>
      </w:r>
      <w:r w:rsidR="00A226E1" w:rsidRPr="0095733F">
        <w:rPr>
          <w:lang w:val="ro-RO"/>
        </w:rPr>
        <w:t>, astfel cum a fost modificat și reafirmat la data de 26 august 2022</w:t>
      </w:r>
      <w:r w:rsidRPr="0095733F">
        <w:rPr>
          <w:lang w:val="ro-RO"/>
        </w:rPr>
        <w:t xml:space="preserve"> și astfel cum ar putea fi modificat și reafirmat la o dată ulterioară datei Contractului de Modificare</w:t>
      </w:r>
      <w:r w:rsidR="00A226E1" w:rsidRPr="0095733F">
        <w:rPr>
          <w:lang w:val="ro-RO"/>
        </w:rPr>
        <w:t xml:space="preserve"> Nr. 2</w:t>
      </w:r>
      <w:r w:rsidRPr="0095733F">
        <w:rPr>
          <w:lang w:val="ro-RO"/>
        </w:rPr>
        <w:t xml:space="preserve">, între BERD, Debitor și Banca Proiectului, care reglementează finanțarea, administrarea și controlul Contului de Rezervă pentru Serviciul </w:t>
      </w:r>
      <w:r w:rsidRPr="0095733F">
        <w:rPr>
          <w:lang w:val="ro-RO"/>
        </w:rPr>
        <w:lastRenderedPageBreak/>
        <w:t>Datoriei, astfel cum acest contract poate fi modificat din timp în timp, în conformitate cu prevederile acestuia, contract ale cărei formă și conținut vor fi satisfăcătoare pentru BERD.</w:t>
      </w:r>
    </w:p>
    <w:p w14:paraId="62BEC21B" w14:textId="7B0F7380" w:rsidR="00100326" w:rsidRPr="0095733F" w:rsidRDefault="00EA1C14" w:rsidP="002744C4">
      <w:pPr>
        <w:pStyle w:val="DefinitionsL1"/>
        <w:ind w:left="2835" w:hanging="2835"/>
      </w:pPr>
      <w:r w:rsidRPr="0095733F">
        <w:t>„</w:t>
      </w:r>
      <w:r w:rsidR="00100326" w:rsidRPr="0095733F">
        <w:t>Neexecutare</w:t>
      </w:r>
      <w:r w:rsidR="00003E6F" w:rsidRPr="00003E6F">
        <w:rPr>
          <w:color w:val="202124"/>
          <w:shd w:val="clear" w:color="auto" w:fill="FFFFFF"/>
        </w:rPr>
        <w:t>”</w:t>
      </w:r>
      <w:r w:rsidR="00100326" w:rsidRPr="0095733F">
        <w:tab/>
        <w:t>înseamnă orice Caz de Neexecutare sau orice eveniment care, prin transmiterea unei notificări, odată cu trecerea timpului sau cu luarea oricărei hotărâri, sau orice combinație a acestora, ar deveni un Caz de Neexecutare.</w:t>
      </w:r>
    </w:p>
    <w:p w14:paraId="4B2967F7" w14:textId="1252B985" w:rsidR="00100326" w:rsidRPr="0095733F" w:rsidRDefault="00EA1C14" w:rsidP="002744C4">
      <w:pPr>
        <w:pStyle w:val="DefinitionsL1"/>
      </w:pPr>
      <w:r w:rsidRPr="0095733F">
        <w:t>„</w:t>
      </w:r>
      <w:r w:rsidR="00100326" w:rsidRPr="0095733F">
        <w:t>Data Stabilirii</w:t>
      </w:r>
    </w:p>
    <w:p w14:paraId="0E8646A0" w14:textId="2A26FE86" w:rsidR="00100326" w:rsidRPr="0095733F" w:rsidRDefault="00100326" w:rsidP="00100326">
      <w:pPr>
        <w:widowControl w:val="0"/>
        <w:ind w:left="2835" w:hanging="2835"/>
        <w:rPr>
          <w:lang w:val="ro-RO"/>
        </w:rPr>
      </w:pPr>
      <w:r w:rsidRPr="0095733F">
        <w:rPr>
          <w:lang w:val="ro-RO"/>
        </w:rPr>
        <w:t>Dobânzii Penalizatoare</w:t>
      </w:r>
      <w:r w:rsidR="00003E6F" w:rsidRPr="00003E6F">
        <w:rPr>
          <w:color w:val="202124"/>
          <w:shd w:val="clear" w:color="auto" w:fill="FFFFFF"/>
        </w:rPr>
        <w:t>”</w:t>
      </w:r>
      <w:r w:rsidRPr="0095733F">
        <w:rPr>
          <w:lang w:val="ro-RO"/>
        </w:rPr>
        <w:tab/>
        <w:t>înseamnă data care survine în termen de două Zile Lucrătoare anterior primei zile a Perioadei Dobânzii Penalizatoare relevante (sau, la alegerea BERD, prima zi</w:t>
      </w:r>
      <w:r w:rsidR="007A0A1D" w:rsidRPr="0095733F">
        <w:rPr>
          <w:lang w:val="ro-RO"/>
        </w:rPr>
        <w:t xml:space="preserve"> </w:t>
      </w:r>
      <w:r w:rsidRPr="0095733F">
        <w:rPr>
          <w:lang w:val="ro-RO"/>
        </w:rPr>
        <w:t>a respectivei Perioade a Dobânzii Penalizatoare).</w:t>
      </w:r>
    </w:p>
    <w:p w14:paraId="50501E13" w14:textId="48BC2F34" w:rsidR="00100326" w:rsidRPr="0095733F" w:rsidRDefault="00EA1C14" w:rsidP="002744C4">
      <w:pPr>
        <w:pStyle w:val="DefinitionsL1"/>
      </w:pPr>
      <w:r w:rsidRPr="0095733F">
        <w:t>„</w:t>
      </w:r>
      <w:r w:rsidR="00100326" w:rsidRPr="0095733F">
        <w:t>Perioada Dobânzii</w:t>
      </w:r>
    </w:p>
    <w:p w14:paraId="2C9E905A" w14:textId="38F13924" w:rsidR="00100326" w:rsidRPr="0095733F" w:rsidRDefault="00100326" w:rsidP="00100326">
      <w:pPr>
        <w:widowControl w:val="0"/>
        <w:ind w:left="2835" w:hanging="2835"/>
        <w:rPr>
          <w:lang w:val="ro-RO"/>
        </w:rPr>
      </w:pPr>
      <w:r w:rsidRPr="0095733F">
        <w:rPr>
          <w:lang w:val="ro-RO"/>
        </w:rPr>
        <w:t>Penalizatoare</w:t>
      </w:r>
      <w:r w:rsidR="00003E6F" w:rsidRPr="00003E6F">
        <w:rPr>
          <w:color w:val="202124"/>
          <w:shd w:val="clear" w:color="auto" w:fill="FFFFFF"/>
        </w:rPr>
        <w:t>”</w:t>
      </w:r>
      <w:r w:rsidRPr="0095733F">
        <w:rPr>
          <w:lang w:val="ro-RO"/>
        </w:rPr>
        <w:tab/>
        <w:t>înseamnă, cu privire la orice sumă a cărei scadență la plată a fost depășită conform prezentului Contract, perioada care începe în ziua scadenței respectivei sume sau, după caz, în ultima zi a Perioadei de Dobândă Penalizatoare anterioare care se referă la suma a cărei scadență la plată a fost depășită, și care ia sfârșit într-o Zi Lucrătoare stabilită de BERD.</w:t>
      </w:r>
    </w:p>
    <w:p w14:paraId="5A14912E" w14:textId="1FE4168B" w:rsidR="00100326" w:rsidRPr="0095733F" w:rsidRDefault="00EA1C14" w:rsidP="002744C4">
      <w:pPr>
        <w:pStyle w:val="DefinitionsL1"/>
        <w:ind w:left="2835" w:hanging="2835"/>
      </w:pPr>
      <w:r w:rsidRPr="0095733F">
        <w:t>„</w:t>
      </w:r>
      <w:r w:rsidR="00100326" w:rsidRPr="0095733F">
        <w:t>Contract de Delegare</w:t>
      </w:r>
      <w:r w:rsidR="00003E6F" w:rsidRPr="00003E6F">
        <w:rPr>
          <w:color w:val="202124"/>
          <w:shd w:val="clear" w:color="auto" w:fill="FFFFFF"/>
        </w:rPr>
        <w:t>”</w:t>
      </w:r>
      <w:r w:rsidR="00100326" w:rsidRPr="0095733F">
        <w:tab/>
        <w:t>înseamnă contractul de delegare încheiat la data de 4 noiembrie 2009 între 70 de unități teritorial-administrative, inclusiv, printre altele, Județul și Municipiul, acționând prin intermediul ADI, în calitate de autoritate contractantă, și Debitorul, în calitate de operator regional, astfel cum a fost modificat prin Actele Adiționale nr. 1-35, și astfel cum poate fi ulterior modificat în mod periodic conform unor termeni satisfăcători pentru BERD.</w:t>
      </w:r>
    </w:p>
    <w:p w14:paraId="62126C4C" w14:textId="4CA5C61F" w:rsidR="00100326" w:rsidRPr="0095733F" w:rsidRDefault="00EA1C14" w:rsidP="002744C4">
      <w:pPr>
        <w:widowControl w:val="0"/>
        <w:ind w:left="2835" w:hanging="2835"/>
        <w:rPr>
          <w:lang w:val="ro-RO"/>
        </w:rPr>
      </w:pPr>
      <w:r w:rsidRPr="0095733F">
        <w:t>„</w:t>
      </w:r>
      <w:r w:rsidR="00100326" w:rsidRPr="0095733F">
        <w:rPr>
          <w:lang w:val="ro-RO"/>
        </w:rPr>
        <w:t>Cerințe de Performanță</w:t>
      </w:r>
    </w:p>
    <w:p w14:paraId="77D19099" w14:textId="1369D597" w:rsidR="00100326" w:rsidRPr="0095733F" w:rsidRDefault="00100326" w:rsidP="002744C4">
      <w:pPr>
        <w:pStyle w:val="DefinitionsL1"/>
        <w:ind w:left="2835" w:hanging="2835"/>
      </w:pPr>
      <w:r w:rsidRPr="0095733F">
        <w:t>Specifice</w:t>
      </w:r>
      <w:r w:rsidR="00003E6F" w:rsidRPr="00003E6F">
        <w:rPr>
          <w:color w:val="202124"/>
          <w:shd w:val="clear" w:color="auto" w:fill="FFFFFF"/>
        </w:rPr>
        <w:t>”</w:t>
      </w:r>
      <w:r w:rsidRPr="0095733F">
        <w:tab/>
        <w:t>înseamnă Cerințele de Performanță de la 1 la 8 și 10 (sau, în funcție de context, oricare dintre aceste Cerințe de Performanta) din Cerințele de Performanță din mai 2014 legate de Politica de Mediu și Politica Socială a BERD din mai 2014.</w:t>
      </w:r>
    </w:p>
    <w:p w14:paraId="3DA53A7D" w14:textId="58176806" w:rsidR="00100326" w:rsidRPr="0095733F" w:rsidRDefault="00EA1C14" w:rsidP="002744C4">
      <w:pPr>
        <w:pStyle w:val="DefinitionsL1"/>
        <w:ind w:left="2835" w:hanging="2835"/>
      </w:pPr>
      <w:r w:rsidRPr="0095733F">
        <w:t>„</w:t>
      </w:r>
      <w:r w:rsidR="00100326" w:rsidRPr="0095733F">
        <w:t>Acțiune de Divulgare</w:t>
      </w:r>
      <w:r w:rsidR="00003E6F" w:rsidRPr="00003E6F">
        <w:rPr>
          <w:color w:val="202124"/>
          <w:shd w:val="clear" w:color="auto" w:fill="FFFFFF"/>
        </w:rPr>
        <w:t>”</w:t>
      </w:r>
      <w:r w:rsidR="00100326" w:rsidRPr="0095733F">
        <w:tab/>
        <w:t>înseamnă orice asemenea acțiune definită în Politica și Procedurile de Executare.</w:t>
      </w:r>
    </w:p>
    <w:p w14:paraId="06C19F76" w14:textId="661840D0" w:rsidR="00100326" w:rsidRPr="0095733F" w:rsidRDefault="00EA1C14" w:rsidP="002744C4">
      <w:pPr>
        <w:pStyle w:val="DefinitionsL1"/>
        <w:ind w:left="2835" w:hanging="2835"/>
      </w:pPr>
      <w:r w:rsidRPr="0095733F">
        <w:t>„</w:t>
      </w:r>
      <w:r w:rsidR="00100326" w:rsidRPr="0095733F">
        <w:t>Tragere din Credit</w:t>
      </w:r>
      <w:r w:rsidR="00003E6F" w:rsidRPr="00003E6F">
        <w:rPr>
          <w:color w:val="202124"/>
          <w:shd w:val="clear" w:color="auto" w:fill="FFFFFF"/>
        </w:rPr>
        <w:t>”</w:t>
      </w:r>
      <w:r w:rsidR="00100326" w:rsidRPr="0095733F">
        <w:tab/>
        <w:t xml:space="preserve">înseamnă plata oricărei părți din Credit la un moment dat conform </w:t>
      </w:r>
      <w:r w:rsidR="00D06B3F">
        <w:fldChar w:fldCharType="begin"/>
      </w:r>
      <w:r w:rsidR="00D06B3F">
        <w:instrText xml:space="preserve"> REF _Ref167109832 \n \h </w:instrText>
      </w:r>
      <w:r w:rsidR="00D06B3F">
        <w:fldChar w:fldCharType="separate"/>
      </w:r>
      <w:r w:rsidR="00AE1A63">
        <w:t>Secțiunea 3.02</w:t>
      </w:r>
      <w:r w:rsidR="00D06B3F">
        <w:fldChar w:fldCharType="end"/>
      </w:r>
      <w:r w:rsidR="005E1D46" w:rsidRPr="0095733F">
        <w:t xml:space="preserve"> </w:t>
      </w:r>
      <w:r w:rsidR="00A226E1" w:rsidRPr="0095733F">
        <w:t>(</w:t>
      </w:r>
      <w:r w:rsidR="00D06B3F" w:rsidRPr="00D06B3F">
        <w:rPr>
          <w:i/>
          <w:iCs/>
        </w:rPr>
        <w:fldChar w:fldCharType="begin"/>
      </w:r>
      <w:r w:rsidR="00D06B3F" w:rsidRPr="00D06B3F">
        <w:rPr>
          <w:i/>
          <w:iCs/>
        </w:rPr>
        <w:instrText xml:space="preserve"> REF _Ref167109856 \h  \* MERGEFORMAT </w:instrText>
      </w:r>
      <w:r w:rsidR="00D06B3F" w:rsidRPr="00D06B3F">
        <w:rPr>
          <w:i/>
          <w:iCs/>
        </w:rPr>
      </w:r>
      <w:r w:rsidR="00D06B3F" w:rsidRPr="00D06B3F">
        <w:rPr>
          <w:i/>
          <w:iCs/>
        </w:rPr>
        <w:fldChar w:fldCharType="separate"/>
      </w:r>
      <w:r w:rsidR="00AE1A63" w:rsidRPr="00AE1A63">
        <w:rPr>
          <w:i/>
          <w:iCs/>
        </w:rPr>
        <w:t>Trageri din Credit</w:t>
      </w:r>
      <w:r w:rsidR="00D06B3F" w:rsidRPr="00D06B3F">
        <w:rPr>
          <w:i/>
          <w:iCs/>
        </w:rPr>
        <w:fldChar w:fldCharType="end"/>
      </w:r>
      <w:r w:rsidR="00A226E1" w:rsidRPr="0095733F">
        <w:t xml:space="preserve">) </w:t>
      </w:r>
      <w:r w:rsidR="00100326" w:rsidRPr="0095733F">
        <w:t>sau, în funcție de context, suma principala a acesteia a cărei scadență la plată a fost depășită la un moment dat.</w:t>
      </w:r>
    </w:p>
    <w:p w14:paraId="4D0F215F" w14:textId="7A771311" w:rsidR="00100326" w:rsidRPr="0095733F" w:rsidRDefault="00EA1C14" w:rsidP="002744C4">
      <w:pPr>
        <w:pStyle w:val="DefinitionsL1"/>
        <w:ind w:left="2835" w:hanging="2835"/>
      </w:pPr>
      <w:r w:rsidRPr="0095733F">
        <w:t>„</w:t>
      </w:r>
      <w:r w:rsidR="00100326" w:rsidRPr="0095733F">
        <w:t>Proiect BERD</w:t>
      </w:r>
      <w:r w:rsidR="00003E6F" w:rsidRPr="00003E6F">
        <w:rPr>
          <w:color w:val="202124"/>
          <w:shd w:val="clear" w:color="auto" w:fill="FFFFFF"/>
        </w:rPr>
        <w:t>”</w:t>
      </w:r>
      <w:r w:rsidR="00100326" w:rsidRPr="0095733F">
        <w:tab/>
        <w:t>înseamnă orice activitate sau proiect finanțat(ă) de BERD sau pe care BERD s-a obligat să o/îl finanțeze.</w:t>
      </w:r>
    </w:p>
    <w:p w14:paraId="5880197E" w14:textId="7DE58CC6" w:rsidR="00100326" w:rsidRPr="0095733F" w:rsidRDefault="00EA1C14" w:rsidP="002744C4">
      <w:pPr>
        <w:pStyle w:val="DefinitionsL1"/>
        <w:ind w:left="2835" w:hanging="2835"/>
      </w:pPr>
      <w:r w:rsidRPr="0095733F">
        <w:t>„</w:t>
      </w:r>
      <w:r w:rsidR="00100326" w:rsidRPr="0095733F">
        <w:t>Resurse BERD</w:t>
      </w:r>
      <w:r w:rsidR="00003E6F" w:rsidRPr="00003E6F">
        <w:rPr>
          <w:color w:val="202124"/>
          <w:shd w:val="clear" w:color="auto" w:fill="FFFFFF"/>
        </w:rPr>
        <w:t>”</w:t>
      </w:r>
      <w:r w:rsidR="00100326" w:rsidRPr="0095733F">
        <w:tab/>
        <w:t>înseamnă resursele de capital obișnuite ale BERD.</w:t>
      </w:r>
    </w:p>
    <w:p w14:paraId="455EEAC3" w14:textId="121F0FCB" w:rsidR="00100326" w:rsidRPr="0095733F" w:rsidRDefault="00EA1C14" w:rsidP="002744C4">
      <w:pPr>
        <w:pStyle w:val="DefinitionsL1"/>
        <w:ind w:left="2835" w:hanging="2835"/>
      </w:pPr>
      <w:r w:rsidRPr="0095733F">
        <w:lastRenderedPageBreak/>
        <w:t>„</w:t>
      </w:r>
      <w:r w:rsidR="00100326" w:rsidRPr="0095733F">
        <w:t>Acțiune de Executare</w:t>
      </w:r>
      <w:r w:rsidR="00003E6F" w:rsidRPr="00003E6F">
        <w:rPr>
          <w:color w:val="202124"/>
          <w:shd w:val="clear" w:color="auto" w:fill="FFFFFF"/>
        </w:rPr>
        <w:t>”</w:t>
      </w:r>
      <w:r w:rsidR="00100326" w:rsidRPr="0095733F">
        <w:tab/>
        <w:t>înseamnă orice asemenea acțiune definită în Politica și Procedurile de Executare</w:t>
      </w:r>
      <w:r w:rsidR="008B78FE">
        <w:t>.</w:t>
      </w:r>
    </w:p>
    <w:p w14:paraId="65611B92" w14:textId="3987899D" w:rsidR="00100326" w:rsidRPr="0095733F" w:rsidRDefault="00EA1C14" w:rsidP="002744C4">
      <w:pPr>
        <w:pStyle w:val="DefinitionsL1"/>
      </w:pPr>
      <w:r w:rsidRPr="0095733F">
        <w:t>„</w:t>
      </w:r>
      <w:r w:rsidR="00100326" w:rsidRPr="0095733F">
        <w:t>Politica și Proceduri</w:t>
      </w:r>
    </w:p>
    <w:p w14:paraId="596B9CFC" w14:textId="6E9CDE96" w:rsidR="00100326" w:rsidRPr="0095733F" w:rsidRDefault="00100326" w:rsidP="00100326">
      <w:pPr>
        <w:ind w:left="2835" w:hanging="2835"/>
        <w:rPr>
          <w:lang w:val="ro-RO"/>
        </w:rPr>
      </w:pPr>
      <w:r w:rsidRPr="0095733F">
        <w:rPr>
          <w:lang w:val="ro-RO"/>
        </w:rPr>
        <w:t>de Executare</w:t>
      </w:r>
      <w:r w:rsidR="00003E6F" w:rsidRPr="00003E6F">
        <w:rPr>
          <w:color w:val="202124"/>
          <w:shd w:val="clear" w:color="auto" w:fill="FFFFFF"/>
        </w:rPr>
        <w:t>”</w:t>
      </w:r>
      <w:r w:rsidRPr="0095733F">
        <w:rPr>
          <w:lang w:val="ro-RO"/>
        </w:rPr>
        <w:tab/>
        <w:t>înseamnă Politica și Procedurile de Executare BERD din data de 4 octombrie 2017, astfel această politică si aceste proceduri pot fi modificate în mod periodic, și orice politică sau proceduri adoptate de BERD ca succesor sau înlocuitor al acestor politici și proceduri.</w:t>
      </w:r>
    </w:p>
    <w:p w14:paraId="10724D6F" w14:textId="4E54C9A5" w:rsidR="00100326" w:rsidRPr="0095733F" w:rsidRDefault="00EA1C14" w:rsidP="002744C4">
      <w:pPr>
        <w:pStyle w:val="DefinitionsL1"/>
      </w:pPr>
      <w:r w:rsidRPr="0095733F">
        <w:t>„</w:t>
      </w:r>
      <w:r w:rsidR="00100326" w:rsidRPr="0095733F">
        <w:t>Planul de Măsuri Sociale</w:t>
      </w:r>
    </w:p>
    <w:p w14:paraId="0C1165A8" w14:textId="371F68E5" w:rsidR="00100326" w:rsidRPr="0095733F" w:rsidRDefault="00100326" w:rsidP="00100326">
      <w:pPr>
        <w:widowControl w:val="0"/>
        <w:ind w:left="2835" w:hanging="2835"/>
        <w:rPr>
          <w:lang w:val="ro-RO"/>
        </w:rPr>
      </w:pPr>
      <w:r w:rsidRPr="0095733F">
        <w:rPr>
          <w:lang w:val="ro-RO"/>
        </w:rPr>
        <w:t>și de Protecție a Mediului</w:t>
      </w:r>
      <w:r w:rsidR="00003E6F" w:rsidRPr="00003E6F">
        <w:rPr>
          <w:color w:val="202124"/>
          <w:shd w:val="clear" w:color="auto" w:fill="FFFFFF"/>
        </w:rPr>
        <w:t>”</w:t>
      </w:r>
      <w:r w:rsidRPr="0095733F">
        <w:rPr>
          <w:lang w:val="ro-RO"/>
        </w:rPr>
        <w:tab/>
        <w:t>înseamnă planul de măsuri sociale și de protecție a mediului care conține măsuri de prevenire și îmbunătățire, o copie a acestora fiind atașată la prezentul Contract în</w:t>
      </w:r>
      <w:r w:rsidR="005E1D46" w:rsidRPr="0095733F">
        <w:rPr>
          <w:lang w:val="ro-RO"/>
        </w:rPr>
        <w:t xml:space="preserve"> </w:t>
      </w:r>
      <w:r w:rsidR="00A83E2F">
        <w:rPr>
          <w:lang w:val="ro-RO"/>
        </w:rPr>
        <w:fldChar w:fldCharType="begin"/>
      </w:r>
      <w:r w:rsidR="00A83E2F">
        <w:rPr>
          <w:lang w:val="ro-RO"/>
        </w:rPr>
        <w:instrText xml:space="preserve"> REF _Ref167109991 \n \h </w:instrText>
      </w:r>
      <w:r w:rsidR="00A83E2F">
        <w:rPr>
          <w:lang w:val="ro-RO"/>
        </w:rPr>
      </w:r>
      <w:r w:rsidR="00A83E2F">
        <w:rPr>
          <w:lang w:val="ro-RO"/>
        </w:rPr>
        <w:fldChar w:fldCharType="separate"/>
      </w:r>
      <w:r w:rsidR="00AE1A63">
        <w:rPr>
          <w:lang w:val="ro-RO"/>
        </w:rPr>
        <w:t>Anexa 2</w:t>
      </w:r>
      <w:r w:rsidR="00A83E2F">
        <w:rPr>
          <w:lang w:val="ro-RO"/>
        </w:rPr>
        <w:fldChar w:fldCharType="end"/>
      </w:r>
      <w:r w:rsidR="00A226E1" w:rsidRPr="0095733F">
        <w:rPr>
          <w:lang w:val="ro-RO"/>
        </w:rPr>
        <w:t xml:space="preserve"> (</w:t>
      </w:r>
      <w:r w:rsidR="00A83E2F" w:rsidRPr="00915726">
        <w:rPr>
          <w:i/>
          <w:iCs/>
          <w:lang w:val="ro-RO"/>
        </w:rPr>
        <w:fldChar w:fldCharType="begin"/>
      </w:r>
      <w:r w:rsidR="00A83E2F" w:rsidRPr="00915726">
        <w:rPr>
          <w:i/>
          <w:iCs/>
          <w:lang w:val="ro-RO"/>
        </w:rPr>
        <w:instrText xml:space="preserve"> REF _Ref167110008 \h </w:instrText>
      </w:r>
      <w:r w:rsidR="00915726" w:rsidRPr="00915726">
        <w:rPr>
          <w:i/>
          <w:iCs/>
          <w:lang w:val="ro-RO"/>
        </w:rPr>
        <w:instrText xml:space="preserve"> \* MERGEFORMAT </w:instrText>
      </w:r>
      <w:r w:rsidR="00A83E2F" w:rsidRPr="00915726">
        <w:rPr>
          <w:i/>
          <w:iCs/>
          <w:lang w:val="ro-RO"/>
        </w:rPr>
      </w:r>
      <w:r w:rsidR="00A83E2F" w:rsidRPr="00915726">
        <w:rPr>
          <w:i/>
          <w:iCs/>
          <w:lang w:val="ro-RO"/>
        </w:rPr>
        <w:fldChar w:fldCharType="separate"/>
      </w:r>
      <w:r w:rsidR="00AE1A63" w:rsidRPr="00AE1A63">
        <w:rPr>
          <w:i/>
          <w:iCs/>
          <w:lang w:val="ro-RO"/>
        </w:rPr>
        <w:t>Planul de Măsuri Sociale</w:t>
      </w:r>
      <w:r w:rsidR="00AE1A63" w:rsidRPr="00AE1A63">
        <w:rPr>
          <w:i/>
          <w:iCs/>
        </w:rPr>
        <w:t xml:space="preserve"> </w:t>
      </w:r>
      <w:proofErr w:type="spellStart"/>
      <w:r w:rsidR="00DA5C3C" w:rsidRPr="00AE1A63">
        <w:rPr>
          <w:i/>
          <w:iCs/>
        </w:rPr>
        <w:t>Și</w:t>
      </w:r>
      <w:proofErr w:type="spellEnd"/>
      <w:r w:rsidR="00DA5C3C" w:rsidRPr="00AE1A63">
        <w:rPr>
          <w:i/>
          <w:iCs/>
        </w:rPr>
        <w:t xml:space="preserve"> De </w:t>
      </w:r>
      <w:proofErr w:type="spellStart"/>
      <w:r w:rsidR="00DA5C3C" w:rsidRPr="00AE1A63">
        <w:rPr>
          <w:i/>
          <w:iCs/>
        </w:rPr>
        <w:t>Protecție</w:t>
      </w:r>
      <w:proofErr w:type="spellEnd"/>
      <w:r w:rsidR="00DA5C3C" w:rsidRPr="00AE1A63">
        <w:rPr>
          <w:i/>
          <w:iCs/>
        </w:rPr>
        <w:t xml:space="preserve"> A </w:t>
      </w:r>
      <w:proofErr w:type="spellStart"/>
      <w:r w:rsidR="00DA5C3C" w:rsidRPr="00AE1A63">
        <w:rPr>
          <w:i/>
          <w:iCs/>
        </w:rPr>
        <w:t>Mediului</w:t>
      </w:r>
      <w:proofErr w:type="spellEnd"/>
      <w:r w:rsidR="00A83E2F" w:rsidRPr="00915726">
        <w:rPr>
          <w:i/>
          <w:iCs/>
          <w:lang w:val="ro-RO"/>
        </w:rPr>
        <w:fldChar w:fldCharType="end"/>
      </w:r>
      <w:r w:rsidR="00A226E1" w:rsidRPr="0095733F">
        <w:rPr>
          <w:lang w:val="ro-RO"/>
        </w:rPr>
        <w:t>)</w:t>
      </w:r>
      <w:r w:rsidRPr="0095733F">
        <w:rPr>
          <w:lang w:val="ro-RO"/>
        </w:rPr>
        <w:t xml:space="preserve">, astfel cum acest plan poate fi modificat în mod periodic cu acordul prealabil dat în scris al BERD în conformitate cu prevederile </w:t>
      </w:r>
      <w:r w:rsidR="00A226E1" w:rsidRPr="0095733F">
        <w:rPr>
          <w:lang w:val="ro-RO"/>
        </w:rPr>
        <w:t xml:space="preserve">alineatului </w:t>
      </w:r>
      <w:r w:rsidR="00E15CA8">
        <w:rPr>
          <w:lang w:val="ro-RO"/>
        </w:rPr>
        <w:fldChar w:fldCharType="begin"/>
      </w:r>
      <w:r w:rsidR="00E15CA8">
        <w:rPr>
          <w:lang w:val="ro-RO"/>
        </w:rPr>
        <w:instrText xml:space="preserve"> REF _Ref166150718 \n \h </w:instrText>
      </w:r>
      <w:r w:rsidR="00E15CA8">
        <w:rPr>
          <w:lang w:val="ro-RO"/>
        </w:rPr>
      </w:r>
      <w:r w:rsidR="00E15CA8">
        <w:rPr>
          <w:lang w:val="ro-RO"/>
        </w:rPr>
        <w:fldChar w:fldCharType="separate"/>
      </w:r>
      <w:r w:rsidR="00AE1A63">
        <w:rPr>
          <w:lang w:val="ro-RO"/>
        </w:rPr>
        <w:t>(c)</w:t>
      </w:r>
      <w:r w:rsidR="00E15CA8">
        <w:rPr>
          <w:lang w:val="ro-RO"/>
        </w:rPr>
        <w:fldChar w:fldCharType="end"/>
      </w:r>
      <w:r w:rsidR="00A226E1" w:rsidRPr="0095733F">
        <w:rPr>
          <w:lang w:val="ro-RO"/>
        </w:rPr>
        <w:t xml:space="preserve"> din </w:t>
      </w:r>
      <w:r w:rsidR="00E15CA8">
        <w:rPr>
          <w:lang w:val="ro-RO"/>
        </w:rPr>
        <w:fldChar w:fldCharType="begin"/>
      </w:r>
      <w:r w:rsidR="00E15CA8">
        <w:rPr>
          <w:lang w:val="ro-RO"/>
        </w:rPr>
        <w:instrText xml:space="preserve"> REF _Ref167110167 \n \h </w:instrText>
      </w:r>
      <w:r w:rsidR="00E15CA8">
        <w:rPr>
          <w:lang w:val="ro-RO"/>
        </w:rPr>
      </w:r>
      <w:r w:rsidR="00E15CA8">
        <w:rPr>
          <w:lang w:val="ro-RO"/>
        </w:rPr>
        <w:fldChar w:fldCharType="separate"/>
      </w:r>
      <w:proofErr w:type="spellStart"/>
      <w:r w:rsidR="00AE1A63">
        <w:rPr>
          <w:lang w:val="ro-RO"/>
        </w:rPr>
        <w:t>Sectiunea</w:t>
      </w:r>
      <w:proofErr w:type="spellEnd"/>
      <w:r w:rsidR="00AE1A63">
        <w:rPr>
          <w:lang w:val="ro-RO"/>
        </w:rPr>
        <w:t xml:space="preserve"> 5.03</w:t>
      </w:r>
      <w:r w:rsidR="00E15CA8">
        <w:rPr>
          <w:lang w:val="ro-RO"/>
        </w:rPr>
        <w:fldChar w:fldCharType="end"/>
      </w:r>
      <w:r w:rsidR="00A226E1" w:rsidRPr="0095733F">
        <w:rPr>
          <w:lang w:val="ro-RO"/>
        </w:rPr>
        <w:t xml:space="preserve"> </w:t>
      </w:r>
      <w:r w:rsidR="005E1D46" w:rsidRPr="0095733F">
        <w:rPr>
          <w:lang w:val="ro-RO"/>
        </w:rPr>
        <w:t>(</w:t>
      </w:r>
      <w:r w:rsidR="00E15CA8" w:rsidRPr="00E15CA8">
        <w:rPr>
          <w:i/>
          <w:iCs/>
          <w:lang w:val="ro-RO"/>
        </w:rPr>
        <w:fldChar w:fldCharType="begin"/>
      </w:r>
      <w:r w:rsidR="00E15CA8" w:rsidRPr="00E15CA8">
        <w:rPr>
          <w:i/>
          <w:iCs/>
          <w:lang w:val="ro-RO"/>
        </w:rPr>
        <w:instrText xml:space="preserve"> REF _Ref167110194 \h  \* MERGEFORMAT </w:instrText>
      </w:r>
      <w:r w:rsidR="00E15CA8" w:rsidRPr="00E15CA8">
        <w:rPr>
          <w:i/>
          <w:iCs/>
          <w:lang w:val="ro-RO"/>
        </w:rPr>
      </w:r>
      <w:r w:rsidR="00E15CA8" w:rsidRPr="00E15CA8">
        <w:rPr>
          <w:i/>
          <w:iCs/>
          <w:lang w:val="ro-RO"/>
        </w:rPr>
        <w:fldChar w:fldCharType="separate"/>
      </w:r>
      <w:r w:rsidR="00AE1A63" w:rsidRPr="00AE1A63">
        <w:rPr>
          <w:i/>
          <w:iCs/>
          <w:lang w:val="ro-RO"/>
        </w:rPr>
        <w:t>Conformitate cu Planul de Măsuri Sociale și de Protecție a Mediului</w:t>
      </w:r>
      <w:r w:rsidR="00E15CA8" w:rsidRPr="00E15CA8">
        <w:rPr>
          <w:i/>
          <w:iCs/>
          <w:lang w:val="ro-RO"/>
        </w:rPr>
        <w:fldChar w:fldCharType="end"/>
      </w:r>
      <w:r w:rsidR="005E1D46" w:rsidRPr="0095733F">
        <w:rPr>
          <w:lang w:val="ro-RO"/>
        </w:rPr>
        <w:t>).</w:t>
      </w:r>
    </w:p>
    <w:p w14:paraId="127598B4" w14:textId="1B2FA71E" w:rsidR="00100326" w:rsidRPr="0095733F" w:rsidRDefault="00EA1C14" w:rsidP="002744C4">
      <w:pPr>
        <w:pStyle w:val="DefinitionsL1"/>
      </w:pPr>
      <w:r w:rsidRPr="0095733F">
        <w:t>„</w:t>
      </w:r>
      <w:r w:rsidR="00100326" w:rsidRPr="0095733F">
        <w:t>Legislația privind Protecția</w:t>
      </w:r>
    </w:p>
    <w:p w14:paraId="446FED7C" w14:textId="77777777" w:rsidR="00100326" w:rsidRPr="0095733F" w:rsidRDefault="00100326" w:rsidP="002744C4">
      <w:pPr>
        <w:spacing w:after="0"/>
        <w:ind w:left="2835" w:hanging="2835"/>
        <w:rPr>
          <w:lang w:val="ro-RO"/>
        </w:rPr>
      </w:pPr>
      <w:r w:rsidRPr="0095733F">
        <w:rPr>
          <w:lang w:val="ro-RO"/>
        </w:rPr>
        <w:t>Mediului și Protecția</w:t>
      </w:r>
    </w:p>
    <w:p w14:paraId="14F67B73" w14:textId="09CA4F3D" w:rsidR="00100326" w:rsidRPr="0095733F" w:rsidRDefault="00100326" w:rsidP="00100326">
      <w:pPr>
        <w:ind w:left="2835" w:hanging="2835"/>
        <w:rPr>
          <w:lang w:val="ro-RO"/>
        </w:rPr>
      </w:pPr>
      <w:r w:rsidRPr="0095733F">
        <w:rPr>
          <w:lang w:val="ro-RO"/>
        </w:rPr>
        <w:t>Socială</w:t>
      </w:r>
      <w:r w:rsidR="00003E6F" w:rsidRPr="00003E6F">
        <w:rPr>
          <w:color w:val="202124"/>
          <w:shd w:val="clear" w:color="auto" w:fill="FFFFFF"/>
        </w:rPr>
        <w:t>”</w:t>
      </w:r>
      <w:r w:rsidRPr="0095733F">
        <w:rPr>
          <w:lang w:val="ro-RO"/>
        </w:rPr>
        <w:tab/>
        <w:t>înseamnă orice lege sau regulament aplicabil cu privire la:</w:t>
      </w:r>
    </w:p>
    <w:p w14:paraId="4EEAB69B" w14:textId="3348CB57" w:rsidR="00100326" w:rsidRPr="0095733F" w:rsidRDefault="00100326" w:rsidP="002744C4">
      <w:pPr>
        <w:pStyle w:val="DefinitionsL2"/>
        <w:ind w:left="2835" w:firstLine="0"/>
      </w:pPr>
      <w:r w:rsidRPr="0095733F">
        <w:t>poluarea sau protecția mediului, inclusiv legile sau regulamentele privind participarea la luarea deciziilor;</w:t>
      </w:r>
    </w:p>
    <w:p w14:paraId="1D6C2B42" w14:textId="0AAD85D3" w:rsidR="00100326" w:rsidRPr="0095733F" w:rsidRDefault="00100326" w:rsidP="002744C4">
      <w:pPr>
        <w:pStyle w:val="DefinitionsL2"/>
      </w:pPr>
      <w:r w:rsidRPr="0095733F">
        <w:t>condițiile de muncă și angajare;</w:t>
      </w:r>
    </w:p>
    <w:p w14:paraId="59C43960" w14:textId="3DF3B27D" w:rsidR="00100326" w:rsidRPr="0095733F" w:rsidRDefault="00100326" w:rsidP="002744C4">
      <w:pPr>
        <w:pStyle w:val="DefinitionsL2"/>
      </w:pPr>
      <w:r w:rsidRPr="0095733F">
        <w:t>sănătatea și securitatea muncii;</w:t>
      </w:r>
    </w:p>
    <w:p w14:paraId="57D9ECC5" w14:textId="49134026" w:rsidR="00100326" w:rsidRPr="0095733F" w:rsidRDefault="00100326" w:rsidP="002744C4">
      <w:pPr>
        <w:pStyle w:val="DefinitionsL2"/>
      </w:pPr>
      <w:r w:rsidRPr="0095733F">
        <w:t>sănătatea și siguranța publică;</w:t>
      </w:r>
    </w:p>
    <w:p w14:paraId="5E5D13B0" w14:textId="0290CA60" w:rsidR="00100326" w:rsidRPr="0095733F" w:rsidRDefault="00100326" w:rsidP="002744C4">
      <w:pPr>
        <w:pStyle w:val="DefinitionsL2"/>
      </w:pPr>
      <w:r w:rsidRPr="0095733F">
        <w:t>populația locală;</w:t>
      </w:r>
    </w:p>
    <w:p w14:paraId="33C923C6" w14:textId="07B06CD1" w:rsidR="00100326" w:rsidRPr="0095733F" w:rsidRDefault="00100326" w:rsidP="002744C4">
      <w:pPr>
        <w:pStyle w:val="DefinitionsL2"/>
      </w:pPr>
      <w:r w:rsidRPr="0095733F">
        <w:t>patrimoniul cultural; sau</w:t>
      </w:r>
    </w:p>
    <w:p w14:paraId="466E3ECB" w14:textId="164B3A4A" w:rsidR="00100326" w:rsidRPr="0095733F" w:rsidRDefault="00100326" w:rsidP="002744C4">
      <w:pPr>
        <w:pStyle w:val="DefinitionsL2"/>
        <w:ind w:left="2835" w:firstLine="0"/>
      </w:pPr>
      <w:r w:rsidRPr="0095733F">
        <w:t>relocarea sau strămutarea persoanelor din motive economice.</w:t>
      </w:r>
    </w:p>
    <w:p w14:paraId="0E6BBFC0" w14:textId="1D44E002" w:rsidR="00100326" w:rsidRPr="0095733F" w:rsidRDefault="00EA1C14" w:rsidP="000E7AAC">
      <w:pPr>
        <w:pStyle w:val="DefinitionsL1"/>
      </w:pPr>
      <w:r w:rsidRPr="0095733F">
        <w:t>„</w:t>
      </w:r>
      <w:r w:rsidR="00100326" w:rsidRPr="0095733F">
        <w:t>Aspecte de Mediu și</w:t>
      </w:r>
    </w:p>
    <w:p w14:paraId="56A7DF99" w14:textId="2D713DA8" w:rsidR="00100326" w:rsidRPr="0095733F" w:rsidRDefault="00100326" w:rsidP="00100326">
      <w:pPr>
        <w:ind w:left="2835" w:hanging="2835"/>
        <w:rPr>
          <w:lang w:val="ro-RO"/>
        </w:rPr>
      </w:pPr>
      <w:r w:rsidRPr="0095733F">
        <w:rPr>
          <w:lang w:val="ro-RO"/>
        </w:rPr>
        <w:t>Sociale</w:t>
      </w:r>
      <w:r w:rsidR="00003E6F" w:rsidRPr="00003E6F">
        <w:rPr>
          <w:color w:val="202124"/>
          <w:shd w:val="clear" w:color="auto" w:fill="FFFFFF"/>
        </w:rPr>
        <w:t>”</w:t>
      </w:r>
      <w:r w:rsidRPr="0095733F">
        <w:rPr>
          <w:lang w:val="ro-RO"/>
        </w:rPr>
        <w:tab/>
        <w:t>înseamnă orice aspect care face obiectul oricărei Legislații privind Protecția Mediului și Protecția Socială, oricărei Cerințe de Performanță Specifice sau Planului de Măsuri Sociale și de Protecție a Mediului.</w:t>
      </w:r>
    </w:p>
    <w:p w14:paraId="0139C8ED" w14:textId="3EE77105" w:rsidR="00100326" w:rsidRPr="0095733F" w:rsidRDefault="00EA1C14" w:rsidP="005C22EE">
      <w:pPr>
        <w:pStyle w:val="DefinitionsL1"/>
        <w:ind w:left="2835" w:hanging="2835"/>
      </w:pPr>
      <w:r w:rsidRPr="0095733F">
        <w:t>„</w:t>
      </w:r>
      <w:r w:rsidR="00100326" w:rsidRPr="0095733F">
        <w:t>Euro</w:t>
      </w:r>
      <w:r w:rsidR="00003E6F" w:rsidRPr="00003E6F">
        <w:rPr>
          <w:color w:val="202124"/>
          <w:shd w:val="clear" w:color="auto" w:fill="FFFFFF"/>
        </w:rPr>
        <w:t>”</w:t>
      </w:r>
      <w:r w:rsidR="00100326" w:rsidRPr="0095733F">
        <w:t xml:space="preserve">, </w:t>
      </w:r>
      <w:r w:rsidRPr="0095733F">
        <w:t>„</w:t>
      </w:r>
      <w:r w:rsidR="00100326" w:rsidRPr="0095733F">
        <w:t>EUR</w:t>
      </w:r>
      <w:r w:rsidR="00003E6F" w:rsidRPr="00003E6F">
        <w:rPr>
          <w:color w:val="202124"/>
          <w:shd w:val="clear" w:color="auto" w:fill="FFFFFF"/>
        </w:rPr>
        <w:t>”</w:t>
      </w:r>
      <w:r w:rsidR="00100326" w:rsidRPr="0095733F">
        <w:t xml:space="preserve"> sau </w:t>
      </w:r>
      <w:r w:rsidRPr="0095733F">
        <w:t>„</w:t>
      </w:r>
      <w:r w:rsidR="00100326" w:rsidRPr="0095733F">
        <w:t>€</w:t>
      </w:r>
      <w:r w:rsidR="00003E6F" w:rsidRPr="00003E6F">
        <w:rPr>
          <w:color w:val="202124"/>
          <w:shd w:val="clear" w:color="auto" w:fill="FFFFFF"/>
        </w:rPr>
        <w:t>”</w:t>
      </w:r>
      <w:r w:rsidR="00100326" w:rsidRPr="0095733F">
        <w:tab/>
        <w:t>înseamnă moneda legală a statelor membre ale Uniunii Europene care adoptă moneda unică în conformitate cu legislația Uniunii Europene privind uniunea economică și monetară.</w:t>
      </w:r>
    </w:p>
    <w:p w14:paraId="20DDE57F" w14:textId="04F9EC52" w:rsidR="00100326" w:rsidRPr="0095733F" w:rsidRDefault="00EA1C14" w:rsidP="000E7AAC">
      <w:pPr>
        <w:pStyle w:val="DefinitionsL1"/>
        <w:ind w:left="2835" w:hanging="2835"/>
      </w:pPr>
      <w:r w:rsidRPr="0095733F">
        <w:lastRenderedPageBreak/>
        <w:t>„</w:t>
      </w:r>
      <w:r w:rsidR="00100326" w:rsidRPr="0095733F">
        <w:t>Proiectul de Coeziune UE</w:t>
      </w:r>
      <w:r w:rsidR="00003E6F" w:rsidRPr="00003E6F">
        <w:rPr>
          <w:color w:val="202124"/>
          <w:shd w:val="clear" w:color="auto" w:fill="FFFFFF"/>
        </w:rPr>
        <w:t>”</w:t>
      </w:r>
      <w:r w:rsidR="00100326" w:rsidRPr="0095733F">
        <w:tab/>
        <w:t>înseamnă proiectul de extindere și modernizare a infrastructurii și serviciilor de apă și canalizare ale Debitorului în cadrul Programului Operațional al Uniunii Europene 2014-2020.</w:t>
      </w:r>
    </w:p>
    <w:p w14:paraId="7BB9F1DB" w14:textId="165238C7" w:rsidR="00100326" w:rsidRPr="0095733F" w:rsidRDefault="00EA1C14" w:rsidP="000E7AAC">
      <w:pPr>
        <w:pStyle w:val="DefinitionsL1"/>
        <w:ind w:left="2835" w:hanging="2835"/>
      </w:pPr>
      <w:r w:rsidRPr="0095733F">
        <w:t>„</w:t>
      </w:r>
      <w:r w:rsidR="00100326" w:rsidRPr="0095733F">
        <w:t>Caz de Neexecutare</w:t>
      </w:r>
      <w:r w:rsidR="00003E6F" w:rsidRPr="00003E6F">
        <w:rPr>
          <w:color w:val="202124"/>
          <w:shd w:val="clear" w:color="auto" w:fill="FFFFFF"/>
        </w:rPr>
        <w:t>”</w:t>
      </w:r>
      <w:r w:rsidR="00100326" w:rsidRPr="0095733F">
        <w:tab/>
        <w:t>înseamnă oricare dintre evenimentele sau cazurile menționate î</w:t>
      </w:r>
      <w:r w:rsidR="00766993" w:rsidRPr="0095733F">
        <w:t xml:space="preserve">n </w:t>
      </w:r>
      <w:r w:rsidR="00145FF1">
        <w:fldChar w:fldCharType="begin"/>
      </w:r>
      <w:r w:rsidR="00145FF1">
        <w:instrText xml:space="preserve"> REF _Ref167110360 \n \h </w:instrText>
      </w:r>
      <w:r w:rsidR="00145FF1">
        <w:fldChar w:fldCharType="separate"/>
      </w:r>
      <w:proofErr w:type="spellStart"/>
      <w:r w:rsidR="00AE1A63">
        <w:t>Sectiunea</w:t>
      </w:r>
      <w:proofErr w:type="spellEnd"/>
      <w:r w:rsidR="00AE1A63">
        <w:t xml:space="preserve"> 7.01</w:t>
      </w:r>
      <w:r w:rsidR="00145FF1">
        <w:fldChar w:fldCharType="end"/>
      </w:r>
      <w:r w:rsidR="005E1D46" w:rsidRPr="0095733F">
        <w:t xml:space="preserve"> (</w:t>
      </w:r>
      <w:r w:rsidR="00145FF1" w:rsidRPr="00145FF1">
        <w:rPr>
          <w:i/>
          <w:iCs/>
        </w:rPr>
        <w:fldChar w:fldCharType="begin"/>
      </w:r>
      <w:r w:rsidR="00145FF1" w:rsidRPr="00145FF1">
        <w:rPr>
          <w:i/>
          <w:iCs/>
        </w:rPr>
        <w:instrText xml:space="preserve"> REF _Ref167110382 \h  \* MERGEFORMAT </w:instrText>
      </w:r>
      <w:r w:rsidR="00145FF1" w:rsidRPr="00145FF1">
        <w:rPr>
          <w:i/>
          <w:iCs/>
        </w:rPr>
      </w:r>
      <w:r w:rsidR="00145FF1" w:rsidRPr="00145FF1">
        <w:rPr>
          <w:i/>
          <w:iCs/>
        </w:rPr>
        <w:fldChar w:fldCharType="separate"/>
      </w:r>
      <w:r w:rsidR="00AE1A63" w:rsidRPr="00AE1A63">
        <w:rPr>
          <w:i/>
          <w:iCs/>
        </w:rPr>
        <w:t>Cazuri de Neexecutare</w:t>
      </w:r>
      <w:r w:rsidR="00145FF1" w:rsidRPr="00145FF1">
        <w:rPr>
          <w:i/>
          <w:iCs/>
        </w:rPr>
        <w:fldChar w:fldCharType="end"/>
      </w:r>
      <w:r w:rsidR="005E1D46" w:rsidRPr="0095733F">
        <w:t>).</w:t>
      </w:r>
    </w:p>
    <w:p w14:paraId="27805728" w14:textId="3C977E42" w:rsidR="00100326" w:rsidRPr="0095733F" w:rsidRDefault="00EA1C14" w:rsidP="000E7AAC">
      <w:pPr>
        <w:pStyle w:val="DefinitionsL1"/>
        <w:ind w:left="2835" w:hanging="2835"/>
      </w:pPr>
      <w:r w:rsidRPr="0095733F">
        <w:t>„</w:t>
      </w:r>
      <w:r w:rsidR="00100326" w:rsidRPr="0095733F">
        <w:t>Credit Existent</w:t>
      </w:r>
      <w:r w:rsidR="00003E6F" w:rsidRPr="00003E6F">
        <w:rPr>
          <w:color w:val="202124"/>
          <w:shd w:val="clear" w:color="auto" w:fill="FFFFFF"/>
        </w:rPr>
        <w:t>”</w:t>
      </w:r>
      <w:r w:rsidR="00100326" w:rsidRPr="0095733F">
        <w:tab/>
        <w:t>înseamnă "Creditul" astfel cum acesta este definit în Contractul de Credit Existent.</w:t>
      </w:r>
    </w:p>
    <w:p w14:paraId="019C6DAE" w14:textId="295B33BA" w:rsidR="00100326" w:rsidRPr="0095733F" w:rsidRDefault="00EA1C14" w:rsidP="000E7AAC">
      <w:pPr>
        <w:pStyle w:val="DefinitionsL1"/>
      </w:pPr>
      <w:r w:rsidRPr="0095733F">
        <w:t>„</w:t>
      </w:r>
      <w:r w:rsidR="00100326" w:rsidRPr="0095733F">
        <w:t>Contract de Credit</w:t>
      </w:r>
    </w:p>
    <w:p w14:paraId="69285F03" w14:textId="0A91BAEF" w:rsidR="00100326" w:rsidRPr="0095733F" w:rsidRDefault="00100326" w:rsidP="00100326">
      <w:pPr>
        <w:ind w:left="2835" w:hanging="2835"/>
        <w:rPr>
          <w:lang w:val="ro-RO"/>
        </w:rPr>
      </w:pPr>
      <w:r w:rsidRPr="0095733F">
        <w:rPr>
          <w:lang w:val="ro-RO"/>
        </w:rPr>
        <w:t>Existent</w:t>
      </w:r>
      <w:r w:rsidR="00003E6F" w:rsidRPr="00003E6F">
        <w:rPr>
          <w:color w:val="202124"/>
          <w:shd w:val="clear" w:color="auto" w:fill="FFFFFF"/>
        </w:rPr>
        <w:t>”</w:t>
      </w:r>
      <w:r w:rsidRPr="0095733F">
        <w:rPr>
          <w:lang w:val="ro-RO"/>
        </w:rPr>
        <w:tab/>
        <w:t xml:space="preserve">înseamnă contractul de credit (Operațiunea </w:t>
      </w:r>
      <w:r w:rsidR="00FC08D3">
        <w:rPr>
          <w:lang w:val="ro-RO"/>
        </w:rPr>
        <w:t>n</w:t>
      </w:r>
      <w:r w:rsidRPr="0095733F">
        <w:rPr>
          <w:lang w:val="ro-RO"/>
        </w:rPr>
        <w:t>r. 41177) încheiat între Debitor și BERD la data de 30 noiembrie 2010, astfel cum acesta a fost modificat prin contractul de modificare nr. 1 din data de 22 iulie 2014, modificat și reafirmat prin contractul de modificare și reafirmare din data de 8 august 2014 și astfel cum va fi modificat în mod periodic.</w:t>
      </w:r>
      <w:r w:rsidR="00A226E1" w:rsidRPr="0095733F">
        <w:rPr>
          <w:lang w:val="ro-RO"/>
        </w:rPr>
        <w:t>]</w:t>
      </w:r>
      <w:r w:rsidR="00A226E1" w:rsidRPr="0095733F">
        <w:rPr>
          <w:rStyle w:val="FootnoteReference"/>
          <w:lang w:val="ro-RO"/>
        </w:rPr>
        <w:footnoteReference w:id="2"/>
      </w:r>
    </w:p>
    <w:p w14:paraId="4CD1D5C6" w14:textId="59D4650A" w:rsidR="00100326" w:rsidRPr="0095733F" w:rsidRDefault="00EA1C14" w:rsidP="000E7AAC">
      <w:pPr>
        <w:pStyle w:val="DefinitionsL1"/>
      </w:pPr>
      <w:r w:rsidRPr="0095733F">
        <w:t>„</w:t>
      </w:r>
      <w:r w:rsidR="00100326" w:rsidRPr="0095733F">
        <w:t>Contracte Existente</w:t>
      </w:r>
    </w:p>
    <w:p w14:paraId="2902F083" w14:textId="5A1B61FA" w:rsidR="00100326" w:rsidRPr="0095733F" w:rsidRDefault="00100326" w:rsidP="00100326">
      <w:pPr>
        <w:ind w:left="2835" w:hanging="2835"/>
        <w:rPr>
          <w:lang w:val="ro-RO"/>
        </w:rPr>
      </w:pPr>
      <w:r w:rsidRPr="0095733F">
        <w:rPr>
          <w:lang w:val="ro-RO"/>
        </w:rPr>
        <w:t>privind Lucrările</w:t>
      </w:r>
      <w:r w:rsidR="00003E6F" w:rsidRPr="00003E6F">
        <w:rPr>
          <w:color w:val="202124"/>
          <w:shd w:val="clear" w:color="auto" w:fill="FFFFFF"/>
        </w:rPr>
        <w:t>”</w:t>
      </w:r>
      <w:r w:rsidRPr="0095733F">
        <w:rPr>
          <w:lang w:val="ro-RO"/>
        </w:rPr>
        <w:tab/>
        <w:t>înseamnă următoarele contracte de lucrări încheiate sau care urmează să fie încheiate de către Debitor în scopul realizării Proiectului:</w:t>
      </w:r>
    </w:p>
    <w:p w14:paraId="70D1946C" w14:textId="68D4F5A8" w:rsidR="00100326" w:rsidRPr="0095733F" w:rsidRDefault="00100326" w:rsidP="000E7AAC">
      <w:pPr>
        <w:pStyle w:val="DefinitionsL2"/>
        <w:ind w:left="2835" w:firstLine="0"/>
      </w:pPr>
      <w:r w:rsidRPr="0095733F">
        <w:t xml:space="preserve">Contractul de lucrări nr. 42 (Surse de apă din Gâldău. Stații de clorinare în </w:t>
      </w:r>
      <w:proofErr w:type="spellStart"/>
      <w:r w:rsidRPr="0095733F">
        <w:t>Legalia</w:t>
      </w:r>
      <w:proofErr w:type="spellEnd"/>
      <w:r w:rsidRPr="0095733F">
        <w:t>, Gâldău și Iezeru. Stație de pompare în Gâldău), având o valoare de licitație a contractului de 6.902.437 RON și o valoare de atribuire a contractului de 5.284.767 RON;</w:t>
      </w:r>
    </w:p>
    <w:p w14:paraId="3337F456" w14:textId="4D9FA31B" w:rsidR="00100326" w:rsidRPr="0095733F" w:rsidRDefault="00100326" w:rsidP="000E7AAC">
      <w:pPr>
        <w:pStyle w:val="DefinitionsL2"/>
        <w:ind w:left="2835" w:firstLine="0"/>
      </w:pPr>
      <w:r w:rsidRPr="0095733F">
        <w:t>Contractul de lucrări nr. 50 (Surse de apă și Stație de Tratare apă în Crevedia) având o valoare de licitație a contractului de 4.619.044 RON și o valoare de atribuire a contractului de 3.626.762 RON;</w:t>
      </w:r>
    </w:p>
    <w:p w14:paraId="04A55FE3" w14:textId="004131C8" w:rsidR="00100326" w:rsidRPr="0095733F" w:rsidRDefault="00100326" w:rsidP="000E7AAC">
      <w:pPr>
        <w:pStyle w:val="DefinitionsL2"/>
        <w:ind w:left="2835" w:firstLine="0"/>
      </w:pPr>
      <w:r w:rsidRPr="0095733F">
        <w:t>Contractul de lucrări nr. 44 (Rezervoare în Albești, Făclia, Castelu, Tortoman. Stații de pompare în Albești, Castelu, Tortoman. Foraje noi Poiana, Tortoman. Stații de clorinare în Castelu, Tortoman, Albești, Făclia. Facilități apă pentru Dulcești, Moșneni și Pecineaga. Reabilitarea stației de pompare din Cotu Văii. Stație de pompare din Albești. Stații de pompare și stație de clorinare din Limanu. Stații de pompare din Mangalia), având o valoare de licitație a contractului de 24.163.271 RON; și</w:t>
      </w:r>
    </w:p>
    <w:p w14:paraId="575C365E" w14:textId="601F7981" w:rsidR="00100326" w:rsidRPr="0095733F" w:rsidRDefault="00100326" w:rsidP="000E7AAC">
      <w:pPr>
        <w:pStyle w:val="DefinitionsL2"/>
        <w:ind w:left="2835" w:firstLine="0"/>
      </w:pPr>
      <w:r w:rsidRPr="0095733F">
        <w:t xml:space="preserve">Contractul de lucrări nr. 47 (Stație de epurare ape uzate din Băneasa și Negru Voda. Stație de epurare ape uzate din </w:t>
      </w:r>
      <w:proofErr w:type="spellStart"/>
      <w:r w:rsidRPr="0095733F">
        <w:t>Jegalia</w:t>
      </w:r>
      <w:proofErr w:type="spellEnd"/>
      <w:r w:rsidRPr="0095733F">
        <w:t>. Stație de epurare ape uzate din Căzănești) având o valoare de licitație a contractului de 51.777.281 RON.</w:t>
      </w:r>
    </w:p>
    <w:p w14:paraId="079EA91E" w14:textId="410DBF12" w:rsidR="00100326" w:rsidRPr="0095733F" w:rsidRDefault="00EA1C14" w:rsidP="000E7AAC">
      <w:pPr>
        <w:pStyle w:val="DefinitionsL1"/>
        <w:ind w:left="2835" w:hanging="2835"/>
      </w:pPr>
      <w:r w:rsidRPr="0095733F">
        <w:t>„</w:t>
      </w:r>
      <w:r w:rsidR="00100326" w:rsidRPr="0095733F">
        <w:t>Datorie Financiară</w:t>
      </w:r>
      <w:r w:rsidR="00003E6F" w:rsidRPr="00003E6F">
        <w:rPr>
          <w:color w:val="202124"/>
          <w:shd w:val="clear" w:color="auto" w:fill="FFFFFF"/>
        </w:rPr>
        <w:t>”</w:t>
      </w:r>
      <w:r w:rsidR="00100326" w:rsidRPr="0095733F">
        <w:tab/>
        <w:t>înseamnă, cu privire la orice persoană, orice Datorie a persoanei respective pentru sau în legătură cu:</w:t>
      </w:r>
    </w:p>
    <w:p w14:paraId="6CCA85C3" w14:textId="2ACBD8C1" w:rsidR="00100326" w:rsidRPr="0095733F" w:rsidRDefault="00100326" w:rsidP="000E7AAC">
      <w:pPr>
        <w:pStyle w:val="DefinitionsL2"/>
        <w:ind w:left="2835" w:firstLine="0"/>
      </w:pPr>
      <w:bookmarkStart w:id="13" w:name="_Ref166232629"/>
      <w:r w:rsidRPr="0095733F">
        <w:t>sume de bani împrumutate;</w:t>
      </w:r>
      <w:bookmarkEnd w:id="13"/>
    </w:p>
    <w:p w14:paraId="307A8DF1" w14:textId="69472CCB" w:rsidR="00100326" w:rsidRPr="0095733F" w:rsidRDefault="00100326" w:rsidP="000E7AAC">
      <w:pPr>
        <w:pStyle w:val="DefinitionsL2"/>
        <w:ind w:left="2835" w:firstLine="0"/>
      </w:pPr>
      <w:r w:rsidRPr="0095733F">
        <w:t>orice sumă obținută prin acceptare în conformitate cu orice facilitate de credit la vedere;</w:t>
      </w:r>
    </w:p>
    <w:p w14:paraId="68A41304" w14:textId="6A8E48ED" w:rsidR="00100326" w:rsidRPr="0095733F" w:rsidRDefault="00100326" w:rsidP="000E7AAC">
      <w:pPr>
        <w:pStyle w:val="DefinitionsL2"/>
        <w:ind w:left="2835" w:firstLine="0"/>
      </w:pPr>
      <w:r w:rsidRPr="0095733F">
        <w:t>orice sumă obținută ca urmare a achiziției unui titlu de credit sau a emiterii de obligațiuni, titluri de împrumut sau orice instrument similar;</w:t>
      </w:r>
    </w:p>
    <w:p w14:paraId="797A70B1" w14:textId="6F909C7D" w:rsidR="00100326" w:rsidRPr="0095733F" w:rsidRDefault="00100326" w:rsidP="000E7AAC">
      <w:pPr>
        <w:pStyle w:val="DefinitionsL2"/>
        <w:ind w:left="2835" w:firstLine="0"/>
      </w:pPr>
      <w:r w:rsidRPr="0095733F">
        <w:t>valoarea oricărei obligații în legătură cu orice contract de închiriere sau de închiriere și vânzare, care, conform IFRS, ar fi calificată drept o obligație conform bilanțului contabil (alta decât orice obligație în legătură cu orice contract de închiriere sau de închiriere și vânzare care, conform IFRS în vigoare înainte de 1 ianuarie 2019, ar fi fost tratată ca un leasing operațional), dar excluzând orice obligații de concesiune în temeiul Contractului de Delegare;</w:t>
      </w:r>
    </w:p>
    <w:p w14:paraId="69423A3F" w14:textId="19D052EF" w:rsidR="00100326" w:rsidRPr="0095733F" w:rsidRDefault="00100326" w:rsidP="000E7AAC">
      <w:pPr>
        <w:pStyle w:val="DefinitionsL2"/>
        <w:ind w:left="2835" w:firstLine="0"/>
      </w:pPr>
      <w:r w:rsidRPr="0095733F">
        <w:t>creanțe vândute sau scontate (cu excepția creanțelor care sunt vândute fără drept de regres);</w:t>
      </w:r>
    </w:p>
    <w:p w14:paraId="2CC17E25" w14:textId="680A6779" w:rsidR="00100326" w:rsidRPr="0095733F" w:rsidRDefault="00100326" w:rsidP="000E7AAC">
      <w:pPr>
        <w:pStyle w:val="DefinitionsL2"/>
        <w:ind w:left="2835" w:firstLine="0"/>
      </w:pPr>
      <w:r w:rsidRPr="0095733F">
        <w:t xml:space="preserve">orice sumă obținută ca urmare a oricărei tranzacții (inclusiv orice contract </w:t>
      </w:r>
      <w:proofErr w:type="spellStart"/>
      <w:r w:rsidRPr="0095733F">
        <w:t>forward</w:t>
      </w:r>
      <w:proofErr w:type="spellEnd"/>
      <w:r w:rsidRPr="0095733F">
        <w:t xml:space="preserve"> de vânzare sau de cumpărare) care au efectul comercial al unui împrumut;</w:t>
      </w:r>
    </w:p>
    <w:p w14:paraId="16112391" w14:textId="72308630" w:rsidR="00100326" w:rsidRPr="0095733F" w:rsidRDefault="00100326" w:rsidP="000E7AAC">
      <w:pPr>
        <w:pStyle w:val="DefinitionsL2"/>
        <w:ind w:left="2835" w:firstLine="0"/>
      </w:pPr>
      <w:r w:rsidRPr="0095733F">
        <w:t>orice tranzacții cu derivate încheiate în vederea protejării împotriva sau câștigului din fluctuația oricăror rate sau prețuri (și, în scopul calculării valorii oricărei tranzacții cu derivate, va fi luată în considerare numai valoarea de piață;</w:t>
      </w:r>
    </w:p>
    <w:p w14:paraId="2A8E2826" w14:textId="4A98DB98" w:rsidR="00100326" w:rsidRPr="0095733F" w:rsidRDefault="00100326" w:rsidP="000E7AAC">
      <w:pPr>
        <w:pStyle w:val="DefinitionsL2"/>
        <w:ind w:left="2835" w:firstLine="0"/>
      </w:pPr>
      <w:bookmarkStart w:id="14" w:name="_Ref166232638"/>
      <w:r w:rsidRPr="0095733F">
        <w:t>orice obligație de regres asumată în legătură cu o garanție, indemnizație, obligațiune, documente de credit sau alte efecte de comerț emise de către o bancă sau instituție financiară; și</w:t>
      </w:r>
      <w:bookmarkEnd w:id="14"/>
    </w:p>
    <w:p w14:paraId="2AA715AB" w14:textId="4310360D" w:rsidR="00100326" w:rsidRPr="0095733F" w:rsidRDefault="00100326" w:rsidP="000E7AAC">
      <w:pPr>
        <w:pStyle w:val="DefinitionsL2"/>
        <w:ind w:left="2835" w:firstLine="0"/>
      </w:pPr>
      <w:r w:rsidRPr="0095733F">
        <w:t xml:space="preserve">valoarea oricărei obligații asumate în legătură cu o orice garanție sau despăgubire pentru oricare dintre elementele enumerate la punctele de la </w:t>
      </w:r>
      <w:r w:rsidR="009E60F9">
        <w:fldChar w:fldCharType="begin"/>
      </w:r>
      <w:r w:rsidR="009E60F9">
        <w:instrText xml:space="preserve"> REF _Ref166232629 \r \h </w:instrText>
      </w:r>
      <w:r w:rsidR="009E60F9">
        <w:fldChar w:fldCharType="separate"/>
      </w:r>
      <w:r w:rsidR="00AE1A63">
        <w:t>(a)</w:t>
      </w:r>
      <w:r w:rsidR="009E60F9">
        <w:fldChar w:fldCharType="end"/>
      </w:r>
      <w:r w:rsidR="005E1D46" w:rsidRPr="0095733F">
        <w:t xml:space="preserve"> la </w:t>
      </w:r>
      <w:r w:rsidR="009E60F9">
        <w:fldChar w:fldCharType="begin"/>
      </w:r>
      <w:r w:rsidR="009E60F9">
        <w:instrText xml:space="preserve"> REF _Ref166232638 \r \h </w:instrText>
      </w:r>
      <w:r w:rsidR="009E60F9">
        <w:fldChar w:fldCharType="separate"/>
      </w:r>
      <w:r w:rsidR="00AE1A63">
        <w:t>(h)</w:t>
      </w:r>
      <w:r w:rsidR="009E60F9">
        <w:fldChar w:fldCharType="end"/>
      </w:r>
      <w:r w:rsidRPr="0095733F">
        <w:t xml:space="preserve"> de mai sus.</w:t>
      </w:r>
    </w:p>
    <w:p w14:paraId="66F70F1F" w14:textId="785D1929" w:rsidR="00100326" w:rsidRPr="0095733F" w:rsidRDefault="00EA1C14" w:rsidP="000E7AAC">
      <w:pPr>
        <w:pStyle w:val="DefinitionsL1"/>
        <w:ind w:left="2835" w:hanging="2835"/>
      </w:pPr>
      <w:r w:rsidRPr="0095733F">
        <w:t>„</w:t>
      </w:r>
      <w:r w:rsidR="00100326" w:rsidRPr="0095733F">
        <w:t>Situații Financiare</w:t>
      </w:r>
      <w:r w:rsidR="00003E6F" w:rsidRPr="00003E6F">
        <w:rPr>
          <w:color w:val="202124"/>
          <w:shd w:val="clear" w:color="auto" w:fill="FFFFFF"/>
        </w:rPr>
        <w:t>”</w:t>
      </w:r>
      <w:r w:rsidR="00100326" w:rsidRPr="0095733F">
        <w:tab/>
        <w:t>înseamnă situațiile financiare (inclusiv bilanțul, contul de profit și pierdere, situația modificărilor de capital, situația fluxurilor de numerar și notele la acestea, cuprinzând un rezumat al politicilor contabile semnificative și alte note explicative) ale Debitorului întocmite în conformitate cu</w:t>
      </w:r>
    </w:p>
    <w:p w14:paraId="2F0BF579" w14:textId="77FFAD27" w:rsidR="00100326" w:rsidRPr="0095733F" w:rsidRDefault="00100326" w:rsidP="000E7AAC">
      <w:pPr>
        <w:pStyle w:val="DefinitionsL2"/>
        <w:ind w:left="2835" w:firstLine="0"/>
      </w:pPr>
      <w:r w:rsidRPr="0095733F">
        <w:t>IFRS în ceea ce privește Situațiile Financiare Auditate aferente fiecărui Exercițiu Financiar; și</w:t>
      </w:r>
    </w:p>
    <w:p w14:paraId="78D4FB4B" w14:textId="26A2B0FF" w:rsidR="00100326" w:rsidRPr="0095733F" w:rsidRDefault="00100326" w:rsidP="000E7AAC">
      <w:pPr>
        <w:pStyle w:val="DefinitionsL2"/>
        <w:ind w:left="2835" w:firstLine="0"/>
      </w:pPr>
      <w:r w:rsidRPr="0095733F">
        <w:t>Principiile Contabile General Acceptate din România în ceea ce privește Situațiile Financiare interimare semestriale.</w:t>
      </w:r>
    </w:p>
    <w:p w14:paraId="1DB9725F" w14:textId="283C6F01" w:rsidR="00100326" w:rsidRPr="0095733F" w:rsidRDefault="00EA1C14" w:rsidP="000E7AAC">
      <w:pPr>
        <w:pStyle w:val="DefinitionsL1"/>
        <w:ind w:left="2835" w:hanging="2835"/>
      </w:pPr>
      <w:r w:rsidRPr="0095733F">
        <w:t>„</w:t>
      </w:r>
      <w:r w:rsidR="00100326" w:rsidRPr="0095733F">
        <w:t>Exercițiu Financiar</w:t>
      </w:r>
      <w:r w:rsidR="00003E6F" w:rsidRPr="00003E6F">
        <w:rPr>
          <w:color w:val="202124"/>
          <w:shd w:val="clear" w:color="auto" w:fill="FFFFFF"/>
        </w:rPr>
        <w:t>”</w:t>
      </w:r>
      <w:r w:rsidR="00100326" w:rsidRPr="0095733F">
        <w:tab/>
        <w:t>înseamnă perioada care începe în fiecare an la data de 1 ianuarie și care se încheie la data de 31 decembrie, sau o alta perioada pe care Debitorul, cu acordul BERD, o poate desemna în mod periodic ca reprezentând exercițiul contabil al Debitorului.</w:t>
      </w:r>
    </w:p>
    <w:p w14:paraId="6E655F61" w14:textId="6319E4B9" w:rsidR="00100326" w:rsidRPr="0095733F" w:rsidRDefault="00EA1C14" w:rsidP="000E7AAC">
      <w:pPr>
        <w:pStyle w:val="DefinitionsL1"/>
        <w:ind w:left="2835" w:hanging="2835"/>
      </w:pPr>
      <w:r w:rsidRPr="0095733F">
        <w:t>„</w:t>
      </w:r>
      <w:r w:rsidR="00100326" w:rsidRPr="0095733F">
        <w:t>Acorduri de Finanțare</w:t>
      </w:r>
      <w:r w:rsidR="00003E6F" w:rsidRPr="00003E6F">
        <w:rPr>
          <w:color w:val="202124"/>
          <w:shd w:val="clear" w:color="auto" w:fill="FFFFFF"/>
        </w:rPr>
        <w:t>”</w:t>
      </w:r>
      <w:r w:rsidR="00100326" w:rsidRPr="0095733F">
        <w:tab/>
        <w:t>înseamnă:</w:t>
      </w:r>
    </w:p>
    <w:p w14:paraId="42090745" w14:textId="75893BC9" w:rsidR="00100326" w:rsidRPr="0095733F" w:rsidRDefault="00100326" w:rsidP="000E7AAC">
      <w:pPr>
        <w:pStyle w:val="DefinitionsL2"/>
      </w:pPr>
      <w:r w:rsidRPr="0095733F">
        <w:t>prezentul Contract,</w:t>
      </w:r>
    </w:p>
    <w:p w14:paraId="6F68C5CB" w14:textId="3752F656" w:rsidR="00100326" w:rsidRPr="0095733F" w:rsidRDefault="00A226E1" w:rsidP="000E7AAC">
      <w:pPr>
        <w:pStyle w:val="DefinitionsL2"/>
      </w:pPr>
      <w:r w:rsidRPr="0095733F">
        <w:t xml:space="preserve">fiecare </w:t>
      </w:r>
      <w:r w:rsidR="00100326" w:rsidRPr="0095733F">
        <w:t>Contract de Modificare,</w:t>
      </w:r>
    </w:p>
    <w:p w14:paraId="2178F3E2" w14:textId="7F546AB1" w:rsidR="00100326" w:rsidRPr="0095733F" w:rsidRDefault="00100326" w:rsidP="000E7AAC">
      <w:pPr>
        <w:pStyle w:val="DefinitionsL2"/>
      </w:pPr>
      <w:r w:rsidRPr="0095733F">
        <w:t>Contractul de Asistență pentru Proiect,</w:t>
      </w:r>
    </w:p>
    <w:p w14:paraId="3830F7C0" w14:textId="648DFDF0" w:rsidR="00100326" w:rsidRPr="0095733F" w:rsidRDefault="00100326" w:rsidP="000E7AAC">
      <w:pPr>
        <w:pStyle w:val="DefinitionsL2"/>
        <w:ind w:left="2835" w:firstLine="0"/>
      </w:pPr>
      <w:r w:rsidRPr="0095733F">
        <w:t>Contractul privind Contul de Rezervă pentru Serviciul Datoriei,</w:t>
      </w:r>
    </w:p>
    <w:p w14:paraId="499D41A3" w14:textId="3653C0EC" w:rsidR="00100326" w:rsidRPr="0095733F" w:rsidRDefault="00100326" w:rsidP="000E7AAC">
      <w:pPr>
        <w:pStyle w:val="DefinitionsL2"/>
      </w:pPr>
      <w:r w:rsidRPr="0095733F">
        <w:t>Scrisoarea de Informare,</w:t>
      </w:r>
    </w:p>
    <w:p w14:paraId="30EBEF98" w14:textId="188DB918" w:rsidR="00100326" w:rsidRPr="0095733F" w:rsidRDefault="00100326" w:rsidP="000E7AAC">
      <w:pPr>
        <w:pStyle w:val="DefinitionsL2"/>
        <w:ind w:left="2835" w:firstLine="0"/>
      </w:pPr>
      <w:r w:rsidRPr="0095733F">
        <w:t>cererile de Tragere din Credit menționate în</w:t>
      </w:r>
      <w:r w:rsidR="005E1D46" w:rsidRPr="0095733F">
        <w:t xml:space="preserve"> </w:t>
      </w:r>
      <w:r w:rsidR="00AA1F35">
        <w:fldChar w:fldCharType="begin"/>
      </w:r>
      <w:r w:rsidR="00AA1F35">
        <w:instrText xml:space="preserve"> REF _Ref167112941 \n \h </w:instrText>
      </w:r>
      <w:r w:rsidR="00AA1F35">
        <w:fldChar w:fldCharType="separate"/>
      </w:r>
      <w:r w:rsidR="00AE1A63">
        <w:t>Secțiunea 3.02</w:t>
      </w:r>
      <w:r w:rsidR="00AA1F35">
        <w:fldChar w:fldCharType="end"/>
      </w:r>
      <w:r w:rsidR="00A226E1" w:rsidRPr="0095733F">
        <w:t xml:space="preserve"> (</w:t>
      </w:r>
      <w:r w:rsidR="00AA1F35" w:rsidRPr="00AA1F35">
        <w:rPr>
          <w:i/>
          <w:iCs/>
        </w:rPr>
        <w:fldChar w:fldCharType="begin"/>
      </w:r>
      <w:r w:rsidR="00AA1F35" w:rsidRPr="00AA1F35">
        <w:rPr>
          <w:i/>
          <w:iCs/>
        </w:rPr>
        <w:instrText xml:space="preserve"> REF _Ref167112961 \h  \* MERGEFORMAT </w:instrText>
      </w:r>
      <w:r w:rsidR="00AA1F35" w:rsidRPr="00AA1F35">
        <w:rPr>
          <w:i/>
          <w:iCs/>
        </w:rPr>
      </w:r>
      <w:r w:rsidR="00AA1F35" w:rsidRPr="00AA1F35">
        <w:rPr>
          <w:i/>
          <w:iCs/>
        </w:rPr>
        <w:fldChar w:fldCharType="separate"/>
      </w:r>
      <w:r w:rsidR="00AE1A63" w:rsidRPr="00AE1A63">
        <w:rPr>
          <w:i/>
          <w:iCs/>
        </w:rPr>
        <w:t>Trageri din Credit</w:t>
      </w:r>
      <w:r w:rsidR="00AA1F35" w:rsidRPr="00AA1F35">
        <w:rPr>
          <w:i/>
          <w:iCs/>
        </w:rPr>
        <w:fldChar w:fldCharType="end"/>
      </w:r>
      <w:r w:rsidR="00A226E1" w:rsidRPr="0095733F">
        <w:t>)</w:t>
      </w:r>
      <w:r w:rsidRPr="0095733F">
        <w:t>, și</w:t>
      </w:r>
    </w:p>
    <w:p w14:paraId="66536AD7" w14:textId="5D6FD54F" w:rsidR="00100326" w:rsidRPr="0095733F" w:rsidRDefault="00100326" w:rsidP="000E7AAC">
      <w:pPr>
        <w:pStyle w:val="DefinitionsL2"/>
        <w:ind w:left="2835" w:firstLine="0"/>
      </w:pPr>
      <w:r w:rsidRPr="0095733F">
        <w:t>orice alte contracte încheiate între Debitor sau orice altă parte și BERD, precum și notificările, certificatele și cererile emise de Debitor sau orice altă parte către BERD, în fiecare caz în legătură cu prezentul Contract, sau orice tranzacție la care se face referire în prezentul Contract.</w:t>
      </w:r>
    </w:p>
    <w:p w14:paraId="2936A508" w14:textId="4B6269FE" w:rsidR="00100326" w:rsidRPr="0095733F" w:rsidRDefault="00EA1C14" w:rsidP="000E7AAC">
      <w:pPr>
        <w:pStyle w:val="DefinitionsL1"/>
        <w:ind w:left="2835" w:hanging="2835"/>
      </w:pPr>
      <w:r w:rsidRPr="0095733F">
        <w:t>„</w:t>
      </w:r>
      <w:r w:rsidR="00100326" w:rsidRPr="0095733F">
        <w:t>Plan de Finanțare</w:t>
      </w:r>
      <w:r w:rsidR="00003E6F" w:rsidRPr="00003E6F">
        <w:rPr>
          <w:color w:val="202124"/>
          <w:shd w:val="clear" w:color="auto" w:fill="FFFFFF"/>
        </w:rPr>
        <w:t>”</w:t>
      </w:r>
      <w:r w:rsidR="00100326" w:rsidRPr="0095733F">
        <w:tab/>
        <w:t>înseamnă planul pentru finanțarea Proiectului astfel cum este menționat în</w:t>
      </w:r>
      <w:r w:rsidR="00E5425D" w:rsidRPr="0095733F">
        <w:t xml:space="preserve"> </w:t>
      </w:r>
      <w:r w:rsidR="00A100B3">
        <w:fldChar w:fldCharType="begin"/>
      </w:r>
      <w:r w:rsidR="00A100B3">
        <w:instrText xml:space="preserve"> REF _Ref166234437 \w \h </w:instrText>
      </w:r>
      <w:r w:rsidR="00A100B3">
        <w:fldChar w:fldCharType="separate"/>
      </w:r>
      <w:r w:rsidR="00AE1A63">
        <w:t>Secțiunea 2.01(c)</w:t>
      </w:r>
      <w:r w:rsidR="00A100B3">
        <w:fldChar w:fldCharType="end"/>
      </w:r>
      <w:r w:rsidR="00A226E1" w:rsidRPr="0095733F">
        <w:t xml:space="preserve"> (</w:t>
      </w:r>
      <w:r w:rsidR="00DA74AA">
        <w:rPr>
          <w:i/>
          <w:iCs/>
        </w:rPr>
        <w:t>Planul de Finanțare</w:t>
      </w:r>
      <w:r w:rsidR="00A226E1" w:rsidRPr="0095733F">
        <w:t>)</w:t>
      </w:r>
      <w:r w:rsidR="005E1D46" w:rsidRPr="0095733F">
        <w:t>.</w:t>
      </w:r>
    </w:p>
    <w:p w14:paraId="3065DF1A" w14:textId="7364B1DB" w:rsidR="00100326" w:rsidRPr="0095733F" w:rsidRDefault="00EA1C14" w:rsidP="000E7AAC">
      <w:pPr>
        <w:pStyle w:val="DefinitionsL1"/>
      </w:pPr>
      <w:r w:rsidRPr="0095733F">
        <w:t>„</w:t>
      </w:r>
      <w:r w:rsidR="00100326" w:rsidRPr="0095733F">
        <w:t>Autoritate</w:t>
      </w:r>
    </w:p>
    <w:p w14:paraId="4F2CAEF4" w14:textId="4732E522" w:rsidR="00100326" w:rsidRPr="0095733F" w:rsidRDefault="00100326" w:rsidP="00100326">
      <w:pPr>
        <w:ind w:left="2835" w:hanging="2835"/>
        <w:rPr>
          <w:lang w:val="ro-RO"/>
        </w:rPr>
      </w:pPr>
      <w:r w:rsidRPr="0095733F">
        <w:rPr>
          <w:lang w:val="ro-RO"/>
        </w:rPr>
        <w:t>Guvernamentală</w:t>
      </w:r>
      <w:r w:rsidR="00003E6F" w:rsidRPr="00003E6F">
        <w:rPr>
          <w:color w:val="202124"/>
          <w:shd w:val="clear" w:color="auto" w:fill="FFFFFF"/>
        </w:rPr>
        <w:t>”</w:t>
      </w:r>
      <w:r w:rsidRPr="0095733F">
        <w:rPr>
          <w:lang w:val="ro-RO"/>
        </w:rPr>
        <w:tab/>
        <w:t xml:space="preserve">înseamnă guvernul oricărei tari, al oricărei subdiviziuni politice a unei tari, la nivel statal, regional sau local, și orice agenție, autoritate, sucursala, departament, organ de reglementare, instanță, bancă centrală sau altă entitate care exercită puteri sau funcții executive, legislative, judiciare, fiscale, de reglementare sau administrative ale, sau care aparțin guvernului sau oricărei subdiviziuni al acestuia (inclusiv organe suprastatale), precum și toți funcționarii, agenții și reprezentanții </w:t>
      </w:r>
      <w:proofErr w:type="spellStart"/>
      <w:r w:rsidRPr="0095733F">
        <w:rPr>
          <w:lang w:val="ro-RO"/>
        </w:rPr>
        <w:t>fiecărora</w:t>
      </w:r>
      <w:proofErr w:type="spellEnd"/>
      <w:r w:rsidRPr="0095733F">
        <w:rPr>
          <w:lang w:val="ro-RO"/>
        </w:rPr>
        <w:t xml:space="preserve"> dintre cele menționate mai sus.</w:t>
      </w:r>
    </w:p>
    <w:p w14:paraId="00409D90" w14:textId="457A48A4" w:rsidR="00100326" w:rsidRPr="0095733F" w:rsidRDefault="00EA1C14" w:rsidP="000E7AAC">
      <w:pPr>
        <w:pStyle w:val="DefinitionsL1"/>
        <w:ind w:left="2835" w:hanging="2835"/>
      </w:pPr>
      <w:r w:rsidRPr="0095733F">
        <w:t>„</w:t>
      </w:r>
      <w:r w:rsidR="00100326" w:rsidRPr="0095733F">
        <w:t>ADI</w:t>
      </w:r>
      <w:r w:rsidR="00003E6F" w:rsidRPr="00003E6F">
        <w:rPr>
          <w:color w:val="202124"/>
          <w:shd w:val="clear" w:color="auto" w:fill="FFFFFF"/>
        </w:rPr>
        <w:t>”</w:t>
      </w:r>
      <w:r w:rsidR="00100326" w:rsidRPr="0095733F">
        <w:tab/>
        <w:t>înseamnă Asociația de Dezvoltare Intercomunitară "Apă-Canal Constanța".</w:t>
      </w:r>
    </w:p>
    <w:p w14:paraId="49E94566" w14:textId="12EE3175" w:rsidR="00100326" w:rsidRPr="0095733F" w:rsidRDefault="00EA1C14" w:rsidP="000E7AAC">
      <w:pPr>
        <w:pStyle w:val="DefinitionsL1"/>
        <w:ind w:left="2835" w:hanging="2835"/>
      </w:pPr>
      <w:r w:rsidRPr="0095733F">
        <w:t>„</w:t>
      </w:r>
      <w:r w:rsidR="00100326" w:rsidRPr="0095733F">
        <w:t>IFRS</w:t>
      </w:r>
      <w:r w:rsidR="00003E6F" w:rsidRPr="00003E6F">
        <w:rPr>
          <w:color w:val="202124"/>
          <w:shd w:val="clear" w:color="auto" w:fill="FFFFFF"/>
        </w:rPr>
        <w:t>”</w:t>
      </w:r>
      <w:r w:rsidR="00100326" w:rsidRPr="0095733F">
        <w:tab/>
        <w:t>înseamnă Standardele Internaționale de Raportare Financiara elaborate sau adoptate de Consiliul pentru Standarde Internaționale Contabile și aplicate în mod consecvent.</w:t>
      </w:r>
    </w:p>
    <w:p w14:paraId="15183AB7" w14:textId="3BA22E82" w:rsidR="00100326" w:rsidRPr="0095733F" w:rsidRDefault="00EA1C14" w:rsidP="000E7AAC">
      <w:pPr>
        <w:pStyle w:val="DefinitionsL1"/>
        <w:ind w:left="2835" w:hanging="2835"/>
      </w:pPr>
      <w:r w:rsidRPr="0095733F">
        <w:t>„</w:t>
      </w:r>
      <w:r w:rsidR="00100326" w:rsidRPr="0095733F">
        <w:t>Rată Interbancară</w:t>
      </w:r>
      <w:r w:rsidR="00003E6F" w:rsidRPr="00003E6F">
        <w:rPr>
          <w:color w:val="202124"/>
          <w:shd w:val="clear" w:color="auto" w:fill="FFFFFF"/>
        </w:rPr>
        <w:t>”</w:t>
      </w:r>
      <w:r w:rsidR="00100326" w:rsidRPr="0095733F">
        <w:tab/>
        <w:t>înseamnă:</w:t>
      </w:r>
    </w:p>
    <w:p w14:paraId="5D914C7B" w14:textId="6DAB2FC6" w:rsidR="00100326" w:rsidRPr="0095733F" w:rsidRDefault="00100326" w:rsidP="000E7AAC">
      <w:pPr>
        <w:pStyle w:val="DefinitionsL2"/>
        <w:ind w:left="2835" w:firstLine="0"/>
      </w:pPr>
      <w:r w:rsidRPr="0095733F">
        <w:t>pentru prima Perioadă de Dobândă a fiecărei Trageri din Credit, rata anuală oferită la depozite în Moneda Creditului care este publicată pe Pagina de Referință</w:t>
      </w:r>
      <w:r w:rsidR="007A0A1D" w:rsidRPr="0095733F">
        <w:t xml:space="preserve"> </w:t>
      </w:r>
      <w:r w:rsidRPr="0095733F">
        <w:t>la ora 11:00 a.m., ora Bruxellesului, la Data de Determinare a Dobânzii relevantă, pentru o perioadă care este egală cu durata respectivei Perioade de Dobândă (sau în cazul în care nicio astfel de rata nu este publicată pe Pagina de Referință pentru o perioadă egală cu durata respectivei Perioade de Dobândă, ci rate ("Rate de Referință") sunt publicate pe Pagina de Referință atât pentru o perioadă care este mai scurtă decât durata respectivei Perioade de Dobândă, cât și pentru o perioadă care este mai lungă decât durata respectivei Perioade de Dobândă, Rata Interbancară va fi rata (rotunjită în sus, dacă este necesar, până la patru zecimale) care ar fi aplicabilă pentru o perioadă egală cu durata respectivei Perioade de Dobândă determinată prin utilizarea interpolării liniare prin referință la Rata de Referință care este publicată pe Pagina de Referință pentru perioada care este următoarea mai scurtă decât durata respectivei Perioade de Dobândă și la Rata de Referință care este publicată pe Pagina de Referință pentru perioada care este următoarea mai lungă decât durata respectivei Perioade de Dobândă); și</w:t>
      </w:r>
    </w:p>
    <w:p w14:paraId="2A2FE7E5" w14:textId="5C55172F" w:rsidR="00100326" w:rsidRPr="0095733F" w:rsidRDefault="00100326" w:rsidP="000E7AAC">
      <w:pPr>
        <w:pStyle w:val="DefinitionsL2"/>
        <w:ind w:left="2835" w:firstLine="0"/>
      </w:pPr>
      <w:r w:rsidRPr="0095733F">
        <w:t>pentru fiecare Perioadă de Dobândă ulterioară, rata anuală oferită la depozite în Moneda Creditului care este publicată pe Pagina de Referință</w:t>
      </w:r>
      <w:r w:rsidR="007A0A1D" w:rsidRPr="0095733F">
        <w:t xml:space="preserve"> </w:t>
      </w:r>
      <w:r w:rsidRPr="0095733F">
        <w:t>la ora 11:00 a.m., ora Bruxellesului, la Data de Determinare a Dobânzii relevantă, pentru o perioada care are durata cea mai apropiata de cea a respectivei Perioadă de Dobândă (sau, în cazul în care două perioade au aceeași durată cu cea a Perioadei de Dobândă, media celei doua rate relevante);</w:t>
      </w:r>
    </w:p>
    <w:p w14:paraId="0AE01489" w14:textId="77777777" w:rsidR="00100326" w:rsidRPr="0095733F" w:rsidRDefault="00100326" w:rsidP="00100326">
      <w:pPr>
        <w:spacing w:before="240"/>
        <w:ind w:left="2835"/>
        <w:rPr>
          <w:lang w:val="ro-RO"/>
        </w:rPr>
      </w:pPr>
      <w:r w:rsidRPr="0095733F">
        <w:rPr>
          <w:lang w:val="ro-RO"/>
        </w:rPr>
        <w:t>cu mențiunea că:</w:t>
      </w:r>
    </w:p>
    <w:p w14:paraId="5180852A" w14:textId="434D1610" w:rsidR="00100326" w:rsidRPr="0095733F" w:rsidRDefault="00100326" w:rsidP="000E7AAC">
      <w:pPr>
        <w:pStyle w:val="DefinitionsL3"/>
        <w:ind w:left="2835" w:firstLine="0"/>
      </w:pPr>
      <w:r w:rsidRPr="0095733F">
        <w:t>în cazul în care, din orice motiv, Rata Interbancară nu poate fi stabilită la acel moment prin referire la Pagina de Referință, Rata Interbancară aplicabilă pentru această Perioadă de Dobândă va fi rata anuală pe care BERD o stabilește ca reprezentând media aritmetică (rotunjită în plus, dacă este necesar, până la patru zecimale) a ratelor anuale oferite pentru depozite în Moneda Creditului într-o sumă comparabilă cu partea din Credit stabilită a fi scadentă în această Perioadă de Dobândă pe o perioadă egală cu această Perioadă de Dobândă, care sunt fixate de băncile care acordă împrumuturi pe piața interbancară din zona Euro și care sunt comunicate BERD de cel puțin două bănci importante care activează pe piața interbancară din zona Euro, alese de BERD; și</w:t>
      </w:r>
    </w:p>
    <w:p w14:paraId="4A817B57" w14:textId="39395CC4" w:rsidR="00100326" w:rsidRPr="0095733F" w:rsidRDefault="00100326" w:rsidP="000E7AAC">
      <w:pPr>
        <w:pStyle w:val="DefinitionsL3"/>
        <w:ind w:left="2835" w:firstLine="0"/>
      </w:pPr>
      <w:r w:rsidRPr="0095733F">
        <w:t>în cazul în care, conform acestei defini</w:t>
      </w:r>
      <w:r w:rsidR="00E5425D" w:rsidRPr="0095733F">
        <w:t>ț</w:t>
      </w:r>
      <w:r w:rsidRPr="0095733F">
        <w:t>ii a „Ratei Interbancare", Rata Interbancara ar fi sub zero, Rata Interbancara va fi considerata zero.</w:t>
      </w:r>
    </w:p>
    <w:p w14:paraId="6465A5B3" w14:textId="1FB03FC5" w:rsidR="00100326" w:rsidRPr="0095733F" w:rsidRDefault="00EA1C14" w:rsidP="000E7AAC">
      <w:pPr>
        <w:pStyle w:val="DefinitionsL1"/>
        <w:ind w:left="2835" w:hanging="2835"/>
      </w:pPr>
      <w:r w:rsidRPr="0095733F">
        <w:t>„</w:t>
      </w:r>
      <w:r w:rsidR="00100326" w:rsidRPr="0095733F">
        <w:t>Data Stabilirii Dobânzii</w:t>
      </w:r>
      <w:r w:rsidR="00003E6F" w:rsidRPr="00003E6F">
        <w:rPr>
          <w:color w:val="202124"/>
          <w:shd w:val="clear" w:color="auto" w:fill="FFFFFF"/>
        </w:rPr>
        <w:t>”</w:t>
      </w:r>
      <w:r w:rsidR="00100326" w:rsidRPr="0095733F">
        <w:tab/>
        <w:t>înseamnă, pentru orice Perioadă de Dobândă, data care survine în termen de două Zile Lucrătoare anterior primei zile a Perioadei de Dobândă relevante.</w:t>
      </w:r>
    </w:p>
    <w:p w14:paraId="2A92AFDA" w14:textId="3EB42430" w:rsidR="00100326" w:rsidRPr="0095733F" w:rsidRDefault="00EA1C14" w:rsidP="000E7AAC">
      <w:pPr>
        <w:pStyle w:val="DefinitionsL1"/>
        <w:ind w:left="2835" w:hanging="2835"/>
      </w:pPr>
      <w:r w:rsidRPr="0095733F">
        <w:t>„</w:t>
      </w:r>
      <w:r w:rsidR="00100326" w:rsidRPr="0095733F">
        <w:t>Data de Plată a Dobânzii</w:t>
      </w:r>
      <w:r w:rsidR="00003E6F" w:rsidRPr="00003E6F">
        <w:rPr>
          <w:color w:val="202124"/>
          <w:shd w:val="clear" w:color="auto" w:fill="FFFFFF"/>
        </w:rPr>
        <w:t>”</w:t>
      </w:r>
      <w:r w:rsidR="00100326" w:rsidRPr="0095733F">
        <w:tab/>
        <w:t>înseamnă orice zi care este 29 noiembrie sau 29 mai din orice an; sub condiția că, dacă orice Dată de Plată a Dobânzii ar cădea într-o zi care nu este o Zi Lucrătoare, atunci Data respectivă de Plată a Dobânzii va fi modificată în următoarea Zi Lucrătoare succesivă din aceeași lună calendaristică sau, dacă nu mai există o altă Zi Lucrătoare succesivă în aceeași lună calendaristică, în Ziua Lucrătoare imediat precedentă.</w:t>
      </w:r>
    </w:p>
    <w:p w14:paraId="58710048" w14:textId="7DAD1F00" w:rsidR="00100326" w:rsidRPr="0095733F" w:rsidRDefault="00EA1C14" w:rsidP="000E7AAC">
      <w:pPr>
        <w:pStyle w:val="DefinitionsL1"/>
        <w:ind w:left="2835" w:hanging="2835"/>
      </w:pPr>
      <w:r w:rsidRPr="0095733F">
        <w:t>„</w:t>
      </w:r>
      <w:r w:rsidR="00100326" w:rsidRPr="0095733F">
        <w:t>Perioadă de Dobândă</w:t>
      </w:r>
      <w:r w:rsidR="00003E6F" w:rsidRPr="00003E6F">
        <w:rPr>
          <w:color w:val="202124"/>
          <w:shd w:val="clear" w:color="auto" w:fill="FFFFFF"/>
        </w:rPr>
        <w:t>”</w:t>
      </w:r>
      <w:r w:rsidR="00100326" w:rsidRPr="0095733F">
        <w:tab/>
        <w:t>înseamnă, pentru orice Tragere din Credit, perioada care începe la data acelei Trageri din Credit și se termină la următoarea Dată de Plată a Dobânzii și fiecare perioadă de șase luni după acea dată care începe la Data de Plată Dobânzii și se sfârșește la următoarea Dată de Plată a Dobânzii; cu condiția ca, dacă Tragerea din Credit este făcută cu mai puțin de 15 Zile Lucrătoare înainte de următoarea Dată de Plată a Dobânzii, prima Perioadă de Dobândă pentru acea Tragere din Credit să înceapă la data respectivei Trageri din Credit și să se încheie la Data de Plată a Dobânzii care cade după următoarea Dată de Plată a Dobânzii.</w:t>
      </w:r>
    </w:p>
    <w:p w14:paraId="0224ABF1" w14:textId="7A9DF3A2" w:rsidR="00100326" w:rsidRPr="0095733F" w:rsidRDefault="00EA1C14" w:rsidP="000E7AAC">
      <w:pPr>
        <w:pStyle w:val="DefinitionsL1"/>
      </w:pPr>
      <w:r w:rsidRPr="0095733F">
        <w:t>„</w:t>
      </w:r>
      <w:r w:rsidR="00100326" w:rsidRPr="0095733F">
        <w:t>Standardele</w:t>
      </w:r>
    </w:p>
    <w:p w14:paraId="53E4F199" w14:textId="24E08290" w:rsidR="00100326" w:rsidRPr="0095733F" w:rsidRDefault="00100326" w:rsidP="00100326">
      <w:pPr>
        <w:ind w:left="2835" w:hanging="2835"/>
        <w:rPr>
          <w:lang w:val="ro-RO"/>
        </w:rPr>
      </w:pPr>
      <w:r w:rsidRPr="0095733F">
        <w:rPr>
          <w:lang w:val="ro-RO"/>
        </w:rPr>
        <w:t>Interna</w:t>
      </w:r>
      <w:r w:rsidR="00E5425D" w:rsidRPr="0095733F">
        <w:rPr>
          <w:lang w:val="ro-RO"/>
        </w:rPr>
        <w:t>ț</w:t>
      </w:r>
      <w:r w:rsidRPr="0095733F">
        <w:rPr>
          <w:lang w:val="ro-RO"/>
        </w:rPr>
        <w:t>ionale de Audit</w:t>
      </w:r>
      <w:r w:rsidR="00003E6F" w:rsidRPr="00003E6F">
        <w:rPr>
          <w:color w:val="202124"/>
          <w:shd w:val="clear" w:color="auto" w:fill="FFFFFF"/>
        </w:rPr>
        <w:t>”</w:t>
      </w:r>
      <w:r w:rsidRPr="0095733F">
        <w:rPr>
          <w:lang w:val="ro-RO"/>
        </w:rPr>
        <w:t xml:space="preserve"> </w:t>
      </w:r>
      <w:r w:rsidRPr="0095733F">
        <w:rPr>
          <w:lang w:val="ro-RO"/>
        </w:rPr>
        <w:tab/>
        <w:t>înseamnă Standardele Internaționale de Audit emise de Federația Internațională a Contabililor.</w:t>
      </w:r>
    </w:p>
    <w:p w14:paraId="11156B81" w14:textId="308B7574" w:rsidR="00100326" w:rsidRPr="0095733F" w:rsidRDefault="00EA1C14" w:rsidP="000E7AAC">
      <w:pPr>
        <w:pStyle w:val="DefinitionsL1"/>
        <w:ind w:left="2835" w:hanging="2835"/>
      </w:pPr>
      <w:r w:rsidRPr="0095733F">
        <w:t>„</w:t>
      </w:r>
      <w:r w:rsidR="00100326" w:rsidRPr="0095733F">
        <w:t>Scrisoare de Informare</w:t>
      </w:r>
      <w:r w:rsidR="00003E6F" w:rsidRPr="00003E6F">
        <w:rPr>
          <w:color w:val="202124"/>
          <w:shd w:val="clear" w:color="auto" w:fill="FFFFFF"/>
        </w:rPr>
        <w:t>”</w:t>
      </w:r>
      <w:r w:rsidR="00100326" w:rsidRPr="0095733F">
        <w:t xml:space="preserve"> </w:t>
      </w:r>
      <w:r w:rsidR="00100326" w:rsidRPr="0095733F">
        <w:tab/>
        <w:t>înseamnă scrisoarea de informare din data de 14 septembrie 2018 transmisă de Debitor către BERD.</w:t>
      </w:r>
    </w:p>
    <w:p w14:paraId="7DC9F413" w14:textId="4E2EED9B" w:rsidR="00100326" w:rsidRPr="0095733F" w:rsidRDefault="00EA1C14" w:rsidP="000E7AAC">
      <w:pPr>
        <w:pStyle w:val="DefinitionsL1"/>
        <w:ind w:left="2835" w:hanging="2835"/>
      </w:pPr>
      <w:r w:rsidRPr="0095733F">
        <w:t>„</w:t>
      </w:r>
      <w:r w:rsidR="00100326" w:rsidRPr="0095733F">
        <w:t>Licen</w:t>
      </w:r>
      <w:r w:rsidR="00E5425D" w:rsidRPr="0095733F">
        <w:t>ț</w:t>
      </w:r>
      <w:r w:rsidR="00100326" w:rsidRPr="0095733F">
        <w:t>e</w:t>
      </w:r>
      <w:r w:rsidR="00003E6F" w:rsidRPr="00003E6F">
        <w:rPr>
          <w:color w:val="202124"/>
          <w:shd w:val="clear" w:color="auto" w:fill="FFFFFF"/>
        </w:rPr>
        <w:t>”</w:t>
      </w:r>
      <w:r w:rsidR="00100326" w:rsidRPr="0095733F">
        <w:tab/>
        <w:t>înseamnă toate licențele și/sau autorizațiile necesare emise de ANRSC Debitorului și care sunt legal necesare pentru ca Debitorul să își poată desfășura activitatea de operator regional, incluzând dar fără a se limita la Licența de Operare.</w:t>
      </w:r>
    </w:p>
    <w:p w14:paraId="47A5704B" w14:textId="303876F9" w:rsidR="00100326" w:rsidRPr="0095733F" w:rsidRDefault="00EA1C14" w:rsidP="000E7AAC">
      <w:pPr>
        <w:pStyle w:val="DefinitionsL1"/>
        <w:ind w:left="2835" w:hanging="2835"/>
      </w:pPr>
      <w:r w:rsidRPr="0095733F">
        <w:t>„</w:t>
      </w:r>
      <w:r w:rsidR="00100326" w:rsidRPr="0095733F">
        <w:t>Sarcina</w:t>
      </w:r>
      <w:r w:rsidR="00003E6F" w:rsidRPr="00003E6F">
        <w:rPr>
          <w:color w:val="202124"/>
          <w:shd w:val="clear" w:color="auto" w:fill="FFFFFF"/>
        </w:rPr>
        <w:t>”</w:t>
      </w:r>
      <w:r w:rsidR="00100326" w:rsidRPr="0095733F">
        <w:tab/>
        <w:t>înseamnă orice ipotecă, gaj, sarcină, privilegiu, prioritate, garantare, grevare, cesiune, drept de retenție, sechestru, regularizare sau altă garanție de orice fel sau orice alt contract sau acord ce are ca efect constituirea unei garanții asupra, sau în legătură cu, orice separare de patrimonii sau alt aranjament preferențial în legătură cu orice bunuri, venituri sau drepturi prezente sau viitoare, inclusiv orice desemnare a unor beneficiari sau orice acord similar în baza oricărei polițe de asigurare.</w:t>
      </w:r>
    </w:p>
    <w:p w14:paraId="30D1BC99" w14:textId="030EA826" w:rsidR="00100326" w:rsidRPr="0095733F" w:rsidRDefault="00EA1C14" w:rsidP="000E7AAC">
      <w:pPr>
        <w:pStyle w:val="DefinitionsL1"/>
        <w:ind w:left="2835" w:hanging="2835"/>
        <w:rPr>
          <w:position w:val="-6"/>
        </w:rPr>
      </w:pPr>
      <w:r w:rsidRPr="0095733F">
        <w:t>„</w:t>
      </w:r>
      <w:r w:rsidR="00100326" w:rsidRPr="0095733F">
        <w:t>Credit</w:t>
      </w:r>
      <w:r w:rsidR="00003E6F" w:rsidRPr="00003E6F">
        <w:rPr>
          <w:color w:val="202124"/>
          <w:shd w:val="clear" w:color="auto" w:fill="FFFFFF"/>
        </w:rPr>
        <w:t>”</w:t>
      </w:r>
      <w:r w:rsidR="00100326" w:rsidRPr="0095733F">
        <w:tab/>
        <w:t>înseamnă, împreună, Tranșa 1, Tranșa 2</w:t>
      </w:r>
      <w:r w:rsidR="005A12D4" w:rsidRPr="0095733F">
        <w:t>,</w:t>
      </w:r>
      <w:r w:rsidR="00100326" w:rsidRPr="0095733F">
        <w:t xml:space="preserve"> Tranșa 3 </w:t>
      </w:r>
      <w:r w:rsidR="005A12D4" w:rsidRPr="0095733F">
        <w:t xml:space="preserve">și Tranșa 4 </w:t>
      </w:r>
      <w:r w:rsidR="00100326" w:rsidRPr="0095733F">
        <w:t>sau, după cum poate rezulta din context, capitalul din acestea care este datorat la un moment dat.</w:t>
      </w:r>
    </w:p>
    <w:p w14:paraId="793CFAC4" w14:textId="7E5C10D0" w:rsidR="00100326" w:rsidRPr="0095733F" w:rsidRDefault="00EA1C14" w:rsidP="000E7AAC">
      <w:pPr>
        <w:pStyle w:val="DefinitionsL1"/>
        <w:ind w:left="2835" w:hanging="2835"/>
      </w:pPr>
      <w:r w:rsidRPr="0095733F">
        <w:t>„</w:t>
      </w:r>
      <w:r w:rsidR="00100326" w:rsidRPr="0095733F">
        <w:t>Moneda Creditului</w:t>
      </w:r>
      <w:r w:rsidR="00003E6F" w:rsidRPr="00003E6F">
        <w:rPr>
          <w:color w:val="202124"/>
          <w:shd w:val="clear" w:color="auto" w:fill="FFFFFF"/>
        </w:rPr>
        <w:t>”</w:t>
      </w:r>
      <w:r w:rsidR="00100326" w:rsidRPr="0095733F">
        <w:tab/>
        <w:t xml:space="preserve">înseamnă moneda în care este exprimat Creditul astfel cum este prevăzut în </w:t>
      </w:r>
      <w:r w:rsidR="00DF1017">
        <w:fldChar w:fldCharType="begin"/>
      </w:r>
      <w:r w:rsidR="00DF1017">
        <w:instrText xml:space="preserve"> REF _Ref167113924 \n \h </w:instrText>
      </w:r>
      <w:r w:rsidR="00DF1017">
        <w:fldChar w:fldCharType="separate"/>
      </w:r>
      <w:r w:rsidR="00AE1A63">
        <w:t>Secțiunea 3.01</w:t>
      </w:r>
      <w:r w:rsidR="00DF1017">
        <w:fldChar w:fldCharType="end"/>
      </w:r>
      <w:r w:rsidR="005E1D46" w:rsidRPr="0095733F">
        <w:t xml:space="preserve"> </w:t>
      </w:r>
      <w:r w:rsidR="00DF1017">
        <w:t>(</w:t>
      </w:r>
      <w:r w:rsidR="00DF1017" w:rsidRPr="00DF1017">
        <w:rPr>
          <w:i/>
          <w:iCs/>
        </w:rPr>
        <w:fldChar w:fldCharType="begin"/>
      </w:r>
      <w:r w:rsidR="00DF1017" w:rsidRPr="00DF1017">
        <w:rPr>
          <w:i/>
          <w:iCs/>
        </w:rPr>
        <w:instrText xml:space="preserve"> REF _Ref167113942 \h  \* MERGEFORMAT </w:instrText>
      </w:r>
      <w:r w:rsidR="00DF1017" w:rsidRPr="00DF1017">
        <w:rPr>
          <w:i/>
          <w:iCs/>
        </w:rPr>
      </w:r>
      <w:r w:rsidR="00DF1017" w:rsidRPr="00DF1017">
        <w:rPr>
          <w:i/>
          <w:iCs/>
        </w:rPr>
        <w:fldChar w:fldCharType="separate"/>
      </w:r>
      <w:r w:rsidR="00AE1A63" w:rsidRPr="00AE1A63">
        <w:rPr>
          <w:i/>
          <w:iCs/>
        </w:rPr>
        <w:t>Suma și Moneda</w:t>
      </w:r>
      <w:r w:rsidR="00DF1017" w:rsidRPr="00DF1017">
        <w:rPr>
          <w:i/>
          <w:iCs/>
        </w:rPr>
        <w:fldChar w:fldCharType="end"/>
      </w:r>
      <w:r w:rsidR="00E5425D" w:rsidRPr="00DF1017">
        <w:t>)</w:t>
      </w:r>
      <w:r w:rsidR="005E1D46" w:rsidRPr="0095733F">
        <w:rPr>
          <w:i/>
          <w:iCs/>
        </w:rPr>
        <w:t>.</w:t>
      </w:r>
    </w:p>
    <w:p w14:paraId="336D3275" w14:textId="2B21F514" w:rsidR="00100326" w:rsidRPr="0095733F" w:rsidRDefault="00EA1C14" w:rsidP="000E7AAC">
      <w:pPr>
        <w:pStyle w:val="DefinitionsL1"/>
        <w:ind w:left="2835" w:hanging="2835"/>
      </w:pPr>
      <w:r w:rsidRPr="0095733F">
        <w:t>„</w:t>
      </w:r>
      <w:r w:rsidR="00100326" w:rsidRPr="0095733F">
        <w:t>Datorie pe Termen Lung</w:t>
      </w:r>
      <w:r w:rsidR="00003E6F" w:rsidRPr="00003E6F">
        <w:rPr>
          <w:color w:val="202124"/>
          <w:shd w:val="clear" w:color="auto" w:fill="FFFFFF"/>
        </w:rPr>
        <w:t>”</w:t>
      </w:r>
      <w:r w:rsidR="00100326" w:rsidRPr="0095733F">
        <w:tab/>
        <w:t>înseamnă, la orice dat</w:t>
      </w:r>
      <w:r w:rsidR="008A32C5">
        <w:t>ă</w:t>
      </w:r>
      <w:r w:rsidR="00100326" w:rsidRPr="0095733F">
        <w:t xml:space="preserve"> în legătura cu orice persoana, orice Datorie Financiară a persoanei respective care este scadenta în întregime sau parțial, sau a cărei plată finală este scadentă, în termen de mai mult de un an de la data respectivă.</w:t>
      </w:r>
    </w:p>
    <w:p w14:paraId="7F3572B7" w14:textId="049BAF19" w:rsidR="00100326" w:rsidRPr="0095733F" w:rsidRDefault="00EA1C14" w:rsidP="000E7AAC">
      <w:pPr>
        <w:pStyle w:val="DefinitionsL1"/>
        <w:ind w:left="2835" w:hanging="2835"/>
      </w:pPr>
      <w:r w:rsidRPr="0095733F">
        <w:t>„</w:t>
      </w:r>
      <w:r w:rsidR="00100326" w:rsidRPr="0095733F">
        <w:t>Marja</w:t>
      </w:r>
      <w:r w:rsidR="00003E6F" w:rsidRPr="00003E6F">
        <w:rPr>
          <w:color w:val="202124"/>
          <w:shd w:val="clear" w:color="auto" w:fill="FFFFFF"/>
        </w:rPr>
        <w:t>”</w:t>
      </w:r>
      <w:r w:rsidR="00100326" w:rsidRPr="0095733F">
        <w:tab/>
        <w:t>înseamnă:</w:t>
      </w:r>
    </w:p>
    <w:p w14:paraId="407EC9DF" w14:textId="7243AA62" w:rsidR="00100326" w:rsidRPr="0095733F" w:rsidRDefault="00100326" w:rsidP="000E7AAC">
      <w:pPr>
        <w:pStyle w:val="DefinitionsL2"/>
        <w:ind w:left="2835" w:firstLine="0"/>
      </w:pPr>
      <w:r w:rsidRPr="0095733F">
        <w:t>cu privire la Tranșa 1, 2,00% pe an, sub rezerva ajustărilor efectuate periodic în conformitate cu</w:t>
      </w:r>
      <w:r w:rsidR="005E1D46" w:rsidRPr="0095733F">
        <w:t xml:space="preserve"> </w:t>
      </w:r>
      <w:r w:rsidR="005A12D4" w:rsidRPr="0095733F">
        <w:t xml:space="preserve">alineatul </w:t>
      </w:r>
      <w:r w:rsidR="005578CB">
        <w:fldChar w:fldCharType="begin"/>
      </w:r>
      <w:r w:rsidR="005578CB">
        <w:instrText xml:space="preserve"> REF _Ref166234589 \n \h </w:instrText>
      </w:r>
      <w:r w:rsidR="005578CB">
        <w:fldChar w:fldCharType="separate"/>
      </w:r>
      <w:r w:rsidR="00AE1A63">
        <w:t>(b)</w:t>
      </w:r>
      <w:r w:rsidR="005578CB">
        <w:fldChar w:fldCharType="end"/>
      </w:r>
      <w:r w:rsidR="005A12D4" w:rsidRPr="0095733F">
        <w:t xml:space="preserve"> din </w:t>
      </w:r>
      <w:r w:rsidR="005578CB">
        <w:fldChar w:fldCharType="begin"/>
      </w:r>
      <w:r w:rsidR="005578CB">
        <w:instrText xml:space="preserve"> REF _Ref167114163 \n \h </w:instrText>
      </w:r>
      <w:r w:rsidR="005578CB">
        <w:fldChar w:fldCharType="separate"/>
      </w:r>
      <w:r w:rsidR="00AE1A63">
        <w:t>Secțiunea 3.05</w:t>
      </w:r>
      <w:r w:rsidR="005578CB">
        <w:fldChar w:fldCharType="end"/>
      </w:r>
      <w:r w:rsidR="005A12D4" w:rsidRPr="0095733F">
        <w:t xml:space="preserve"> </w:t>
      </w:r>
      <w:r w:rsidR="005E1D46" w:rsidRPr="0095733F">
        <w:t>(</w:t>
      </w:r>
      <w:r w:rsidR="005578CB" w:rsidRPr="005578CB">
        <w:rPr>
          <w:i/>
          <w:iCs/>
        </w:rPr>
        <w:fldChar w:fldCharType="begin"/>
      </w:r>
      <w:r w:rsidR="005578CB" w:rsidRPr="005578CB">
        <w:rPr>
          <w:i/>
          <w:iCs/>
        </w:rPr>
        <w:instrText xml:space="preserve"> REF _Ref167114183 \h  \* MERGEFORMAT </w:instrText>
      </w:r>
      <w:r w:rsidR="005578CB" w:rsidRPr="005578CB">
        <w:rPr>
          <w:i/>
          <w:iCs/>
        </w:rPr>
      </w:r>
      <w:r w:rsidR="005578CB" w:rsidRPr="005578CB">
        <w:rPr>
          <w:i/>
          <w:iCs/>
        </w:rPr>
        <w:fldChar w:fldCharType="separate"/>
      </w:r>
      <w:r w:rsidR="00AE1A63" w:rsidRPr="00AE1A63">
        <w:rPr>
          <w:i/>
          <w:iCs/>
        </w:rPr>
        <w:t>Dobânda</w:t>
      </w:r>
      <w:r w:rsidR="005578CB" w:rsidRPr="005578CB">
        <w:rPr>
          <w:i/>
          <w:iCs/>
        </w:rPr>
        <w:fldChar w:fldCharType="end"/>
      </w:r>
      <w:r w:rsidR="005E1D46" w:rsidRPr="0095733F">
        <w:t>)</w:t>
      </w:r>
      <w:r w:rsidRPr="0095733F">
        <w:t>;</w:t>
      </w:r>
    </w:p>
    <w:p w14:paraId="5B133F5C" w14:textId="062B05E4" w:rsidR="00100326" w:rsidRPr="0095733F" w:rsidRDefault="00100326" w:rsidP="000E7AAC">
      <w:pPr>
        <w:pStyle w:val="DefinitionsL2"/>
        <w:ind w:left="2835" w:firstLine="0"/>
      </w:pPr>
      <w:r w:rsidRPr="0095733F">
        <w:t xml:space="preserve">cu privire la Tranșa 2, 2,00% pe an, sub rezerva ajustărilor efectuate periodic în conformitate cu </w:t>
      </w:r>
      <w:r w:rsidR="005A12D4" w:rsidRPr="0095733F">
        <w:t xml:space="preserve">alineatul </w:t>
      </w:r>
      <w:r w:rsidR="005578CB">
        <w:fldChar w:fldCharType="begin"/>
      </w:r>
      <w:r w:rsidR="005578CB">
        <w:instrText xml:space="preserve"> REF _Ref166234589 \n \h </w:instrText>
      </w:r>
      <w:r w:rsidR="005578CB">
        <w:fldChar w:fldCharType="separate"/>
      </w:r>
      <w:r w:rsidR="00AE1A63">
        <w:t>(b)</w:t>
      </w:r>
      <w:r w:rsidR="005578CB">
        <w:fldChar w:fldCharType="end"/>
      </w:r>
      <w:r w:rsidR="005A12D4" w:rsidRPr="0095733F">
        <w:t xml:space="preserve"> din </w:t>
      </w:r>
      <w:r w:rsidR="005578CB">
        <w:fldChar w:fldCharType="begin"/>
      </w:r>
      <w:r w:rsidR="005578CB">
        <w:instrText xml:space="preserve"> REF _Ref167114163 \n \h </w:instrText>
      </w:r>
      <w:r w:rsidR="005578CB">
        <w:fldChar w:fldCharType="separate"/>
      </w:r>
      <w:r w:rsidR="00AE1A63">
        <w:t>Secțiunea 3.05</w:t>
      </w:r>
      <w:r w:rsidR="005578CB">
        <w:fldChar w:fldCharType="end"/>
      </w:r>
      <w:r w:rsidR="005578CB" w:rsidRPr="0095733F">
        <w:t xml:space="preserve"> (</w:t>
      </w:r>
      <w:r w:rsidR="005578CB" w:rsidRPr="005578CB">
        <w:rPr>
          <w:i/>
          <w:iCs/>
        </w:rPr>
        <w:fldChar w:fldCharType="begin"/>
      </w:r>
      <w:r w:rsidR="005578CB" w:rsidRPr="005578CB">
        <w:rPr>
          <w:i/>
          <w:iCs/>
        </w:rPr>
        <w:instrText xml:space="preserve"> REF _Ref167114183 \h  \* MERGEFORMAT </w:instrText>
      </w:r>
      <w:r w:rsidR="005578CB" w:rsidRPr="005578CB">
        <w:rPr>
          <w:i/>
          <w:iCs/>
        </w:rPr>
      </w:r>
      <w:r w:rsidR="005578CB" w:rsidRPr="005578CB">
        <w:rPr>
          <w:i/>
          <w:iCs/>
        </w:rPr>
        <w:fldChar w:fldCharType="separate"/>
      </w:r>
      <w:r w:rsidR="00AE1A63" w:rsidRPr="00AE1A63">
        <w:rPr>
          <w:i/>
          <w:iCs/>
        </w:rPr>
        <w:t>Dobânda</w:t>
      </w:r>
      <w:r w:rsidR="005578CB" w:rsidRPr="005578CB">
        <w:rPr>
          <w:i/>
          <w:iCs/>
        </w:rPr>
        <w:fldChar w:fldCharType="end"/>
      </w:r>
      <w:r w:rsidR="005578CB" w:rsidRPr="0095733F">
        <w:t>)</w:t>
      </w:r>
      <w:r w:rsidRPr="0095733F">
        <w:t>;</w:t>
      </w:r>
    </w:p>
    <w:p w14:paraId="630B3F9B" w14:textId="70514EBD" w:rsidR="005A12D4" w:rsidRPr="0095733F" w:rsidRDefault="00100326" w:rsidP="000E7AAC">
      <w:pPr>
        <w:pStyle w:val="DefinitionsL2"/>
        <w:ind w:left="2835" w:firstLine="0"/>
      </w:pPr>
      <w:r w:rsidRPr="0095733F">
        <w:t xml:space="preserve">cu privire la Tranșa 3, 2,00% pe an, sub rezerva ajustărilor efectuate periodic în conformitate cu </w:t>
      </w:r>
      <w:r w:rsidR="005A12D4" w:rsidRPr="0095733F">
        <w:t xml:space="preserve">alineatul </w:t>
      </w:r>
      <w:r w:rsidR="005578CB">
        <w:fldChar w:fldCharType="begin"/>
      </w:r>
      <w:r w:rsidR="005578CB">
        <w:instrText xml:space="preserve"> REF _Ref166234589 \n \h </w:instrText>
      </w:r>
      <w:r w:rsidR="005578CB">
        <w:fldChar w:fldCharType="separate"/>
      </w:r>
      <w:r w:rsidR="00AE1A63">
        <w:t>(b)</w:t>
      </w:r>
      <w:r w:rsidR="005578CB">
        <w:fldChar w:fldCharType="end"/>
      </w:r>
      <w:r w:rsidR="005A12D4" w:rsidRPr="0095733F">
        <w:t xml:space="preserve"> din </w:t>
      </w:r>
      <w:r w:rsidR="005578CB">
        <w:fldChar w:fldCharType="begin"/>
      </w:r>
      <w:r w:rsidR="005578CB">
        <w:instrText xml:space="preserve"> REF _Ref167114163 \n \h </w:instrText>
      </w:r>
      <w:r w:rsidR="005578CB">
        <w:fldChar w:fldCharType="separate"/>
      </w:r>
      <w:r w:rsidR="00AE1A63">
        <w:t>Secțiunea 3.05</w:t>
      </w:r>
      <w:r w:rsidR="005578CB">
        <w:fldChar w:fldCharType="end"/>
      </w:r>
      <w:r w:rsidR="005578CB" w:rsidRPr="0095733F">
        <w:t xml:space="preserve"> (</w:t>
      </w:r>
      <w:r w:rsidR="005578CB" w:rsidRPr="005578CB">
        <w:rPr>
          <w:i/>
          <w:iCs/>
        </w:rPr>
        <w:fldChar w:fldCharType="begin"/>
      </w:r>
      <w:r w:rsidR="005578CB" w:rsidRPr="005578CB">
        <w:rPr>
          <w:i/>
          <w:iCs/>
        </w:rPr>
        <w:instrText xml:space="preserve"> REF _Ref167114183 \h  \* MERGEFORMAT </w:instrText>
      </w:r>
      <w:r w:rsidR="005578CB" w:rsidRPr="005578CB">
        <w:rPr>
          <w:i/>
          <w:iCs/>
        </w:rPr>
      </w:r>
      <w:r w:rsidR="005578CB" w:rsidRPr="005578CB">
        <w:rPr>
          <w:i/>
          <w:iCs/>
        </w:rPr>
        <w:fldChar w:fldCharType="separate"/>
      </w:r>
      <w:r w:rsidR="00AE1A63" w:rsidRPr="00AE1A63">
        <w:rPr>
          <w:i/>
          <w:iCs/>
        </w:rPr>
        <w:t>Dobânda</w:t>
      </w:r>
      <w:r w:rsidR="005578CB" w:rsidRPr="005578CB">
        <w:rPr>
          <w:i/>
          <w:iCs/>
        </w:rPr>
        <w:fldChar w:fldCharType="end"/>
      </w:r>
      <w:r w:rsidR="005578CB" w:rsidRPr="0095733F">
        <w:t>)</w:t>
      </w:r>
      <w:r w:rsidR="005A12D4" w:rsidRPr="0095733F">
        <w:t>;</w:t>
      </w:r>
    </w:p>
    <w:p w14:paraId="0C7293FA" w14:textId="3532C10B" w:rsidR="00100326" w:rsidRPr="0095733F" w:rsidRDefault="005A12D4" w:rsidP="000E7AAC">
      <w:pPr>
        <w:pStyle w:val="DefinitionsL2"/>
        <w:ind w:left="2835" w:firstLine="0"/>
      </w:pPr>
      <w:r w:rsidRPr="0095733F">
        <w:t xml:space="preserve">cu privire la Tranșa 4, 2,00% pe an, sub rezerva ajustărilor efectuate periodic în conformitate cu alineatul </w:t>
      </w:r>
      <w:r w:rsidR="005578CB">
        <w:fldChar w:fldCharType="begin"/>
      </w:r>
      <w:r w:rsidR="005578CB">
        <w:instrText xml:space="preserve"> REF _Ref166234589 \n \h </w:instrText>
      </w:r>
      <w:r w:rsidR="005578CB">
        <w:fldChar w:fldCharType="separate"/>
      </w:r>
      <w:r w:rsidR="00AE1A63">
        <w:t>(b)</w:t>
      </w:r>
      <w:r w:rsidR="005578CB">
        <w:fldChar w:fldCharType="end"/>
      </w:r>
      <w:r w:rsidRPr="0095733F">
        <w:t xml:space="preserve"> din </w:t>
      </w:r>
      <w:r w:rsidR="005578CB">
        <w:fldChar w:fldCharType="begin"/>
      </w:r>
      <w:r w:rsidR="005578CB">
        <w:instrText xml:space="preserve"> REF _Ref167114163 \n \h </w:instrText>
      </w:r>
      <w:r w:rsidR="005578CB">
        <w:fldChar w:fldCharType="separate"/>
      </w:r>
      <w:r w:rsidR="00AE1A63">
        <w:t>Secțiunea 3.05</w:t>
      </w:r>
      <w:r w:rsidR="005578CB">
        <w:fldChar w:fldCharType="end"/>
      </w:r>
      <w:r w:rsidR="005578CB" w:rsidRPr="0095733F">
        <w:t xml:space="preserve"> (</w:t>
      </w:r>
      <w:r w:rsidR="005578CB" w:rsidRPr="005578CB">
        <w:rPr>
          <w:i/>
          <w:iCs/>
        </w:rPr>
        <w:fldChar w:fldCharType="begin"/>
      </w:r>
      <w:r w:rsidR="005578CB" w:rsidRPr="005578CB">
        <w:rPr>
          <w:i/>
          <w:iCs/>
        </w:rPr>
        <w:instrText xml:space="preserve"> REF _Ref167114183 \h  \* MERGEFORMAT </w:instrText>
      </w:r>
      <w:r w:rsidR="005578CB" w:rsidRPr="005578CB">
        <w:rPr>
          <w:i/>
          <w:iCs/>
        </w:rPr>
      </w:r>
      <w:r w:rsidR="005578CB" w:rsidRPr="005578CB">
        <w:rPr>
          <w:i/>
          <w:iCs/>
        </w:rPr>
        <w:fldChar w:fldCharType="separate"/>
      </w:r>
      <w:r w:rsidR="00AE1A63" w:rsidRPr="00AE1A63">
        <w:rPr>
          <w:i/>
          <w:iCs/>
        </w:rPr>
        <w:t>Dobânda</w:t>
      </w:r>
      <w:r w:rsidR="005578CB" w:rsidRPr="005578CB">
        <w:rPr>
          <w:i/>
          <w:iCs/>
        </w:rPr>
        <w:fldChar w:fldCharType="end"/>
      </w:r>
      <w:r w:rsidR="005578CB" w:rsidRPr="0095733F">
        <w:t>)</w:t>
      </w:r>
      <w:r w:rsidR="00100326" w:rsidRPr="0095733F">
        <w:t>.</w:t>
      </w:r>
    </w:p>
    <w:p w14:paraId="22A39259" w14:textId="7E8B86BB" w:rsidR="00100326" w:rsidRPr="0095733F" w:rsidRDefault="00EA1C14" w:rsidP="000E7AAC">
      <w:pPr>
        <w:pStyle w:val="DefinitionsL1"/>
      </w:pPr>
      <w:r w:rsidRPr="0095733F">
        <w:t>„</w:t>
      </w:r>
      <w:r w:rsidR="00100326" w:rsidRPr="0095733F">
        <w:t>Eveniment care</w:t>
      </w:r>
    </w:p>
    <w:p w14:paraId="78322078" w14:textId="2EF28D1D" w:rsidR="00100326" w:rsidRPr="0095733F" w:rsidRDefault="00100326" w:rsidP="00100326">
      <w:pPr>
        <w:ind w:left="2835" w:hanging="2835"/>
        <w:rPr>
          <w:lang w:val="ro-RO"/>
        </w:rPr>
      </w:pPr>
      <w:r w:rsidRPr="0095733F">
        <w:rPr>
          <w:lang w:val="ro-RO"/>
        </w:rPr>
        <w:t>Afectează Piața</w:t>
      </w:r>
      <w:r w:rsidR="00003E6F" w:rsidRPr="00003E6F">
        <w:rPr>
          <w:color w:val="202124"/>
          <w:shd w:val="clear" w:color="auto" w:fill="FFFFFF"/>
        </w:rPr>
        <w:t>”</w:t>
      </w:r>
      <w:r w:rsidRPr="0095733F">
        <w:rPr>
          <w:lang w:val="ro-RO"/>
        </w:rPr>
        <w:tab/>
        <w:t>înseamnă:</w:t>
      </w:r>
    </w:p>
    <w:p w14:paraId="36148804" w14:textId="0CF0DC47" w:rsidR="00100326" w:rsidRPr="0095733F" w:rsidRDefault="00100326" w:rsidP="00A65ABF">
      <w:pPr>
        <w:pStyle w:val="DefinitionsL2"/>
        <w:ind w:left="2835" w:firstLine="0"/>
      </w:pPr>
      <w:r w:rsidRPr="0095733F">
        <w:t>la Data Stabilirii Dobânzii pentru Perioada de Dobândă relevantă sau la Data Stabilirii Dobânzii Penalizatoare pentru Perioada de Dobândă Penalizatoare relevantă, Pagina de Referință nu este disponibilă și niciuna din băncile majore care activează pe piața interbancară din zona Euro nu furnizează sau o singură astfel de bancă furnizează BERD o rată pentru stabilirea Ratei Interbancare pentru Moneda Creditului pentru Perioada de Dobândă relevantă sau a ratei dobânzii penalizatoare pentru Moneda Creditului pentru Perioada de Dobândă Penalizatoare relevantă, după caz; sau</w:t>
      </w:r>
    </w:p>
    <w:p w14:paraId="4CB2D4FF" w14:textId="0F3F58C7" w:rsidR="00100326" w:rsidRPr="0095733F" w:rsidRDefault="00100326" w:rsidP="00A65ABF">
      <w:pPr>
        <w:pStyle w:val="DefinitionsL2"/>
        <w:ind w:left="2835" w:firstLine="0"/>
      </w:pPr>
      <w:r w:rsidRPr="0095733F">
        <w:t>înainte de sfârșitul zilei în Londra la Data Stabilirii Dobânzii pentru Perioada de Dobândă relevantă sau la Data Stabilirii Dobânzii Penalizatoare pentru Perioada de Dobândă Penalizatoare relevantă, (1) BERD stabilește că costurile suportate de BERD sau (2) BERD primește o notificare de la unul sau mai mulți Participanți ale căror participații cumulate la Credit depășesc 35% din Credit conform căreia costurile suportate de Participantul(ții) respectiv(i), după caz, pentru obținerea de depozite corespunzătoare pe piața interbancară din zona Euro ar depăși Rata Interbancară.</w:t>
      </w:r>
    </w:p>
    <w:p w14:paraId="03A228C9" w14:textId="69657CDE" w:rsidR="00100326" w:rsidRPr="0095733F" w:rsidRDefault="00EA1C14" w:rsidP="00A65ABF">
      <w:pPr>
        <w:pStyle w:val="DefinitionsL1"/>
        <w:ind w:left="2835" w:hanging="2835"/>
      </w:pPr>
      <w:r w:rsidRPr="0095733F">
        <w:t>„</w:t>
      </w:r>
      <w:r w:rsidR="00100326" w:rsidRPr="0095733F">
        <w:t>Efect Advers Semnificativ</w:t>
      </w:r>
      <w:r w:rsidR="00003E6F" w:rsidRPr="00003E6F">
        <w:rPr>
          <w:color w:val="202124"/>
          <w:shd w:val="clear" w:color="auto" w:fill="FFFFFF"/>
        </w:rPr>
        <w:t>”</w:t>
      </w:r>
      <w:r w:rsidR="00100326" w:rsidRPr="0095733F">
        <w:tab/>
        <w:t>înseamnă un efect advers semnificativ asupra:</w:t>
      </w:r>
    </w:p>
    <w:p w14:paraId="7F035AF1" w14:textId="34014603" w:rsidR="00100326" w:rsidRPr="0095733F" w:rsidRDefault="00100326" w:rsidP="00A65ABF">
      <w:pPr>
        <w:pStyle w:val="DefinitionsL2"/>
        <w:ind w:left="2835" w:firstLine="0"/>
      </w:pPr>
      <w:r w:rsidRPr="0095733F">
        <w:t xml:space="preserve">abilității Debitorului, a </w:t>
      </w:r>
      <w:r w:rsidR="002E3D7A">
        <w:t>Județului</w:t>
      </w:r>
      <w:r w:rsidRPr="0095733F">
        <w:t xml:space="preserve"> sau a Municipiului de a îndeplini sau de a respecta oricare dintre obligațiile sale în baza oricărui Acord de Finanțare;</w:t>
      </w:r>
    </w:p>
    <w:p w14:paraId="3EC4CB08" w14:textId="5178D622" w:rsidR="00100326" w:rsidRPr="0095733F" w:rsidRDefault="00100326" w:rsidP="00A65ABF">
      <w:pPr>
        <w:pStyle w:val="DefinitionsL2"/>
        <w:ind w:left="2835" w:firstLine="0"/>
      </w:pPr>
      <w:r w:rsidRPr="0095733F">
        <w:t>legalității, valabilității, caracterului executoriu și naturii angajante a oricărui Acord de Finanțare sau Contract privind Proiectul sau asupra drepturilor juridice, remediilor și prioritarilor BERD în baza oricăruia dintre Acordurile de Finanțare;</w:t>
      </w:r>
    </w:p>
    <w:p w14:paraId="1EADD8EF" w14:textId="23BBC087" w:rsidR="00100326" w:rsidRPr="0095733F" w:rsidRDefault="00100326" w:rsidP="00A65ABF">
      <w:pPr>
        <w:pStyle w:val="DefinitionsL2"/>
        <w:ind w:left="2835" w:firstLine="0"/>
      </w:pPr>
      <w:r w:rsidRPr="0095733F">
        <w:t>abilității Debitorului de a implementa sau de a pune în funcțiune Proiectul în mod semnificativ în maniera avuta în vedere prin Acordurile de Finanțare și prin Contractele privind Proiectul; sau</w:t>
      </w:r>
    </w:p>
    <w:p w14:paraId="0E68194D" w14:textId="63DD3F58" w:rsidR="00100326" w:rsidRPr="0095733F" w:rsidRDefault="00100326" w:rsidP="00A65ABF">
      <w:pPr>
        <w:pStyle w:val="DefinitionsL2"/>
        <w:ind w:left="2835" w:firstLine="0"/>
      </w:pPr>
      <w:r w:rsidRPr="0095733F">
        <w:t>activității, operațiunilor, bunurilor</w:t>
      </w:r>
      <w:r w:rsidR="001859D7">
        <w:t>,</w:t>
      </w:r>
      <w:r w:rsidRPr="0095733F">
        <w:t xml:space="preserve"> situației sau perspectivelor financiare ale Debitorului.</w:t>
      </w:r>
    </w:p>
    <w:p w14:paraId="4A9F5598" w14:textId="088B412D" w:rsidR="00100326" w:rsidRPr="0095733F" w:rsidRDefault="00EA1C14" w:rsidP="00A65ABF">
      <w:pPr>
        <w:pStyle w:val="DefinitionsL1"/>
        <w:ind w:left="2835" w:hanging="2835"/>
      </w:pPr>
      <w:r w:rsidRPr="0095733F">
        <w:t>„</w:t>
      </w:r>
      <w:r w:rsidR="00100326" w:rsidRPr="0095733F">
        <w:t>Contul ÎÎD</w:t>
      </w:r>
      <w:r w:rsidR="00003E6F" w:rsidRPr="00003E6F">
        <w:rPr>
          <w:color w:val="202124"/>
          <w:shd w:val="clear" w:color="auto" w:fill="FFFFFF"/>
        </w:rPr>
        <w:t>”</w:t>
      </w:r>
      <w:r w:rsidR="00100326" w:rsidRPr="0095733F">
        <w:tab/>
        <w:t>înseamnă un cont de rezervă constituit și utilizat de Debitor în conformitate cu Legislația ÎÎD.</w:t>
      </w:r>
    </w:p>
    <w:p w14:paraId="5DA39204" w14:textId="5680CFE5" w:rsidR="00100326" w:rsidRPr="0095733F" w:rsidRDefault="00EA1C14" w:rsidP="00A65ABF">
      <w:pPr>
        <w:pStyle w:val="DefinitionsL1"/>
        <w:ind w:left="2835" w:hanging="2835"/>
      </w:pPr>
      <w:r w:rsidRPr="0095733F">
        <w:t>„</w:t>
      </w:r>
      <w:r w:rsidR="00100326" w:rsidRPr="0095733F">
        <w:t>Legisla</w:t>
      </w:r>
      <w:r w:rsidR="00E5425D" w:rsidRPr="0095733F">
        <w:t>ț</w:t>
      </w:r>
      <w:r w:rsidR="00100326" w:rsidRPr="0095733F">
        <w:t>ia ÎÎD</w:t>
      </w:r>
      <w:r w:rsidR="00003E6F" w:rsidRPr="00003E6F">
        <w:rPr>
          <w:color w:val="202124"/>
          <w:shd w:val="clear" w:color="auto" w:fill="FFFFFF"/>
        </w:rPr>
        <w:t>”</w:t>
      </w:r>
      <w:r w:rsidR="00100326" w:rsidRPr="0095733F">
        <w:tab/>
        <w:t>înseamnă Ordonanța de Urgență a Guvernului nr. 198 din 2005 privind constituirea, alimentarea și utilizarea Fondului de întreținere, înlocuire și dezvoltare pentru proiectele de dezvoltare a infrastructurii serviciilor publice care beneficiază de asistență financiară nerambursabilă din partea Uniunii Europene, publicată în Monitorul Oficial nr. 1193 din 30 decembrie 2005, cu modificările ulterioare, precum și orice lege sau reglementare care o va înlocui.</w:t>
      </w:r>
    </w:p>
    <w:p w14:paraId="67258F93" w14:textId="702C2EB7" w:rsidR="00100326" w:rsidRPr="0095733F" w:rsidRDefault="00EA1C14" w:rsidP="00A65ABF">
      <w:pPr>
        <w:pStyle w:val="DefinitionsL1"/>
        <w:ind w:left="2835" w:hanging="2835"/>
      </w:pPr>
      <w:r w:rsidRPr="0095733F">
        <w:t>„</w:t>
      </w:r>
      <w:r w:rsidR="00100326" w:rsidRPr="0095733F">
        <w:t>Licen</w:t>
      </w:r>
      <w:r w:rsidR="00E5425D" w:rsidRPr="0095733F">
        <w:t>ț</w:t>
      </w:r>
      <w:r w:rsidR="00100326" w:rsidRPr="0095733F">
        <w:t>a de Operare</w:t>
      </w:r>
      <w:r w:rsidR="00003E6F" w:rsidRPr="00003E6F">
        <w:rPr>
          <w:color w:val="202124"/>
          <w:shd w:val="clear" w:color="auto" w:fill="FFFFFF"/>
        </w:rPr>
        <w:t>”</w:t>
      </w:r>
      <w:r w:rsidR="00100326" w:rsidRPr="0095733F">
        <w:tab/>
        <w:t>înseamnă licența clasa 1 nr. 5083 din 23 septembrie 2020 emisă prin Ordinul ANRSC nr. 395 din 23 septembrie 2020.</w:t>
      </w:r>
    </w:p>
    <w:p w14:paraId="2701D85D" w14:textId="78374B57" w:rsidR="00100326" w:rsidRPr="0095733F" w:rsidRDefault="00EA1C14" w:rsidP="00A65ABF">
      <w:pPr>
        <w:pStyle w:val="DefinitionsL1"/>
        <w:ind w:left="2835" w:hanging="2835"/>
      </w:pPr>
      <w:r w:rsidRPr="0095733F">
        <w:t>„</w:t>
      </w:r>
      <w:r w:rsidR="00100326" w:rsidRPr="0095733F">
        <w:t>Data Ini</w:t>
      </w:r>
      <w:r w:rsidR="00E5425D" w:rsidRPr="0095733F">
        <w:t>ț</w:t>
      </w:r>
      <w:r w:rsidR="00100326" w:rsidRPr="0095733F">
        <w:t xml:space="preserve">iala a </w:t>
      </w:r>
      <w:r w:rsidR="003548CF" w:rsidRPr="0095733F">
        <w:t>Semnării</w:t>
      </w:r>
      <w:r w:rsidR="00003E6F" w:rsidRPr="00003E6F">
        <w:rPr>
          <w:color w:val="202124"/>
          <w:shd w:val="clear" w:color="auto" w:fill="FFFFFF"/>
        </w:rPr>
        <w:t>”</w:t>
      </w:r>
      <w:r w:rsidR="00100326" w:rsidRPr="0095733F">
        <w:tab/>
        <w:t>înseamnă 17 septembrie 2018.</w:t>
      </w:r>
    </w:p>
    <w:p w14:paraId="0CD63916" w14:textId="7A52EF4B" w:rsidR="00100326" w:rsidRPr="0095733F" w:rsidRDefault="00EA1C14" w:rsidP="00A65ABF">
      <w:pPr>
        <w:pStyle w:val="DefinitionsL1"/>
        <w:ind w:left="2835" w:hanging="2835"/>
      </w:pPr>
      <w:r w:rsidRPr="0095733F">
        <w:t>„</w:t>
      </w:r>
      <w:r w:rsidR="00100326" w:rsidRPr="0095733F">
        <w:t>Participant</w:t>
      </w:r>
      <w:r w:rsidR="00003E6F" w:rsidRPr="00003E6F">
        <w:rPr>
          <w:color w:val="202124"/>
          <w:shd w:val="clear" w:color="auto" w:fill="FFFFFF"/>
        </w:rPr>
        <w:t>”</w:t>
      </w:r>
      <w:r w:rsidR="00100326" w:rsidRPr="0095733F">
        <w:tab/>
        <w:t>înseamnă o persoană de la care BERD primește un angajament formal de a dobândi o Participație prin încheierea, sau prin accederea la, un contract privind participarea încheiat cu BERD.</w:t>
      </w:r>
    </w:p>
    <w:p w14:paraId="1158B78B" w14:textId="206E75D7" w:rsidR="00100326" w:rsidRPr="0095733F" w:rsidRDefault="00EA1C14" w:rsidP="00A65ABF">
      <w:pPr>
        <w:pStyle w:val="DefinitionsL1"/>
        <w:ind w:left="2835" w:hanging="2835"/>
      </w:pPr>
      <w:r w:rsidRPr="0095733F">
        <w:t>„</w:t>
      </w:r>
      <w:r w:rsidR="00100326" w:rsidRPr="0095733F">
        <w:t>Participație</w:t>
      </w:r>
      <w:r w:rsidR="00003E6F" w:rsidRPr="00003E6F">
        <w:rPr>
          <w:color w:val="202124"/>
          <w:shd w:val="clear" w:color="auto" w:fill="FFFFFF"/>
        </w:rPr>
        <w:t>”</w:t>
      </w:r>
      <w:r w:rsidR="00100326" w:rsidRPr="0095733F">
        <w:tab/>
        <w:t>înseamnă o participație în Credit sau, după cum contextul o poate impune, într-o Tragere din Credit.</w:t>
      </w:r>
    </w:p>
    <w:p w14:paraId="13860BF7" w14:textId="758AE99D" w:rsidR="00100326" w:rsidRPr="0095733F" w:rsidRDefault="00EA1C14" w:rsidP="00A65ABF">
      <w:pPr>
        <w:pStyle w:val="DefinitionsL1"/>
        <w:ind w:left="2835" w:hanging="2835"/>
      </w:pPr>
      <w:r w:rsidRPr="0095733F">
        <w:t>„</w:t>
      </w:r>
      <w:r w:rsidR="00100326" w:rsidRPr="0095733F">
        <w:t>Contract de Management</w:t>
      </w:r>
    </w:p>
    <w:p w14:paraId="1885CC9D" w14:textId="130E5159" w:rsidR="00100326" w:rsidRPr="0095733F" w:rsidRDefault="00100326" w:rsidP="00100326">
      <w:pPr>
        <w:widowControl w:val="0"/>
        <w:tabs>
          <w:tab w:val="center" w:pos="4253"/>
          <w:tab w:val="right" w:pos="8505"/>
        </w:tabs>
        <w:ind w:left="2837" w:hanging="2837"/>
        <w:rPr>
          <w:lang w:val="ro-RO"/>
        </w:rPr>
      </w:pPr>
      <w:r w:rsidRPr="0095733F">
        <w:rPr>
          <w:lang w:val="ro-RO"/>
        </w:rPr>
        <w:t>Bazat pe Performan</w:t>
      </w:r>
      <w:r w:rsidR="00E5425D" w:rsidRPr="0095733F">
        <w:rPr>
          <w:lang w:val="ro-RO"/>
        </w:rPr>
        <w:t>ț</w:t>
      </w:r>
      <w:r w:rsidRPr="0095733F">
        <w:rPr>
          <w:lang w:val="ro-RO"/>
        </w:rPr>
        <w:t>a</w:t>
      </w:r>
      <w:r w:rsidR="00003E6F" w:rsidRPr="00003E6F">
        <w:rPr>
          <w:color w:val="202124"/>
          <w:shd w:val="clear" w:color="auto" w:fill="FFFFFF"/>
        </w:rPr>
        <w:t>”</w:t>
      </w:r>
      <w:r w:rsidRPr="0095733F">
        <w:rPr>
          <w:lang w:val="ro-RO"/>
        </w:rPr>
        <w:tab/>
        <w:t xml:space="preserve">înseamnă un contract de management bazat pe performanță încheiat cu un contractant privat acceptabil pentru BERD, având forma și conținutul acceptabile pentru BERD, care va conține, </w:t>
      </w:r>
      <w:r w:rsidRPr="0095733F">
        <w:rPr>
          <w:i/>
          <w:lang w:val="ro-RO"/>
        </w:rPr>
        <w:t>inter alia</w:t>
      </w:r>
      <w:r w:rsidRPr="0095733F">
        <w:rPr>
          <w:lang w:val="ro-RO"/>
        </w:rPr>
        <w:t xml:space="preserve">, obligația contractantului de a (a) transmite </w:t>
      </w:r>
      <w:r w:rsidR="00532879">
        <w:rPr>
          <w:lang w:val="ro-RO"/>
        </w:rPr>
        <w:t>Debitorului</w:t>
      </w:r>
      <w:r w:rsidRPr="0095733F">
        <w:rPr>
          <w:lang w:val="ro-RO"/>
        </w:rPr>
        <w:t xml:space="preserve"> un nivel de referință în legătură cu apa care nu este producătoare de venit; si (b) reduce scurgerile de apă și furturile de apă.</w:t>
      </w:r>
    </w:p>
    <w:p w14:paraId="60075A41" w14:textId="146E4320" w:rsidR="00100326" w:rsidRPr="0095733F" w:rsidRDefault="00EA1C14" w:rsidP="00A65ABF">
      <w:pPr>
        <w:pStyle w:val="DefinitionsL1"/>
        <w:ind w:left="2835" w:hanging="2835"/>
      </w:pPr>
      <w:r w:rsidRPr="0095733F">
        <w:t>„</w:t>
      </w:r>
      <w:r w:rsidR="00100326" w:rsidRPr="0095733F">
        <w:t>Sarcini Permise</w:t>
      </w:r>
      <w:r w:rsidR="00003E6F" w:rsidRPr="00003E6F">
        <w:rPr>
          <w:color w:val="202124"/>
          <w:shd w:val="clear" w:color="auto" w:fill="FFFFFF"/>
        </w:rPr>
        <w:t>”</w:t>
      </w:r>
      <w:r w:rsidR="00100326" w:rsidRPr="0095733F">
        <w:tab/>
        <w:t xml:space="preserve">înseamnă Sarcinile prevăzute </w:t>
      </w:r>
      <w:r w:rsidR="00100326" w:rsidRPr="006F2E50">
        <w:t>în</w:t>
      </w:r>
      <w:r w:rsidR="00100326" w:rsidRPr="0095733F">
        <w:t xml:space="preserve"> </w:t>
      </w:r>
      <w:r w:rsidR="003548CF" w:rsidRPr="0095733F">
        <w:t xml:space="preserve">alineatele </w:t>
      </w:r>
      <w:r w:rsidR="006F2E50">
        <w:fldChar w:fldCharType="begin"/>
      </w:r>
      <w:r w:rsidR="006F2E50">
        <w:instrText xml:space="preserve"> REF _Ref166234701 \n \h </w:instrText>
      </w:r>
      <w:r w:rsidR="006F2E50">
        <w:fldChar w:fldCharType="separate"/>
      </w:r>
      <w:r w:rsidR="00AE1A63">
        <w:t>(1)</w:t>
      </w:r>
      <w:r w:rsidR="006F2E50">
        <w:fldChar w:fldCharType="end"/>
      </w:r>
      <w:r w:rsidR="003548CF" w:rsidRPr="0095733F">
        <w:t xml:space="preserve"> și </w:t>
      </w:r>
      <w:r w:rsidR="006F2E50">
        <w:fldChar w:fldCharType="begin"/>
      </w:r>
      <w:r w:rsidR="006F2E50">
        <w:instrText xml:space="preserve"> REF _Ref166234710 \n \h </w:instrText>
      </w:r>
      <w:r w:rsidR="006F2E50">
        <w:fldChar w:fldCharType="separate"/>
      </w:r>
      <w:r w:rsidR="00AE1A63">
        <w:t>(2)</w:t>
      </w:r>
      <w:r w:rsidR="006F2E50">
        <w:fldChar w:fldCharType="end"/>
      </w:r>
      <w:r w:rsidR="003548CF" w:rsidRPr="0095733F">
        <w:t xml:space="preserve"> din </w:t>
      </w:r>
      <w:r w:rsidR="006F2E50">
        <w:fldChar w:fldCharType="begin"/>
      </w:r>
      <w:r w:rsidR="006F2E50">
        <w:instrText xml:space="preserve"> REF _Ref167114931 \n \h </w:instrText>
      </w:r>
      <w:r w:rsidR="006F2E50">
        <w:fldChar w:fldCharType="separate"/>
      </w:r>
      <w:proofErr w:type="spellStart"/>
      <w:r w:rsidR="00AE1A63">
        <w:t>Sectiunea</w:t>
      </w:r>
      <w:proofErr w:type="spellEnd"/>
      <w:r w:rsidR="00AE1A63">
        <w:t xml:space="preserve"> 6.05</w:t>
      </w:r>
      <w:r w:rsidR="006F2E50">
        <w:fldChar w:fldCharType="end"/>
      </w:r>
      <w:r w:rsidR="003548CF" w:rsidRPr="0095733F">
        <w:t xml:space="preserve"> </w:t>
      </w:r>
      <w:r w:rsidR="005E1D46" w:rsidRPr="0095733F">
        <w:t>(</w:t>
      </w:r>
      <w:r w:rsidR="006F2E50" w:rsidRPr="006F2E50">
        <w:rPr>
          <w:i/>
          <w:iCs/>
        </w:rPr>
        <w:fldChar w:fldCharType="begin"/>
      </w:r>
      <w:r w:rsidR="006F2E50" w:rsidRPr="006F2E50">
        <w:rPr>
          <w:i/>
          <w:iCs/>
        </w:rPr>
        <w:instrText xml:space="preserve"> REF _Ref167114947 \h  \* MERGEFORMAT </w:instrText>
      </w:r>
      <w:r w:rsidR="006F2E50" w:rsidRPr="006F2E50">
        <w:rPr>
          <w:i/>
          <w:iCs/>
        </w:rPr>
      </w:r>
      <w:r w:rsidR="006F2E50" w:rsidRPr="006F2E50">
        <w:rPr>
          <w:i/>
          <w:iCs/>
        </w:rPr>
        <w:fldChar w:fldCharType="separate"/>
      </w:r>
      <w:r w:rsidR="00AE1A63" w:rsidRPr="00AE1A63">
        <w:rPr>
          <w:i/>
          <w:iCs/>
        </w:rPr>
        <w:t>Sarcini</w:t>
      </w:r>
      <w:r w:rsidR="006F2E50" w:rsidRPr="006F2E50">
        <w:rPr>
          <w:i/>
          <w:iCs/>
        </w:rPr>
        <w:fldChar w:fldCharType="end"/>
      </w:r>
      <w:r w:rsidR="005E1D46" w:rsidRPr="0095733F">
        <w:t>)</w:t>
      </w:r>
      <w:r w:rsidR="008C1CA2" w:rsidRPr="0095733F">
        <w:t>.</w:t>
      </w:r>
      <w:r w:rsidR="00683327" w:rsidRPr="0095733F">
        <w:t xml:space="preserve"> </w:t>
      </w:r>
    </w:p>
    <w:p w14:paraId="151E6ACC" w14:textId="0CC8A653" w:rsidR="00100326" w:rsidRPr="0095733F" w:rsidRDefault="00EA1C14" w:rsidP="00A65ABF">
      <w:pPr>
        <w:pStyle w:val="DefinitionsL1"/>
        <w:ind w:left="2835" w:hanging="2835"/>
      </w:pPr>
      <w:r w:rsidRPr="0095733F">
        <w:t>„</w:t>
      </w:r>
      <w:r w:rsidR="00100326" w:rsidRPr="0095733F">
        <w:t>Plan de Achiziții Publice</w:t>
      </w:r>
      <w:r w:rsidR="00003E6F" w:rsidRPr="00003E6F">
        <w:rPr>
          <w:color w:val="202124"/>
          <w:shd w:val="clear" w:color="auto" w:fill="FFFFFF"/>
        </w:rPr>
        <w:t>”</w:t>
      </w:r>
      <w:r w:rsidR="00100326" w:rsidRPr="0095733F">
        <w:tab/>
        <w:t xml:space="preserve">înseamnă fiecare dintre </w:t>
      </w:r>
      <w:r w:rsidR="00143EFE" w:rsidRPr="0095733F">
        <w:t xml:space="preserve">(a) </w:t>
      </w:r>
      <w:r w:rsidR="00100326" w:rsidRPr="0095733F">
        <w:t>Planul de Achiziții Publice – Tranșa 1</w:t>
      </w:r>
      <w:r w:rsidR="00143EFE" w:rsidRPr="0095733F">
        <w:t>,</w:t>
      </w:r>
      <w:r w:rsidR="00100326" w:rsidRPr="0095733F">
        <w:t xml:space="preserve"> Tranșa 3 </w:t>
      </w:r>
      <w:r w:rsidR="00143EFE" w:rsidRPr="0095733F">
        <w:t xml:space="preserve">și Tranșa 4 </w:t>
      </w:r>
      <w:r w:rsidR="00100326" w:rsidRPr="0095733F">
        <w:t xml:space="preserve">și </w:t>
      </w:r>
      <w:r w:rsidR="00143EFE" w:rsidRPr="0095733F">
        <w:t xml:space="preserve">(b) </w:t>
      </w:r>
      <w:r w:rsidR="00100326" w:rsidRPr="0095733F">
        <w:t>Planul de Achiziții Publice – Tranșa 2.</w:t>
      </w:r>
    </w:p>
    <w:p w14:paraId="4AF3DF43" w14:textId="35C1B174" w:rsidR="00100326" w:rsidRPr="0095733F" w:rsidRDefault="00EA1C14" w:rsidP="00A65ABF">
      <w:pPr>
        <w:pStyle w:val="DefinitionsL1"/>
      </w:pPr>
      <w:r w:rsidRPr="0095733F">
        <w:t>„</w:t>
      </w:r>
      <w:r w:rsidR="00100326" w:rsidRPr="0095733F">
        <w:t>Politicile și Regulile de</w:t>
      </w:r>
    </w:p>
    <w:p w14:paraId="08C8EE4D" w14:textId="7563A542" w:rsidR="00100326" w:rsidRPr="0095733F" w:rsidRDefault="00100326" w:rsidP="00100326">
      <w:pPr>
        <w:ind w:left="2835" w:hanging="2835"/>
        <w:rPr>
          <w:lang w:val="ro-RO"/>
        </w:rPr>
      </w:pPr>
      <w:r w:rsidRPr="0095733F">
        <w:rPr>
          <w:lang w:val="ro-RO"/>
        </w:rPr>
        <w:t>Achiziții</w:t>
      </w:r>
      <w:r w:rsidR="00003E6F" w:rsidRPr="00003E6F">
        <w:rPr>
          <w:color w:val="202124"/>
          <w:shd w:val="clear" w:color="auto" w:fill="FFFFFF"/>
        </w:rPr>
        <w:t>”</w:t>
      </w:r>
      <w:r w:rsidRPr="0095733F">
        <w:rPr>
          <w:lang w:val="ro-RO"/>
        </w:rPr>
        <w:tab/>
        <w:t>înseamnă regulile de achiziții pentru operațiunile din sectorul public în baza Politicilor și Regulilor de Achiziții pentru Proiectele Finanțate de Banca Europeană pentru Reconstrucție și Dezvoltare, astfel cum sunt modificate periodic.</w:t>
      </w:r>
    </w:p>
    <w:p w14:paraId="1F6AB519" w14:textId="3366713D" w:rsidR="00100326" w:rsidRPr="0095733F" w:rsidRDefault="00EA1C14" w:rsidP="00A65ABF">
      <w:pPr>
        <w:pStyle w:val="DefinitionsL1"/>
        <w:ind w:left="2835" w:hanging="2977"/>
      </w:pPr>
      <w:r w:rsidRPr="0095733F">
        <w:t>„</w:t>
      </w:r>
      <w:r w:rsidR="00100326" w:rsidRPr="0095733F">
        <w:t>Practică Interzisă</w:t>
      </w:r>
      <w:r w:rsidR="00E217E4" w:rsidRPr="00003E6F">
        <w:rPr>
          <w:color w:val="202124"/>
          <w:shd w:val="clear" w:color="auto" w:fill="FFFFFF"/>
        </w:rPr>
        <w:t>”</w:t>
      </w:r>
      <w:r w:rsidR="00100326" w:rsidRPr="0095733F">
        <w:tab/>
      </w:r>
      <w:r w:rsidR="00100326" w:rsidRPr="0095733F">
        <w:tab/>
        <w:t xml:space="preserve">înseamnă o Practică Coercitivă, o Practică </w:t>
      </w:r>
      <w:proofErr w:type="spellStart"/>
      <w:r w:rsidR="00100326" w:rsidRPr="0095733F">
        <w:t>Coluzorie</w:t>
      </w:r>
      <w:proofErr w:type="spellEnd"/>
      <w:r w:rsidR="00100326" w:rsidRPr="0095733F">
        <w:t>, o Practică Frauduloasă, o Deturnare a Resurselor Băncii sau a Întrebuințare Greșită a Bunurilor Băncii, o Practică Obstrucționistă sau un Furt, astfel cum fiecare dintre acești termeni sunt definiți în Politica și Procedurile de Executare Silită în vigoare la Data Inițială a Semnării.</w:t>
      </w:r>
    </w:p>
    <w:p w14:paraId="5BB2519A" w14:textId="010A1724" w:rsidR="00100326" w:rsidRPr="0095733F" w:rsidRDefault="00EA1C14" w:rsidP="00A65ABF">
      <w:pPr>
        <w:pStyle w:val="DefinitionsL1"/>
        <w:ind w:left="2835" w:hanging="2977"/>
      </w:pPr>
      <w:r w:rsidRPr="0095733F">
        <w:t>„</w:t>
      </w:r>
      <w:r w:rsidR="00100326" w:rsidRPr="0095733F">
        <w:t>Proiect</w:t>
      </w:r>
      <w:r w:rsidR="00E217E4" w:rsidRPr="00003E6F">
        <w:rPr>
          <w:color w:val="202124"/>
          <w:shd w:val="clear" w:color="auto" w:fill="FFFFFF"/>
        </w:rPr>
        <w:t>”</w:t>
      </w:r>
      <w:r w:rsidR="00100326" w:rsidRPr="0095733F">
        <w:tab/>
        <w:t>înseamnă:</w:t>
      </w:r>
    </w:p>
    <w:p w14:paraId="62F172C2" w14:textId="49ED5949" w:rsidR="00100326" w:rsidRPr="0095733F" w:rsidRDefault="00100326" w:rsidP="00A65ABF">
      <w:pPr>
        <w:pStyle w:val="DefinitionsL2"/>
        <w:ind w:left="2835" w:firstLine="0"/>
      </w:pPr>
      <w:proofErr w:type="spellStart"/>
      <w:r w:rsidRPr="0095733F">
        <w:t>co</w:t>
      </w:r>
      <w:proofErr w:type="spellEnd"/>
      <w:r w:rsidRPr="0095733F">
        <w:t>-finanțarea prin Trageri din Credit din Tranșa 1</w:t>
      </w:r>
      <w:r w:rsidR="00143EFE" w:rsidRPr="0095733F">
        <w:t>, Tranșa 3</w:t>
      </w:r>
      <w:r w:rsidRPr="0095733F">
        <w:t xml:space="preserve"> și Tranșa </w:t>
      </w:r>
      <w:r w:rsidR="00143EFE" w:rsidRPr="0095733F">
        <w:t xml:space="preserve">4 </w:t>
      </w:r>
      <w:r w:rsidR="00BD3F1F">
        <w:t xml:space="preserve">și </w:t>
      </w:r>
      <w:r w:rsidRPr="0095733F">
        <w:t xml:space="preserve">a contractelor de achiziție (inclusiv orice ordin de modificare și variație a acestor contracte de achiziție) pentru lucrările de extindere și reabilitare privind alimentarea cu apă și canalizare </w:t>
      </w:r>
      <w:proofErr w:type="spellStart"/>
      <w:r w:rsidRPr="0095733F">
        <w:t>co</w:t>
      </w:r>
      <w:proofErr w:type="spellEnd"/>
      <w:r w:rsidRPr="0095733F">
        <w:t>-finanțate prin intermediul fondurilor de coeziune puse la dispoziție conform Contractului privind Fondurile de Coeziune, care urmează să fie achiziționate conform Planului de Achiziții Publice - Tranșa 1</w:t>
      </w:r>
      <w:r w:rsidR="00143EFE" w:rsidRPr="0095733F">
        <w:t>, Tranșa 3</w:t>
      </w:r>
      <w:r w:rsidRPr="0095733F">
        <w:t xml:space="preserve"> și Tranșa </w:t>
      </w:r>
      <w:r w:rsidR="00143EFE" w:rsidRPr="0095733F">
        <w:t>4</w:t>
      </w:r>
      <w:r w:rsidRPr="0095733F">
        <w:t>, cu condiția ca: (i) aceste contracte să nu fie atribuite în funcție de naționalitatea ofertantului, țara sa de origine sau proveniența străină a conținutului bunurilor; (ii) BERD să nu finanțeze TVA-</w:t>
      </w:r>
      <w:proofErr w:type="spellStart"/>
      <w:r w:rsidRPr="0095733F">
        <w:t>ul</w:t>
      </w:r>
      <w:proofErr w:type="spellEnd"/>
      <w:r w:rsidRPr="0095733F">
        <w:t xml:space="preserve"> aferent contractelor listate în Planul de Achiziții Publice – Tranșa 1</w:t>
      </w:r>
      <w:r w:rsidR="00143EFE" w:rsidRPr="0095733F">
        <w:t>, Tranșa 3</w:t>
      </w:r>
      <w:r w:rsidRPr="0095733F">
        <w:t xml:space="preserve"> și Tranșa </w:t>
      </w:r>
      <w:r w:rsidR="00143EFE" w:rsidRPr="0095733F">
        <w:t>4</w:t>
      </w:r>
      <w:r w:rsidRPr="0095733F">
        <w:t>; și (iii) aceste contracte să nu fie atribuite</w:t>
      </w:r>
      <w:r w:rsidR="007A0A1D" w:rsidRPr="0095733F">
        <w:t xml:space="preserve"> </w:t>
      </w:r>
      <w:r w:rsidRPr="0095733F">
        <w:t xml:space="preserve">unui furnizor, contractor sau consultant sau oricărui sub-furnizor, subcontractor sau sub-consultant inclus în lista BERD a persoanelor sau entităților neeligibile pentru atribuirea de contracte cu finanțare BERD sau pentru finanțare BERD, astfel cum această listă este disponibilă pe site-ul web al BERD, și, pentru evitarea oricăror îndoieli, indiferent daca elementele </w:t>
      </w:r>
      <w:proofErr w:type="spellStart"/>
      <w:r w:rsidRPr="0095733F">
        <w:t>co</w:t>
      </w:r>
      <w:proofErr w:type="spellEnd"/>
      <w:r w:rsidRPr="0095733F">
        <w:t>-finanțate ar constitui "cheltuieli eligibile" pentru scopurile Articolului 42 din Regulamentul (UE) Nr. 1303/2013 al Parlamentului European și al Consiliului din 17 decembrie 2013; și</w:t>
      </w:r>
    </w:p>
    <w:p w14:paraId="63CC794E" w14:textId="2B4F3FC7" w:rsidR="00100326" w:rsidRPr="0095733F" w:rsidRDefault="00100326" w:rsidP="00A65ABF">
      <w:pPr>
        <w:pStyle w:val="DefinitionsL2"/>
        <w:ind w:left="2835" w:firstLine="0"/>
      </w:pPr>
      <w:r w:rsidRPr="0095733F">
        <w:t>finanțarea prin Trageri din Credit din Tranșa 2 a investițiilor prevăzute în Planul de Achiziții Publice – Tranșa 2.</w:t>
      </w:r>
    </w:p>
    <w:p w14:paraId="365696B4" w14:textId="0F3CC877" w:rsidR="00100326" w:rsidRPr="0095733F" w:rsidRDefault="00EA1C14" w:rsidP="00A65ABF">
      <w:pPr>
        <w:pStyle w:val="DefinitionsL1"/>
      </w:pPr>
      <w:r w:rsidRPr="0095733F">
        <w:t>„</w:t>
      </w:r>
      <w:r w:rsidR="00100326" w:rsidRPr="0095733F">
        <w:t>Contractele privind</w:t>
      </w:r>
    </w:p>
    <w:p w14:paraId="32E04A6A" w14:textId="20A2A5F9" w:rsidR="00100326" w:rsidRPr="0095733F" w:rsidRDefault="00100326" w:rsidP="00100326">
      <w:pPr>
        <w:ind w:left="2835" w:hanging="2835"/>
        <w:rPr>
          <w:lang w:val="ro-RO"/>
        </w:rPr>
      </w:pPr>
      <w:r w:rsidRPr="0095733F">
        <w:rPr>
          <w:lang w:val="ro-RO"/>
        </w:rPr>
        <w:t>Proiectul</w:t>
      </w:r>
      <w:r w:rsidR="00E217E4" w:rsidRPr="00003E6F">
        <w:rPr>
          <w:color w:val="202124"/>
          <w:shd w:val="clear" w:color="auto" w:fill="FFFFFF"/>
        </w:rPr>
        <w:t>”</w:t>
      </w:r>
      <w:r w:rsidRPr="0095733F">
        <w:rPr>
          <w:lang w:val="ro-RO"/>
        </w:rPr>
        <w:tab/>
        <w:t>înseamnă:</w:t>
      </w:r>
    </w:p>
    <w:p w14:paraId="619381DF" w14:textId="129772F6" w:rsidR="00100326" w:rsidRPr="0095733F" w:rsidRDefault="00100326" w:rsidP="00A65ABF">
      <w:pPr>
        <w:pStyle w:val="DefinitionsL2"/>
        <w:ind w:left="2835" w:firstLine="0"/>
      </w:pPr>
      <w:r w:rsidRPr="0095733F">
        <w:t>Contractul de Delegare;</w:t>
      </w:r>
    </w:p>
    <w:p w14:paraId="72EA3F25" w14:textId="5721FD9D" w:rsidR="00100326" w:rsidRPr="0095733F" w:rsidRDefault="00100326" w:rsidP="00A65ABF">
      <w:pPr>
        <w:pStyle w:val="DefinitionsL2"/>
        <w:ind w:left="2835" w:firstLine="0"/>
      </w:pPr>
      <w:r w:rsidRPr="0095733F">
        <w:t>Contractul privind Fondurile de Coeziune;</w:t>
      </w:r>
    </w:p>
    <w:p w14:paraId="1F85674E" w14:textId="4E0B5D5B" w:rsidR="00100326" w:rsidRPr="0095733F" w:rsidRDefault="00100326" w:rsidP="00A65ABF">
      <w:pPr>
        <w:pStyle w:val="DefinitionsL2"/>
        <w:ind w:left="2835" w:firstLine="0"/>
      </w:pPr>
      <w:r w:rsidRPr="0095733F">
        <w:t>Licențele; și</w:t>
      </w:r>
    </w:p>
    <w:p w14:paraId="5BD8CE5C" w14:textId="2509466D" w:rsidR="00100326" w:rsidRPr="0095733F" w:rsidRDefault="00100326" w:rsidP="00A65ABF">
      <w:pPr>
        <w:pStyle w:val="DefinitionsL2"/>
        <w:ind w:left="2835" w:firstLine="0"/>
      </w:pPr>
      <w:r w:rsidRPr="0095733F">
        <w:t>orice alt acord sau document pe care BERD și Debitorul îl poate desemna periodic ca reprezentând un Contract privind Proiectul.</w:t>
      </w:r>
    </w:p>
    <w:p w14:paraId="27719403" w14:textId="0ED2BEC5" w:rsidR="00100326" w:rsidRPr="0095733F" w:rsidRDefault="00EA1C14" w:rsidP="00A65ABF">
      <w:pPr>
        <w:pStyle w:val="DefinitionsL1"/>
        <w:ind w:left="2835" w:hanging="2835"/>
      </w:pPr>
      <w:r w:rsidRPr="0095733F">
        <w:t>„</w:t>
      </w:r>
      <w:r w:rsidR="00100326" w:rsidRPr="0095733F">
        <w:t>Banca Proiectului</w:t>
      </w:r>
      <w:r w:rsidR="00E217E4" w:rsidRPr="00003E6F">
        <w:rPr>
          <w:color w:val="202124"/>
          <w:shd w:val="clear" w:color="auto" w:fill="FFFFFF"/>
        </w:rPr>
        <w:t>”</w:t>
      </w:r>
      <w:r w:rsidR="00100326" w:rsidRPr="0095733F">
        <w:tab/>
        <w:t>înseamnă Banca Comercială Română S.A. sau orice altă bancă autorizată să funcționeze în România care este acceptabilă pentru BERD și este aleasă prin mijloace legale de către Debitor ca să devină parte contractantă la Contractul privind Contul de Rezervă al Serviciului Datoriei.</w:t>
      </w:r>
    </w:p>
    <w:p w14:paraId="4B4802D8" w14:textId="3ABD8D7A" w:rsidR="00100326" w:rsidRPr="0095733F" w:rsidRDefault="00EA1C14" w:rsidP="00A65ABF">
      <w:pPr>
        <w:pStyle w:val="DefinitionsL1"/>
      </w:pPr>
      <w:r w:rsidRPr="0095733F">
        <w:t>„</w:t>
      </w:r>
      <w:r w:rsidR="00100326" w:rsidRPr="0095733F">
        <w:t>Mecanismului de Reclamație</w:t>
      </w:r>
    </w:p>
    <w:p w14:paraId="24A1E473" w14:textId="741B4A09" w:rsidR="00100326" w:rsidRPr="0095733F" w:rsidRDefault="00100326" w:rsidP="00100326">
      <w:pPr>
        <w:ind w:left="2835" w:hanging="2835"/>
        <w:rPr>
          <w:lang w:val="ro-RO"/>
        </w:rPr>
      </w:pPr>
      <w:r w:rsidRPr="0095733F">
        <w:rPr>
          <w:lang w:val="ro-RO"/>
        </w:rPr>
        <w:t>al Proiectului</w:t>
      </w:r>
      <w:r w:rsidR="00E217E4" w:rsidRPr="00003E6F">
        <w:rPr>
          <w:color w:val="202124"/>
          <w:shd w:val="clear" w:color="auto" w:fill="FFFFFF"/>
        </w:rPr>
        <w:t>”</w:t>
      </w:r>
      <w:r w:rsidRPr="0095733F">
        <w:rPr>
          <w:lang w:val="ro-RO"/>
        </w:rPr>
        <w:tab/>
        <w:t>înseamnă mecanismul de tragere la răspundere al BERD, astfel cum este prevăzut în Regulamentul de Procedură al Mecanismului de Reclamație al Proiectului (PCM) din mai 2014, astfel cum aceste reguli pot fi modificate, completate sau înlocuite periodic.</w:t>
      </w:r>
    </w:p>
    <w:p w14:paraId="71C5CA4B" w14:textId="5789037F" w:rsidR="00100326" w:rsidRPr="0095733F" w:rsidRDefault="00EA1C14" w:rsidP="009B0682">
      <w:pPr>
        <w:pStyle w:val="DefinitionsL1"/>
      </w:pPr>
      <w:r w:rsidRPr="0095733F">
        <w:t>„</w:t>
      </w:r>
      <w:r w:rsidR="00100326" w:rsidRPr="0095733F">
        <w:t>Contractul de Asistență</w:t>
      </w:r>
    </w:p>
    <w:p w14:paraId="4BEE9A21" w14:textId="138C5A4C" w:rsidR="00100326" w:rsidRPr="0095733F" w:rsidRDefault="00100326" w:rsidP="00100326">
      <w:pPr>
        <w:ind w:left="2835" w:hanging="2835"/>
        <w:rPr>
          <w:lang w:val="ro-RO"/>
        </w:rPr>
      </w:pPr>
      <w:r w:rsidRPr="0095733F">
        <w:rPr>
          <w:lang w:val="ro-RO"/>
        </w:rPr>
        <w:t>pentru Proiect</w:t>
      </w:r>
      <w:r w:rsidR="00E217E4" w:rsidRPr="00003E6F">
        <w:rPr>
          <w:color w:val="202124"/>
          <w:shd w:val="clear" w:color="auto" w:fill="FFFFFF"/>
        </w:rPr>
        <w:t>”</w:t>
      </w:r>
      <w:r w:rsidRPr="0095733F">
        <w:rPr>
          <w:lang w:val="ro-RO"/>
        </w:rPr>
        <w:tab/>
        <w:t xml:space="preserve">înseamnă contractul de asistență pentru proiect din data de 2 februarie 2011 încheiat între Debitor, </w:t>
      </w:r>
      <w:r w:rsidR="00887BED">
        <w:rPr>
          <w:lang w:val="ro-RO"/>
        </w:rPr>
        <w:t>Județ</w:t>
      </w:r>
      <w:r w:rsidRPr="0095733F">
        <w:rPr>
          <w:lang w:val="ro-RO"/>
        </w:rPr>
        <w:t>, Municipiu și BERD, astfel cum a fost modificat la 30 aprilie 2015 și astfel cum a fost modificat și reafirmat la data de 6 noiembrie 2018</w:t>
      </w:r>
      <w:r w:rsidR="00143EFE" w:rsidRPr="0095733F">
        <w:rPr>
          <w:lang w:val="ro-RO"/>
        </w:rPr>
        <w:t>, astfel cum a fost modificat și reafirmat la data de 18 noiembrie 2022</w:t>
      </w:r>
      <w:r w:rsidRPr="0095733F">
        <w:rPr>
          <w:lang w:val="ro-RO"/>
        </w:rPr>
        <w:t xml:space="preserve"> și astfel cum ar putea fi modificat și reafirmat la o dată ulterioară datei Contractului de Modificare</w:t>
      </w:r>
      <w:r w:rsidR="00143EFE" w:rsidRPr="0095733F">
        <w:rPr>
          <w:lang w:val="ro-RO"/>
        </w:rPr>
        <w:t xml:space="preserve"> Nr. 2</w:t>
      </w:r>
      <w:r w:rsidRPr="0095733F">
        <w:rPr>
          <w:lang w:val="ro-RO"/>
        </w:rPr>
        <w:t xml:space="preserve">, care definește termenii și condițiile asistenței pentru Proiect care va fi acordată de </w:t>
      </w:r>
      <w:r w:rsidR="00FD4B19">
        <w:rPr>
          <w:lang w:val="ro-RO"/>
        </w:rPr>
        <w:t>Județ</w:t>
      </w:r>
      <w:r w:rsidRPr="0095733F">
        <w:rPr>
          <w:lang w:val="ro-RO"/>
        </w:rPr>
        <w:t xml:space="preserve"> și de Municipiu.</w:t>
      </w:r>
    </w:p>
    <w:p w14:paraId="1B9BB9A2" w14:textId="51840EA5" w:rsidR="00100326" w:rsidRPr="0095733F" w:rsidRDefault="00EA1C14" w:rsidP="009B0682">
      <w:pPr>
        <w:pStyle w:val="DefinitionsL1"/>
        <w:ind w:left="2835" w:hanging="2835"/>
      </w:pPr>
      <w:r w:rsidRPr="0095733F">
        <w:t>„</w:t>
      </w:r>
      <w:r w:rsidR="00100326" w:rsidRPr="0095733F">
        <w:t>Pagina de Referin</w:t>
      </w:r>
      <w:r w:rsidR="008C1CA2" w:rsidRPr="0095733F">
        <w:t>ță</w:t>
      </w:r>
      <w:r w:rsidR="00E217E4" w:rsidRPr="00003E6F">
        <w:rPr>
          <w:color w:val="202124"/>
          <w:shd w:val="clear" w:color="auto" w:fill="FFFFFF"/>
        </w:rPr>
        <w:t>”</w:t>
      </w:r>
      <w:r w:rsidR="00100326" w:rsidRPr="0095733F">
        <w:tab/>
        <w:t>înseamnă afișarea ratelor pe piața interbancară din zona Euro pentru depozitele în Moneda Creditului, denumită pagina EURIBOR01 de pe serviciile Thomson Reuters (sau orice altă pagină care poate înlocui la un moment dat pagina EURIBOR01 de pe serviciile Thomson Reuters și care afișează ratele oferite pe piața interbancară din zona Euro pentru depozite în Moneda Creditului).</w:t>
      </w:r>
    </w:p>
    <w:p w14:paraId="402D46EE" w14:textId="7D99A476" w:rsidR="00100326" w:rsidRPr="0095733F" w:rsidRDefault="00EA1C14" w:rsidP="009B0682">
      <w:pPr>
        <w:pStyle w:val="DefinitionsL1"/>
        <w:ind w:left="2835" w:hanging="2835"/>
      </w:pPr>
      <w:r w:rsidRPr="0095733F">
        <w:t>„</w:t>
      </w:r>
      <w:r w:rsidR="00100326" w:rsidRPr="0095733F">
        <w:t>Regionalizare</w:t>
      </w:r>
      <w:r w:rsidR="00E217E4" w:rsidRPr="00003E6F">
        <w:rPr>
          <w:color w:val="202124"/>
          <w:shd w:val="clear" w:color="auto" w:fill="FFFFFF"/>
        </w:rPr>
        <w:t>”</w:t>
      </w:r>
      <w:r w:rsidR="00100326" w:rsidRPr="0095733F">
        <w:tab/>
        <w:t>înseamnă extinderea ariei de servicii a Debitorului în scopul furnizării și gestionării serviciilor de apă și apă uzată către alte autorități locale din Județ și din alte județe învecinate.</w:t>
      </w:r>
    </w:p>
    <w:p w14:paraId="2406F274" w14:textId="6AB11D9D" w:rsidR="00100326" w:rsidRPr="0095733F" w:rsidRDefault="00EA1C14" w:rsidP="009B0682">
      <w:pPr>
        <w:pStyle w:val="DefinitionsL1"/>
      </w:pPr>
      <w:r w:rsidRPr="0095733F">
        <w:t>„</w:t>
      </w:r>
      <w:r w:rsidR="00100326" w:rsidRPr="0095733F">
        <w:t>Regulile din România</w:t>
      </w:r>
    </w:p>
    <w:p w14:paraId="39900563" w14:textId="3A9EC868" w:rsidR="00100326" w:rsidRPr="0095733F" w:rsidRDefault="00100326" w:rsidP="00100326">
      <w:pPr>
        <w:ind w:left="2835" w:hanging="2835"/>
        <w:rPr>
          <w:lang w:val="ro-RO"/>
        </w:rPr>
      </w:pPr>
      <w:r w:rsidRPr="0095733F">
        <w:rPr>
          <w:lang w:val="ro-RO"/>
        </w:rPr>
        <w:t>privind Achizi</w:t>
      </w:r>
      <w:r w:rsidR="008C1CA2" w:rsidRPr="0095733F">
        <w:rPr>
          <w:lang w:val="ro-RO"/>
        </w:rPr>
        <w:t>ț</w:t>
      </w:r>
      <w:r w:rsidRPr="0095733F">
        <w:rPr>
          <w:lang w:val="ro-RO"/>
        </w:rPr>
        <w:t>iile</w:t>
      </w:r>
      <w:r w:rsidR="00E217E4" w:rsidRPr="00003E6F">
        <w:rPr>
          <w:color w:val="202124"/>
          <w:shd w:val="clear" w:color="auto" w:fill="FFFFFF"/>
        </w:rPr>
        <w:t>”</w:t>
      </w:r>
      <w:r w:rsidRPr="0095733F">
        <w:rPr>
          <w:lang w:val="ro-RO"/>
        </w:rPr>
        <w:tab/>
        <w:t>înseamnă politicile și reglementările din Uniunea Europeană și din România privind domeniul achizițiilor publice aplicabile Proiectului.</w:t>
      </w:r>
    </w:p>
    <w:p w14:paraId="652B781C" w14:textId="30106CB7" w:rsidR="00100326" w:rsidRPr="0095733F" w:rsidRDefault="00EA1C14" w:rsidP="009B0682">
      <w:pPr>
        <w:pStyle w:val="DefinitionsL1"/>
        <w:ind w:left="2835" w:hanging="2835"/>
      </w:pPr>
      <w:r w:rsidRPr="0095733F">
        <w:t>„</w:t>
      </w:r>
      <w:r w:rsidR="00100326" w:rsidRPr="0095733F">
        <w:t>Acționari</w:t>
      </w:r>
      <w:r w:rsidR="00E217E4" w:rsidRPr="00003E6F">
        <w:rPr>
          <w:color w:val="202124"/>
          <w:shd w:val="clear" w:color="auto" w:fill="FFFFFF"/>
        </w:rPr>
        <w:t>”</w:t>
      </w:r>
      <w:r w:rsidR="00100326" w:rsidRPr="0095733F">
        <w:tab/>
        <w:t xml:space="preserve">înseamnă unitățile administrativ-teritoriale enumerate în cadrul </w:t>
      </w:r>
      <w:r w:rsidR="00A100B3">
        <w:fldChar w:fldCharType="begin"/>
      </w:r>
      <w:r w:rsidR="00A100B3">
        <w:instrText xml:space="preserve"> REF _Ref166235836 \w \h </w:instrText>
      </w:r>
      <w:r w:rsidR="00A100B3">
        <w:fldChar w:fldCharType="separate"/>
      </w:r>
      <w:r w:rsidR="00AE1A63">
        <w:t>Secțiunea 2.02(c)</w:t>
      </w:r>
      <w:r w:rsidR="00A100B3">
        <w:fldChar w:fldCharType="end"/>
      </w:r>
      <w:r w:rsidR="005E1D46" w:rsidRPr="0095733F">
        <w:t xml:space="preserve"> </w:t>
      </w:r>
      <w:r w:rsidR="00143EFE" w:rsidRPr="0095733F">
        <w:t>(</w:t>
      </w:r>
      <w:r w:rsidR="008F6AB4" w:rsidRPr="008F6AB4">
        <w:rPr>
          <w:i/>
          <w:iCs/>
        </w:rPr>
        <w:fldChar w:fldCharType="begin"/>
      </w:r>
      <w:r w:rsidR="008F6AB4" w:rsidRPr="008F6AB4">
        <w:rPr>
          <w:i/>
          <w:iCs/>
        </w:rPr>
        <w:instrText xml:space="preserve"> REF _Ref166235836 \h  \* MERGEFORMAT </w:instrText>
      </w:r>
      <w:r w:rsidR="008F6AB4" w:rsidRPr="008F6AB4">
        <w:rPr>
          <w:i/>
          <w:iCs/>
        </w:rPr>
      </w:r>
      <w:r w:rsidR="008F6AB4" w:rsidRPr="008F6AB4">
        <w:rPr>
          <w:i/>
          <w:iCs/>
        </w:rPr>
        <w:fldChar w:fldCharType="separate"/>
      </w:r>
      <w:r w:rsidR="00AE1A63" w:rsidRPr="00AE1A63">
        <w:rPr>
          <w:i/>
          <w:iCs/>
        </w:rPr>
        <w:t>Capital Social</w:t>
      </w:r>
      <w:r w:rsidR="00AE1A63" w:rsidRPr="0095733F">
        <w:rPr>
          <w:b/>
        </w:rPr>
        <w:t>.</w:t>
      </w:r>
      <w:r w:rsidR="00AE1A63" w:rsidRPr="0095733F">
        <w:t xml:space="preserve"> </w:t>
      </w:r>
      <w:r w:rsidR="008F6AB4" w:rsidRPr="008F6AB4">
        <w:rPr>
          <w:i/>
          <w:iCs/>
        </w:rPr>
        <w:fldChar w:fldCharType="end"/>
      </w:r>
      <w:r w:rsidR="00143EFE" w:rsidRPr="0095733F">
        <w:t xml:space="preserve">) </w:t>
      </w:r>
      <w:r w:rsidR="00100326" w:rsidRPr="0095733F">
        <w:t>din prezentul Contract și alte unități administrativ-teritoriale ce aderă la ADI și la Contractul de Delegare, în mod periodic după data prezentului Contract în conformitate cu legile aplicabile.</w:t>
      </w:r>
    </w:p>
    <w:p w14:paraId="4FABBF82" w14:textId="4E4267B9" w:rsidR="00100326" w:rsidRPr="0095733F" w:rsidRDefault="00EA1C14" w:rsidP="009B0682">
      <w:pPr>
        <w:pStyle w:val="DefinitionsL1"/>
        <w:ind w:left="2835" w:hanging="2835"/>
      </w:pPr>
      <w:r w:rsidRPr="0095733F">
        <w:t>„</w:t>
      </w:r>
      <w:r w:rsidR="00100326" w:rsidRPr="0095733F">
        <w:t>PCGA din România</w:t>
      </w:r>
      <w:r w:rsidR="00E217E4" w:rsidRPr="00003E6F">
        <w:rPr>
          <w:color w:val="202124"/>
          <w:shd w:val="clear" w:color="auto" w:fill="FFFFFF"/>
        </w:rPr>
        <w:t>”</w:t>
      </w:r>
      <w:r w:rsidR="00100326" w:rsidRPr="0095733F">
        <w:tab/>
        <w:t>înseamnă principiile contabile general acceptate în România și aplicate în mod consecvent.</w:t>
      </w:r>
    </w:p>
    <w:p w14:paraId="0ADEC94D" w14:textId="4E75D36C" w:rsidR="00100326" w:rsidRPr="0095733F" w:rsidRDefault="00EA1C14" w:rsidP="009B0682">
      <w:pPr>
        <w:pStyle w:val="DefinitionsL1"/>
        <w:ind w:left="2835" w:hanging="2835"/>
      </w:pPr>
      <w:r w:rsidRPr="0095733F">
        <w:t>„</w:t>
      </w:r>
      <w:r w:rsidR="00100326" w:rsidRPr="0095733F">
        <w:t>Datorie pe Termen Scurt</w:t>
      </w:r>
      <w:r w:rsidR="00E217E4" w:rsidRPr="00003E6F">
        <w:rPr>
          <w:color w:val="202124"/>
          <w:shd w:val="clear" w:color="auto" w:fill="FFFFFF"/>
        </w:rPr>
        <w:t>”</w:t>
      </w:r>
      <w:r w:rsidR="00100326" w:rsidRPr="0095733F">
        <w:tab/>
        <w:t>înseamnă, în legătură cu orice persoană, orice Datorie Financiară a acelei persoane cu excepția Datoriei pe Termen Lung.</w:t>
      </w:r>
    </w:p>
    <w:p w14:paraId="1FDD581B" w14:textId="46EB49B5" w:rsidR="00100326" w:rsidRPr="0095733F" w:rsidRDefault="00EA1C14" w:rsidP="009B0682">
      <w:pPr>
        <w:pStyle w:val="DefinitionsL1"/>
        <w:ind w:left="2835" w:hanging="2835"/>
      </w:pPr>
      <w:r w:rsidRPr="0095733F">
        <w:t>„</w:t>
      </w:r>
      <w:r w:rsidR="00100326" w:rsidRPr="0095733F">
        <w:t>Filială</w:t>
      </w:r>
      <w:r w:rsidR="00E217E4" w:rsidRPr="00003E6F">
        <w:rPr>
          <w:color w:val="202124"/>
          <w:shd w:val="clear" w:color="auto" w:fill="FFFFFF"/>
        </w:rPr>
        <w:t>”</w:t>
      </w:r>
      <w:r w:rsidR="00100326" w:rsidRPr="0095733F">
        <w:t xml:space="preserve"> </w:t>
      </w:r>
      <w:r w:rsidR="00100326" w:rsidRPr="0095733F">
        <w:tab/>
        <w:t>înseamnă, în legătura cu orice entitate, orice altă entitate al cărei capital este deținut în procent de peste 50%, în mod direct sau indirect, de către entitatea respectivă, sau care este controlată în mod efectiv, în altă manieră, de către entitatea respectivă.</w:t>
      </w:r>
    </w:p>
    <w:p w14:paraId="0989C214" w14:textId="3FB3DC3F" w:rsidR="00100326" w:rsidRPr="0095733F" w:rsidRDefault="00EA1C14" w:rsidP="009B0682">
      <w:pPr>
        <w:pStyle w:val="DefinitionsL1"/>
        <w:ind w:left="2835" w:hanging="2835"/>
      </w:pPr>
      <w:r w:rsidRPr="0095733F">
        <w:t>„</w:t>
      </w:r>
      <w:r w:rsidR="00100326" w:rsidRPr="0095733F">
        <w:t>Zi TARGET</w:t>
      </w:r>
      <w:r w:rsidR="00E217E4" w:rsidRPr="00003E6F">
        <w:rPr>
          <w:color w:val="202124"/>
          <w:shd w:val="clear" w:color="auto" w:fill="FFFFFF"/>
        </w:rPr>
        <w:t>”</w:t>
      </w:r>
      <w:r w:rsidR="00100326" w:rsidRPr="0095733F">
        <w:tab/>
        <w:t>înseamnă orice zi în care sistemul trans-european de transfer de fonduri cu decontare pe bază brută în timp real (</w:t>
      </w:r>
      <w:r w:rsidR="00100326" w:rsidRPr="0095733F">
        <w:rPr>
          <w:i/>
        </w:rPr>
        <w:t xml:space="preserve">Trans-European </w:t>
      </w:r>
      <w:proofErr w:type="spellStart"/>
      <w:r w:rsidR="00100326" w:rsidRPr="0095733F">
        <w:rPr>
          <w:i/>
        </w:rPr>
        <w:t>Automated</w:t>
      </w:r>
      <w:proofErr w:type="spellEnd"/>
      <w:r w:rsidR="00100326" w:rsidRPr="0095733F">
        <w:rPr>
          <w:i/>
        </w:rPr>
        <w:t xml:space="preserve"> Real-</w:t>
      </w:r>
      <w:proofErr w:type="spellStart"/>
      <w:r w:rsidR="00100326" w:rsidRPr="0095733F">
        <w:rPr>
          <w:i/>
        </w:rPr>
        <w:t>time</w:t>
      </w:r>
      <w:proofErr w:type="spellEnd"/>
      <w:r w:rsidR="00100326" w:rsidRPr="0095733F">
        <w:rPr>
          <w:i/>
        </w:rPr>
        <w:t xml:space="preserve"> </w:t>
      </w:r>
      <w:proofErr w:type="spellStart"/>
      <w:r w:rsidR="00100326" w:rsidRPr="0095733F">
        <w:rPr>
          <w:i/>
        </w:rPr>
        <w:t>Gross</w:t>
      </w:r>
      <w:proofErr w:type="spellEnd"/>
      <w:r w:rsidR="00100326" w:rsidRPr="0095733F">
        <w:rPr>
          <w:i/>
        </w:rPr>
        <w:t xml:space="preserve"> </w:t>
      </w:r>
      <w:proofErr w:type="spellStart"/>
      <w:r w:rsidR="00BF7835">
        <w:rPr>
          <w:i/>
        </w:rPr>
        <w:t>S</w:t>
      </w:r>
      <w:r w:rsidR="00100326" w:rsidRPr="0095733F">
        <w:rPr>
          <w:i/>
        </w:rPr>
        <w:t>ettlement</w:t>
      </w:r>
      <w:proofErr w:type="spellEnd"/>
      <w:r w:rsidR="00100326" w:rsidRPr="0095733F">
        <w:rPr>
          <w:i/>
        </w:rPr>
        <w:t xml:space="preserve"> Express Transfer</w:t>
      </w:r>
      <w:r w:rsidR="00100326" w:rsidRPr="0095733F">
        <w:t>) (TARGET) este deschis pentru plăți în Euro.</w:t>
      </w:r>
    </w:p>
    <w:p w14:paraId="04E72A93" w14:textId="1FEFC1C7" w:rsidR="00100326" w:rsidRPr="0095733F" w:rsidRDefault="00EA1C14" w:rsidP="009B0682">
      <w:pPr>
        <w:pStyle w:val="DefinitionsL1"/>
        <w:ind w:left="2835" w:hanging="2835"/>
      </w:pPr>
      <w:bookmarkStart w:id="15" w:name="_Hlk167289808"/>
      <w:r w:rsidRPr="0095733F">
        <w:t>„</w:t>
      </w:r>
      <w:bookmarkEnd w:id="15"/>
      <w:r w:rsidR="00100326" w:rsidRPr="0095733F">
        <w:t>Taxă</w:t>
      </w:r>
      <w:r w:rsidRPr="00003E6F">
        <w:rPr>
          <w:color w:val="202124"/>
          <w:shd w:val="clear" w:color="auto" w:fill="FFFFFF"/>
        </w:rPr>
        <w:t>”</w:t>
      </w:r>
      <w:r w:rsidR="00100326" w:rsidRPr="0095733F">
        <w:t xml:space="preserve"> sau </w:t>
      </w:r>
      <w:r w:rsidRPr="0095733F">
        <w:t>„</w:t>
      </w:r>
      <w:r w:rsidR="00100326" w:rsidRPr="0095733F">
        <w:t>Taxe</w:t>
      </w:r>
      <w:r w:rsidR="00E217E4" w:rsidRPr="00003E6F">
        <w:rPr>
          <w:color w:val="202124"/>
          <w:shd w:val="clear" w:color="auto" w:fill="FFFFFF"/>
        </w:rPr>
        <w:t>”</w:t>
      </w:r>
      <w:r w:rsidR="00100326" w:rsidRPr="0095733F">
        <w:tab/>
        <w:t>înseamnă orice taxă, redevență, taxă de timbru sau de altă natură, impozit, reținere, taxă pe valoare adăugată sau impozit de orice natură (inclusiv orice penalitate sau dobândă aferentă) impuse conform oricărei legi.</w:t>
      </w:r>
    </w:p>
    <w:p w14:paraId="3358EA72" w14:textId="424810B6" w:rsidR="00100326" w:rsidRPr="0095733F" w:rsidRDefault="00EA1C14" w:rsidP="009B0682">
      <w:pPr>
        <w:pStyle w:val="DefinitionsL1"/>
        <w:ind w:left="2835" w:hanging="2835"/>
      </w:pPr>
      <w:r w:rsidRPr="0095733F">
        <w:t>„</w:t>
      </w:r>
      <w:r w:rsidR="00100326" w:rsidRPr="0095733F">
        <w:t>Tran</w:t>
      </w:r>
      <w:r w:rsidR="008C1CA2" w:rsidRPr="0095733F">
        <w:t>ș</w:t>
      </w:r>
      <w:r w:rsidR="00100326" w:rsidRPr="0095733F">
        <w:t>a</w:t>
      </w:r>
      <w:r w:rsidR="00E217E4" w:rsidRPr="00003E6F">
        <w:rPr>
          <w:color w:val="202124"/>
          <w:shd w:val="clear" w:color="auto" w:fill="FFFFFF"/>
        </w:rPr>
        <w:t>”</w:t>
      </w:r>
      <w:r w:rsidR="00100326" w:rsidRPr="0095733F">
        <w:tab/>
        <w:t>înseamnă Tranșa 1, Tranșa 2</w:t>
      </w:r>
      <w:r w:rsidR="00492A46" w:rsidRPr="0095733F">
        <w:t>, Tranșa 3</w:t>
      </w:r>
      <w:r w:rsidR="00100326" w:rsidRPr="0095733F">
        <w:t xml:space="preserve"> sau Tranșa </w:t>
      </w:r>
      <w:r w:rsidR="00492A46" w:rsidRPr="0095733F">
        <w:t>4</w:t>
      </w:r>
      <w:r w:rsidR="00100326" w:rsidRPr="0095733F">
        <w:t>.</w:t>
      </w:r>
    </w:p>
    <w:p w14:paraId="7526F539" w14:textId="7EF01789" w:rsidR="00100326" w:rsidRPr="0095733F" w:rsidRDefault="00EA1C14" w:rsidP="009B0682">
      <w:pPr>
        <w:pStyle w:val="DefinitionsL1"/>
        <w:ind w:left="2835" w:hanging="2835"/>
      </w:pPr>
      <w:r w:rsidRPr="0095733F">
        <w:t>„</w:t>
      </w:r>
      <w:r w:rsidR="00100326" w:rsidRPr="0095733F">
        <w:t>Tran</w:t>
      </w:r>
      <w:r w:rsidR="008C1CA2" w:rsidRPr="0095733F">
        <w:t>ș</w:t>
      </w:r>
      <w:r w:rsidR="00100326" w:rsidRPr="0095733F">
        <w:t>a 1</w:t>
      </w:r>
      <w:r w:rsidR="00E217E4" w:rsidRPr="00003E6F">
        <w:rPr>
          <w:color w:val="202124"/>
          <w:shd w:val="clear" w:color="auto" w:fill="FFFFFF"/>
        </w:rPr>
        <w:t>”</w:t>
      </w:r>
      <w:r w:rsidR="00100326" w:rsidRPr="0095733F">
        <w:tab/>
        <w:t xml:space="preserve">înseamnă suma maximă principală din împrumutul prevăzut </w:t>
      </w:r>
      <w:r w:rsidR="00492A46" w:rsidRPr="0095733F">
        <w:t xml:space="preserve">în alineatul </w:t>
      </w:r>
      <w:r w:rsidR="00B54432">
        <w:fldChar w:fldCharType="begin"/>
      </w:r>
      <w:r w:rsidR="00B54432">
        <w:instrText xml:space="preserve"> REF _Ref166235890 \n \h </w:instrText>
      </w:r>
      <w:r w:rsidR="00B54432">
        <w:fldChar w:fldCharType="separate"/>
      </w:r>
      <w:r w:rsidR="00AE1A63">
        <w:t>(a)</w:t>
      </w:r>
      <w:r w:rsidR="00B54432">
        <w:fldChar w:fldCharType="end"/>
      </w:r>
      <w:r w:rsidR="00B54432">
        <w:t xml:space="preserve"> </w:t>
      </w:r>
      <w:r w:rsidR="00492A46" w:rsidRPr="0095733F">
        <w:t xml:space="preserve">din </w:t>
      </w:r>
      <w:r w:rsidR="00B54432">
        <w:fldChar w:fldCharType="begin"/>
      </w:r>
      <w:r w:rsidR="00B54432">
        <w:instrText xml:space="preserve"> REF _Ref167115786 \n \h </w:instrText>
      </w:r>
      <w:r w:rsidR="00B54432">
        <w:fldChar w:fldCharType="separate"/>
      </w:r>
      <w:r w:rsidR="00AE1A63">
        <w:t>Secțiunea 3.01</w:t>
      </w:r>
      <w:r w:rsidR="00B54432">
        <w:fldChar w:fldCharType="end"/>
      </w:r>
      <w:r w:rsidR="00492A46" w:rsidRPr="0095733F">
        <w:t xml:space="preserve"> </w:t>
      </w:r>
      <w:r w:rsidR="005E1D46" w:rsidRPr="0095733F">
        <w:t>(</w:t>
      </w:r>
      <w:r w:rsidR="00B54432" w:rsidRPr="00B54432">
        <w:rPr>
          <w:i/>
          <w:iCs/>
        </w:rPr>
        <w:fldChar w:fldCharType="begin"/>
      </w:r>
      <w:r w:rsidR="00B54432" w:rsidRPr="00B54432">
        <w:rPr>
          <w:i/>
          <w:iCs/>
        </w:rPr>
        <w:instrText xml:space="preserve"> REF _Ref167115800 \h  \* MERGEFORMAT </w:instrText>
      </w:r>
      <w:r w:rsidR="00B54432" w:rsidRPr="00B54432">
        <w:rPr>
          <w:i/>
          <w:iCs/>
        </w:rPr>
      </w:r>
      <w:r w:rsidR="00B54432" w:rsidRPr="00B54432">
        <w:rPr>
          <w:i/>
          <w:iCs/>
        </w:rPr>
        <w:fldChar w:fldCharType="separate"/>
      </w:r>
      <w:r w:rsidR="00AE1A63" w:rsidRPr="00AE1A63">
        <w:rPr>
          <w:i/>
          <w:iCs/>
        </w:rPr>
        <w:t>Suma și Moneda</w:t>
      </w:r>
      <w:r w:rsidR="00B54432" w:rsidRPr="00B54432">
        <w:rPr>
          <w:i/>
          <w:iCs/>
        </w:rPr>
        <w:fldChar w:fldCharType="end"/>
      </w:r>
      <w:r w:rsidR="005E1D46" w:rsidRPr="0095733F">
        <w:t xml:space="preserve">) </w:t>
      </w:r>
      <w:r w:rsidR="00100326" w:rsidRPr="0095733F">
        <w:t>sau, în funcție de context, suma principală scadentă din acest împrumut din timp în timp, care va fi utilizată de Debitor pentru scopul cofinanțării contractelor de achiziție pentru lucrările de extindere și reabilitare privind alimentarea cu apă și canalizare cofinanțate din Contractul Privind Fondurile de Coeziune.</w:t>
      </w:r>
    </w:p>
    <w:p w14:paraId="729A756E" w14:textId="17F01294" w:rsidR="00100326" w:rsidRPr="0095733F" w:rsidRDefault="00EA1C14" w:rsidP="009B0682">
      <w:pPr>
        <w:pStyle w:val="DefinitionsL1"/>
      </w:pPr>
      <w:r w:rsidRPr="0095733F">
        <w:t>„</w:t>
      </w:r>
      <w:r w:rsidR="00100326" w:rsidRPr="0095733F">
        <w:t>Planul de Achiziții Publice</w:t>
      </w:r>
    </w:p>
    <w:p w14:paraId="3EB8C432" w14:textId="77777777" w:rsidR="003A41DB" w:rsidRDefault="00100326" w:rsidP="003A41DB">
      <w:pPr>
        <w:spacing w:after="0"/>
        <w:ind w:left="2835" w:hanging="2835"/>
        <w:rPr>
          <w:lang w:val="ro-RO"/>
        </w:rPr>
      </w:pPr>
      <w:r w:rsidRPr="0095733F">
        <w:rPr>
          <w:lang w:val="ro-RO"/>
        </w:rPr>
        <w:t>Tranșa 1</w:t>
      </w:r>
      <w:r w:rsidR="00492A46" w:rsidRPr="0095733F">
        <w:rPr>
          <w:lang w:val="ro-RO"/>
        </w:rPr>
        <w:t>, Tranșa 3</w:t>
      </w:r>
      <w:r w:rsidRPr="0095733F">
        <w:rPr>
          <w:lang w:val="ro-RO"/>
        </w:rPr>
        <w:t xml:space="preserve"> </w:t>
      </w:r>
    </w:p>
    <w:p w14:paraId="2A97E231" w14:textId="2EA50D09" w:rsidR="00100326" w:rsidRPr="0095733F" w:rsidRDefault="00100326" w:rsidP="007624C6">
      <w:pPr>
        <w:spacing w:after="0"/>
        <w:ind w:left="2835" w:hanging="2835"/>
        <w:rPr>
          <w:lang w:val="ro-RO"/>
        </w:rPr>
      </w:pPr>
      <w:r w:rsidRPr="0095733F">
        <w:rPr>
          <w:lang w:val="ro-RO"/>
        </w:rPr>
        <w:t xml:space="preserve">și Tranșa </w:t>
      </w:r>
      <w:r w:rsidR="00492A46" w:rsidRPr="0095733F">
        <w:rPr>
          <w:lang w:val="ro-RO"/>
        </w:rPr>
        <w:t>4</w:t>
      </w:r>
      <w:r w:rsidR="00E217E4" w:rsidRPr="00003E6F">
        <w:rPr>
          <w:color w:val="202124"/>
          <w:shd w:val="clear" w:color="auto" w:fill="FFFFFF"/>
        </w:rPr>
        <w:t>”</w:t>
      </w:r>
      <w:r w:rsidRPr="0095733F">
        <w:rPr>
          <w:lang w:val="ro-RO"/>
        </w:rPr>
        <w:tab/>
        <w:t>înseamnă planul de achiziții anexat</w:t>
      </w:r>
      <w:r w:rsidR="005E1D46" w:rsidRPr="0095733F">
        <w:rPr>
          <w:lang w:val="ro-RO"/>
        </w:rPr>
        <w:t xml:space="preserve"> ca </w:t>
      </w:r>
      <w:r w:rsidR="00370B9C">
        <w:rPr>
          <w:lang w:val="ro-RO"/>
        </w:rPr>
        <w:fldChar w:fldCharType="begin"/>
      </w:r>
      <w:r w:rsidR="00370B9C">
        <w:rPr>
          <w:lang w:val="ro-RO"/>
        </w:rPr>
        <w:instrText xml:space="preserve"> REF _Ref167115865 \n \h </w:instrText>
      </w:r>
      <w:r w:rsidR="00370B9C">
        <w:rPr>
          <w:lang w:val="ro-RO"/>
        </w:rPr>
      </w:r>
      <w:r w:rsidR="00370B9C">
        <w:rPr>
          <w:lang w:val="ro-RO"/>
        </w:rPr>
        <w:fldChar w:fldCharType="separate"/>
      </w:r>
      <w:r w:rsidR="00AE1A63">
        <w:rPr>
          <w:lang w:val="ro-RO"/>
        </w:rPr>
        <w:t>Anexa 1</w:t>
      </w:r>
      <w:r w:rsidR="00370B9C">
        <w:rPr>
          <w:lang w:val="ro-RO"/>
        </w:rPr>
        <w:fldChar w:fldCharType="end"/>
      </w:r>
      <w:r w:rsidR="005E1D46" w:rsidRPr="0095733F">
        <w:rPr>
          <w:lang w:val="ro-RO"/>
        </w:rPr>
        <w:t xml:space="preserve"> (</w:t>
      </w:r>
      <w:r w:rsidR="00CB30E5" w:rsidRPr="00CB30E5">
        <w:rPr>
          <w:i/>
          <w:iCs/>
          <w:lang w:val="ro-RO"/>
        </w:rPr>
        <w:fldChar w:fldCharType="begin"/>
      </w:r>
      <w:r w:rsidR="00CB30E5" w:rsidRPr="00CB30E5">
        <w:rPr>
          <w:i/>
          <w:iCs/>
          <w:lang w:val="ro-RO"/>
        </w:rPr>
        <w:instrText xml:space="preserve"> REF _Ref167115890 \h  \* MERGEFORMAT </w:instrText>
      </w:r>
      <w:r w:rsidR="00CB30E5" w:rsidRPr="00CB30E5">
        <w:rPr>
          <w:i/>
          <w:iCs/>
          <w:lang w:val="ro-RO"/>
        </w:rPr>
      </w:r>
      <w:r w:rsidR="00CB30E5" w:rsidRPr="00CB30E5">
        <w:rPr>
          <w:i/>
          <w:iCs/>
          <w:lang w:val="ro-RO"/>
        </w:rPr>
        <w:fldChar w:fldCharType="separate"/>
      </w:r>
      <w:proofErr w:type="spellStart"/>
      <w:r w:rsidR="007F24AA" w:rsidRPr="00AE1A63">
        <w:rPr>
          <w:i/>
          <w:iCs/>
        </w:rPr>
        <w:t>Planul</w:t>
      </w:r>
      <w:proofErr w:type="spellEnd"/>
      <w:r w:rsidR="007F24AA" w:rsidRPr="00AE1A63">
        <w:rPr>
          <w:i/>
          <w:iCs/>
        </w:rPr>
        <w:t xml:space="preserve"> De </w:t>
      </w:r>
      <w:proofErr w:type="spellStart"/>
      <w:r w:rsidR="007F24AA" w:rsidRPr="00AE1A63">
        <w:rPr>
          <w:i/>
          <w:iCs/>
        </w:rPr>
        <w:t>Achiziții</w:t>
      </w:r>
      <w:proofErr w:type="spellEnd"/>
      <w:r w:rsidR="007F24AA" w:rsidRPr="00AE1A63">
        <w:rPr>
          <w:i/>
          <w:iCs/>
        </w:rPr>
        <w:t xml:space="preserve"> </w:t>
      </w:r>
      <w:proofErr w:type="spellStart"/>
      <w:r w:rsidR="007F24AA" w:rsidRPr="00AE1A63">
        <w:rPr>
          <w:i/>
          <w:iCs/>
        </w:rPr>
        <w:t>Publice</w:t>
      </w:r>
      <w:proofErr w:type="spellEnd"/>
      <w:r w:rsidR="007F24AA" w:rsidRPr="00AE1A63">
        <w:rPr>
          <w:i/>
          <w:iCs/>
        </w:rPr>
        <w:t xml:space="preserve"> </w:t>
      </w:r>
      <w:proofErr w:type="spellStart"/>
      <w:r w:rsidR="007F24AA" w:rsidRPr="00AE1A63">
        <w:rPr>
          <w:i/>
          <w:iCs/>
        </w:rPr>
        <w:t>Tranșa</w:t>
      </w:r>
      <w:proofErr w:type="spellEnd"/>
      <w:r w:rsidR="007F24AA" w:rsidRPr="00AE1A63">
        <w:rPr>
          <w:i/>
          <w:iCs/>
        </w:rPr>
        <w:t xml:space="preserve"> 1, </w:t>
      </w:r>
      <w:proofErr w:type="spellStart"/>
      <w:r w:rsidR="007F24AA" w:rsidRPr="00AE1A63">
        <w:rPr>
          <w:i/>
          <w:iCs/>
        </w:rPr>
        <w:t>Tranșa</w:t>
      </w:r>
      <w:proofErr w:type="spellEnd"/>
      <w:r w:rsidR="007F24AA" w:rsidRPr="00AE1A63">
        <w:rPr>
          <w:i/>
          <w:iCs/>
        </w:rPr>
        <w:t xml:space="preserve"> 3</w:t>
      </w:r>
      <w:r w:rsidR="007F24AA" w:rsidRPr="00AE1A63">
        <w:rPr>
          <w:i/>
          <w:iCs/>
        </w:rPr>
        <w:tab/>
      </w:r>
      <w:proofErr w:type="spellStart"/>
      <w:r w:rsidR="007F24AA" w:rsidRPr="00AE1A63">
        <w:rPr>
          <w:i/>
          <w:iCs/>
        </w:rPr>
        <w:t>Și</w:t>
      </w:r>
      <w:proofErr w:type="spellEnd"/>
      <w:r w:rsidR="007F24AA" w:rsidRPr="00AE1A63">
        <w:rPr>
          <w:i/>
          <w:iCs/>
        </w:rPr>
        <w:t xml:space="preserve"> </w:t>
      </w:r>
      <w:proofErr w:type="spellStart"/>
      <w:r w:rsidR="007F24AA" w:rsidRPr="00AE1A63">
        <w:rPr>
          <w:i/>
          <w:iCs/>
        </w:rPr>
        <w:t>Tranșa</w:t>
      </w:r>
      <w:proofErr w:type="spellEnd"/>
      <w:r w:rsidR="007F24AA" w:rsidRPr="00AE1A63">
        <w:rPr>
          <w:i/>
          <w:iCs/>
        </w:rPr>
        <w:t xml:space="preserve"> 4</w:t>
      </w:r>
      <w:r w:rsidR="00CB30E5" w:rsidRPr="00CB30E5">
        <w:rPr>
          <w:i/>
          <w:iCs/>
          <w:lang w:val="ro-RO"/>
        </w:rPr>
        <w:fldChar w:fldCharType="end"/>
      </w:r>
      <w:r w:rsidR="005E1D46" w:rsidRPr="0095733F">
        <w:rPr>
          <w:lang w:val="ro-RO"/>
        </w:rPr>
        <w:t xml:space="preserve">), astfel cum va fi actualizat periodic conform </w:t>
      </w:r>
      <w:r w:rsidR="00492A46" w:rsidRPr="0095733F">
        <w:rPr>
          <w:lang w:val="ro-RO"/>
        </w:rPr>
        <w:t xml:space="preserve">alineatului </w:t>
      </w:r>
      <w:r w:rsidR="00CB30E5">
        <w:rPr>
          <w:lang w:val="ro-RO"/>
        </w:rPr>
        <w:fldChar w:fldCharType="begin"/>
      </w:r>
      <w:r w:rsidR="00CB30E5">
        <w:rPr>
          <w:lang w:val="ro-RO"/>
        </w:rPr>
        <w:instrText xml:space="preserve"> REF _Ref166235987 \n \h </w:instrText>
      </w:r>
      <w:r w:rsidR="00CB30E5">
        <w:rPr>
          <w:lang w:val="ro-RO"/>
        </w:rPr>
      </w:r>
      <w:r w:rsidR="00CB30E5">
        <w:rPr>
          <w:lang w:val="ro-RO"/>
        </w:rPr>
        <w:fldChar w:fldCharType="separate"/>
      </w:r>
      <w:r w:rsidR="00AE1A63">
        <w:rPr>
          <w:lang w:val="ro-RO"/>
        </w:rPr>
        <w:t>(b)</w:t>
      </w:r>
      <w:r w:rsidR="00CB30E5">
        <w:rPr>
          <w:lang w:val="ro-RO"/>
        </w:rPr>
        <w:fldChar w:fldCharType="end"/>
      </w:r>
      <w:r w:rsidR="00492A46" w:rsidRPr="0095733F">
        <w:rPr>
          <w:lang w:val="ro-RO"/>
        </w:rPr>
        <w:t xml:space="preserve"> din </w:t>
      </w:r>
      <w:r w:rsidR="00CB30E5">
        <w:rPr>
          <w:lang w:val="ro-RO"/>
        </w:rPr>
        <w:fldChar w:fldCharType="begin"/>
      </w:r>
      <w:r w:rsidR="00CB30E5">
        <w:rPr>
          <w:lang w:val="ro-RO"/>
        </w:rPr>
        <w:instrText xml:space="preserve"> REF _Ref167115959 \n \h </w:instrText>
      </w:r>
      <w:r w:rsidR="00CB30E5">
        <w:rPr>
          <w:lang w:val="ro-RO"/>
        </w:rPr>
      </w:r>
      <w:r w:rsidR="00CB30E5">
        <w:rPr>
          <w:lang w:val="ro-RO"/>
        </w:rPr>
        <w:fldChar w:fldCharType="separate"/>
      </w:r>
      <w:proofErr w:type="spellStart"/>
      <w:r w:rsidR="00AE1A63">
        <w:rPr>
          <w:lang w:val="ro-RO"/>
        </w:rPr>
        <w:t>Sectiunea</w:t>
      </w:r>
      <w:proofErr w:type="spellEnd"/>
      <w:r w:rsidR="00AE1A63">
        <w:rPr>
          <w:lang w:val="ro-RO"/>
        </w:rPr>
        <w:t xml:space="preserve"> 5.13</w:t>
      </w:r>
      <w:r w:rsidR="00CB30E5">
        <w:rPr>
          <w:lang w:val="ro-RO"/>
        </w:rPr>
        <w:fldChar w:fldCharType="end"/>
      </w:r>
      <w:r w:rsidR="00492A46" w:rsidRPr="0095733F">
        <w:rPr>
          <w:lang w:val="ro-RO"/>
        </w:rPr>
        <w:t xml:space="preserve"> </w:t>
      </w:r>
      <w:r w:rsidR="005E1D46" w:rsidRPr="0095733F">
        <w:rPr>
          <w:lang w:val="ro-RO"/>
        </w:rPr>
        <w:t>(</w:t>
      </w:r>
      <w:r w:rsidR="00CB30E5" w:rsidRPr="00CB30E5">
        <w:rPr>
          <w:i/>
          <w:iCs/>
          <w:lang w:val="ro-RO"/>
        </w:rPr>
        <w:fldChar w:fldCharType="begin"/>
      </w:r>
      <w:r w:rsidR="00CB30E5" w:rsidRPr="00CB30E5">
        <w:rPr>
          <w:i/>
          <w:iCs/>
          <w:lang w:val="ro-RO"/>
        </w:rPr>
        <w:instrText xml:space="preserve"> REF _Ref167115976 \h  \* MERGEFORMAT </w:instrText>
      </w:r>
      <w:r w:rsidR="00CB30E5" w:rsidRPr="00CB30E5">
        <w:rPr>
          <w:i/>
          <w:iCs/>
          <w:lang w:val="ro-RO"/>
        </w:rPr>
      </w:r>
      <w:r w:rsidR="00CB30E5" w:rsidRPr="00CB30E5">
        <w:rPr>
          <w:i/>
          <w:iCs/>
          <w:lang w:val="ro-RO"/>
        </w:rPr>
        <w:fldChar w:fldCharType="separate"/>
      </w:r>
      <w:r w:rsidR="00AE1A63" w:rsidRPr="00AE1A63">
        <w:rPr>
          <w:i/>
          <w:iCs/>
          <w:lang w:val="ro-RO"/>
        </w:rPr>
        <w:t>Furnizarea de informații</w:t>
      </w:r>
      <w:r w:rsidR="00CB30E5" w:rsidRPr="00CB30E5">
        <w:rPr>
          <w:i/>
          <w:iCs/>
          <w:lang w:val="ro-RO"/>
        </w:rPr>
        <w:fldChar w:fldCharType="end"/>
      </w:r>
      <w:r w:rsidR="005E1D46" w:rsidRPr="0095733F">
        <w:rPr>
          <w:lang w:val="ro-RO"/>
        </w:rPr>
        <w:t>)</w:t>
      </w:r>
      <w:r w:rsidR="008C1CA2" w:rsidRPr="0095733F">
        <w:rPr>
          <w:lang w:val="ro-RO"/>
        </w:rPr>
        <w:t>.</w:t>
      </w:r>
    </w:p>
    <w:p w14:paraId="1FCD3490" w14:textId="61708EF2" w:rsidR="00100326" w:rsidRPr="0095733F" w:rsidRDefault="00EA1C14" w:rsidP="00CA11E9">
      <w:pPr>
        <w:pStyle w:val="DefinitionsL1"/>
        <w:ind w:left="2835" w:hanging="2835"/>
      </w:pPr>
      <w:r w:rsidRPr="0095733F">
        <w:t>„</w:t>
      </w:r>
      <w:r w:rsidR="00100326" w:rsidRPr="0095733F">
        <w:t>Tran</w:t>
      </w:r>
      <w:r w:rsidR="008C1CA2" w:rsidRPr="0095733F">
        <w:t>ș</w:t>
      </w:r>
      <w:r w:rsidR="00100326" w:rsidRPr="0095733F">
        <w:t>a 2</w:t>
      </w:r>
      <w:r w:rsidR="00E217E4" w:rsidRPr="00003E6F">
        <w:rPr>
          <w:color w:val="202124"/>
          <w:shd w:val="clear" w:color="auto" w:fill="FFFFFF"/>
        </w:rPr>
        <w:t>”</w:t>
      </w:r>
      <w:r w:rsidR="00100326" w:rsidRPr="0095733F">
        <w:tab/>
        <w:t xml:space="preserve">înseamnă suma maximă principală din împrumutul prevăzut </w:t>
      </w:r>
      <w:r w:rsidR="009C4FA3" w:rsidRPr="0095733F">
        <w:t xml:space="preserve">în alineatul </w:t>
      </w:r>
      <w:r w:rsidR="00C06BB3">
        <w:fldChar w:fldCharType="begin"/>
      </w:r>
      <w:r w:rsidR="00C06BB3">
        <w:instrText xml:space="preserve"> REF _Ref167116029 \n \h </w:instrText>
      </w:r>
      <w:r w:rsidR="00C06BB3">
        <w:fldChar w:fldCharType="separate"/>
      </w:r>
      <w:r w:rsidR="00AE1A63">
        <w:t>(b)</w:t>
      </w:r>
      <w:r w:rsidR="00C06BB3">
        <w:fldChar w:fldCharType="end"/>
      </w:r>
      <w:r w:rsidR="009C4FA3" w:rsidRPr="0095733F">
        <w:t xml:space="preserve"> </w:t>
      </w:r>
      <w:r w:rsidR="00C06BB3">
        <w:t>d</w:t>
      </w:r>
      <w:r w:rsidR="009C4FA3" w:rsidRPr="0095733F">
        <w:t xml:space="preserve">in </w:t>
      </w:r>
      <w:r w:rsidR="00C06BB3">
        <w:fldChar w:fldCharType="begin"/>
      </w:r>
      <w:r w:rsidR="00C06BB3">
        <w:instrText xml:space="preserve"> REF _Ref167116056 \n \h </w:instrText>
      </w:r>
      <w:r w:rsidR="00C06BB3">
        <w:fldChar w:fldCharType="separate"/>
      </w:r>
      <w:r w:rsidR="00AE1A63">
        <w:t>Secțiunea 3.01</w:t>
      </w:r>
      <w:r w:rsidR="00C06BB3">
        <w:fldChar w:fldCharType="end"/>
      </w:r>
      <w:r w:rsidR="009C4FA3" w:rsidRPr="0095733F">
        <w:t xml:space="preserve"> </w:t>
      </w:r>
      <w:r w:rsidR="005E1D46" w:rsidRPr="0095733F">
        <w:t>(</w:t>
      </w:r>
      <w:r w:rsidR="00C06BB3" w:rsidRPr="00C06BB3">
        <w:rPr>
          <w:i/>
          <w:iCs/>
        </w:rPr>
        <w:fldChar w:fldCharType="begin"/>
      </w:r>
      <w:r w:rsidR="00C06BB3" w:rsidRPr="00C06BB3">
        <w:rPr>
          <w:i/>
          <w:iCs/>
        </w:rPr>
        <w:instrText xml:space="preserve"> REF _Ref167116070 \h  \* MERGEFORMAT </w:instrText>
      </w:r>
      <w:r w:rsidR="00C06BB3" w:rsidRPr="00C06BB3">
        <w:rPr>
          <w:i/>
          <w:iCs/>
        </w:rPr>
      </w:r>
      <w:r w:rsidR="00C06BB3" w:rsidRPr="00C06BB3">
        <w:rPr>
          <w:i/>
          <w:iCs/>
        </w:rPr>
        <w:fldChar w:fldCharType="separate"/>
      </w:r>
      <w:r w:rsidR="00AE1A63" w:rsidRPr="00AE1A63">
        <w:rPr>
          <w:i/>
          <w:iCs/>
        </w:rPr>
        <w:t>Suma și Moneda</w:t>
      </w:r>
      <w:r w:rsidR="00C06BB3" w:rsidRPr="00C06BB3">
        <w:rPr>
          <w:i/>
          <w:iCs/>
        </w:rPr>
        <w:fldChar w:fldCharType="end"/>
      </w:r>
      <w:r w:rsidR="005E1D46" w:rsidRPr="0095733F">
        <w:t xml:space="preserve">) </w:t>
      </w:r>
      <w:r w:rsidR="00100326" w:rsidRPr="0095733F">
        <w:t>sau, în funcție de context, suma principală scadentă din acest împrumut din timp în timp, care va fi utilizată de Debitor pentru scopul finanțării investițiilor prevăzute în Planul de Achiziții Publice – Tranșa 2.</w:t>
      </w:r>
    </w:p>
    <w:p w14:paraId="1E664C16" w14:textId="0E30838E" w:rsidR="00100326" w:rsidRPr="0095733F" w:rsidRDefault="00EA1C14" w:rsidP="00CA11E9">
      <w:pPr>
        <w:pStyle w:val="DefinitionsL1"/>
      </w:pPr>
      <w:r w:rsidRPr="0095733F">
        <w:t>„</w:t>
      </w:r>
      <w:r w:rsidR="00100326" w:rsidRPr="0095733F">
        <w:t>Planul de Achiziții Publice</w:t>
      </w:r>
    </w:p>
    <w:p w14:paraId="55819E50" w14:textId="081C29B2" w:rsidR="00100326" w:rsidRPr="0095733F" w:rsidRDefault="00100326" w:rsidP="00100326">
      <w:pPr>
        <w:ind w:left="2835" w:hanging="2835"/>
        <w:rPr>
          <w:lang w:val="ro-RO"/>
        </w:rPr>
      </w:pPr>
      <w:r w:rsidRPr="0095733F">
        <w:rPr>
          <w:lang w:val="ro-RO"/>
        </w:rPr>
        <w:t>Tran</w:t>
      </w:r>
      <w:r w:rsidR="008C1CA2" w:rsidRPr="0095733F">
        <w:rPr>
          <w:lang w:val="ro-RO"/>
        </w:rPr>
        <w:t>ș</w:t>
      </w:r>
      <w:r w:rsidRPr="0095733F">
        <w:rPr>
          <w:lang w:val="ro-RO"/>
        </w:rPr>
        <w:t>a 2</w:t>
      </w:r>
      <w:r w:rsidR="00E217E4" w:rsidRPr="00003E6F">
        <w:rPr>
          <w:color w:val="202124"/>
          <w:shd w:val="clear" w:color="auto" w:fill="FFFFFF"/>
        </w:rPr>
        <w:t>”</w:t>
      </w:r>
      <w:r w:rsidRPr="0095733F">
        <w:rPr>
          <w:lang w:val="ro-RO"/>
        </w:rPr>
        <w:tab/>
        <w:t>înseamnă planul de achiziții în legătura cu destinația sumelor utilizate din Tranșa 2, în forma și având un conținut satisfăcătoare pentru BERD.</w:t>
      </w:r>
    </w:p>
    <w:p w14:paraId="68A35759" w14:textId="2023B1E4" w:rsidR="00100326" w:rsidRPr="0095733F" w:rsidRDefault="00EA1C14" w:rsidP="00CA11E9">
      <w:pPr>
        <w:pStyle w:val="DefinitionsL1"/>
        <w:ind w:left="2835" w:hanging="2835"/>
      </w:pPr>
      <w:r w:rsidRPr="0095733F">
        <w:t>„</w:t>
      </w:r>
      <w:r w:rsidR="00100326" w:rsidRPr="0095733F">
        <w:t>Tran</w:t>
      </w:r>
      <w:r w:rsidR="008C1CA2" w:rsidRPr="0095733F">
        <w:t>ș</w:t>
      </w:r>
      <w:r w:rsidR="00100326" w:rsidRPr="0095733F">
        <w:t>a 3</w:t>
      </w:r>
      <w:r w:rsidR="00E217E4" w:rsidRPr="00003E6F">
        <w:rPr>
          <w:color w:val="202124"/>
          <w:shd w:val="clear" w:color="auto" w:fill="FFFFFF"/>
        </w:rPr>
        <w:t>”</w:t>
      </w:r>
      <w:r w:rsidR="00100326" w:rsidRPr="0095733F">
        <w:tab/>
        <w:t xml:space="preserve">înseamnă suma maximă principală din împrumutul prevăzut </w:t>
      </w:r>
      <w:r w:rsidR="009C4FA3" w:rsidRPr="0095733F">
        <w:t xml:space="preserve">în alineatul </w:t>
      </w:r>
      <w:r w:rsidR="001719DE">
        <w:fldChar w:fldCharType="begin"/>
      </w:r>
      <w:r w:rsidR="001719DE">
        <w:instrText xml:space="preserve"> REF _Ref167116118 \n \h </w:instrText>
      </w:r>
      <w:r w:rsidR="001719DE">
        <w:fldChar w:fldCharType="separate"/>
      </w:r>
      <w:r w:rsidR="00AE1A63">
        <w:t>(c)</w:t>
      </w:r>
      <w:r w:rsidR="001719DE">
        <w:fldChar w:fldCharType="end"/>
      </w:r>
      <w:r w:rsidR="009C4FA3" w:rsidRPr="0095733F">
        <w:t xml:space="preserve"> din </w:t>
      </w:r>
      <w:r w:rsidR="00C06BB3">
        <w:fldChar w:fldCharType="begin"/>
      </w:r>
      <w:r w:rsidR="00C06BB3">
        <w:instrText xml:space="preserve"> REF _Ref167116056 \n \h </w:instrText>
      </w:r>
      <w:r w:rsidR="00C06BB3">
        <w:fldChar w:fldCharType="separate"/>
      </w:r>
      <w:r w:rsidR="00AE1A63">
        <w:t>Secțiunea 3.01</w:t>
      </w:r>
      <w:r w:rsidR="00C06BB3">
        <w:fldChar w:fldCharType="end"/>
      </w:r>
      <w:r w:rsidR="00C06BB3" w:rsidRPr="0095733F">
        <w:t xml:space="preserve"> (</w:t>
      </w:r>
      <w:r w:rsidR="00C06BB3" w:rsidRPr="00C06BB3">
        <w:rPr>
          <w:i/>
          <w:iCs/>
        </w:rPr>
        <w:fldChar w:fldCharType="begin"/>
      </w:r>
      <w:r w:rsidR="00C06BB3" w:rsidRPr="00C06BB3">
        <w:rPr>
          <w:i/>
          <w:iCs/>
        </w:rPr>
        <w:instrText xml:space="preserve"> REF _Ref167116070 \h  \* MERGEFORMAT </w:instrText>
      </w:r>
      <w:r w:rsidR="00C06BB3" w:rsidRPr="00C06BB3">
        <w:rPr>
          <w:i/>
          <w:iCs/>
        </w:rPr>
      </w:r>
      <w:r w:rsidR="00C06BB3" w:rsidRPr="00C06BB3">
        <w:rPr>
          <w:i/>
          <w:iCs/>
        </w:rPr>
        <w:fldChar w:fldCharType="separate"/>
      </w:r>
      <w:r w:rsidR="00AE1A63" w:rsidRPr="00AE1A63">
        <w:rPr>
          <w:i/>
          <w:iCs/>
        </w:rPr>
        <w:t>Suma și Moneda</w:t>
      </w:r>
      <w:r w:rsidR="00C06BB3" w:rsidRPr="00C06BB3">
        <w:rPr>
          <w:i/>
          <w:iCs/>
        </w:rPr>
        <w:fldChar w:fldCharType="end"/>
      </w:r>
      <w:r w:rsidR="00C06BB3" w:rsidRPr="0095733F">
        <w:t>)</w:t>
      </w:r>
      <w:r w:rsidR="005E1D46" w:rsidRPr="0095733F">
        <w:t xml:space="preserve"> </w:t>
      </w:r>
      <w:r w:rsidR="00100326" w:rsidRPr="0095733F">
        <w:t>sau, în funcție de context, suma principală scadentă din acest împrumut din timp în timp, care va fi utilizată de Debitor pentru scopul cofinanțării contractelor de achiziție pentru lucrările de extindere și reabilitare privind alimentarea cu apă și canalizare care au fost încheiate înainte de 1 iunie 2021 si care sunt cofinanțate din Contractul Privind Fondurile de Coeziune.</w:t>
      </w:r>
    </w:p>
    <w:p w14:paraId="08AFD24C" w14:textId="4F8ADA58" w:rsidR="009C4FA3" w:rsidRDefault="00EA1C14" w:rsidP="009C4FA3">
      <w:pPr>
        <w:pStyle w:val="DefinitionsL1"/>
        <w:ind w:left="2835" w:hanging="2835"/>
      </w:pPr>
      <w:r w:rsidRPr="0095733F">
        <w:t>„</w:t>
      </w:r>
      <w:r w:rsidR="009C4FA3" w:rsidRPr="0095733F">
        <w:t>Tranșa 4</w:t>
      </w:r>
      <w:r w:rsidR="00E217E4" w:rsidRPr="00003E6F">
        <w:rPr>
          <w:color w:val="202124"/>
          <w:shd w:val="clear" w:color="auto" w:fill="FFFFFF"/>
        </w:rPr>
        <w:t>”</w:t>
      </w:r>
      <w:r w:rsidR="009C4FA3" w:rsidRPr="0095733F">
        <w:tab/>
        <w:t xml:space="preserve">înseamnă suma maximă principală din împrumutul prevăzut în alineatul </w:t>
      </w:r>
      <w:r w:rsidR="001719DE">
        <w:fldChar w:fldCharType="begin"/>
      </w:r>
      <w:r w:rsidR="001719DE">
        <w:instrText xml:space="preserve"> REF _Ref167116141 \n \h </w:instrText>
      </w:r>
      <w:r w:rsidR="001719DE">
        <w:fldChar w:fldCharType="separate"/>
      </w:r>
      <w:r w:rsidR="00AE1A63">
        <w:t>(d)</w:t>
      </w:r>
      <w:r w:rsidR="001719DE">
        <w:fldChar w:fldCharType="end"/>
      </w:r>
      <w:r w:rsidR="009C4FA3" w:rsidRPr="0095733F">
        <w:t xml:space="preserve"> din </w:t>
      </w:r>
      <w:r w:rsidR="001719DE">
        <w:fldChar w:fldCharType="begin"/>
      </w:r>
      <w:r w:rsidR="001719DE">
        <w:instrText xml:space="preserve"> REF _Ref167116056 \n \h </w:instrText>
      </w:r>
      <w:r w:rsidR="001719DE">
        <w:fldChar w:fldCharType="separate"/>
      </w:r>
      <w:r w:rsidR="00AE1A63">
        <w:t>Secțiunea 3.01</w:t>
      </w:r>
      <w:r w:rsidR="001719DE">
        <w:fldChar w:fldCharType="end"/>
      </w:r>
      <w:r w:rsidR="001719DE" w:rsidRPr="0095733F">
        <w:t xml:space="preserve"> (</w:t>
      </w:r>
      <w:r w:rsidR="001719DE" w:rsidRPr="00C06BB3">
        <w:rPr>
          <w:i/>
          <w:iCs/>
        </w:rPr>
        <w:fldChar w:fldCharType="begin"/>
      </w:r>
      <w:r w:rsidR="001719DE" w:rsidRPr="00C06BB3">
        <w:rPr>
          <w:i/>
          <w:iCs/>
        </w:rPr>
        <w:instrText xml:space="preserve"> REF _Ref167116070 \h  \* MERGEFORMAT </w:instrText>
      </w:r>
      <w:r w:rsidR="001719DE" w:rsidRPr="00C06BB3">
        <w:rPr>
          <w:i/>
          <w:iCs/>
        </w:rPr>
      </w:r>
      <w:r w:rsidR="001719DE" w:rsidRPr="00C06BB3">
        <w:rPr>
          <w:i/>
          <w:iCs/>
        </w:rPr>
        <w:fldChar w:fldCharType="separate"/>
      </w:r>
      <w:r w:rsidR="00AE1A63" w:rsidRPr="00AE1A63">
        <w:rPr>
          <w:i/>
          <w:iCs/>
        </w:rPr>
        <w:t>Suma și Moneda</w:t>
      </w:r>
      <w:r w:rsidR="001719DE" w:rsidRPr="00C06BB3">
        <w:rPr>
          <w:i/>
          <w:iCs/>
        </w:rPr>
        <w:fldChar w:fldCharType="end"/>
      </w:r>
      <w:r w:rsidR="001719DE" w:rsidRPr="0095733F">
        <w:t>)</w:t>
      </w:r>
      <w:r w:rsidR="009C4FA3" w:rsidRPr="0095733F">
        <w:t xml:space="preserve"> sau, în funcție de context, suma principală scadentă din acest împrumut din timp în timp, care va fi utilizată de Debitor pentru scopul cofinanțării contractelor de achiziție pentru lucrările de extindere și reabilitare privind alimentarea cu apă și canalizare care au fost încheiate înainte de 1 iunie 2021 si care sunt cofinanțate din Contractul Privind Fondurile de Coeziune.</w:t>
      </w:r>
    </w:p>
    <w:p w14:paraId="4D8C4CA4" w14:textId="06B9DBCD" w:rsidR="000F7B94" w:rsidRPr="000F7B94" w:rsidRDefault="00EA1C14" w:rsidP="000F7B94">
      <w:pPr>
        <w:pStyle w:val="DefinitionsL1"/>
        <w:ind w:left="2835" w:hanging="2835"/>
      </w:pPr>
      <w:r w:rsidRPr="0095733F">
        <w:t>„</w:t>
      </w:r>
      <w:r w:rsidR="000F7B94">
        <w:t>Regulile UNCITRAL</w:t>
      </w:r>
      <w:r w:rsidR="00E217E4" w:rsidRPr="00003E6F">
        <w:rPr>
          <w:color w:val="202124"/>
          <w:shd w:val="clear" w:color="auto" w:fill="FFFFFF"/>
        </w:rPr>
        <w:t>”</w:t>
      </w:r>
      <w:r w:rsidR="000F7B94" w:rsidRPr="0095733F">
        <w:tab/>
        <w:t>înseamnă Regulile de Arbitraj UNCITRAL (astfel cum au</w:t>
      </w:r>
      <w:r w:rsidR="000F7B94">
        <w:t xml:space="preserve"> fost revizuite în 2010)</w:t>
      </w:r>
      <w:r w:rsidR="000F7B94" w:rsidRPr="0095733F">
        <w:t>.</w:t>
      </w:r>
    </w:p>
    <w:p w14:paraId="0466ECA7" w14:textId="1D49D764" w:rsidR="00100326" w:rsidRPr="0095733F" w:rsidRDefault="00100326" w:rsidP="00CA11E9">
      <w:pPr>
        <w:pStyle w:val="StandardL2"/>
        <w:rPr>
          <w:lang w:val="ro-RO"/>
        </w:rPr>
      </w:pPr>
      <w:bookmarkStart w:id="16" w:name="_Toc166149366"/>
      <w:bookmarkStart w:id="17" w:name="_Toc167295804"/>
      <w:r w:rsidRPr="0095733F">
        <w:rPr>
          <w:lang w:val="ro-RO"/>
        </w:rPr>
        <w:t>Interpretare</w:t>
      </w:r>
      <w:bookmarkEnd w:id="16"/>
      <w:bookmarkEnd w:id="17"/>
    </w:p>
    <w:p w14:paraId="7B917BAF" w14:textId="2CCE463F" w:rsidR="00100326" w:rsidRPr="0095733F" w:rsidRDefault="00100326" w:rsidP="00CA11E9">
      <w:pPr>
        <w:pStyle w:val="StandardL3"/>
        <w:rPr>
          <w:lang w:val="ro-RO"/>
        </w:rPr>
      </w:pPr>
      <w:r w:rsidRPr="0095733F">
        <w:rPr>
          <w:lang w:val="ro-RO"/>
        </w:rPr>
        <w:t>În prezentul Contract, dacă contextul nu impune altfel, cuvintele la singular includ pluralul și viceversa.</w:t>
      </w:r>
    </w:p>
    <w:p w14:paraId="1742F18C" w14:textId="258DC6D3" w:rsidR="00100326" w:rsidRPr="0095733F" w:rsidRDefault="00100326" w:rsidP="00CA11E9">
      <w:pPr>
        <w:pStyle w:val="StandardL3"/>
        <w:rPr>
          <w:lang w:val="ro-RO"/>
        </w:rPr>
      </w:pPr>
      <w:r w:rsidRPr="0095733F">
        <w:rPr>
          <w:lang w:val="ro-RO"/>
        </w:rPr>
        <w:t>În prezentul Contract, o referire la un Articol, Secțiune, Anexă sau Apendice specificate va fi interpretată ca o referire la respectivul Articol sau Secțiune specificată, sau la Anexa sau Apendicele din prezentul Contract.</w:t>
      </w:r>
    </w:p>
    <w:p w14:paraId="7E393CD5" w14:textId="29C25426" w:rsidR="00100326" w:rsidRPr="0095733F" w:rsidRDefault="00100326" w:rsidP="00CA11E9">
      <w:pPr>
        <w:pStyle w:val="StandardL3"/>
        <w:rPr>
          <w:lang w:val="ro-RO"/>
        </w:rPr>
      </w:pPr>
      <w:r w:rsidRPr="0095733F">
        <w:rPr>
          <w:lang w:val="ro-RO"/>
        </w:rPr>
        <w:t>În prezentul Contract, o referire la (i) o modificare sau la un contract modificat include o completare, schimbare (inclusiv prin renunțare sau acord), cesiune, novație, reformulare sau readoptare, și</w:t>
      </w:r>
      <w:r w:rsidR="007A0A1D" w:rsidRPr="0095733F">
        <w:rPr>
          <w:lang w:val="ro-RO"/>
        </w:rPr>
        <w:t xml:space="preserve"> </w:t>
      </w:r>
      <w:r w:rsidRPr="0095733F">
        <w:rPr>
          <w:lang w:val="ro-RO"/>
        </w:rPr>
        <w:t>(ii) un contract va fi interpretat ca o referire la un astfel de contract, astfel cum acesta poate fi modificat în mod periodic.</w:t>
      </w:r>
    </w:p>
    <w:p w14:paraId="74DFA153" w14:textId="71CD0D06" w:rsidR="00100326" w:rsidRPr="0095733F" w:rsidRDefault="00100326" w:rsidP="00CA11E9">
      <w:pPr>
        <w:pStyle w:val="StandardL3"/>
        <w:rPr>
          <w:lang w:val="ro-RO"/>
        </w:rPr>
      </w:pPr>
      <w:r w:rsidRPr="0095733F">
        <w:rPr>
          <w:lang w:val="ro-RO"/>
        </w:rPr>
        <w:t>În prezentul Contract, titlurile și Cuprinsul sunt inserate exclusiv pentru facilitarea referirilor și nu vor afecta interpretarea prezentului Contract.</w:t>
      </w:r>
    </w:p>
    <w:p w14:paraId="423CE75C" w14:textId="6279A6A6" w:rsidR="00100326" w:rsidRPr="0095733F" w:rsidRDefault="00100326" w:rsidP="00CA11E9">
      <w:pPr>
        <w:pStyle w:val="StandardL3"/>
        <w:rPr>
          <w:lang w:val="ro-RO"/>
        </w:rPr>
      </w:pPr>
      <w:r w:rsidRPr="0095733F">
        <w:rPr>
          <w:lang w:val="ro-RO"/>
        </w:rPr>
        <w:t>În prezentul Contract, termenul "control" (inclusiv, cu înțelesuri corelate, termenii "controlat de" și "sub control comun cu"), utilizat cu referire la o persoană, înseamnă deținerea, direct sau indirect, a puterii de a direcționa sau determina direcția conducerii și politicilor respectivei persoane, fie prin proprietatea asupra acțiunilor cu drept de vot, în baza contractului, sau în alt mod.</w:t>
      </w:r>
    </w:p>
    <w:p w14:paraId="35849827" w14:textId="488D00B0" w:rsidR="00100326" w:rsidRPr="0095733F" w:rsidRDefault="00100326" w:rsidP="00CA11E9">
      <w:pPr>
        <w:pStyle w:val="StandardL3"/>
        <w:rPr>
          <w:lang w:val="ro-RO"/>
        </w:rPr>
      </w:pPr>
      <w:r w:rsidRPr="0095733F">
        <w:rPr>
          <w:lang w:val="ro-RO"/>
        </w:rPr>
        <w:t>În prezentul Contract, o Neexecutare este nesoluționată sau continuă până la data la care este remediată sau BERD renunță la invocarea acesteia în scris.</w:t>
      </w:r>
    </w:p>
    <w:p w14:paraId="3ACDE0F1" w14:textId="64604949" w:rsidR="00100326" w:rsidRPr="0095733F" w:rsidRDefault="00100326" w:rsidP="00CA11E9">
      <w:pPr>
        <w:pStyle w:val="StandardL3"/>
        <w:rPr>
          <w:lang w:val="ro-RO"/>
        </w:rPr>
      </w:pPr>
      <w:r w:rsidRPr="0095733F">
        <w:rPr>
          <w:lang w:val="ro-RO"/>
        </w:rPr>
        <w:t>În prezentul Contract, o referire la un document "în Forma Convenită" înseamnă că forma respectivului document a fost convenită de părțile la acesta și că o copie a acestuia a fost semnată cu inițiale, în scopul identificării de către BERD și de Debitor.</w:t>
      </w:r>
    </w:p>
    <w:p w14:paraId="073B500D" w14:textId="5CE85E31" w:rsidR="00100326" w:rsidRPr="0095733F" w:rsidRDefault="00100326" w:rsidP="00CA11E9">
      <w:pPr>
        <w:pStyle w:val="StandardL3"/>
        <w:rPr>
          <w:lang w:val="ro-RO"/>
        </w:rPr>
      </w:pPr>
      <w:r w:rsidRPr="0095733F">
        <w:rPr>
          <w:lang w:val="ro-RO"/>
        </w:rPr>
        <w:t>În prezentul Contract, orice referire la "lege" înseamnă orice lege (incluzând orice lege comună sau uzuală) și orice tratat, constituție, statut, legislație, decret, act normativ, regulă, regulament, hotărâre, ordin, somație, ordonanță, decizie, sentință sau altă măsură legislativă sau administrativă, sau hotărâre judecătorească sau arbitrală din orice jurisdicție, care are forță de lege sau respectarea căreia este în conformitate cu practica generală din jurisdicția respectiva.</w:t>
      </w:r>
    </w:p>
    <w:p w14:paraId="097AB5AD" w14:textId="5972747C" w:rsidR="00100326" w:rsidRPr="0095733F" w:rsidRDefault="00100326" w:rsidP="00CA11E9">
      <w:pPr>
        <w:pStyle w:val="StandardL3"/>
        <w:rPr>
          <w:lang w:val="ro-RO"/>
        </w:rPr>
      </w:pPr>
      <w:r w:rsidRPr="0095733F">
        <w:rPr>
          <w:lang w:val="ro-RO"/>
        </w:rPr>
        <w:t>În prezentul Contract, orice referire la o prevedere a legii este o referire la respectiva prevedere așa cum este modificată sau readoptată în mod periodic.</w:t>
      </w:r>
    </w:p>
    <w:p w14:paraId="4398751B" w14:textId="16EBAE76" w:rsidR="00100326" w:rsidRPr="0095733F" w:rsidRDefault="00100326" w:rsidP="00CA11E9">
      <w:pPr>
        <w:pStyle w:val="StandardL3"/>
        <w:rPr>
          <w:lang w:val="ro-RO"/>
        </w:rPr>
      </w:pPr>
      <w:r w:rsidRPr="0095733F">
        <w:rPr>
          <w:lang w:val="ro-RO"/>
        </w:rPr>
        <w:t>În prezentul Contract, o referire la o "persoană" include orice persoană, fizică sau juridică, firmă, societate, corporație, guvern, stat sau agenție a unui stat sau orice asociere, trust sau parteneriat (cu personalitate juridică individuală sau nu) sau două sau mai multe dintre cele de mai sus, iar referirile la o "persoană" includ și succesorii de drept ai acesteia, cesionarii permiși și mandatarii permiși.</w:t>
      </w:r>
    </w:p>
    <w:p w14:paraId="4AD15CAF" w14:textId="5A71BFC8" w:rsidR="00100326" w:rsidRPr="0095733F" w:rsidRDefault="00100326" w:rsidP="00CA11E9">
      <w:pPr>
        <w:pStyle w:val="StandardL3"/>
        <w:rPr>
          <w:lang w:val="ro-RO"/>
        </w:rPr>
      </w:pPr>
      <w:r w:rsidRPr="0095733F">
        <w:rPr>
          <w:lang w:val="ro-RO"/>
        </w:rPr>
        <w:t>În prezentul contract, „Zona Euro" se refera la regiunea compusa din statele membre ale Uniunii Europene care adopta moneda unica în conformitate cu legisla</w:t>
      </w:r>
      <w:r w:rsidR="00C60BA4" w:rsidRPr="0095733F">
        <w:rPr>
          <w:lang w:val="ro-RO"/>
        </w:rPr>
        <w:t>ț</w:t>
      </w:r>
      <w:r w:rsidRPr="0095733F">
        <w:rPr>
          <w:lang w:val="ro-RO"/>
        </w:rPr>
        <w:t xml:space="preserve">ia Uniunii Europene privind uniunea economica </w:t>
      </w:r>
      <w:r w:rsidR="00C60BA4" w:rsidRPr="0095733F">
        <w:rPr>
          <w:lang w:val="ro-RO"/>
        </w:rPr>
        <w:t>ș</w:t>
      </w:r>
      <w:r w:rsidRPr="0095733F">
        <w:rPr>
          <w:lang w:val="ro-RO"/>
        </w:rPr>
        <w:t>i monetara.</w:t>
      </w:r>
    </w:p>
    <w:p w14:paraId="5CDD712D" w14:textId="4BD1AFDE" w:rsidR="00100326" w:rsidRPr="0095733F" w:rsidRDefault="00100326" w:rsidP="00CA11E9">
      <w:pPr>
        <w:pStyle w:val="StandardL3"/>
        <w:rPr>
          <w:lang w:val="ro-RO"/>
        </w:rPr>
      </w:pPr>
      <w:r w:rsidRPr="0095733F">
        <w:rPr>
          <w:lang w:val="ro-RO"/>
        </w:rPr>
        <w:t>În prezentul Contract, se va considera că termenii "inclusiv" și "include" vor fi urmați de expresia "fără limitare", chiar și când această expresie lipsește.</w:t>
      </w:r>
    </w:p>
    <w:p w14:paraId="364BAFC1" w14:textId="698BB01C" w:rsidR="00100326" w:rsidRPr="0095733F" w:rsidRDefault="00100326" w:rsidP="00E85C1C">
      <w:pPr>
        <w:pStyle w:val="StandardL2"/>
        <w:rPr>
          <w:lang w:val="ro-RO"/>
        </w:rPr>
      </w:pPr>
      <w:bookmarkStart w:id="18" w:name="_Toc166149367"/>
      <w:bookmarkStart w:id="19" w:name="_Toc167295805"/>
      <w:r w:rsidRPr="0095733F">
        <w:rPr>
          <w:lang w:val="ro-RO"/>
        </w:rPr>
        <w:t>Termeni care nu sunt proprii limbii engleze</w:t>
      </w:r>
      <w:bookmarkEnd w:id="18"/>
      <w:bookmarkEnd w:id="19"/>
    </w:p>
    <w:p w14:paraId="10A241E1" w14:textId="77777777" w:rsidR="00100326" w:rsidRPr="0095733F" w:rsidRDefault="00100326" w:rsidP="00E85C1C">
      <w:pPr>
        <w:spacing w:before="240"/>
        <w:ind w:firstLine="709"/>
        <w:rPr>
          <w:lang w:val="ro-RO"/>
        </w:rPr>
      </w:pPr>
      <w:r w:rsidRPr="0095733F">
        <w:rPr>
          <w:lang w:val="ro-RO"/>
        </w:rPr>
        <w:t>În prezentul Contract, atunci când este vorba de un concept juridic românesc sau o entitate de naționalitate română, o referire la:</w:t>
      </w:r>
    </w:p>
    <w:p w14:paraId="3BC60225" w14:textId="2336F29B" w:rsidR="00100326" w:rsidRPr="0095733F" w:rsidRDefault="00100326" w:rsidP="00E85C1C">
      <w:pPr>
        <w:pStyle w:val="StandardL3"/>
        <w:rPr>
          <w:i/>
          <w:iCs/>
          <w:lang w:val="ro-RO"/>
        </w:rPr>
      </w:pPr>
      <w:r w:rsidRPr="0095733F">
        <w:rPr>
          <w:lang w:val="ro-RO"/>
        </w:rPr>
        <w:t xml:space="preserve">o </w:t>
      </w:r>
      <w:r w:rsidRPr="0095733F">
        <w:rPr>
          <w:b/>
          <w:bCs/>
          <w:lang w:val="ro-RO"/>
        </w:rPr>
        <w:t xml:space="preserve">sarcină, garanție </w:t>
      </w:r>
      <w:r w:rsidRPr="0095733F">
        <w:rPr>
          <w:lang w:val="ro-RO"/>
        </w:rPr>
        <w:t>sau</w:t>
      </w:r>
      <w:r w:rsidRPr="0095733F">
        <w:rPr>
          <w:b/>
          <w:bCs/>
          <w:lang w:val="ro-RO"/>
        </w:rPr>
        <w:t xml:space="preserve"> drept de garanție </w:t>
      </w:r>
      <w:r w:rsidRPr="0095733F">
        <w:rPr>
          <w:lang w:val="ro-RO"/>
        </w:rPr>
        <w:t xml:space="preserve">include </w:t>
      </w:r>
      <w:r w:rsidRPr="0095733F">
        <w:rPr>
          <w:i/>
          <w:iCs/>
          <w:lang w:val="ro-RO"/>
        </w:rPr>
        <w:t>ipotecă (mobiliară și imobiliară), gaj, privilegiu, garanție reală, garanție financiară, garanție personală (inclusiv fideiusiune, scrisoare de garanție, scrisoare de confort, cauțiune reală), operațiuni asimilate ipotecilor, cesiune pentru cauza de garanție, servitute, sarcina, uz, uzufruct, privilegiu, drept de preferință, drept de preempțiune, drept de retenție, drept de prim refuz, opțiune;</w:t>
      </w:r>
    </w:p>
    <w:p w14:paraId="364D2221" w14:textId="16BF15BD" w:rsidR="00100326" w:rsidRPr="0095733F" w:rsidRDefault="00100326" w:rsidP="00E85C1C">
      <w:pPr>
        <w:pStyle w:val="StandardL3"/>
        <w:rPr>
          <w:i/>
          <w:iCs/>
          <w:lang w:val="ro-RO"/>
        </w:rPr>
      </w:pPr>
      <w:r w:rsidRPr="0095733F">
        <w:rPr>
          <w:lang w:val="ro-RO"/>
        </w:rPr>
        <w:t>o</w:t>
      </w:r>
      <w:r w:rsidRPr="0095733F">
        <w:rPr>
          <w:b/>
          <w:bCs/>
          <w:lang w:val="ro-RO"/>
        </w:rPr>
        <w:t xml:space="preserve"> lichidare, dizolvare, administrare specială, reorganizare, faliment </w:t>
      </w:r>
      <w:r w:rsidRPr="0095733F">
        <w:rPr>
          <w:lang w:val="ro-RO"/>
        </w:rPr>
        <w:t>sau</w:t>
      </w:r>
      <w:r w:rsidRPr="0095733F">
        <w:rPr>
          <w:b/>
          <w:bCs/>
          <w:lang w:val="ro-RO"/>
        </w:rPr>
        <w:t xml:space="preserve"> insolvență </w:t>
      </w:r>
      <w:r w:rsidRPr="0095733F">
        <w:rPr>
          <w:lang w:val="ro-RO"/>
        </w:rPr>
        <w:t xml:space="preserve">include </w:t>
      </w:r>
      <w:r w:rsidRPr="0095733F">
        <w:rPr>
          <w:i/>
          <w:iCs/>
          <w:lang w:val="ro-RO"/>
        </w:rPr>
        <w:t xml:space="preserve">insolvență, reorganizare judiciară, faliment, concordat preventiv, procedura </w:t>
      </w:r>
      <w:r w:rsidR="004445A9" w:rsidRPr="0095733F">
        <w:rPr>
          <w:i/>
          <w:iCs/>
          <w:lang w:val="ro-RO"/>
        </w:rPr>
        <w:t xml:space="preserve">acordului de restructurare, procedura </w:t>
      </w:r>
      <w:r w:rsidRPr="0095733F">
        <w:rPr>
          <w:i/>
          <w:iCs/>
          <w:lang w:val="ro-RO"/>
        </w:rPr>
        <w:t>generală, procedura simplificată, procedură străină, dizolvare</w:t>
      </w:r>
      <w:r w:rsidR="007A0A1D" w:rsidRPr="0095733F">
        <w:rPr>
          <w:i/>
          <w:iCs/>
          <w:lang w:val="ro-RO"/>
        </w:rPr>
        <w:t xml:space="preserve"> </w:t>
      </w:r>
      <w:r w:rsidR="004445A9" w:rsidRPr="0095733F">
        <w:rPr>
          <w:i/>
          <w:iCs/>
          <w:lang w:val="ro-RO"/>
        </w:rPr>
        <w:t xml:space="preserve">și </w:t>
      </w:r>
      <w:r w:rsidRPr="0095733F">
        <w:rPr>
          <w:i/>
          <w:iCs/>
          <w:lang w:val="ro-RO"/>
        </w:rPr>
        <w:t>lichidare</w:t>
      </w:r>
      <w:r w:rsidR="004445A9" w:rsidRPr="0095733F">
        <w:rPr>
          <w:i/>
          <w:iCs/>
          <w:lang w:val="ro-RO"/>
        </w:rPr>
        <w:t xml:space="preserve"> în sensul Legii nr. 85 din 25 iunie 2024 privind procedurile de prevenire a insolvenței și de insolvență din România</w:t>
      </w:r>
      <w:r w:rsidRPr="0095733F">
        <w:rPr>
          <w:i/>
          <w:iCs/>
          <w:lang w:val="ro-RO"/>
        </w:rPr>
        <w:t>;</w:t>
      </w:r>
    </w:p>
    <w:p w14:paraId="482319EA" w14:textId="293309BA" w:rsidR="00100326" w:rsidRPr="0095733F" w:rsidRDefault="00100326" w:rsidP="00E85C1C">
      <w:pPr>
        <w:pStyle w:val="StandardL3"/>
        <w:rPr>
          <w:lang w:val="ro-RO"/>
        </w:rPr>
      </w:pPr>
      <w:r w:rsidRPr="0095733F">
        <w:rPr>
          <w:lang w:val="ro-RO"/>
        </w:rPr>
        <w:t>termenul</w:t>
      </w:r>
      <w:r w:rsidRPr="0095733F">
        <w:rPr>
          <w:b/>
          <w:bCs/>
          <w:lang w:val="ro-RO"/>
        </w:rPr>
        <w:t xml:space="preserve"> insolvent </w:t>
      </w:r>
      <w:r w:rsidRPr="0095733F">
        <w:rPr>
          <w:lang w:val="ro-RO"/>
        </w:rPr>
        <w:t xml:space="preserve">include a fi într-o </w:t>
      </w:r>
      <w:r w:rsidRPr="0095733F">
        <w:rPr>
          <w:i/>
          <w:iCs/>
          <w:lang w:val="ro-RO"/>
        </w:rPr>
        <w:t>stare de</w:t>
      </w:r>
      <w:r w:rsidRPr="0095733F">
        <w:rPr>
          <w:lang w:val="ro-RO"/>
        </w:rPr>
        <w:t xml:space="preserve"> </w:t>
      </w:r>
      <w:r w:rsidRPr="0095733F">
        <w:rPr>
          <w:i/>
          <w:iCs/>
          <w:lang w:val="ro-RO"/>
        </w:rPr>
        <w:t>insolvență</w:t>
      </w:r>
      <w:r w:rsidRPr="0095733F">
        <w:rPr>
          <w:lang w:val="ro-RO"/>
        </w:rPr>
        <w:t xml:space="preserve"> </w:t>
      </w:r>
      <w:r w:rsidR="004445A9" w:rsidRPr="0095733F">
        <w:rPr>
          <w:lang w:val="ro-RO"/>
        </w:rPr>
        <w:t xml:space="preserve">sau </w:t>
      </w:r>
      <w:r w:rsidR="004445A9" w:rsidRPr="0095733F">
        <w:rPr>
          <w:i/>
          <w:iCs/>
          <w:lang w:val="ro-RO"/>
        </w:rPr>
        <w:t>stare de dificultate</w:t>
      </w:r>
      <w:r w:rsidR="004445A9" w:rsidRPr="0095733F">
        <w:rPr>
          <w:lang w:val="ro-RO"/>
        </w:rPr>
        <w:t xml:space="preserve"> </w:t>
      </w:r>
      <w:r w:rsidRPr="0095733F">
        <w:rPr>
          <w:lang w:val="ro-RO"/>
        </w:rPr>
        <w:t xml:space="preserve">și termenul </w:t>
      </w:r>
      <w:r w:rsidRPr="0095733F">
        <w:rPr>
          <w:b/>
          <w:bCs/>
          <w:lang w:val="ro-RO"/>
        </w:rPr>
        <w:t>falimentar</w:t>
      </w:r>
      <w:r w:rsidRPr="0095733F">
        <w:rPr>
          <w:lang w:val="ro-RO"/>
        </w:rPr>
        <w:t xml:space="preserve"> include a fi în </w:t>
      </w:r>
      <w:r w:rsidRPr="0095733F">
        <w:rPr>
          <w:i/>
          <w:iCs/>
          <w:lang w:val="ro-RO"/>
        </w:rPr>
        <w:t>faliment</w:t>
      </w:r>
      <w:r w:rsidRPr="0095733F">
        <w:rPr>
          <w:lang w:val="ro-RO"/>
        </w:rPr>
        <w:t xml:space="preserve"> în sensul Legii nr. 85 din data de 25 iunie 2014 privind procedurile de prevenire a insolventei și de insolventa din România; în legătură cu un municipiu termenul </w:t>
      </w:r>
      <w:r w:rsidRPr="0095733F">
        <w:rPr>
          <w:b/>
          <w:bCs/>
          <w:lang w:val="ro-RO"/>
        </w:rPr>
        <w:t>insolvent</w:t>
      </w:r>
      <w:r w:rsidRPr="0095733F">
        <w:rPr>
          <w:lang w:val="ro-RO"/>
        </w:rPr>
        <w:t xml:space="preserve"> va însemna a fi într-o stare de </w:t>
      </w:r>
      <w:r w:rsidRPr="0095733F">
        <w:rPr>
          <w:i/>
          <w:iCs/>
          <w:lang w:val="ro-RO"/>
        </w:rPr>
        <w:t>insolvență</w:t>
      </w:r>
      <w:r w:rsidRPr="0095733F">
        <w:rPr>
          <w:lang w:val="ro-RO"/>
        </w:rPr>
        <w:t xml:space="preserve"> în sensul Ordonanței de Urgență a Guvernului nr. 46 din data de 21 mai 2013 privind criza financiară și insolvența unităților administrativ-teritoriale, astfel cum aceasta poate fi modificată din timp în timp;</w:t>
      </w:r>
    </w:p>
    <w:p w14:paraId="05A5FC41" w14:textId="1EF0B79A" w:rsidR="00100326" w:rsidRPr="0095733F" w:rsidRDefault="00100326" w:rsidP="00E85C1C">
      <w:pPr>
        <w:pStyle w:val="StandardL3"/>
        <w:rPr>
          <w:i/>
          <w:iCs/>
          <w:lang w:val="ro-RO"/>
        </w:rPr>
      </w:pPr>
      <w:r w:rsidRPr="0095733F">
        <w:rPr>
          <w:lang w:val="ro-RO"/>
        </w:rPr>
        <w:t xml:space="preserve">un </w:t>
      </w:r>
      <w:r w:rsidRPr="0095733F">
        <w:rPr>
          <w:b/>
          <w:bCs/>
          <w:lang w:val="ro-RO"/>
        </w:rPr>
        <w:t xml:space="preserve">administrator judiciar, administrator </w:t>
      </w:r>
      <w:r w:rsidRPr="0095733F">
        <w:rPr>
          <w:lang w:val="ro-RO"/>
        </w:rPr>
        <w:t>sau</w:t>
      </w:r>
      <w:r w:rsidRPr="0095733F">
        <w:rPr>
          <w:b/>
          <w:bCs/>
          <w:lang w:val="ro-RO"/>
        </w:rPr>
        <w:t xml:space="preserve"> alt funcționar similar </w:t>
      </w:r>
      <w:r w:rsidRPr="0095733F">
        <w:rPr>
          <w:lang w:val="ro-RO"/>
        </w:rPr>
        <w:t xml:space="preserve">include </w:t>
      </w:r>
      <w:r w:rsidRPr="0095733F">
        <w:rPr>
          <w:i/>
          <w:iCs/>
          <w:lang w:val="ro-RO"/>
        </w:rPr>
        <w:t>judecător sindic, administrator, administrator special, administrator judiciar, executor judecătoresc, lichidator judiciar, administrator</w:t>
      </w:r>
      <w:r w:rsidR="004445A9" w:rsidRPr="0095733F">
        <w:rPr>
          <w:i/>
          <w:iCs/>
          <w:lang w:val="ro-RO"/>
        </w:rPr>
        <w:t>ul restructurării, lichidator sau conciliator, administrator</w:t>
      </w:r>
      <w:r w:rsidRPr="0095733F">
        <w:rPr>
          <w:i/>
          <w:iCs/>
          <w:lang w:val="ro-RO"/>
        </w:rPr>
        <w:t xml:space="preserve"> concordatar</w:t>
      </w:r>
      <w:r w:rsidR="004445A9" w:rsidRPr="0095733F">
        <w:rPr>
          <w:i/>
          <w:iCs/>
          <w:lang w:val="ro-RO"/>
        </w:rPr>
        <w:t xml:space="preserve"> și creditor garantat</w:t>
      </w:r>
      <w:r w:rsidRPr="0095733F">
        <w:rPr>
          <w:i/>
          <w:iCs/>
          <w:lang w:val="ro-RO"/>
        </w:rPr>
        <w:t>;</w:t>
      </w:r>
    </w:p>
    <w:p w14:paraId="4BCAFFB6" w14:textId="4049C874" w:rsidR="00100326" w:rsidRPr="0095733F" w:rsidRDefault="00100326" w:rsidP="00E85C1C">
      <w:pPr>
        <w:pStyle w:val="StandardL3"/>
        <w:rPr>
          <w:i/>
          <w:iCs/>
          <w:lang w:val="ro-RO"/>
        </w:rPr>
      </w:pPr>
      <w:r w:rsidRPr="0095733F">
        <w:rPr>
          <w:b/>
          <w:bCs/>
          <w:lang w:val="ro-RO"/>
        </w:rPr>
        <w:t xml:space="preserve">documente constitutive </w:t>
      </w:r>
      <w:r w:rsidRPr="0095733F">
        <w:rPr>
          <w:lang w:val="ro-RO"/>
        </w:rPr>
        <w:t>include</w:t>
      </w:r>
      <w:r w:rsidRPr="0095733F">
        <w:rPr>
          <w:b/>
          <w:bCs/>
          <w:lang w:val="ro-RO"/>
        </w:rPr>
        <w:t xml:space="preserve"> </w:t>
      </w:r>
      <w:r w:rsidRPr="0095733F">
        <w:rPr>
          <w:i/>
          <w:iCs/>
          <w:lang w:val="ro-RO"/>
        </w:rPr>
        <w:t>contract de societate, statut și/sau act constitutiv în legătură cu o societate; și/sau regulament de organizare și funcționare și hotărâre a consiliului local/județean în legătură cu o primărie; și/sau actul constitutiv și statutul asociației și încheierea judecătoreasca și dovada înregistrării în registrul asociațiilor și fundațiilor aflat la grefa judecătoriei în a cărei circumscripție asociația își are sediul în legătură cu o asociație;</w:t>
      </w:r>
    </w:p>
    <w:p w14:paraId="45C0C880" w14:textId="699BE780" w:rsidR="00100326" w:rsidRPr="0095733F" w:rsidRDefault="00100326" w:rsidP="00E85C1C">
      <w:pPr>
        <w:pStyle w:val="StandardL3"/>
        <w:rPr>
          <w:lang w:val="ro-RO"/>
        </w:rPr>
      </w:pPr>
      <w:r w:rsidRPr="0095733F">
        <w:rPr>
          <w:b/>
          <w:bCs/>
          <w:lang w:val="ro-RO"/>
        </w:rPr>
        <w:t>confiscare</w:t>
      </w:r>
      <w:r w:rsidRPr="0095733F">
        <w:rPr>
          <w:lang w:val="ro-RO"/>
        </w:rPr>
        <w:t xml:space="preserve">, </w:t>
      </w:r>
      <w:r w:rsidRPr="0095733F">
        <w:rPr>
          <w:b/>
          <w:bCs/>
          <w:lang w:val="ro-RO"/>
        </w:rPr>
        <w:t>expropriere</w:t>
      </w:r>
      <w:r w:rsidRPr="0095733F">
        <w:rPr>
          <w:lang w:val="ro-RO"/>
        </w:rPr>
        <w:t xml:space="preserve">, </w:t>
      </w:r>
      <w:r w:rsidRPr="0095733F">
        <w:rPr>
          <w:b/>
          <w:bCs/>
          <w:lang w:val="ro-RO"/>
        </w:rPr>
        <w:t>naționalizare</w:t>
      </w:r>
      <w:r w:rsidRPr="0095733F">
        <w:rPr>
          <w:lang w:val="ro-RO"/>
        </w:rPr>
        <w:t xml:space="preserve">, </w:t>
      </w:r>
      <w:r w:rsidRPr="0095733F">
        <w:rPr>
          <w:b/>
          <w:bCs/>
          <w:lang w:val="ro-RO"/>
        </w:rPr>
        <w:t>intervenție</w:t>
      </w:r>
      <w:r w:rsidRPr="0095733F">
        <w:rPr>
          <w:lang w:val="ro-RO"/>
        </w:rPr>
        <w:t xml:space="preserve">, </w:t>
      </w:r>
      <w:r w:rsidRPr="0095733F">
        <w:rPr>
          <w:b/>
          <w:bCs/>
          <w:lang w:val="ro-RO"/>
        </w:rPr>
        <w:t>limitare</w:t>
      </w:r>
      <w:r w:rsidRPr="0095733F">
        <w:rPr>
          <w:lang w:val="ro-RO"/>
        </w:rPr>
        <w:t xml:space="preserve"> include </w:t>
      </w:r>
      <w:r w:rsidRPr="0095733F">
        <w:rPr>
          <w:i/>
          <w:iCs/>
          <w:lang w:val="ro-RO"/>
        </w:rPr>
        <w:t xml:space="preserve">expropriere, naționalizare, confiscare, rechiziție </w:t>
      </w:r>
      <w:r w:rsidRPr="0095733F">
        <w:rPr>
          <w:lang w:val="ro-RO"/>
        </w:rPr>
        <w:t>sau orice procedură similară.</w:t>
      </w:r>
    </w:p>
    <w:p w14:paraId="0FD8B91C" w14:textId="50D47E09" w:rsidR="00100326" w:rsidRPr="0095733F" w:rsidRDefault="00100326" w:rsidP="009D7D36">
      <w:pPr>
        <w:pStyle w:val="StandardL1"/>
        <w:ind w:firstLine="90"/>
        <w:rPr>
          <w:lang w:val="ro-RO"/>
        </w:rPr>
      </w:pPr>
      <w:bookmarkStart w:id="20" w:name="_Toc166149368"/>
      <w:bookmarkStart w:id="21" w:name="_Ref166249437"/>
      <w:bookmarkStart w:id="22" w:name="_Toc167295806"/>
      <w:r w:rsidRPr="0095733F">
        <w:rPr>
          <w:lang w:val="ro-RO"/>
        </w:rPr>
        <w:t>– DECLARAȚII ȘI GARANȚII</w:t>
      </w:r>
      <w:bookmarkEnd w:id="20"/>
      <w:bookmarkEnd w:id="21"/>
      <w:bookmarkEnd w:id="22"/>
    </w:p>
    <w:p w14:paraId="6FC0B843" w14:textId="5DBB02DA" w:rsidR="00EF5DCE" w:rsidRDefault="00100326" w:rsidP="004163CE">
      <w:pPr>
        <w:pStyle w:val="StandardL2"/>
        <w:rPr>
          <w:lang w:val="ro-RO"/>
        </w:rPr>
      </w:pPr>
      <w:bookmarkStart w:id="23" w:name="_Toc166149369"/>
      <w:bookmarkStart w:id="24" w:name="_Ref166237552"/>
      <w:bookmarkStart w:id="25" w:name="_Ref167127344"/>
      <w:bookmarkStart w:id="26" w:name="_Ref167127362"/>
      <w:bookmarkStart w:id="27" w:name="_Toc167295807"/>
      <w:r w:rsidRPr="0095733F">
        <w:rPr>
          <w:lang w:val="ro-RO"/>
        </w:rPr>
        <w:t>Declarații privind Proiectul</w:t>
      </w:r>
      <w:bookmarkEnd w:id="23"/>
      <w:bookmarkEnd w:id="24"/>
      <w:bookmarkEnd w:id="25"/>
      <w:bookmarkEnd w:id="26"/>
      <w:bookmarkEnd w:id="27"/>
    </w:p>
    <w:p w14:paraId="6B3EA163" w14:textId="6B6A8016" w:rsidR="00100326" w:rsidRPr="0095733F" w:rsidRDefault="00100326" w:rsidP="00F73605">
      <w:pPr>
        <w:pStyle w:val="StandardL9"/>
        <w:numPr>
          <w:ilvl w:val="0"/>
          <w:numId w:val="0"/>
        </w:numPr>
        <w:spacing w:before="240"/>
        <w:ind w:firstLine="720"/>
        <w:rPr>
          <w:lang w:val="ro-RO"/>
        </w:rPr>
      </w:pPr>
      <w:r w:rsidRPr="0095733F">
        <w:rPr>
          <w:lang w:val="ro-RO"/>
        </w:rPr>
        <w:t>Debitorul declară și garantează după cum urmează:</w:t>
      </w:r>
    </w:p>
    <w:p w14:paraId="5CC24D06" w14:textId="5A12C2C7" w:rsidR="00100326" w:rsidRPr="0095733F" w:rsidRDefault="00100326" w:rsidP="00E85C1C">
      <w:pPr>
        <w:pStyle w:val="StandardL3"/>
        <w:rPr>
          <w:b/>
          <w:bCs/>
          <w:lang w:val="ro-RO"/>
        </w:rPr>
      </w:pPr>
      <w:r w:rsidRPr="0095733F">
        <w:rPr>
          <w:b/>
          <w:bCs/>
          <w:lang w:val="ro-RO"/>
        </w:rPr>
        <w:t>Descrierea Proiectului.</w:t>
      </w:r>
    </w:p>
    <w:p w14:paraId="2511B4F9" w14:textId="1DE222B6" w:rsidR="00100326" w:rsidRPr="0095733F" w:rsidRDefault="00100326" w:rsidP="00303E28">
      <w:pPr>
        <w:pStyle w:val="StandardL4"/>
        <w:rPr>
          <w:lang w:val="ro-RO"/>
        </w:rPr>
      </w:pPr>
      <w:r w:rsidRPr="0095733F">
        <w:rPr>
          <w:lang w:val="ro-RO"/>
        </w:rPr>
        <w:t xml:space="preserve">Proiectul este conform, în toate privințele semnificative, cu descrierea detaliată astfel cum este inclusă în </w:t>
      </w:r>
      <w:r w:rsidR="002C0E7A">
        <w:rPr>
          <w:lang w:val="ro-RO"/>
        </w:rPr>
        <w:fldChar w:fldCharType="begin"/>
      </w:r>
      <w:r w:rsidR="002C0E7A">
        <w:rPr>
          <w:lang w:val="ro-RO"/>
        </w:rPr>
        <w:instrText xml:space="preserve"> REF _Ref167125193 \n \h </w:instrText>
      </w:r>
      <w:r w:rsidR="002C0E7A">
        <w:rPr>
          <w:lang w:val="ro-RO"/>
        </w:rPr>
      </w:r>
      <w:r w:rsidR="002C0E7A">
        <w:rPr>
          <w:lang w:val="ro-RO"/>
        </w:rPr>
        <w:fldChar w:fldCharType="separate"/>
      </w:r>
      <w:r w:rsidR="00AE1A63">
        <w:rPr>
          <w:lang w:val="ro-RO"/>
        </w:rPr>
        <w:t>Anexa 3</w:t>
      </w:r>
      <w:r w:rsidR="002C0E7A">
        <w:rPr>
          <w:lang w:val="ro-RO"/>
        </w:rPr>
        <w:fldChar w:fldCharType="end"/>
      </w:r>
      <w:r w:rsidR="005E1D46" w:rsidRPr="0095733F">
        <w:rPr>
          <w:lang w:val="ro-RO"/>
        </w:rPr>
        <w:t xml:space="preserve"> (</w:t>
      </w:r>
      <w:r w:rsidR="00520ED7" w:rsidRPr="006F1849">
        <w:rPr>
          <w:i/>
          <w:iCs/>
          <w:lang w:val="ro-RO"/>
        </w:rPr>
        <w:fldChar w:fldCharType="begin"/>
      </w:r>
      <w:r w:rsidR="00520ED7" w:rsidRPr="006F1849">
        <w:rPr>
          <w:i/>
          <w:iCs/>
          <w:lang w:val="ro-RO"/>
        </w:rPr>
        <w:instrText xml:space="preserve"> REF  _Ref167125205 \* Caps \h  \* MERGEFORMAT </w:instrText>
      </w:r>
      <w:r w:rsidR="00520ED7" w:rsidRPr="006F1849">
        <w:rPr>
          <w:i/>
          <w:iCs/>
          <w:lang w:val="ro-RO"/>
        </w:rPr>
      </w:r>
      <w:r w:rsidR="00520ED7" w:rsidRPr="006F1849">
        <w:rPr>
          <w:i/>
          <w:iCs/>
          <w:lang w:val="ro-RO"/>
        </w:rPr>
        <w:fldChar w:fldCharType="separate"/>
      </w:r>
      <w:proofErr w:type="spellStart"/>
      <w:r w:rsidR="00AE1A63" w:rsidRPr="006F1849">
        <w:rPr>
          <w:i/>
          <w:iCs/>
        </w:rPr>
        <w:t>Descrierea</w:t>
      </w:r>
      <w:proofErr w:type="spellEnd"/>
      <w:r w:rsidR="00AE1A63" w:rsidRPr="006F1849">
        <w:rPr>
          <w:i/>
          <w:iCs/>
        </w:rPr>
        <w:t xml:space="preserve"> </w:t>
      </w:r>
      <w:proofErr w:type="spellStart"/>
      <w:r w:rsidR="00AE1A63" w:rsidRPr="006F1849">
        <w:rPr>
          <w:i/>
          <w:iCs/>
        </w:rPr>
        <w:t>Proiectului</w:t>
      </w:r>
      <w:proofErr w:type="spellEnd"/>
      <w:r w:rsidR="00520ED7" w:rsidRPr="006F1849">
        <w:rPr>
          <w:i/>
          <w:iCs/>
          <w:lang w:val="ro-RO"/>
        </w:rPr>
        <w:fldChar w:fldCharType="end"/>
      </w:r>
      <w:r w:rsidR="005E1D46" w:rsidRPr="0095733F">
        <w:rPr>
          <w:lang w:val="ro-RO"/>
        </w:rPr>
        <w:t xml:space="preserve">) </w:t>
      </w:r>
      <w:r w:rsidRPr="0095733F">
        <w:rPr>
          <w:lang w:val="ro-RO"/>
        </w:rPr>
        <w:t>(sub rezerva oricărei modificări la care BERD poate consimți în scris).</w:t>
      </w:r>
    </w:p>
    <w:p w14:paraId="33588D79" w14:textId="6CC31455" w:rsidR="00100326" w:rsidRPr="0095733F" w:rsidRDefault="00100326" w:rsidP="00303E28">
      <w:pPr>
        <w:pStyle w:val="StandardL4"/>
        <w:rPr>
          <w:lang w:val="ro-RO"/>
        </w:rPr>
      </w:pPr>
      <w:r w:rsidRPr="0095733F">
        <w:rPr>
          <w:lang w:val="ro-RO"/>
        </w:rPr>
        <w:t>Informațiile conținute în Scrisoarea de Informare, cu excepția estimărilor sau proiecțiilor financiare, sunt adevărate, complete și corecte în toate privințele semnificative, iar Scrisoarea de Informare nu conține nicio declarație neadevărată sau de natură să inducă în eroare și nu omite niciun fapt semnificativ necesar pentru ca respectivele declarații să nu fie neadevărate sau să nu inducă în eroare.</w:t>
      </w:r>
    </w:p>
    <w:p w14:paraId="67382CB4" w14:textId="3FCCA914" w:rsidR="00100326" w:rsidRPr="0095733F" w:rsidRDefault="00100326" w:rsidP="00303E28">
      <w:pPr>
        <w:pStyle w:val="StandardL4"/>
        <w:rPr>
          <w:lang w:val="ro-RO"/>
        </w:rPr>
      </w:pPr>
      <w:r w:rsidRPr="0095733F">
        <w:rPr>
          <w:lang w:val="ro-RO"/>
        </w:rPr>
        <w:t xml:space="preserve">La Data Inițială a Semnării, în măsura în care orice informație conținută în Scrisoarea de Informare se referă la previziuni financiare sau estimări ale unor evenimente viitoare, astfel de previziuni și estimări au fost realizate cu bună-credință, </w:t>
      </w:r>
      <w:proofErr w:type="spellStart"/>
      <w:r w:rsidR="00C60BA4" w:rsidRPr="0095733F">
        <w:rPr>
          <w:lang w:val="ro-RO"/>
        </w:rPr>
        <w:t>acordându-se</w:t>
      </w:r>
      <w:proofErr w:type="spellEnd"/>
      <w:r w:rsidRPr="0095733F">
        <w:rPr>
          <w:lang w:val="ro-RO"/>
        </w:rPr>
        <w:t xml:space="preserve"> judecată cuvenită și prudentă tuturor factorilor relevanți și bazându-se pe prezumții care erau rezonabile la momentul la care respectivele previziuni sau estimări au fost realizate, iar de la data la care acestea au fost realizate nu a intervenit nimic care ar putea să le facă nerezonabile.</w:t>
      </w:r>
    </w:p>
    <w:p w14:paraId="7117D5BF" w14:textId="68A2C132" w:rsidR="00100326" w:rsidRPr="0095733F" w:rsidRDefault="00100326" w:rsidP="00303E28">
      <w:pPr>
        <w:pStyle w:val="StandardL3"/>
        <w:rPr>
          <w:lang w:val="ro-RO"/>
        </w:rPr>
      </w:pPr>
      <w:bookmarkStart w:id="28" w:name="_Ref167113126"/>
      <w:r w:rsidRPr="0095733F">
        <w:rPr>
          <w:b/>
          <w:bCs/>
          <w:lang w:val="ro-RO"/>
        </w:rPr>
        <w:t>Costurile</w:t>
      </w:r>
      <w:r w:rsidRPr="0095733F">
        <w:rPr>
          <w:lang w:val="ro-RO"/>
        </w:rPr>
        <w:t xml:space="preserve"> </w:t>
      </w:r>
      <w:r w:rsidRPr="0095733F">
        <w:rPr>
          <w:b/>
          <w:bCs/>
          <w:lang w:val="ro-RO"/>
        </w:rPr>
        <w:t>estimate ale Proiectului.</w:t>
      </w:r>
      <w:r w:rsidR="007A0A1D" w:rsidRPr="0095733F">
        <w:rPr>
          <w:lang w:val="ro-RO"/>
        </w:rPr>
        <w:t xml:space="preserve"> </w:t>
      </w:r>
      <w:r w:rsidRPr="0095733F">
        <w:rPr>
          <w:lang w:val="ro-RO"/>
        </w:rPr>
        <w:t>La data Contractului de Modificare</w:t>
      </w:r>
      <w:r w:rsidR="00465A5F" w:rsidRPr="0095733F">
        <w:rPr>
          <w:lang w:val="ro-RO"/>
        </w:rPr>
        <w:t xml:space="preserve"> Nr. 2</w:t>
      </w:r>
      <w:r w:rsidRPr="0095733F">
        <w:rPr>
          <w:lang w:val="ro-RO"/>
        </w:rPr>
        <w:t xml:space="preserve">, costul total estimat al Proiectului este de aproximativ </w:t>
      </w:r>
      <w:r w:rsidR="00465A5F" w:rsidRPr="0095733F">
        <w:rPr>
          <w:lang w:val="ro-RO"/>
        </w:rPr>
        <w:t>[</w:t>
      </w:r>
      <w:r w:rsidRPr="0095733F">
        <w:rPr>
          <w:lang w:val="ro-RO"/>
        </w:rPr>
        <w:t>585.500.000</w:t>
      </w:r>
      <w:r w:rsidR="00465A5F" w:rsidRPr="0095733F">
        <w:rPr>
          <w:lang w:val="ro-RO"/>
        </w:rPr>
        <w:t>]</w:t>
      </w:r>
      <w:r w:rsidR="00465A5F" w:rsidRPr="0095733F">
        <w:rPr>
          <w:rStyle w:val="FootnoteReference"/>
          <w:lang w:val="ro-RO"/>
        </w:rPr>
        <w:footnoteReference w:id="3"/>
      </w:r>
      <w:r w:rsidRPr="0095733F">
        <w:rPr>
          <w:lang w:val="ro-RO"/>
        </w:rPr>
        <w:t xml:space="preserve"> (fără TVA) după cum urmează:</w:t>
      </w:r>
      <w:bookmarkEnd w:id="28"/>
    </w:p>
    <w:p w14:paraId="3A6FF0DB" w14:textId="77777777" w:rsidR="00100326" w:rsidRPr="0095733F" w:rsidRDefault="00100326" w:rsidP="00100326">
      <w:pPr>
        <w:rPr>
          <w:lang w:val="ro-RO"/>
        </w:rPr>
      </w:pPr>
    </w:p>
    <w:tbl>
      <w:tblPr>
        <w:tblW w:w="9127" w:type="dxa"/>
        <w:tblBorders>
          <w:top w:val="single" w:sz="6" w:space="0" w:color="auto"/>
          <w:left w:val="single" w:sz="6" w:space="0" w:color="auto"/>
          <w:bottom w:val="single" w:sz="6" w:space="0" w:color="auto"/>
          <w:right w:val="single" w:sz="6" w:space="0" w:color="auto"/>
        </w:tblBorders>
        <w:tblLayout w:type="fixed"/>
        <w:tblCellMar>
          <w:left w:w="85" w:type="dxa"/>
          <w:right w:w="85" w:type="dxa"/>
        </w:tblCellMar>
        <w:tblLook w:val="0000" w:firstRow="0" w:lastRow="0" w:firstColumn="0" w:lastColumn="0" w:noHBand="0" w:noVBand="0"/>
      </w:tblPr>
      <w:tblGrid>
        <w:gridCol w:w="4222"/>
        <w:gridCol w:w="2268"/>
        <w:gridCol w:w="2637"/>
      </w:tblGrid>
      <w:tr w:rsidR="00100326" w:rsidRPr="0095733F" w14:paraId="7FBD2FAF" w14:textId="77777777" w:rsidTr="00107E8B">
        <w:trPr>
          <w:cantSplit/>
        </w:trPr>
        <w:tc>
          <w:tcPr>
            <w:tcW w:w="4222" w:type="dxa"/>
          </w:tcPr>
          <w:p w14:paraId="7377CDC2" w14:textId="77777777" w:rsidR="00100326" w:rsidRPr="0095733F" w:rsidRDefault="00100326" w:rsidP="00107E8B">
            <w:pPr>
              <w:spacing w:before="120" w:after="120"/>
              <w:rPr>
                <w:lang w:val="ro-RO"/>
              </w:rPr>
            </w:pPr>
            <w:r w:rsidRPr="0095733F">
              <w:rPr>
                <w:b/>
                <w:bCs/>
                <w:lang w:val="ro-RO"/>
              </w:rPr>
              <w:t>Articol</w:t>
            </w:r>
          </w:p>
        </w:tc>
        <w:tc>
          <w:tcPr>
            <w:tcW w:w="2268" w:type="dxa"/>
          </w:tcPr>
          <w:p w14:paraId="561D8143" w14:textId="77777777" w:rsidR="00100326" w:rsidRPr="0095733F" w:rsidRDefault="00100326" w:rsidP="00107E8B">
            <w:pPr>
              <w:spacing w:before="120" w:after="120"/>
              <w:jc w:val="center"/>
              <w:rPr>
                <w:lang w:val="ro-RO"/>
              </w:rPr>
            </w:pPr>
            <w:r w:rsidRPr="0095733F">
              <w:rPr>
                <w:b/>
                <w:bCs/>
                <w:lang w:val="ro-RO"/>
              </w:rPr>
              <w:t>EUR</w:t>
            </w:r>
          </w:p>
        </w:tc>
        <w:tc>
          <w:tcPr>
            <w:tcW w:w="2637" w:type="dxa"/>
          </w:tcPr>
          <w:p w14:paraId="44F4D5DC" w14:textId="77777777" w:rsidR="00100326" w:rsidRPr="0095733F" w:rsidRDefault="00100326" w:rsidP="00107E8B">
            <w:pPr>
              <w:spacing w:before="120" w:after="120"/>
              <w:jc w:val="center"/>
              <w:rPr>
                <w:lang w:val="ro-RO"/>
              </w:rPr>
            </w:pPr>
            <w:r w:rsidRPr="0095733F">
              <w:rPr>
                <w:b/>
                <w:bCs/>
                <w:lang w:val="ro-RO"/>
              </w:rPr>
              <w:t>Procent</w:t>
            </w:r>
          </w:p>
        </w:tc>
      </w:tr>
      <w:tr w:rsidR="00100326" w:rsidRPr="0095733F" w14:paraId="699B20A8" w14:textId="77777777" w:rsidTr="00107E8B">
        <w:trPr>
          <w:cantSplit/>
        </w:trPr>
        <w:tc>
          <w:tcPr>
            <w:tcW w:w="4222" w:type="dxa"/>
          </w:tcPr>
          <w:p w14:paraId="17DB59D1" w14:textId="77777777" w:rsidR="00100326" w:rsidRPr="0095733F" w:rsidRDefault="00100326" w:rsidP="00955211">
            <w:pPr>
              <w:spacing w:after="0"/>
              <w:ind w:left="567"/>
              <w:jc w:val="left"/>
              <w:rPr>
                <w:lang w:val="ro-RO"/>
              </w:rPr>
            </w:pPr>
            <w:r w:rsidRPr="0095733F">
              <w:rPr>
                <w:lang w:val="ro-RO"/>
              </w:rPr>
              <w:t>Proiectul de Coeziune UE</w:t>
            </w:r>
          </w:p>
        </w:tc>
        <w:tc>
          <w:tcPr>
            <w:tcW w:w="2268" w:type="dxa"/>
          </w:tcPr>
          <w:p w14:paraId="55116989" w14:textId="77777777" w:rsidR="00100326" w:rsidRPr="0095733F" w:rsidRDefault="00100326" w:rsidP="00955211">
            <w:pPr>
              <w:spacing w:after="0"/>
              <w:jc w:val="center"/>
              <w:rPr>
                <w:lang w:val="ro-RO"/>
              </w:rPr>
            </w:pPr>
            <w:r w:rsidRPr="0095733F">
              <w:rPr>
                <w:lang w:val="ro-RO"/>
              </w:rPr>
              <w:t>575.500.000</w:t>
            </w:r>
          </w:p>
        </w:tc>
        <w:tc>
          <w:tcPr>
            <w:tcW w:w="2637" w:type="dxa"/>
          </w:tcPr>
          <w:p w14:paraId="180A98F8" w14:textId="77777777" w:rsidR="00100326" w:rsidRPr="0095733F" w:rsidRDefault="00100326" w:rsidP="00955211">
            <w:pPr>
              <w:spacing w:after="0"/>
              <w:jc w:val="center"/>
              <w:rPr>
                <w:lang w:val="ro-RO"/>
              </w:rPr>
            </w:pPr>
            <w:r w:rsidRPr="0095733F">
              <w:rPr>
                <w:lang w:val="ro-RO"/>
              </w:rPr>
              <w:t>98,3</w:t>
            </w:r>
          </w:p>
        </w:tc>
      </w:tr>
      <w:tr w:rsidR="00100326" w:rsidRPr="0095733F" w14:paraId="3DDE0B73" w14:textId="77777777" w:rsidTr="00107E8B">
        <w:trPr>
          <w:cantSplit/>
        </w:trPr>
        <w:tc>
          <w:tcPr>
            <w:tcW w:w="4222" w:type="dxa"/>
          </w:tcPr>
          <w:p w14:paraId="7F40C091" w14:textId="77777777" w:rsidR="00100326" w:rsidRPr="0095733F" w:rsidRDefault="00100326" w:rsidP="00955211">
            <w:pPr>
              <w:spacing w:after="0"/>
              <w:ind w:left="567"/>
              <w:jc w:val="left"/>
              <w:rPr>
                <w:b/>
                <w:lang w:val="ro-RO"/>
              </w:rPr>
            </w:pPr>
            <w:r w:rsidRPr="0095733F">
              <w:rPr>
                <w:lang w:val="ro-RO"/>
              </w:rPr>
              <w:t>Contractul de Management pe bază de Performanță</w:t>
            </w:r>
          </w:p>
        </w:tc>
        <w:tc>
          <w:tcPr>
            <w:tcW w:w="2268" w:type="dxa"/>
          </w:tcPr>
          <w:p w14:paraId="72287E52" w14:textId="77777777" w:rsidR="00100326" w:rsidRPr="0095733F" w:rsidRDefault="00100326" w:rsidP="00955211">
            <w:pPr>
              <w:spacing w:after="0"/>
              <w:jc w:val="center"/>
              <w:rPr>
                <w:lang w:val="ro-RO"/>
              </w:rPr>
            </w:pPr>
            <w:r w:rsidRPr="0095733F">
              <w:rPr>
                <w:lang w:val="ro-RO"/>
              </w:rPr>
              <w:t>10.000.000</w:t>
            </w:r>
          </w:p>
        </w:tc>
        <w:tc>
          <w:tcPr>
            <w:tcW w:w="2637" w:type="dxa"/>
          </w:tcPr>
          <w:p w14:paraId="1683158A" w14:textId="77777777" w:rsidR="00100326" w:rsidRPr="0095733F" w:rsidRDefault="00100326" w:rsidP="00955211">
            <w:pPr>
              <w:spacing w:after="0"/>
              <w:jc w:val="center"/>
              <w:rPr>
                <w:lang w:val="ro-RO"/>
              </w:rPr>
            </w:pPr>
            <w:r w:rsidRPr="0095733F">
              <w:rPr>
                <w:lang w:val="ro-RO"/>
              </w:rPr>
              <w:t>1,7</w:t>
            </w:r>
          </w:p>
        </w:tc>
      </w:tr>
      <w:tr w:rsidR="00100326" w:rsidRPr="0095733F" w14:paraId="45447999" w14:textId="77777777" w:rsidTr="00107E8B">
        <w:trPr>
          <w:cantSplit/>
        </w:trPr>
        <w:tc>
          <w:tcPr>
            <w:tcW w:w="4222" w:type="dxa"/>
          </w:tcPr>
          <w:p w14:paraId="0A6A1D16" w14:textId="77777777" w:rsidR="00100326" w:rsidRPr="0095733F" w:rsidRDefault="00100326" w:rsidP="00107E8B">
            <w:pPr>
              <w:spacing w:before="120" w:after="120"/>
              <w:jc w:val="left"/>
              <w:rPr>
                <w:lang w:val="ro-RO"/>
              </w:rPr>
            </w:pPr>
            <w:r w:rsidRPr="0095733F">
              <w:rPr>
                <w:b/>
                <w:bCs/>
                <w:lang w:val="ro-RO"/>
              </w:rPr>
              <w:t>Costul Total al Proiectului (fără TVA)</w:t>
            </w:r>
          </w:p>
        </w:tc>
        <w:tc>
          <w:tcPr>
            <w:tcW w:w="2268" w:type="dxa"/>
          </w:tcPr>
          <w:p w14:paraId="23EA9475" w14:textId="24A4EBFA" w:rsidR="00100326" w:rsidRPr="0095733F" w:rsidRDefault="00465A5F" w:rsidP="00107E8B">
            <w:pPr>
              <w:jc w:val="center"/>
              <w:rPr>
                <w:lang w:val="ro-RO"/>
              </w:rPr>
            </w:pPr>
            <w:r w:rsidRPr="0095733F">
              <w:rPr>
                <w:lang w:val="ro-RO"/>
              </w:rPr>
              <w:t>[</w:t>
            </w:r>
            <w:r w:rsidR="00100326" w:rsidRPr="0095733F">
              <w:rPr>
                <w:lang w:val="ro-RO"/>
              </w:rPr>
              <w:t>585.500.000</w:t>
            </w:r>
            <w:r w:rsidRPr="0095733F">
              <w:rPr>
                <w:lang w:val="ro-RO"/>
              </w:rPr>
              <w:t>]</w:t>
            </w:r>
            <w:r w:rsidRPr="0095733F">
              <w:rPr>
                <w:rStyle w:val="FootnoteReference"/>
                <w:lang w:val="ro-RO"/>
              </w:rPr>
              <w:footnoteReference w:id="4"/>
            </w:r>
          </w:p>
        </w:tc>
        <w:tc>
          <w:tcPr>
            <w:tcW w:w="2637" w:type="dxa"/>
          </w:tcPr>
          <w:p w14:paraId="794E2092" w14:textId="77777777" w:rsidR="00100326" w:rsidRPr="0095733F" w:rsidRDefault="00100326" w:rsidP="00107E8B">
            <w:pPr>
              <w:jc w:val="center"/>
              <w:rPr>
                <w:lang w:val="ro-RO"/>
              </w:rPr>
            </w:pPr>
            <w:r w:rsidRPr="0095733F">
              <w:rPr>
                <w:lang w:val="ro-RO"/>
              </w:rPr>
              <w:t>100,0</w:t>
            </w:r>
          </w:p>
        </w:tc>
      </w:tr>
    </w:tbl>
    <w:p w14:paraId="7F3F7B93" w14:textId="279AB5DC" w:rsidR="00100326" w:rsidRDefault="00100326" w:rsidP="00453775">
      <w:pPr>
        <w:pStyle w:val="StandardL3"/>
        <w:spacing w:after="240"/>
        <w:rPr>
          <w:lang w:val="ro-RO"/>
        </w:rPr>
      </w:pPr>
      <w:bookmarkStart w:id="29" w:name="_Ref166234437"/>
      <w:r w:rsidRPr="0095733F">
        <w:rPr>
          <w:b/>
          <w:bCs/>
          <w:lang w:val="ro-RO"/>
        </w:rPr>
        <w:t>Planul de Finanțare.</w:t>
      </w:r>
      <w:r w:rsidR="007A0A1D" w:rsidRPr="0095733F">
        <w:rPr>
          <w:lang w:val="ro-RO"/>
        </w:rPr>
        <w:t xml:space="preserve"> </w:t>
      </w:r>
      <w:r w:rsidRPr="0095733F">
        <w:rPr>
          <w:lang w:val="ro-RO"/>
        </w:rPr>
        <w:t>Sursele anticipate de finanțare a Proiectului sunt, la data Contractului de Modificare</w:t>
      </w:r>
      <w:r w:rsidR="00465A5F" w:rsidRPr="0095733F">
        <w:rPr>
          <w:lang w:val="ro-RO"/>
        </w:rPr>
        <w:t xml:space="preserve"> Nr. 2</w:t>
      </w:r>
      <w:r w:rsidRPr="0095733F">
        <w:rPr>
          <w:lang w:val="ro-RO"/>
        </w:rPr>
        <w:t>, după cum urmează:</w:t>
      </w:r>
      <w:bookmarkEnd w:id="29"/>
    </w:p>
    <w:tbl>
      <w:tblPr>
        <w:tblW w:w="9016" w:type="dxa"/>
        <w:tblBorders>
          <w:top w:val="single" w:sz="6" w:space="0" w:color="auto"/>
          <w:left w:val="single" w:sz="6" w:space="0" w:color="auto"/>
          <w:bottom w:val="single" w:sz="6" w:space="0" w:color="auto"/>
          <w:right w:val="single" w:sz="6" w:space="0" w:color="auto"/>
        </w:tblBorders>
        <w:tblLayout w:type="fixed"/>
        <w:tblCellMar>
          <w:left w:w="85" w:type="dxa"/>
          <w:right w:w="85" w:type="dxa"/>
        </w:tblCellMar>
        <w:tblLook w:val="0000" w:firstRow="0" w:lastRow="0" w:firstColumn="0" w:lastColumn="0" w:noHBand="0" w:noVBand="0"/>
      </w:tblPr>
      <w:tblGrid>
        <w:gridCol w:w="3969"/>
        <w:gridCol w:w="2268"/>
        <w:gridCol w:w="2779"/>
      </w:tblGrid>
      <w:tr w:rsidR="00100326" w:rsidRPr="0095733F" w14:paraId="52242458" w14:textId="77777777" w:rsidTr="00107E8B">
        <w:trPr>
          <w:cantSplit/>
        </w:trPr>
        <w:tc>
          <w:tcPr>
            <w:tcW w:w="3969" w:type="dxa"/>
          </w:tcPr>
          <w:p w14:paraId="4174A705" w14:textId="77777777" w:rsidR="00100326" w:rsidRPr="0095733F" w:rsidRDefault="00100326" w:rsidP="00107E8B">
            <w:pPr>
              <w:widowControl w:val="0"/>
              <w:spacing w:before="120" w:after="120"/>
              <w:rPr>
                <w:b/>
                <w:lang w:val="ro-RO"/>
              </w:rPr>
            </w:pPr>
            <w:r w:rsidRPr="0095733F">
              <w:rPr>
                <w:b/>
                <w:bCs/>
                <w:lang w:val="ro-RO"/>
              </w:rPr>
              <w:t>Sursa</w:t>
            </w:r>
          </w:p>
        </w:tc>
        <w:tc>
          <w:tcPr>
            <w:tcW w:w="2268" w:type="dxa"/>
          </w:tcPr>
          <w:p w14:paraId="333844F5" w14:textId="77777777" w:rsidR="00100326" w:rsidRPr="0095733F" w:rsidRDefault="00100326" w:rsidP="00107E8B">
            <w:pPr>
              <w:spacing w:before="120" w:after="120"/>
              <w:jc w:val="center"/>
              <w:rPr>
                <w:lang w:val="ro-RO"/>
              </w:rPr>
            </w:pPr>
            <w:r w:rsidRPr="0095733F">
              <w:rPr>
                <w:b/>
                <w:bCs/>
                <w:lang w:val="ro-RO"/>
              </w:rPr>
              <w:t>EUR</w:t>
            </w:r>
          </w:p>
        </w:tc>
        <w:tc>
          <w:tcPr>
            <w:tcW w:w="2779" w:type="dxa"/>
          </w:tcPr>
          <w:p w14:paraId="10BA3230" w14:textId="77777777" w:rsidR="00100326" w:rsidRPr="0095733F" w:rsidRDefault="00100326" w:rsidP="00107E8B">
            <w:pPr>
              <w:spacing w:before="120" w:after="120"/>
              <w:jc w:val="center"/>
              <w:rPr>
                <w:lang w:val="ro-RO"/>
              </w:rPr>
            </w:pPr>
            <w:r w:rsidRPr="0095733F">
              <w:rPr>
                <w:b/>
                <w:bCs/>
                <w:lang w:val="ro-RO"/>
              </w:rPr>
              <w:t>Procent</w:t>
            </w:r>
          </w:p>
        </w:tc>
      </w:tr>
      <w:tr w:rsidR="00100326" w:rsidRPr="0095733F" w14:paraId="5BB53D45" w14:textId="77777777" w:rsidTr="00107E8B">
        <w:trPr>
          <w:cantSplit/>
        </w:trPr>
        <w:tc>
          <w:tcPr>
            <w:tcW w:w="3969" w:type="dxa"/>
          </w:tcPr>
          <w:p w14:paraId="4F9313B1" w14:textId="77777777" w:rsidR="00100326" w:rsidRPr="0095733F" w:rsidRDefault="00100326" w:rsidP="00107E8B">
            <w:pPr>
              <w:widowControl w:val="0"/>
              <w:spacing w:before="120" w:after="120"/>
              <w:rPr>
                <w:lang w:val="ro-RO"/>
              </w:rPr>
            </w:pPr>
            <w:r w:rsidRPr="0095733F">
              <w:rPr>
                <w:b/>
                <w:bCs/>
                <w:lang w:val="ro-RO"/>
              </w:rPr>
              <w:t>Altele</w:t>
            </w:r>
          </w:p>
        </w:tc>
        <w:tc>
          <w:tcPr>
            <w:tcW w:w="2268" w:type="dxa"/>
          </w:tcPr>
          <w:p w14:paraId="58675154" w14:textId="77777777" w:rsidR="00100326" w:rsidRPr="0095733F" w:rsidRDefault="00100326" w:rsidP="00107E8B">
            <w:pPr>
              <w:jc w:val="center"/>
              <w:rPr>
                <w:lang w:val="ro-RO"/>
              </w:rPr>
            </w:pPr>
            <w:r w:rsidRPr="0095733F">
              <w:rPr>
                <w:lang w:val="ro-RO"/>
              </w:rPr>
              <w:t>555.500.000</w:t>
            </w:r>
          </w:p>
        </w:tc>
        <w:tc>
          <w:tcPr>
            <w:tcW w:w="2779" w:type="dxa"/>
          </w:tcPr>
          <w:p w14:paraId="0EA7F02A" w14:textId="6FCBD4AB" w:rsidR="00100326" w:rsidRPr="0095733F" w:rsidRDefault="00465A5F" w:rsidP="00107E8B">
            <w:pPr>
              <w:jc w:val="center"/>
              <w:rPr>
                <w:lang w:val="ro-RO"/>
              </w:rPr>
            </w:pPr>
            <w:r w:rsidRPr="0095733F">
              <w:rPr>
                <w:lang w:val="ro-RO"/>
              </w:rPr>
              <w:t>[</w:t>
            </w:r>
            <w:r w:rsidR="00100326" w:rsidRPr="0095733F">
              <w:rPr>
                <w:lang w:val="ro-RO"/>
              </w:rPr>
              <w:t>94,9</w:t>
            </w:r>
            <w:r w:rsidRPr="0095733F">
              <w:rPr>
                <w:lang w:val="ro-RO"/>
              </w:rPr>
              <w:t>]</w:t>
            </w:r>
          </w:p>
        </w:tc>
      </w:tr>
      <w:tr w:rsidR="00100326" w:rsidRPr="0095733F" w14:paraId="40704FC5" w14:textId="77777777" w:rsidTr="00107E8B">
        <w:trPr>
          <w:cantSplit/>
        </w:trPr>
        <w:tc>
          <w:tcPr>
            <w:tcW w:w="3969" w:type="dxa"/>
          </w:tcPr>
          <w:p w14:paraId="52FC5AE1" w14:textId="77777777" w:rsidR="00100326" w:rsidRPr="0095733F" w:rsidRDefault="00100326" w:rsidP="00107E8B">
            <w:pPr>
              <w:widowControl w:val="0"/>
              <w:spacing w:before="120" w:after="120"/>
              <w:rPr>
                <w:lang w:val="ro-RO"/>
              </w:rPr>
            </w:pPr>
            <w:r w:rsidRPr="0095733F">
              <w:rPr>
                <w:b/>
                <w:bCs/>
                <w:lang w:val="ro-RO"/>
              </w:rPr>
              <w:t>Datorie Principală</w:t>
            </w:r>
          </w:p>
        </w:tc>
        <w:tc>
          <w:tcPr>
            <w:tcW w:w="2268" w:type="dxa"/>
          </w:tcPr>
          <w:p w14:paraId="36374946" w14:textId="77777777" w:rsidR="00100326" w:rsidRPr="0095733F" w:rsidRDefault="00100326" w:rsidP="00107E8B">
            <w:pPr>
              <w:widowControl w:val="0"/>
              <w:tabs>
                <w:tab w:val="decimal" w:pos="1134"/>
                <w:tab w:val="decimal" w:pos="3402"/>
              </w:tabs>
              <w:spacing w:before="120" w:after="120"/>
              <w:ind w:right="567"/>
              <w:jc w:val="right"/>
              <w:rPr>
                <w:b/>
                <w:lang w:val="ro-RO"/>
              </w:rPr>
            </w:pPr>
          </w:p>
        </w:tc>
        <w:tc>
          <w:tcPr>
            <w:tcW w:w="2779" w:type="dxa"/>
          </w:tcPr>
          <w:p w14:paraId="0202CC9D" w14:textId="77777777" w:rsidR="00100326" w:rsidRPr="0095733F" w:rsidRDefault="00100326" w:rsidP="00107E8B">
            <w:pPr>
              <w:widowControl w:val="0"/>
              <w:tabs>
                <w:tab w:val="decimal" w:pos="1134"/>
                <w:tab w:val="decimal" w:pos="3402"/>
              </w:tabs>
              <w:spacing w:before="120" w:after="120"/>
              <w:ind w:right="567"/>
              <w:jc w:val="right"/>
              <w:rPr>
                <w:b/>
                <w:lang w:val="ro-RO"/>
              </w:rPr>
            </w:pPr>
          </w:p>
        </w:tc>
      </w:tr>
      <w:tr w:rsidR="00100326" w:rsidRPr="0095733F" w14:paraId="329EE9DF" w14:textId="77777777" w:rsidTr="00107E8B">
        <w:trPr>
          <w:cantSplit/>
        </w:trPr>
        <w:tc>
          <w:tcPr>
            <w:tcW w:w="3969" w:type="dxa"/>
          </w:tcPr>
          <w:p w14:paraId="2FB0FCE8" w14:textId="77777777" w:rsidR="00100326" w:rsidRPr="0095733F" w:rsidRDefault="00100326" w:rsidP="0060264A">
            <w:pPr>
              <w:widowControl w:val="0"/>
              <w:spacing w:after="0"/>
              <w:ind w:left="567"/>
              <w:rPr>
                <w:lang w:val="ro-RO"/>
              </w:rPr>
            </w:pPr>
            <w:r w:rsidRPr="0095733F">
              <w:rPr>
                <w:lang w:val="ro-RO"/>
              </w:rPr>
              <w:t>Tranșa 1 BERD</w:t>
            </w:r>
          </w:p>
        </w:tc>
        <w:tc>
          <w:tcPr>
            <w:tcW w:w="2268" w:type="dxa"/>
          </w:tcPr>
          <w:p w14:paraId="33E30D93" w14:textId="77777777" w:rsidR="00100326" w:rsidRPr="0095733F" w:rsidRDefault="00100326" w:rsidP="0060264A">
            <w:pPr>
              <w:spacing w:after="0"/>
              <w:jc w:val="center"/>
              <w:rPr>
                <w:lang w:val="ro-RO"/>
              </w:rPr>
            </w:pPr>
            <w:r w:rsidRPr="0095733F">
              <w:rPr>
                <w:lang w:val="ro-RO"/>
              </w:rPr>
              <w:t>15.000.000</w:t>
            </w:r>
          </w:p>
        </w:tc>
        <w:tc>
          <w:tcPr>
            <w:tcW w:w="2779" w:type="dxa"/>
          </w:tcPr>
          <w:p w14:paraId="288C8A35" w14:textId="05C50218" w:rsidR="00100326" w:rsidRPr="0095733F" w:rsidRDefault="00465A5F" w:rsidP="0060264A">
            <w:pPr>
              <w:spacing w:after="0"/>
              <w:jc w:val="center"/>
              <w:rPr>
                <w:lang w:val="ro-RO"/>
              </w:rPr>
            </w:pPr>
            <w:r w:rsidRPr="0095733F">
              <w:rPr>
                <w:lang w:val="ro-RO"/>
              </w:rPr>
              <w:t>[</w:t>
            </w:r>
            <w:r w:rsidR="00100326" w:rsidRPr="0095733F">
              <w:rPr>
                <w:lang w:val="ro-RO"/>
              </w:rPr>
              <w:t>2,5</w:t>
            </w:r>
            <w:r w:rsidRPr="0095733F">
              <w:rPr>
                <w:lang w:val="ro-RO"/>
              </w:rPr>
              <w:t>]</w:t>
            </w:r>
          </w:p>
        </w:tc>
      </w:tr>
      <w:tr w:rsidR="00100326" w:rsidRPr="0095733F" w14:paraId="37745A6D" w14:textId="77777777" w:rsidTr="00107E8B">
        <w:trPr>
          <w:cantSplit/>
        </w:trPr>
        <w:tc>
          <w:tcPr>
            <w:tcW w:w="3969" w:type="dxa"/>
          </w:tcPr>
          <w:p w14:paraId="157EE8F4" w14:textId="77777777" w:rsidR="00100326" w:rsidRPr="0095733F" w:rsidRDefault="00100326" w:rsidP="0060264A">
            <w:pPr>
              <w:widowControl w:val="0"/>
              <w:spacing w:after="0"/>
              <w:ind w:left="567"/>
              <w:rPr>
                <w:lang w:val="ro-RO"/>
              </w:rPr>
            </w:pPr>
            <w:r w:rsidRPr="0095733F">
              <w:rPr>
                <w:lang w:val="ro-RO"/>
              </w:rPr>
              <w:t>Tranșa 2 BERD</w:t>
            </w:r>
          </w:p>
        </w:tc>
        <w:tc>
          <w:tcPr>
            <w:tcW w:w="2268" w:type="dxa"/>
          </w:tcPr>
          <w:p w14:paraId="40BBA36B" w14:textId="77777777" w:rsidR="00100326" w:rsidRPr="0095733F" w:rsidRDefault="00100326" w:rsidP="0060264A">
            <w:pPr>
              <w:spacing w:after="0"/>
              <w:jc w:val="center"/>
              <w:rPr>
                <w:lang w:val="ro-RO"/>
              </w:rPr>
            </w:pPr>
            <w:r w:rsidRPr="0095733F">
              <w:rPr>
                <w:lang w:val="ro-RO"/>
              </w:rPr>
              <w:t>10.000.000</w:t>
            </w:r>
          </w:p>
        </w:tc>
        <w:tc>
          <w:tcPr>
            <w:tcW w:w="2779" w:type="dxa"/>
          </w:tcPr>
          <w:p w14:paraId="79792459" w14:textId="4CA381AC" w:rsidR="00100326" w:rsidRPr="0095733F" w:rsidRDefault="00465A5F" w:rsidP="0060264A">
            <w:pPr>
              <w:spacing w:after="0"/>
              <w:jc w:val="center"/>
              <w:rPr>
                <w:lang w:val="ro-RO"/>
              </w:rPr>
            </w:pPr>
            <w:r w:rsidRPr="0095733F">
              <w:rPr>
                <w:lang w:val="ro-RO"/>
              </w:rPr>
              <w:t>[</w:t>
            </w:r>
            <w:r w:rsidR="00100326" w:rsidRPr="0095733F">
              <w:rPr>
                <w:lang w:val="ro-RO"/>
              </w:rPr>
              <w:t>1,8</w:t>
            </w:r>
            <w:r w:rsidRPr="0095733F">
              <w:rPr>
                <w:lang w:val="ro-RO"/>
              </w:rPr>
              <w:t>]</w:t>
            </w:r>
          </w:p>
        </w:tc>
      </w:tr>
      <w:tr w:rsidR="00100326" w:rsidRPr="0095733F" w14:paraId="19C78737" w14:textId="77777777" w:rsidTr="00107E8B">
        <w:trPr>
          <w:cantSplit/>
        </w:trPr>
        <w:tc>
          <w:tcPr>
            <w:tcW w:w="3969" w:type="dxa"/>
          </w:tcPr>
          <w:p w14:paraId="05BDD740" w14:textId="77777777" w:rsidR="00100326" w:rsidRPr="0095733F" w:rsidRDefault="00100326" w:rsidP="0060264A">
            <w:pPr>
              <w:widowControl w:val="0"/>
              <w:spacing w:after="0"/>
              <w:ind w:left="567"/>
              <w:rPr>
                <w:lang w:val="ro-RO"/>
              </w:rPr>
            </w:pPr>
            <w:r w:rsidRPr="0095733F">
              <w:rPr>
                <w:lang w:val="ro-RO"/>
              </w:rPr>
              <w:t>Tranșa 3 BERD</w:t>
            </w:r>
          </w:p>
        </w:tc>
        <w:tc>
          <w:tcPr>
            <w:tcW w:w="2268" w:type="dxa"/>
          </w:tcPr>
          <w:p w14:paraId="5EF768F2" w14:textId="77777777" w:rsidR="00100326" w:rsidRPr="0095733F" w:rsidRDefault="00100326" w:rsidP="0060264A">
            <w:pPr>
              <w:spacing w:after="0"/>
              <w:jc w:val="center"/>
              <w:rPr>
                <w:lang w:val="ro-RO"/>
              </w:rPr>
            </w:pPr>
            <w:r w:rsidRPr="0095733F">
              <w:rPr>
                <w:lang w:val="ro-RO"/>
              </w:rPr>
              <w:t>5.000.000</w:t>
            </w:r>
          </w:p>
        </w:tc>
        <w:tc>
          <w:tcPr>
            <w:tcW w:w="2779" w:type="dxa"/>
          </w:tcPr>
          <w:p w14:paraId="5481FCAE" w14:textId="12C0555D" w:rsidR="00100326" w:rsidRPr="0095733F" w:rsidRDefault="00465A5F" w:rsidP="0060264A">
            <w:pPr>
              <w:spacing w:after="0"/>
              <w:jc w:val="center"/>
              <w:rPr>
                <w:lang w:val="ro-RO"/>
              </w:rPr>
            </w:pPr>
            <w:r w:rsidRPr="0095733F">
              <w:rPr>
                <w:lang w:val="ro-RO"/>
              </w:rPr>
              <w:t>[</w:t>
            </w:r>
            <w:r w:rsidR="00100326" w:rsidRPr="0095733F">
              <w:rPr>
                <w:lang w:val="ro-RO"/>
              </w:rPr>
              <w:t>0,8</w:t>
            </w:r>
            <w:r w:rsidRPr="0095733F">
              <w:rPr>
                <w:lang w:val="ro-RO"/>
              </w:rPr>
              <w:t>]</w:t>
            </w:r>
          </w:p>
        </w:tc>
      </w:tr>
      <w:tr w:rsidR="00465A5F" w:rsidRPr="0095733F" w14:paraId="0F4525BA" w14:textId="77777777" w:rsidTr="00107E8B">
        <w:trPr>
          <w:cantSplit/>
        </w:trPr>
        <w:tc>
          <w:tcPr>
            <w:tcW w:w="3969" w:type="dxa"/>
          </w:tcPr>
          <w:p w14:paraId="79EBFB82" w14:textId="29CADC2E" w:rsidR="00465A5F" w:rsidRPr="0095733F" w:rsidRDefault="00465A5F" w:rsidP="0060264A">
            <w:pPr>
              <w:widowControl w:val="0"/>
              <w:spacing w:after="0"/>
              <w:ind w:left="567"/>
              <w:rPr>
                <w:lang w:val="ro-RO"/>
              </w:rPr>
            </w:pPr>
            <w:r w:rsidRPr="0095733F">
              <w:rPr>
                <w:lang w:val="ro-RO"/>
              </w:rPr>
              <w:t>Tranșa 4 BERD</w:t>
            </w:r>
          </w:p>
        </w:tc>
        <w:tc>
          <w:tcPr>
            <w:tcW w:w="2268" w:type="dxa"/>
          </w:tcPr>
          <w:p w14:paraId="6D1C9C44" w14:textId="732487FE" w:rsidR="00465A5F" w:rsidRPr="0095733F" w:rsidRDefault="00465A5F" w:rsidP="0060264A">
            <w:pPr>
              <w:spacing w:after="0"/>
              <w:jc w:val="center"/>
              <w:rPr>
                <w:lang w:val="ro-RO"/>
              </w:rPr>
            </w:pPr>
            <w:r w:rsidRPr="0095733F">
              <w:rPr>
                <w:lang w:val="ro-RO"/>
              </w:rPr>
              <w:t>15.000.000</w:t>
            </w:r>
          </w:p>
        </w:tc>
        <w:tc>
          <w:tcPr>
            <w:tcW w:w="2779" w:type="dxa"/>
          </w:tcPr>
          <w:p w14:paraId="7DA3C839" w14:textId="57C76072" w:rsidR="00465A5F" w:rsidRPr="0095733F" w:rsidRDefault="00465A5F" w:rsidP="0060264A">
            <w:pPr>
              <w:spacing w:after="0"/>
              <w:jc w:val="center"/>
              <w:rPr>
                <w:lang w:val="ro-RO"/>
              </w:rPr>
            </w:pPr>
            <w:r w:rsidRPr="0095733F">
              <w:rPr>
                <w:lang w:val="ro-RO"/>
              </w:rPr>
              <w:t>[•]</w:t>
            </w:r>
          </w:p>
        </w:tc>
      </w:tr>
      <w:tr w:rsidR="00100326" w:rsidRPr="0095733F" w14:paraId="32C15E0D" w14:textId="77777777" w:rsidTr="00107E8B">
        <w:trPr>
          <w:cantSplit/>
        </w:trPr>
        <w:tc>
          <w:tcPr>
            <w:tcW w:w="3969" w:type="dxa"/>
            <w:tcBorders>
              <w:bottom w:val="single" w:sz="6" w:space="0" w:color="auto"/>
            </w:tcBorders>
          </w:tcPr>
          <w:p w14:paraId="169B00F4" w14:textId="77777777" w:rsidR="00100326" w:rsidRPr="0095733F" w:rsidRDefault="00100326" w:rsidP="00107E8B">
            <w:pPr>
              <w:widowControl w:val="0"/>
              <w:spacing w:before="120" w:after="120"/>
              <w:ind w:left="567"/>
              <w:rPr>
                <w:b/>
                <w:lang w:val="ro-RO"/>
              </w:rPr>
            </w:pPr>
            <w:r w:rsidRPr="0095733F">
              <w:rPr>
                <w:b/>
                <w:bCs/>
                <w:lang w:val="ro-RO"/>
              </w:rPr>
              <w:t>Total Datorie Principală</w:t>
            </w:r>
          </w:p>
        </w:tc>
        <w:tc>
          <w:tcPr>
            <w:tcW w:w="2268" w:type="dxa"/>
            <w:tcBorders>
              <w:bottom w:val="single" w:sz="6" w:space="0" w:color="auto"/>
            </w:tcBorders>
          </w:tcPr>
          <w:p w14:paraId="53805E6A" w14:textId="77777777" w:rsidR="00100326" w:rsidRPr="0095733F" w:rsidRDefault="00100326" w:rsidP="00107E8B">
            <w:pPr>
              <w:jc w:val="center"/>
              <w:rPr>
                <w:lang w:val="ro-RO"/>
              </w:rPr>
            </w:pPr>
            <w:r w:rsidRPr="0095733F">
              <w:rPr>
                <w:lang w:val="ro-RO"/>
              </w:rPr>
              <w:t>30.000.000</w:t>
            </w:r>
          </w:p>
        </w:tc>
        <w:tc>
          <w:tcPr>
            <w:tcW w:w="2779" w:type="dxa"/>
            <w:tcBorders>
              <w:bottom w:val="single" w:sz="6" w:space="0" w:color="auto"/>
            </w:tcBorders>
          </w:tcPr>
          <w:p w14:paraId="7EB2F72C" w14:textId="3BE3FC9E" w:rsidR="00100326" w:rsidRPr="0095733F" w:rsidRDefault="00465A5F" w:rsidP="00107E8B">
            <w:pPr>
              <w:jc w:val="center"/>
              <w:rPr>
                <w:lang w:val="ro-RO"/>
              </w:rPr>
            </w:pPr>
            <w:r w:rsidRPr="0095733F">
              <w:rPr>
                <w:lang w:val="ro-RO"/>
              </w:rPr>
              <w:t>[</w:t>
            </w:r>
            <w:r w:rsidR="00100326" w:rsidRPr="0095733F">
              <w:rPr>
                <w:lang w:val="ro-RO"/>
              </w:rPr>
              <w:t>5,1</w:t>
            </w:r>
            <w:r w:rsidRPr="0095733F">
              <w:rPr>
                <w:lang w:val="ro-RO"/>
              </w:rPr>
              <w:t>]</w:t>
            </w:r>
          </w:p>
        </w:tc>
      </w:tr>
      <w:tr w:rsidR="00100326" w:rsidRPr="0095733F" w14:paraId="17BB8564" w14:textId="77777777" w:rsidTr="00107E8B">
        <w:trPr>
          <w:cantSplit/>
        </w:trPr>
        <w:tc>
          <w:tcPr>
            <w:tcW w:w="3969" w:type="dxa"/>
            <w:tcBorders>
              <w:top w:val="single" w:sz="6" w:space="0" w:color="auto"/>
              <w:bottom w:val="single" w:sz="6" w:space="0" w:color="auto"/>
            </w:tcBorders>
          </w:tcPr>
          <w:p w14:paraId="3F41F75C" w14:textId="77777777" w:rsidR="00100326" w:rsidRPr="0095733F" w:rsidRDefault="00100326" w:rsidP="00107E8B">
            <w:pPr>
              <w:spacing w:before="120" w:after="120"/>
              <w:rPr>
                <w:b/>
                <w:lang w:val="ro-RO"/>
              </w:rPr>
            </w:pPr>
            <w:r w:rsidRPr="0095733F">
              <w:rPr>
                <w:b/>
                <w:bCs/>
                <w:lang w:val="ro-RO"/>
              </w:rPr>
              <w:t>Total Finanțare</w:t>
            </w:r>
          </w:p>
        </w:tc>
        <w:tc>
          <w:tcPr>
            <w:tcW w:w="2268" w:type="dxa"/>
            <w:tcBorders>
              <w:top w:val="single" w:sz="6" w:space="0" w:color="auto"/>
              <w:bottom w:val="single" w:sz="6" w:space="0" w:color="auto"/>
            </w:tcBorders>
          </w:tcPr>
          <w:p w14:paraId="60BB47B5" w14:textId="38299382" w:rsidR="00100326" w:rsidRPr="0095733F" w:rsidRDefault="00465A5F" w:rsidP="00107E8B">
            <w:pPr>
              <w:jc w:val="center"/>
              <w:rPr>
                <w:lang w:val="ro-RO"/>
              </w:rPr>
            </w:pPr>
            <w:r w:rsidRPr="0095733F">
              <w:rPr>
                <w:lang w:val="ro-RO"/>
              </w:rPr>
              <w:t>[</w:t>
            </w:r>
            <w:r w:rsidR="00100326" w:rsidRPr="0095733F">
              <w:rPr>
                <w:lang w:val="ro-RO"/>
              </w:rPr>
              <w:t>585.500.000</w:t>
            </w:r>
            <w:r w:rsidRPr="0095733F">
              <w:rPr>
                <w:lang w:val="ro-RO"/>
              </w:rPr>
              <w:t>]</w:t>
            </w:r>
            <w:r w:rsidRPr="0095733F">
              <w:rPr>
                <w:rStyle w:val="FootnoteReference"/>
                <w:lang w:val="ro-RO"/>
              </w:rPr>
              <w:footnoteReference w:id="5"/>
            </w:r>
          </w:p>
        </w:tc>
        <w:tc>
          <w:tcPr>
            <w:tcW w:w="2779" w:type="dxa"/>
            <w:tcBorders>
              <w:top w:val="single" w:sz="6" w:space="0" w:color="auto"/>
              <w:bottom w:val="single" w:sz="6" w:space="0" w:color="auto"/>
            </w:tcBorders>
          </w:tcPr>
          <w:p w14:paraId="0BBAC8F1" w14:textId="77777777" w:rsidR="00100326" w:rsidRPr="0095733F" w:rsidRDefault="00100326" w:rsidP="00107E8B">
            <w:pPr>
              <w:jc w:val="center"/>
              <w:rPr>
                <w:lang w:val="ro-RO"/>
              </w:rPr>
            </w:pPr>
            <w:r w:rsidRPr="0095733F">
              <w:rPr>
                <w:lang w:val="ro-RO"/>
              </w:rPr>
              <w:t>100,0</w:t>
            </w:r>
          </w:p>
        </w:tc>
      </w:tr>
    </w:tbl>
    <w:p w14:paraId="0FF91DE1" w14:textId="6417C328" w:rsidR="00100326" w:rsidRPr="0095733F" w:rsidRDefault="00100326" w:rsidP="00303E28">
      <w:pPr>
        <w:pStyle w:val="StandardL2"/>
        <w:rPr>
          <w:lang w:val="ro-RO"/>
        </w:rPr>
      </w:pPr>
      <w:bookmarkStart w:id="30" w:name="_Toc166149370"/>
      <w:bookmarkStart w:id="31" w:name="_Ref166237559"/>
      <w:bookmarkStart w:id="32" w:name="_Ref167127417"/>
      <w:bookmarkStart w:id="33" w:name="_Ref167127445"/>
      <w:bookmarkStart w:id="34" w:name="_Toc167295808"/>
      <w:r w:rsidRPr="0095733F">
        <w:rPr>
          <w:lang w:val="ro-RO"/>
        </w:rPr>
        <w:t>Declarații privind Debitorul</w:t>
      </w:r>
      <w:bookmarkEnd w:id="30"/>
      <w:bookmarkEnd w:id="31"/>
      <w:bookmarkEnd w:id="32"/>
      <w:bookmarkEnd w:id="33"/>
      <w:bookmarkEnd w:id="34"/>
    </w:p>
    <w:p w14:paraId="62FBFE54" w14:textId="77777777" w:rsidR="00100326" w:rsidRPr="0095733F" w:rsidRDefault="00100326" w:rsidP="00303E28">
      <w:pPr>
        <w:spacing w:before="240"/>
        <w:ind w:firstLine="709"/>
        <w:rPr>
          <w:lang w:val="ro-RO"/>
        </w:rPr>
      </w:pPr>
      <w:r w:rsidRPr="0095733F">
        <w:rPr>
          <w:lang w:val="ro-RO"/>
        </w:rPr>
        <w:t>Debitorul declară și garantează după cum urmează:</w:t>
      </w:r>
    </w:p>
    <w:p w14:paraId="7858C231" w14:textId="00798BBA" w:rsidR="00100326" w:rsidRPr="0095733F" w:rsidRDefault="00100326" w:rsidP="00303E28">
      <w:pPr>
        <w:pStyle w:val="StandardL3"/>
        <w:rPr>
          <w:lang w:val="ro-RO"/>
        </w:rPr>
      </w:pPr>
      <w:r w:rsidRPr="0095733F">
        <w:rPr>
          <w:b/>
          <w:bCs/>
          <w:lang w:val="ro-RO"/>
        </w:rPr>
        <w:t>Înființare.</w:t>
      </w:r>
      <w:r w:rsidR="007A0A1D" w:rsidRPr="0095733F">
        <w:rPr>
          <w:lang w:val="ro-RO"/>
        </w:rPr>
        <w:t xml:space="preserve"> </w:t>
      </w:r>
      <w:r w:rsidRPr="0095733F">
        <w:rPr>
          <w:lang w:val="ro-RO"/>
        </w:rPr>
        <w:t xml:space="preserve">Debitorul este o societate pe acțiuni de tip închis care este organizată și funcționează legal, și, în măsura în care este aplicabil, are un statut </w:t>
      </w:r>
      <w:proofErr w:type="spellStart"/>
      <w:r w:rsidRPr="0095733F">
        <w:rPr>
          <w:lang w:val="ro-RO"/>
        </w:rPr>
        <w:t>reputabil</w:t>
      </w:r>
      <w:proofErr w:type="spellEnd"/>
      <w:r w:rsidRPr="0095733F">
        <w:rPr>
          <w:lang w:val="ro-RO"/>
        </w:rPr>
        <w:t xml:space="preserve"> și compatibil (</w:t>
      </w:r>
      <w:proofErr w:type="spellStart"/>
      <w:r w:rsidRPr="0095733F">
        <w:rPr>
          <w:i/>
          <w:lang w:val="ro-RO"/>
        </w:rPr>
        <w:t>good</w:t>
      </w:r>
      <w:proofErr w:type="spellEnd"/>
      <w:r w:rsidRPr="0095733F">
        <w:rPr>
          <w:i/>
          <w:lang w:val="ro-RO"/>
        </w:rPr>
        <w:t xml:space="preserve"> </w:t>
      </w:r>
      <w:proofErr w:type="spellStart"/>
      <w:r w:rsidRPr="0095733F">
        <w:rPr>
          <w:i/>
          <w:lang w:val="ro-RO"/>
        </w:rPr>
        <w:t>standing</w:t>
      </w:r>
      <w:proofErr w:type="spellEnd"/>
      <w:r w:rsidRPr="0095733F">
        <w:rPr>
          <w:lang w:val="ro-RO"/>
        </w:rPr>
        <w:t>) cu legislația din România, și este înregistrată, în măsura în care este necesar conform legii aplicabile, la toate autoritățile competente din orice jurisdicție în care își desfășoară activitatea sau în care deține active și are capacitate deplină de a deține proprietățile pe care le deține sau pe care le va deține pentru scopurile Proiectului și de a desfășura activitatea pe care o desfășoară în acest moment sau pe care o va desfășura pentru scopurile Proiectului.</w:t>
      </w:r>
    </w:p>
    <w:p w14:paraId="001EBE4D" w14:textId="4FD8FA74" w:rsidR="00100326" w:rsidRPr="0095733F" w:rsidRDefault="00100326" w:rsidP="00303E28">
      <w:pPr>
        <w:pStyle w:val="StandardL3"/>
        <w:rPr>
          <w:lang w:val="ro-RO"/>
        </w:rPr>
      </w:pPr>
      <w:r w:rsidRPr="0095733F">
        <w:rPr>
          <w:b/>
          <w:bCs/>
          <w:lang w:val="ro-RO"/>
        </w:rPr>
        <w:t>Filiale.</w:t>
      </w:r>
      <w:r w:rsidR="007A0A1D" w:rsidRPr="0095733F">
        <w:rPr>
          <w:b/>
          <w:bCs/>
          <w:lang w:val="ro-RO"/>
        </w:rPr>
        <w:t xml:space="preserve"> </w:t>
      </w:r>
      <w:r w:rsidRPr="0095733F">
        <w:rPr>
          <w:lang w:val="ro-RO"/>
        </w:rPr>
        <w:t>Debitorul nu are Filiale.</w:t>
      </w:r>
    </w:p>
    <w:p w14:paraId="3677440C" w14:textId="38F6B7B7" w:rsidR="00100326" w:rsidRPr="0095733F" w:rsidRDefault="00100326" w:rsidP="00303E28">
      <w:pPr>
        <w:pStyle w:val="StandardL3"/>
        <w:rPr>
          <w:lang w:val="ro-RO"/>
        </w:rPr>
      </w:pPr>
      <w:bookmarkStart w:id="35" w:name="_Ref166235836"/>
      <w:r w:rsidRPr="0095733F">
        <w:rPr>
          <w:b/>
          <w:bCs/>
          <w:lang w:val="ro-RO"/>
        </w:rPr>
        <w:t xml:space="preserve">Capital </w:t>
      </w:r>
      <w:r w:rsidR="007614B2">
        <w:rPr>
          <w:b/>
          <w:bCs/>
          <w:lang w:val="ro-RO"/>
        </w:rPr>
        <w:t>S</w:t>
      </w:r>
      <w:r w:rsidRPr="0095733F">
        <w:rPr>
          <w:b/>
          <w:bCs/>
          <w:lang w:val="ro-RO"/>
        </w:rPr>
        <w:t>ocial.</w:t>
      </w:r>
      <w:r w:rsidR="007A0A1D" w:rsidRPr="0095733F">
        <w:rPr>
          <w:lang w:val="ro-RO"/>
        </w:rPr>
        <w:t xml:space="preserve"> </w:t>
      </w:r>
      <w:r w:rsidRPr="0095733F">
        <w:rPr>
          <w:lang w:val="ro-RO"/>
        </w:rPr>
        <w:t>Debitorul are un capital autorizat în sumă de 33.032.820 RON, constituit din 3.303.282 acțiuni, fiecare având o valoare nominală de 10 RON. În continuare, este prezentată o listă cu toți acționarii Debitorului, cu participațiile corespunzătoare fiecăruia, la data Contractului de Modificare</w:t>
      </w:r>
      <w:r w:rsidR="00465A5F" w:rsidRPr="0095733F">
        <w:rPr>
          <w:lang w:val="ro-RO"/>
        </w:rPr>
        <w:t xml:space="preserve"> Nr. 2</w:t>
      </w:r>
      <w:r w:rsidRPr="0095733F">
        <w:rPr>
          <w:lang w:val="ro-RO"/>
        </w:rPr>
        <w:t>:</w:t>
      </w:r>
      <w:bookmarkEnd w:id="35"/>
    </w:p>
    <w:p w14:paraId="187A636B" w14:textId="77777777" w:rsidR="00100326" w:rsidRPr="0095733F" w:rsidRDefault="00100326" w:rsidP="00100326">
      <w:pPr>
        <w:rPr>
          <w:lang w:val="ro-RO"/>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36"/>
        <w:gridCol w:w="1984"/>
        <w:gridCol w:w="2532"/>
      </w:tblGrid>
      <w:tr w:rsidR="00100326" w:rsidRPr="0095733F" w14:paraId="26E618A7" w14:textId="77777777" w:rsidTr="00107E8B">
        <w:trPr>
          <w:cantSplit/>
        </w:trPr>
        <w:tc>
          <w:tcPr>
            <w:tcW w:w="3836" w:type="dxa"/>
            <w:vAlign w:val="center"/>
          </w:tcPr>
          <w:p w14:paraId="2A44C6AE" w14:textId="77777777" w:rsidR="00100326" w:rsidRPr="0095733F" w:rsidRDefault="00100326" w:rsidP="00107E8B">
            <w:pPr>
              <w:rPr>
                <w:b/>
                <w:lang w:val="ro-RO"/>
              </w:rPr>
            </w:pPr>
            <w:r w:rsidRPr="0095733F">
              <w:rPr>
                <w:b/>
                <w:bCs/>
                <w:lang w:val="ro-RO"/>
              </w:rPr>
              <w:t>Acționar</w:t>
            </w:r>
          </w:p>
        </w:tc>
        <w:tc>
          <w:tcPr>
            <w:tcW w:w="1984" w:type="dxa"/>
            <w:vAlign w:val="center"/>
          </w:tcPr>
          <w:p w14:paraId="2B86CDA4" w14:textId="77777777" w:rsidR="00100326" w:rsidRPr="0095733F" w:rsidRDefault="00100326" w:rsidP="00107E8B">
            <w:pPr>
              <w:jc w:val="center"/>
              <w:rPr>
                <w:b/>
                <w:lang w:val="ro-RO"/>
              </w:rPr>
            </w:pPr>
            <w:r w:rsidRPr="0095733F">
              <w:rPr>
                <w:b/>
                <w:bCs/>
                <w:lang w:val="ro-RO"/>
              </w:rPr>
              <w:t>Număr de acțiuni</w:t>
            </w:r>
          </w:p>
        </w:tc>
        <w:tc>
          <w:tcPr>
            <w:tcW w:w="2532" w:type="dxa"/>
            <w:vAlign w:val="center"/>
          </w:tcPr>
          <w:p w14:paraId="6D8BCA8B" w14:textId="77777777" w:rsidR="00100326" w:rsidRPr="0095733F" w:rsidRDefault="00100326" w:rsidP="00107E8B">
            <w:pPr>
              <w:tabs>
                <w:tab w:val="center" w:pos="1008"/>
              </w:tabs>
              <w:ind w:firstLine="569"/>
              <w:rPr>
                <w:b/>
                <w:lang w:val="ro-RO"/>
              </w:rPr>
            </w:pPr>
            <w:r w:rsidRPr="0095733F">
              <w:rPr>
                <w:b/>
                <w:bCs/>
                <w:lang w:val="ro-RO"/>
              </w:rPr>
              <w:t>Procent</w:t>
            </w:r>
          </w:p>
        </w:tc>
      </w:tr>
      <w:tr w:rsidR="00100326" w:rsidRPr="0095733F" w14:paraId="1ED04146" w14:textId="77777777" w:rsidTr="00107E8B">
        <w:trPr>
          <w:cantSplit/>
        </w:trPr>
        <w:tc>
          <w:tcPr>
            <w:tcW w:w="3836" w:type="dxa"/>
            <w:vAlign w:val="center"/>
          </w:tcPr>
          <w:p w14:paraId="644C96B5" w14:textId="77777777" w:rsidR="00100326" w:rsidRPr="0095733F" w:rsidRDefault="00100326" w:rsidP="00C60BA4">
            <w:pPr>
              <w:spacing w:after="0"/>
              <w:rPr>
                <w:lang w:val="ro-RO"/>
              </w:rPr>
            </w:pPr>
            <w:r w:rsidRPr="0095733F">
              <w:rPr>
                <w:lang w:val="ro-RO"/>
              </w:rPr>
              <w:t>Județul Constanța</w:t>
            </w:r>
          </w:p>
        </w:tc>
        <w:tc>
          <w:tcPr>
            <w:tcW w:w="1984" w:type="dxa"/>
            <w:vAlign w:val="center"/>
          </w:tcPr>
          <w:p w14:paraId="693E8800" w14:textId="77777777" w:rsidR="00100326" w:rsidRPr="0095733F" w:rsidRDefault="00100326" w:rsidP="00C60BA4">
            <w:pPr>
              <w:spacing w:after="0"/>
              <w:ind w:right="567"/>
              <w:jc w:val="right"/>
              <w:rPr>
                <w:lang w:val="ro-RO"/>
              </w:rPr>
            </w:pPr>
            <w:r w:rsidRPr="0095733F">
              <w:rPr>
                <w:lang w:val="ro-RO"/>
              </w:rPr>
              <w:t>3.273.543</w:t>
            </w:r>
          </w:p>
        </w:tc>
        <w:tc>
          <w:tcPr>
            <w:tcW w:w="2532" w:type="dxa"/>
            <w:vAlign w:val="center"/>
          </w:tcPr>
          <w:p w14:paraId="1EF45792" w14:textId="77777777" w:rsidR="00100326" w:rsidRPr="0095733F" w:rsidRDefault="00100326" w:rsidP="00C60BA4">
            <w:pPr>
              <w:spacing w:after="0"/>
              <w:ind w:right="851"/>
              <w:jc w:val="right"/>
              <w:rPr>
                <w:lang w:val="ro-RO"/>
              </w:rPr>
            </w:pPr>
            <w:r w:rsidRPr="0095733F">
              <w:rPr>
                <w:lang w:val="ro-RO"/>
              </w:rPr>
              <w:t>99,099713558</w:t>
            </w:r>
          </w:p>
        </w:tc>
      </w:tr>
      <w:tr w:rsidR="00100326" w:rsidRPr="0095733F" w14:paraId="40D097EA" w14:textId="77777777" w:rsidTr="00107E8B">
        <w:trPr>
          <w:cantSplit/>
        </w:trPr>
        <w:tc>
          <w:tcPr>
            <w:tcW w:w="3836" w:type="dxa"/>
            <w:vAlign w:val="center"/>
          </w:tcPr>
          <w:p w14:paraId="3664EDFA" w14:textId="77777777" w:rsidR="00100326" w:rsidRPr="0095733F" w:rsidRDefault="00100326" w:rsidP="00C60BA4">
            <w:pPr>
              <w:spacing w:after="0"/>
              <w:rPr>
                <w:lang w:val="ro-RO"/>
              </w:rPr>
            </w:pPr>
            <w:r w:rsidRPr="0095733F">
              <w:rPr>
                <w:lang w:val="ro-RO"/>
              </w:rPr>
              <w:t>Municipiul Constanța</w:t>
            </w:r>
          </w:p>
        </w:tc>
        <w:tc>
          <w:tcPr>
            <w:tcW w:w="1984" w:type="dxa"/>
            <w:vAlign w:val="center"/>
          </w:tcPr>
          <w:p w14:paraId="590A579A" w14:textId="77777777" w:rsidR="00100326" w:rsidRPr="0095733F" w:rsidRDefault="00100326" w:rsidP="00C60BA4">
            <w:pPr>
              <w:spacing w:after="0"/>
              <w:ind w:right="567"/>
              <w:jc w:val="right"/>
              <w:rPr>
                <w:lang w:val="ro-RO"/>
              </w:rPr>
            </w:pPr>
            <w:r w:rsidRPr="0095733F">
              <w:rPr>
                <w:lang w:val="ro-RO"/>
              </w:rPr>
              <w:t>18.525</w:t>
            </w:r>
          </w:p>
        </w:tc>
        <w:tc>
          <w:tcPr>
            <w:tcW w:w="2532" w:type="dxa"/>
            <w:vAlign w:val="center"/>
          </w:tcPr>
          <w:p w14:paraId="7CCF893B" w14:textId="77777777" w:rsidR="00100326" w:rsidRPr="0095733F" w:rsidRDefault="00100326" w:rsidP="00C60BA4">
            <w:pPr>
              <w:spacing w:after="0"/>
              <w:ind w:right="851"/>
              <w:jc w:val="right"/>
              <w:rPr>
                <w:lang w:val="ro-RO"/>
              </w:rPr>
            </w:pPr>
            <w:r w:rsidRPr="0095733F">
              <w:rPr>
                <w:lang w:val="ro-RO"/>
              </w:rPr>
              <w:t>0,560805889</w:t>
            </w:r>
          </w:p>
        </w:tc>
      </w:tr>
      <w:tr w:rsidR="00100326" w:rsidRPr="0095733F" w14:paraId="05F4C487" w14:textId="77777777" w:rsidTr="00107E8B">
        <w:trPr>
          <w:cantSplit/>
        </w:trPr>
        <w:tc>
          <w:tcPr>
            <w:tcW w:w="3836" w:type="dxa"/>
            <w:vAlign w:val="center"/>
          </w:tcPr>
          <w:p w14:paraId="1D60D309" w14:textId="77777777" w:rsidR="00100326" w:rsidRPr="0095733F" w:rsidRDefault="00100326" w:rsidP="00C60BA4">
            <w:pPr>
              <w:spacing w:after="0"/>
              <w:rPr>
                <w:lang w:val="ro-RO"/>
              </w:rPr>
            </w:pPr>
            <w:r w:rsidRPr="0095733F">
              <w:rPr>
                <w:lang w:val="ro-RO"/>
              </w:rPr>
              <w:t>Municipiul Mangalia</w:t>
            </w:r>
          </w:p>
        </w:tc>
        <w:tc>
          <w:tcPr>
            <w:tcW w:w="1984" w:type="dxa"/>
            <w:vAlign w:val="center"/>
          </w:tcPr>
          <w:p w14:paraId="268CD0BF" w14:textId="77777777" w:rsidR="00100326" w:rsidRPr="0095733F" w:rsidRDefault="00100326" w:rsidP="00C60BA4">
            <w:pPr>
              <w:spacing w:after="0"/>
              <w:ind w:right="567"/>
              <w:jc w:val="right"/>
              <w:rPr>
                <w:lang w:val="ro-RO"/>
              </w:rPr>
            </w:pPr>
            <w:r w:rsidRPr="0095733F">
              <w:rPr>
                <w:lang w:val="ro-RO"/>
              </w:rPr>
              <w:t>3031</w:t>
            </w:r>
          </w:p>
        </w:tc>
        <w:tc>
          <w:tcPr>
            <w:tcW w:w="2532" w:type="dxa"/>
            <w:vAlign w:val="center"/>
          </w:tcPr>
          <w:p w14:paraId="0330E603" w14:textId="77777777" w:rsidR="00100326" w:rsidRPr="0095733F" w:rsidRDefault="00100326" w:rsidP="00C60BA4">
            <w:pPr>
              <w:spacing w:after="0"/>
              <w:ind w:right="851"/>
              <w:jc w:val="right"/>
              <w:rPr>
                <w:lang w:val="ro-RO"/>
              </w:rPr>
            </w:pPr>
            <w:r w:rsidRPr="0095733F">
              <w:rPr>
                <w:lang w:val="ro-RO"/>
              </w:rPr>
              <w:t>0,091757228</w:t>
            </w:r>
          </w:p>
        </w:tc>
      </w:tr>
      <w:tr w:rsidR="00100326" w:rsidRPr="0095733F" w14:paraId="18DDCCF8" w14:textId="77777777" w:rsidTr="00107E8B">
        <w:trPr>
          <w:cantSplit/>
        </w:trPr>
        <w:tc>
          <w:tcPr>
            <w:tcW w:w="3836" w:type="dxa"/>
            <w:vAlign w:val="center"/>
          </w:tcPr>
          <w:p w14:paraId="1A2434CE" w14:textId="77777777" w:rsidR="00100326" w:rsidRPr="0095733F" w:rsidRDefault="00100326" w:rsidP="00C60BA4">
            <w:pPr>
              <w:spacing w:after="0"/>
              <w:rPr>
                <w:lang w:val="ro-RO"/>
              </w:rPr>
            </w:pPr>
            <w:r w:rsidRPr="0095733F">
              <w:rPr>
                <w:lang w:val="ro-RO"/>
              </w:rPr>
              <w:t xml:space="preserve">Comuna </w:t>
            </w:r>
            <w:proofErr w:type="spellStart"/>
            <w:r w:rsidRPr="0095733F">
              <w:rPr>
                <w:lang w:val="ro-RO"/>
              </w:rPr>
              <w:t>Valu</w:t>
            </w:r>
            <w:proofErr w:type="spellEnd"/>
            <w:r w:rsidRPr="0095733F">
              <w:rPr>
                <w:lang w:val="ro-RO"/>
              </w:rPr>
              <w:t xml:space="preserve"> lui Traian</w:t>
            </w:r>
          </w:p>
        </w:tc>
        <w:tc>
          <w:tcPr>
            <w:tcW w:w="1984" w:type="dxa"/>
            <w:vAlign w:val="center"/>
          </w:tcPr>
          <w:p w14:paraId="7A0A916C" w14:textId="77777777" w:rsidR="00100326" w:rsidRPr="0095733F" w:rsidRDefault="00100326" w:rsidP="00C60BA4">
            <w:pPr>
              <w:spacing w:after="0"/>
              <w:ind w:right="567"/>
              <w:jc w:val="right"/>
              <w:rPr>
                <w:lang w:val="ro-RO"/>
              </w:rPr>
            </w:pPr>
            <w:r w:rsidRPr="0095733F">
              <w:rPr>
                <w:lang w:val="ro-RO"/>
              </w:rPr>
              <w:t>480</w:t>
            </w:r>
          </w:p>
        </w:tc>
        <w:tc>
          <w:tcPr>
            <w:tcW w:w="2532" w:type="dxa"/>
            <w:vAlign w:val="center"/>
          </w:tcPr>
          <w:p w14:paraId="0279E1F3" w14:textId="77777777" w:rsidR="00100326" w:rsidRPr="0095733F" w:rsidRDefault="00100326" w:rsidP="00C60BA4">
            <w:pPr>
              <w:spacing w:after="0"/>
              <w:ind w:right="851"/>
              <w:jc w:val="right"/>
              <w:rPr>
                <w:lang w:val="ro-RO"/>
              </w:rPr>
            </w:pPr>
            <w:r w:rsidRPr="0095733F">
              <w:rPr>
                <w:lang w:val="ro-RO"/>
              </w:rPr>
              <w:t>0,014531003</w:t>
            </w:r>
          </w:p>
        </w:tc>
      </w:tr>
      <w:tr w:rsidR="00100326" w:rsidRPr="0095733F" w14:paraId="7BEDBDCD" w14:textId="77777777" w:rsidTr="00107E8B">
        <w:trPr>
          <w:cantSplit/>
        </w:trPr>
        <w:tc>
          <w:tcPr>
            <w:tcW w:w="3836" w:type="dxa"/>
            <w:vAlign w:val="center"/>
          </w:tcPr>
          <w:p w14:paraId="100D0796" w14:textId="77777777" w:rsidR="00100326" w:rsidRPr="0095733F" w:rsidRDefault="00100326" w:rsidP="00C60BA4">
            <w:pPr>
              <w:spacing w:after="0"/>
              <w:rPr>
                <w:lang w:val="ro-RO"/>
              </w:rPr>
            </w:pPr>
            <w:r w:rsidRPr="0095733F">
              <w:rPr>
                <w:lang w:val="ro-RO"/>
              </w:rPr>
              <w:t>Comuna Tuzla</w:t>
            </w:r>
          </w:p>
        </w:tc>
        <w:tc>
          <w:tcPr>
            <w:tcW w:w="1984" w:type="dxa"/>
            <w:vAlign w:val="center"/>
          </w:tcPr>
          <w:p w14:paraId="5EE8C687" w14:textId="77777777" w:rsidR="00100326" w:rsidRPr="0095733F" w:rsidRDefault="00100326" w:rsidP="00C60BA4">
            <w:pPr>
              <w:spacing w:after="0"/>
              <w:ind w:right="567"/>
              <w:jc w:val="right"/>
              <w:rPr>
                <w:lang w:val="ro-RO"/>
              </w:rPr>
            </w:pPr>
            <w:r w:rsidRPr="0095733F">
              <w:rPr>
                <w:lang w:val="ro-RO"/>
              </w:rPr>
              <w:t>232</w:t>
            </w:r>
          </w:p>
        </w:tc>
        <w:tc>
          <w:tcPr>
            <w:tcW w:w="2532" w:type="dxa"/>
            <w:vAlign w:val="center"/>
          </w:tcPr>
          <w:p w14:paraId="23151C5C" w14:textId="77777777" w:rsidR="00100326" w:rsidRPr="0095733F" w:rsidRDefault="00100326" w:rsidP="00C60BA4">
            <w:pPr>
              <w:spacing w:after="0"/>
              <w:ind w:right="851"/>
              <w:jc w:val="right"/>
              <w:rPr>
                <w:lang w:val="ro-RO"/>
              </w:rPr>
            </w:pPr>
            <w:r w:rsidRPr="0095733F">
              <w:rPr>
                <w:lang w:val="ro-RO"/>
              </w:rPr>
              <w:t>0,007023318</w:t>
            </w:r>
          </w:p>
        </w:tc>
      </w:tr>
      <w:tr w:rsidR="00100326" w:rsidRPr="0095733F" w14:paraId="33A0DE50" w14:textId="77777777" w:rsidTr="00107E8B">
        <w:trPr>
          <w:cantSplit/>
        </w:trPr>
        <w:tc>
          <w:tcPr>
            <w:tcW w:w="3836" w:type="dxa"/>
            <w:vAlign w:val="center"/>
          </w:tcPr>
          <w:p w14:paraId="6A974D24" w14:textId="77777777" w:rsidR="00100326" w:rsidRPr="0095733F" w:rsidRDefault="00100326" w:rsidP="00C60BA4">
            <w:pPr>
              <w:spacing w:after="0"/>
              <w:rPr>
                <w:lang w:val="ro-RO"/>
              </w:rPr>
            </w:pPr>
            <w:r w:rsidRPr="0095733F">
              <w:rPr>
                <w:lang w:val="ro-RO"/>
              </w:rPr>
              <w:t>Comuna Topraisar</w:t>
            </w:r>
          </w:p>
        </w:tc>
        <w:tc>
          <w:tcPr>
            <w:tcW w:w="1984" w:type="dxa"/>
            <w:vAlign w:val="center"/>
          </w:tcPr>
          <w:p w14:paraId="49775F08" w14:textId="77777777" w:rsidR="00100326" w:rsidRPr="0095733F" w:rsidRDefault="00100326" w:rsidP="00C60BA4">
            <w:pPr>
              <w:spacing w:after="0"/>
              <w:ind w:right="567"/>
              <w:jc w:val="right"/>
              <w:rPr>
                <w:lang w:val="ro-RO"/>
              </w:rPr>
            </w:pPr>
            <w:r w:rsidRPr="0095733F">
              <w:rPr>
                <w:lang w:val="ro-RO"/>
              </w:rPr>
              <w:t>64</w:t>
            </w:r>
          </w:p>
        </w:tc>
        <w:tc>
          <w:tcPr>
            <w:tcW w:w="2532" w:type="dxa"/>
            <w:vAlign w:val="center"/>
          </w:tcPr>
          <w:p w14:paraId="0385808A" w14:textId="77777777" w:rsidR="00100326" w:rsidRPr="0095733F" w:rsidRDefault="00100326" w:rsidP="00C60BA4">
            <w:pPr>
              <w:spacing w:after="0"/>
              <w:ind w:right="851"/>
              <w:jc w:val="right"/>
              <w:rPr>
                <w:lang w:val="ro-RO"/>
              </w:rPr>
            </w:pPr>
            <w:r w:rsidRPr="0095733F">
              <w:rPr>
                <w:lang w:val="ro-RO"/>
              </w:rPr>
              <w:t>0,001937467</w:t>
            </w:r>
          </w:p>
        </w:tc>
      </w:tr>
      <w:tr w:rsidR="00100326" w:rsidRPr="0095733F" w14:paraId="7F4D3ED1" w14:textId="77777777" w:rsidTr="00107E8B">
        <w:trPr>
          <w:cantSplit/>
        </w:trPr>
        <w:tc>
          <w:tcPr>
            <w:tcW w:w="3836" w:type="dxa"/>
            <w:vAlign w:val="center"/>
          </w:tcPr>
          <w:p w14:paraId="3D7D7509" w14:textId="77777777" w:rsidR="00100326" w:rsidRPr="0095733F" w:rsidRDefault="00100326" w:rsidP="00C60BA4">
            <w:pPr>
              <w:spacing w:after="0"/>
              <w:rPr>
                <w:lang w:val="ro-RO"/>
              </w:rPr>
            </w:pPr>
            <w:r w:rsidRPr="0095733F">
              <w:rPr>
                <w:lang w:val="ro-RO"/>
              </w:rPr>
              <w:t>Comuna Poarta Albă</w:t>
            </w:r>
          </w:p>
        </w:tc>
        <w:tc>
          <w:tcPr>
            <w:tcW w:w="1984" w:type="dxa"/>
            <w:vAlign w:val="center"/>
          </w:tcPr>
          <w:p w14:paraId="10FFA92C" w14:textId="77777777" w:rsidR="00100326" w:rsidRPr="0095733F" w:rsidRDefault="00100326" w:rsidP="00C60BA4">
            <w:pPr>
              <w:spacing w:after="0"/>
              <w:ind w:right="567"/>
              <w:jc w:val="right"/>
              <w:rPr>
                <w:lang w:val="ro-RO"/>
              </w:rPr>
            </w:pPr>
            <w:r w:rsidRPr="0095733F">
              <w:rPr>
                <w:lang w:val="ro-RO"/>
              </w:rPr>
              <w:t>161</w:t>
            </w:r>
          </w:p>
        </w:tc>
        <w:tc>
          <w:tcPr>
            <w:tcW w:w="2532" w:type="dxa"/>
            <w:vAlign w:val="center"/>
          </w:tcPr>
          <w:p w14:paraId="3B09BABA" w14:textId="77777777" w:rsidR="00100326" w:rsidRPr="0095733F" w:rsidRDefault="00100326" w:rsidP="00C60BA4">
            <w:pPr>
              <w:spacing w:after="0"/>
              <w:ind w:right="851"/>
              <w:jc w:val="right"/>
              <w:rPr>
                <w:lang w:val="ro-RO"/>
              </w:rPr>
            </w:pPr>
            <w:r w:rsidRPr="0095733F">
              <w:rPr>
                <w:lang w:val="ro-RO"/>
              </w:rPr>
              <w:t>0,004873941</w:t>
            </w:r>
          </w:p>
        </w:tc>
      </w:tr>
      <w:tr w:rsidR="00100326" w:rsidRPr="0095733F" w14:paraId="24659C36" w14:textId="77777777" w:rsidTr="00107E8B">
        <w:trPr>
          <w:cantSplit/>
        </w:trPr>
        <w:tc>
          <w:tcPr>
            <w:tcW w:w="3836" w:type="dxa"/>
            <w:vAlign w:val="center"/>
          </w:tcPr>
          <w:p w14:paraId="516FE28B" w14:textId="77777777" w:rsidR="00100326" w:rsidRPr="0095733F" w:rsidRDefault="00100326" w:rsidP="00C60BA4">
            <w:pPr>
              <w:spacing w:after="0"/>
              <w:rPr>
                <w:lang w:val="ro-RO"/>
              </w:rPr>
            </w:pPr>
            <w:r w:rsidRPr="0095733F">
              <w:rPr>
                <w:lang w:val="ro-RO"/>
              </w:rPr>
              <w:t>Comuna Pecineaga</w:t>
            </w:r>
          </w:p>
        </w:tc>
        <w:tc>
          <w:tcPr>
            <w:tcW w:w="1984" w:type="dxa"/>
            <w:vAlign w:val="center"/>
          </w:tcPr>
          <w:p w14:paraId="4C52C9D5" w14:textId="77777777" w:rsidR="00100326" w:rsidRPr="0095733F" w:rsidRDefault="00100326" w:rsidP="00C60BA4">
            <w:pPr>
              <w:spacing w:after="0"/>
              <w:ind w:right="567"/>
              <w:jc w:val="right"/>
              <w:rPr>
                <w:lang w:val="ro-RO"/>
              </w:rPr>
            </w:pPr>
            <w:r w:rsidRPr="0095733F">
              <w:rPr>
                <w:lang w:val="ro-RO"/>
              </w:rPr>
              <w:t>90</w:t>
            </w:r>
          </w:p>
        </w:tc>
        <w:tc>
          <w:tcPr>
            <w:tcW w:w="2532" w:type="dxa"/>
            <w:vAlign w:val="center"/>
          </w:tcPr>
          <w:p w14:paraId="1F15DA54" w14:textId="77777777" w:rsidR="00100326" w:rsidRPr="0095733F" w:rsidRDefault="00100326" w:rsidP="00C60BA4">
            <w:pPr>
              <w:spacing w:after="0"/>
              <w:ind w:right="851"/>
              <w:jc w:val="right"/>
              <w:rPr>
                <w:lang w:val="ro-RO"/>
              </w:rPr>
            </w:pPr>
            <w:r w:rsidRPr="0095733F">
              <w:rPr>
                <w:lang w:val="ro-RO"/>
              </w:rPr>
              <w:t>0,002724563</w:t>
            </w:r>
          </w:p>
        </w:tc>
      </w:tr>
      <w:tr w:rsidR="00100326" w:rsidRPr="0095733F" w14:paraId="1CFB7BBC" w14:textId="77777777" w:rsidTr="00107E8B">
        <w:trPr>
          <w:cantSplit/>
        </w:trPr>
        <w:tc>
          <w:tcPr>
            <w:tcW w:w="3836" w:type="dxa"/>
            <w:vAlign w:val="center"/>
          </w:tcPr>
          <w:p w14:paraId="69269955" w14:textId="77777777" w:rsidR="00100326" w:rsidRPr="0095733F" w:rsidRDefault="00100326" w:rsidP="00C60BA4">
            <w:pPr>
              <w:spacing w:after="0"/>
              <w:rPr>
                <w:lang w:val="ro-RO"/>
              </w:rPr>
            </w:pPr>
            <w:r w:rsidRPr="0095733F">
              <w:rPr>
                <w:lang w:val="ro-RO"/>
              </w:rPr>
              <w:t>Comuna Ostrov</w:t>
            </w:r>
          </w:p>
        </w:tc>
        <w:tc>
          <w:tcPr>
            <w:tcW w:w="1984" w:type="dxa"/>
            <w:vAlign w:val="center"/>
          </w:tcPr>
          <w:p w14:paraId="08D54A4B" w14:textId="77777777" w:rsidR="00100326" w:rsidRPr="0095733F" w:rsidRDefault="00100326" w:rsidP="00C60BA4">
            <w:pPr>
              <w:spacing w:after="0"/>
              <w:ind w:right="567"/>
              <w:jc w:val="right"/>
              <w:rPr>
                <w:lang w:val="ro-RO"/>
              </w:rPr>
            </w:pPr>
            <w:r w:rsidRPr="0095733F">
              <w:rPr>
                <w:lang w:val="ro-RO"/>
              </w:rPr>
              <w:t>113</w:t>
            </w:r>
          </w:p>
        </w:tc>
        <w:tc>
          <w:tcPr>
            <w:tcW w:w="2532" w:type="dxa"/>
            <w:vAlign w:val="center"/>
          </w:tcPr>
          <w:p w14:paraId="798FCEBF" w14:textId="77777777" w:rsidR="00100326" w:rsidRPr="0095733F" w:rsidRDefault="00100326" w:rsidP="00C60BA4">
            <w:pPr>
              <w:spacing w:after="0"/>
              <w:ind w:right="851"/>
              <w:jc w:val="right"/>
              <w:rPr>
                <w:lang w:val="ro-RO"/>
              </w:rPr>
            </w:pPr>
            <w:r w:rsidRPr="0095733F">
              <w:rPr>
                <w:lang w:val="ro-RO"/>
              </w:rPr>
              <w:t>0,003420840</w:t>
            </w:r>
          </w:p>
        </w:tc>
      </w:tr>
      <w:tr w:rsidR="00100326" w:rsidRPr="0095733F" w14:paraId="3F205C70" w14:textId="77777777" w:rsidTr="00107E8B">
        <w:trPr>
          <w:cantSplit/>
        </w:trPr>
        <w:tc>
          <w:tcPr>
            <w:tcW w:w="3836" w:type="dxa"/>
            <w:vAlign w:val="center"/>
          </w:tcPr>
          <w:p w14:paraId="76C6A8FF" w14:textId="77777777" w:rsidR="00100326" w:rsidRPr="0095733F" w:rsidRDefault="00100326" w:rsidP="00C60BA4">
            <w:pPr>
              <w:spacing w:after="0"/>
              <w:rPr>
                <w:lang w:val="ro-RO"/>
              </w:rPr>
            </w:pPr>
            <w:r w:rsidRPr="0095733F">
              <w:rPr>
                <w:lang w:val="ro-RO"/>
              </w:rPr>
              <w:t>Comuna Mihai Viteazu</w:t>
            </w:r>
          </w:p>
        </w:tc>
        <w:tc>
          <w:tcPr>
            <w:tcW w:w="1984" w:type="dxa"/>
            <w:vAlign w:val="center"/>
          </w:tcPr>
          <w:p w14:paraId="3E4E2657" w14:textId="77777777" w:rsidR="00100326" w:rsidRPr="0095733F" w:rsidRDefault="00100326" w:rsidP="00C60BA4">
            <w:pPr>
              <w:spacing w:after="0"/>
              <w:ind w:right="567"/>
              <w:jc w:val="right"/>
              <w:rPr>
                <w:lang w:val="ro-RO"/>
              </w:rPr>
            </w:pPr>
            <w:r w:rsidRPr="0095733F">
              <w:rPr>
                <w:lang w:val="ro-RO"/>
              </w:rPr>
              <w:t>21</w:t>
            </w:r>
          </w:p>
        </w:tc>
        <w:tc>
          <w:tcPr>
            <w:tcW w:w="2532" w:type="dxa"/>
            <w:vAlign w:val="center"/>
          </w:tcPr>
          <w:p w14:paraId="57219A11" w14:textId="77777777" w:rsidR="00100326" w:rsidRPr="0095733F" w:rsidRDefault="00100326" w:rsidP="00C60BA4">
            <w:pPr>
              <w:spacing w:after="0"/>
              <w:ind w:right="851"/>
              <w:jc w:val="right"/>
              <w:rPr>
                <w:lang w:val="ro-RO"/>
              </w:rPr>
            </w:pPr>
            <w:r w:rsidRPr="0095733F">
              <w:rPr>
                <w:lang w:val="ro-RO"/>
              </w:rPr>
              <w:t>0,000635731</w:t>
            </w:r>
          </w:p>
        </w:tc>
      </w:tr>
      <w:tr w:rsidR="00100326" w:rsidRPr="0095733F" w14:paraId="16B768D0" w14:textId="77777777" w:rsidTr="00107E8B">
        <w:trPr>
          <w:cantSplit/>
        </w:trPr>
        <w:tc>
          <w:tcPr>
            <w:tcW w:w="3836" w:type="dxa"/>
            <w:vAlign w:val="center"/>
          </w:tcPr>
          <w:p w14:paraId="5786FB7E" w14:textId="77777777" w:rsidR="00100326" w:rsidRPr="0095733F" w:rsidRDefault="00100326" w:rsidP="00C60BA4">
            <w:pPr>
              <w:spacing w:after="0"/>
              <w:rPr>
                <w:lang w:val="ro-RO"/>
              </w:rPr>
            </w:pPr>
            <w:r w:rsidRPr="0095733F">
              <w:rPr>
                <w:lang w:val="ro-RO"/>
              </w:rPr>
              <w:t>Comuna Mihail Kogălniceanu</w:t>
            </w:r>
          </w:p>
        </w:tc>
        <w:tc>
          <w:tcPr>
            <w:tcW w:w="1984" w:type="dxa"/>
            <w:vAlign w:val="center"/>
          </w:tcPr>
          <w:p w14:paraId="706B0390" w14:textId="77777777" w:rsidR="00100326" w:rsidRPr="0095733F" w:rsidRDefault="00100326" w:rsidP="00C60BA4">
            <w:pPr>
              <w:spacing w:after="0"/>
              <w:ind w:right="567"/>
              <w:jc w:val="right"/>
              <w:rPr>
                <w:lang w:val="ro-RO"/>
              </w:rPr>
            </w:pPr>
            <w:r w:rsidRPr="0095733F">
              <w:rPr>
                <w:lang w:val="ro-RO"/>
              </w:rPr>
              <w:t>304</w:t>
            </w:r>
          </w:p>
        </w:tc>
        <w:tc>
          <w:tcPr>
            <w:tcW w:w="2532" w:type="dxa"/>
            <w:vAlign w:val="center"/>
          </w:tcPr>
          <w:p w14:paraId="54748FA4" w14:textId="77777777" w:rsidR="00100326" w:rsidRPr="0095733F" w:rsidRDefault="00100326" w:rsidP="00C60BA4">
            <w:pPr>
              <w:spacing w:after="0"/>
              <w:ind w:right="851"/>
              <w:jc w:val="right"/>
              <w:rPr>
                <w:lang w:val="ro-RO"/>
              </w:rPr>
            </w:pPr>
            <w:r w:rsidRPr="0095733F">
              <w:rPr>
                <w:lang w:val="ro-RO"/>
              </w:rPr>
              <w:t>0,009202968</w:t>
            </w:r>
          </w:p>
        </w:tc>
      </w:tr>
      <w:tr w:rsidR="00100326" w:rsidRPr="0095733F" w14:paraId="25134C62" w14:textId="77777777" w:rsidTr="00107E8B">
        <w:trPr>
          <w:cantSplit/>
        </w:trPr>
        <w:tc>
          <w:tcPr>
            <w:tcW w:w="3836" w:type="dxa"/>
            <w:vAlign w:val="center"/>
          </w:tcPr>
          <w:p w14:paraId="153CAC10" w14:textId="77777777" w:rsidR="00100326" w:rsidRPr="0095733F" w:rsidRDefault="00100326" w:rsidP="00C60BA4">
            <w:pPr>
              <w:spacing w:after="0"/>
              <w:rPr>
                <w:lang w:val="ro-RO"/>
              </w:rPr>
            </w:pPr>
            <w:r w:rsidRPr="0095733F">
              <w:rPr>
                <w:lang w:val="ro-RO"/>
              </w:rPr>
              <w:t>Comuna Mereni</w:t>
            </w:r>
          </w:p>
        </w:tc>
        <w:tc>
          <w:tcPr>
            <w:tcW w:w="1984" w:type="dxa"/>
            <w:vAlign w:val="center"/>
          </w:tcPr>
          <w:p w14:paraId="53A193A4" w14:textId="77777777" w:rsidR="00100326" w:rsidRPr="0095733F" w:rsidRDefault="00100326" w:rsidP="00C60BA4">
            <w:pPr>
              <w:spacing w:after="0"/>
              <w:ind w:right="567"/>
              <w:jc w:val="right"/>
              <w:rPr>
                <w:lang w:val="ro-RO"/>
              </w:rPr>
            </w:pPr>
            <w:r w:rsidRPr="0095733F">
              <w:rPr>
                <w:lang w:val="ro-RO"/>
              </w:rPr>
              <w:t>11</w:t>
            </w:r>
          </w:p>
        </w:tc>
        <w:tc>
          <w:tcPr>
            <w:tcW w:w="2532" w:type="dxa"/>
            <w:vAlign w:val="center"/>
          </w:tcPr>
          <w:p w14:paraId="78A9CC66" w14:textId="77777777" w:rsidR="00100326" w:rsidRPr="0095733F" w:rsidRDefault="00100326" w:rsidP="00C60BA4">
            <w:pPr>
              <w:spacing w:after="0"/>
              <w:ind w:right="851"/>
              <w:jc w:val="right"/>
              <w:rPr>
                <w:lang w:val="ro-RO"/>
              </w:rPr>
            </w:pPr>
            <w:r w:rsidRPr="0095733F">
              <w:rPr>
                <w:lang w:val="ro-RO"/>
              </w:rPr>
              <w:t>0,000333002</w:t>
            </w:r>
          </w:p>
        </w:tc>
      </w:tr>
      <w:tr w:rsidR="00100326" w:rsidRPr="0095733F" w14:paraId="16E24905" w14:textId="77777777" w:rsidTr="00107E8B">
        <w:trPr>
          <w:cantSplit/>
        </w:trPr>
        <w:tc>
          <w:tcPr>
            <w:tcW w:w="3836" w:type="dxa"/>
            <w:vAlign w:val="center"/>
          </w:tcPr>
          <w:p w14:paraId="706611A8" w14:textId="77777777" w:rsidR="00100326" w:rsidRPr="0095733F" w:rsidRDefault="00100326" w:rsidP="00C60BA4">
            <w:pPr>
              <w:spacing w:after="0"/>
              <w:rPr>
                <w:lang w:val="ro-RO"/>
              </w:rPr>
            </w:pPr>
            <w:r w:rsidRPr="0095733F">
              <w:rPr>
                <w:lang w:val="ro-RO"/>
              </w:rPr>
              <w:t>Comuna Lumina</w:t>
            </w:r>
          </w:p>
        </w:tc>
        <w:tc>
          <w:tcPr>
            <w:tcW w:w="1984" w:type="dxa"/>
            <w:vAlign w:val="center"/>
          </w:tcPr>
          <w:p w14:paraId="16C053DE" w14:textId="77777777" w:rsidR="00100326" w:rsidRPr="0095733F" w:rsidRDefault="00100326" w:rsidP="00C60BA4">
            <w:pPr>
              <w:spacing w:after="0"/>
              <w:ind w:right="567"/>
              <w:jc w:val="right"/>
              <w:rPr>
                <w:lang w:val="ro-RO"/>
              </w:rPr>
            </w:pPr>
            <w:r w:rsidRPr="0095733F">
              <w:rPr>
                <w:lang w:val="ro-RO"/>
              </w:rPr>
              <w:t>363</w:t>
            </w:r>
          </w:p>
        </w:tc>
        <w:tc>
          <w:tcPr>
            <w:tcW w:w="2532" w:type="dxa"/>
            <w:vAlign w:val="center"/>
          </w:tcPr>
          <w:p w14:paraId="6B5E2C9C" w14:textId="77777777" w:rsidR="00100326" w:rsidRPr="0095733F" w:rsidRDefault="00100326" w:rsidP="00C60BA4">
            <w:pPr>
              <w:spacing w:after="0"/>
              <w:ind w:right="851"/>
              <w:jc w:val="right"/>
              <w:rPr>
                <w:lang w:val="ro-RO"/>
              </w:rPr>
            </w:pPr>
            <w:r w:rsidRPr="0095733F">
              <w:rPr>
                <w:lang w:val="ro-RO"/>
              </w:rPr>
              <w:t>0,010989071</w:t>
            </w:r>
          </w:p>
        </w:tc>
      </w:tr>
      <w:tr w:rsidR="00100326" w:rsidRPr="0095733F" w14:paraId="189A0833" w14:textId="77777777" w:rsidTr="00107E8B">
        <w:trPr>
          <w:cantSplit/>
        </w:trPr>
        <w:tc>
          <w:tcPr>
            <w:tcW w:w="3836" w:type="dxa"/>
            <w:vAlign w:val="center"/>
          </w:tcPr>
          <w:p w14:paraId="02181179" w14:textId="77777777" w:rsidR="00100326" w:rsidRPr="0095733F" w:rsidRDefault="00100326" w:rsidP="00C60BA4">
            <w:pPr>
              <w:spacing w:after="0"/>
              <w:rPr>
                <w:lang w:val="ro-RO"/>
              </w:rPr>
            </w:pPr>
            <w:r w:rsidRPr="0095733F">
              <w:rPr>
                <w:lang w:val="ro-RO"/>
              </w:rPr>
              <w:t>Comuna Lipnița</w:t>
            </w:r>
          </w:p>
        </w:tc>
        <w:tc>
          <w:tcPr>
            <w:tcW w:w="1984" w:type="dxa"/>
            <w:vAlign w:val="center"/>
          </w:tcPr>
          <w:p w14:paraId="7062FB76" w14:textId="77777777" w:rsidR="00100326" w:rsidRPr="0095733F" w:rsidRDefault="00100326" w:rsidP="00C60BA4">
            <w:pPr>
              <w:spacing w:after="0"/>
              <w:ind w:right="567"/>
              <w:jc w:val="right"/>
              <w:rPr>
                <w:lang w:val="ro-RO"/>
              </w:rPr>
            </w:pPr>
            <w:r w:rsidRPr="0095733F">
              <w:rPr>
                <w:lang w:val="ro-RO"/>
              </w:rPr>
              <w:t>20</w:t>
            </w:r>
          </w:p>
        </w:tc>
        <w:tc>
          <w:tcPr>
            <w:tcW w:w="2532" w:type="dxa"/>
            <w:vAlign w:val="center"/>
          </w:tcPr>
          <w:p w14:paraId="2055DA07" w14:textId="77777777" w:rsidR="00100326" w:rsidRPr="0095733F" w:rsidRDefault="00100326" w:rsidP="00C60BA4">
            <w:pPr>
              <w:spacing w:after="0"/>
              <w:ind w:right="851"/>
              <w:jc w:val="right"/>
              <w:rPr>
                <w:lang w:val="ro-RO"/>
              </w:rPr>
            </w:pPr>
            <w:r w:rsidRPr="0095733F">
              <w:rPr>
                <w:lang w:val="ro-RO"/>
              </w:rPr>
              <w:t>0,000605458</w:t>
            </w:r>
          </w:p>
        </w:tc>
      </w:tr>
      <w:tr w:rsidR="00100326" w:rsidRPr="0095733F" w14:paraId="0B7BED02" w14:textId="77777777" w:rsidTr="00107E8B">
        <w:trPr>
          <w:cantSplit/>
        </w:trPr>
        <w:tc>
          <w:tcPr>
            <w:tcW w:w="3836" w:type="dxa"/>
            <w:vAlign w:val="center"/>
          </w:tcPr>
          <w:p w14:paraId="68395535" w14:textId="77777777" w:rsidR="00100326" w:rsidRPr="0095733F" w:rsidRDefault="00100326" w:rsidP="00C60BA4">
            <w:pPr>
              <w:spacing w:after="0"/>
              <w:rPr>
                <w:lang w:val="ro-RO"/>
              </w:rPr>
            </w:pPr>
            <w:r w:rsidRPr="0095733F">
              <w:rPr>
                <w:lang w:val="ro-RO"/>
              </w:rPr>
              <w:t>Comuna Limanu</w:t>
            </w:r>
          </w:p>
        </w:tc>
        <w:tc>
          <w:tcPr>
            <w:tcW w:w="1984" w:type="dxa"/>
            <w:vAlign w:val="center"/>
          </w:tcPr>
          <w:p w14:paraId="7A86B36F" w14:textId="77777777" w:rsidR="00100326" w:rsidRPr="0095733F" w:rsidRDefault="00100326" w:rsidP="00C60BA4">
            <w:pPr>
              <w:spacing w:after="0"/>
              <w:ind w:right="567"/>
              <w:jc w:val="right"/>
              <w:rPr>
                <w:lang w:val="ro-RO"/>
              </w:rPr>
            </w:pPr>
            <w:r w:rsidRPr="0095733F">
              <w:rPr>
                <w:lang w:val="ro-RO"/>
              </w:rPr>
              <w:t>691</w:t>
            </w:r>
          </w:p>
        </w:tc>
        <w:tc>
          <w:tcPr>
            <w:tcW w:w="2532" w:type="dxa"/>
            <w:vAlign w:val="center"/>
          </w:tcPr>
          <w:p w14:paraId="1C9E99B8" w14:textId="77777777" w:rsidR="00100326" w:rsidRPr="0095733F" w:rsidRDefault="00100326" w:rsidP="00C60BA4">
            <w:pPr>
              <w:spacing w:after="0"/>
              <w:ind w:right="851"/>
              <w:jc w:val="right"/>
              <w:rPr>
                <w:lang w:val="ro-RO"/>
              </w:rPr>
            </w:pPr>
            <w:r w:rsidRPr="0095733F">
              <w:rPr>
                <w:lang w:val="ro-RO"/>
              </w:rPr>
              <w:t>0,020918589</w:t>
            </w:r>
          </w:p>
        </w:tc>
      </w:tr>
      <w:tr w:rsidR="00100326" w:rsidRPr="0095733F" w14:paraId="3536E5BA" w14:textId="77777777" w:rsidTr="00107E8B">
        <w:trPr>
          <w:cantSplit/>
        </w:trPr>
        <w:tc>
          <w:tcPr>
            <w:tcW w:w="3836" w:type="dxa"/>
            <w:vAlign w:val="center"/>
          </w:tcPr>
          <w:p w14:paraId="2C400BF1" w14:textId="77777777" w:rsidR="00100326" w:rsidRPr="0095733F" w:rsidRDefault="00100326" w:rsidP="00C60BA4">
            <w:pPr>
              <w:spacing w:after="0"/>
              <w:rPr>
                <w:lang w:val="ro-RO"/>
              </w:rPr>
            </w:pPr>
            <w:r w:rsidRPr="0095733F">
              <w:rPr>
                <w:lang w:val="ro-RO"/>
              </w:rPr>
              <w:t>Comuna Independența</w:t>
            </w:r>
          </w:p>
        </w:tc>
        <w:tc>
          <w:tcPr>
            <w:tcW w:w="1984" w:type="dxa"/>
            <w:vAlign w:val="center"/>
          </w:tcPr>
          <w:p w14:paraId="3016E874" w14:textId="77777777" w:rsidR="00100326" w:rsidRPr="0095733F" w:rsidRDefault="00100326" w:rsidP="00C60BA4">
            <w:pPr>
              <w:spacing w:after="0"/>
              <w:ind w:right="567"/>
              <w:jc w:val="right"/>
              <w:rPr>
                <w:lang w:val="ro-RO"/>
              </w:rPr>
            </w:pPr>
            <w:r w:rsidRPr="0095733F">
              <w:rPr>
                <w:lang w:val="ro-RO"/>
              </w:rPr>
              <w:t>20</w:t>
            </w:r>
          </w:p>
        </w:tc>
        <w:tc>
          <w:tcPr>
            <w:tcW w:w="2532" w:type="dxa"/>
            <w:vAlign w:val="center"/>
          </w:tcPr>
          <w:p w14:paraId="79E0840D" w14:textId="77777777" w:rsidR="00100326" w:rsidRPr="0095733F" w:rsidRDefault="00100326" w:rsidP="00C60BA4">
            <w:pPr>
              <w:spacing w:after="0"/>
              <w:ind w:right="851"/>
              <w:jc w:val="right"/>
              <w:rPr>
                <w:lang w:val="ro-RO"/>
              </w:rPr>
            </w:pPr>
            <w:r w:rsidRPr="0095733F">
              <w:rPr>
                <w:lang w:val="ro-RO"/>
              </w:rPr>
              <w:t>0,000605458</w:t>
            </w:r>
          </w:p>
        </w:tc>
      </w:tr>
      <w:tr w:rsidR="00100326" w:rsidRPr="0095733F" w14:paraId="4E6F0B7C" w14:textId="77777777" w:rsidTr="00107E8B">
        <w:trPr>
          <w:cantSplit/>
        </w:trPr>
        <w:tc>
          <w:tcPr>
            <w:tcW w:w="3836" w:type="dxa"/>
            <w:vAlign w:val="center"/>
          </w:tcPr>
          <w:p w14:paraId="1617E5EB" w14:textId="77777777" w:rsidR="00100326" w:rsidRPr="0095733F" w:rsidRDefault="00100326" w:rsidP="00C60BA4">
            <w:pPr>
              <w:spacing w:after="0"/>
              <w:rPr>
                <w:lang w:val="ro-RO"/>
              </w:rPr>
            </w:pPr>
            <w:r w:rsidRPr="0095733F">
              <w:rPr>
                <w:lang w:val="ro-RO"/>
              </w:rPr>
              <w:t>Comuna Deleni</w:t>
            </w:r>
          </w:p>
        </w:tc>
        <w:tc>
          <w:tcPr>
            <w:tcW w:w="1984" w:type="dxa"/>
            <w:vAlign w:val="center"/>
          </w:tcPr>
          <w:p w14:paraId="2DDC1794" w14:textId="77777777" w:rsidR="00100326" w:rsidRPr="0095733F" w:rsidRDefault="00100326" w:rsidP="00C60BA4">
            <w:pPr>
              <w:spacing w:after="0"/>
              <w:ind w:right="567"/>
              <w:jc w:val="right"/>
              <w:rPr>
                <w:lang w:val="ro-RO"/>
              </w:rPr>
            </w:pPr>
            <w:r w:rsidRPr="0095733F">
              <w:rPr>
                <w:lang w:val="ro-RO"/>
              </w:rPr>
              <w:t>18</w:t>
            </w:r>
          </w:p>
        </w:tc>
        <w:tc>
          <w:tcPr>
            <w:tcW w:w="2532" w:type="dxa"/>
            <w:vAlign w:val="center"/>
          </w:tcPr>
          <w:p w14:paraId="6F814CDF" w14:textId="77777777" w:rsidR="00100326" w:rsidRPr="0095733F" w:rsidRDefault="00100326" w:rsidP="00C60BA4">
            <w:pPr>
              <w:spacing w:after="0"/>
              <w:ind w:right="851"/>
              <w:jc w:val="right"/>
              <w:rPr>
                <w:lang w:val="ro-RO"/>
              </w:rPr>
            </w:pPr>
            <w:r w:rsidRPr="0095733F">
              <w:rPr>
                <w:lang w:val="ro-RO"/>
              </w:rPr>
              <w:t>0,000544913</w:t>
            </w:r>
          </w:p>
        </w:tc>
      </w:tr>
      <w:tr w:rsidR="00100326" w:rsidRPr="0095733F" w14:paraId="791047A1" w14:textId="77777777" w:rsidTr="00107E8B">
        <w:trPr>
          <w:cantSplit/>
        </w:trPr>
        <w:tc>
          <w:tcPr>
            <w:tcW w:w="3836" w:type="dxa"/>
            <w:vAlign w:val="center"/>
          </w:tcPr>
          <w:p w14:paraId="15187349" w14:textId="77777777" w:rsidR="00100326" w:rsidRPr="0095733F" w:rsidRDefault="00100326" w:rsidP="00C60BA4">
            <w:pPr>
              <w:spacing w:after="0"/>
              <w:rPr>
                <w:lang w:val="ro-RO"/>
              </w:rPr>
            </w:pPr>
            <w:r w:rsidRPr="0095733F">
              <w:rPr>
                <w:lang w:val="ro-RO"/>
              </w:rPr>
              <w:t>Comuna Cumpăna</w:t>
            </w:r>
          </w:p>
        </w:tc>
        <w:tc>
          <w:tcPr>
            <w:tcW w:w="1984" w:type="dxa"/>
            <w:vAlign w:val="center"/>
          </w:tcPr>
          <w:p w14:paraId="660B65D3" w14:textId="77777777" w:rsidR="00100326" w:rsidRPr="0095733F" w:rsidRDefault="00100326" w:rsidP="00C60BA4">
            <w:pPr>
              <w:spacing w:after="0"/>
              <w:ind w:right="567"/>
              <w:jc w:val="right"/>
              <w:rPr>
                <w:lang w:val="ro-RO"/>
              </w:rPr>
            </w:pPr>
            <w:r w:rsidRPr="0095733F">
              <w:rPr>
                <w:lang w:val="ro-RO"/>
              </w:rPr>
              <w:t>248</w:t>
            </w:r>
          </w:p>
        </w:tc>
        <w:tc>
          <w:tcPr>
            <w:tcW w:w="2532" w:type="dxa"/>
            <w:vAlign w:val="center"/>
          </w:tcPr>
          <w:p w14:paraId="5E4E333B" w14:textId="77777777" w:rsidR="00100326" w:rsidRPr="0095733F" w:rsidRDefault="00100326" w:rsidP="00C60BA4">
            <w:pPr>
              <w:spacing w:after="0"/>
              <w:ind w:right="851"/>
              <w:jc w:val="right"/>
              <w:rPr>
                <w:lang w:val="ro-RO"/>
              </w:rPr>
            </w:pPr>
            <w:r w:rsidRPr="0095733F">
              <w:rPr>
                <w:lang w:val="ro-RO"/>
              </w:rPr>
              <w:t>0,007507685</w:t>
            </w:r>
          </w:p>
        </w:tc>
      </w:tr>
      <w:tr w:rsidR="00100326" w:rsidRPr="0095733F" w14:paraId="760955E0" w14:textId="77777777" w:rsidTr="00107E8B">
        <w:trPr>
          <w:cantSplit/>
        </w:trPr>
        <w:tc>
          <w:tcPr>
            <w:tcW w:w="3836" w:type="dxa"/>
            <w:vAlign w:val="center"/>
          </w:tcPr>
          <w:p w14:paraId="0098EC98" w14:textId="77777777" w:rsidR="00100326" w:rsidRPr="0095733F" w:rsidRDefault="00100326" w:rsidP="00C60BA4">
            <w:pPr>
              <w:spacing w:after="0"/>
              <w:rPr>
                <w:lang w:val="ro-RO"/>
              </w:rPr>
            </w:pPr>
            <w:r w:rsidRPr="0095733F">
              <w:rPr>
                <w:lang w:val="ro-RO"/>
              </w:rPr>
              <w:t>Comuna Costinești</w:t>
            </w:r>
          </w:p>
        </w:tc>
        <w:tc>
          <w:tcPr>
            <w:tcW w:w="1984" w:type="dxa"/>
            <w:vAlign w:val="center"/>
          </w:tcPr>
          <w:p w14:paraId="05B93580" w14:textId="77777777" w:rsidR="00100326" w:rsidRPr="0095733F" w:rsidRDefault="00100326" w:rsidP="00C60BA4">
            <w:pPr>
              <w:spacing w:after="0"/>
              <w:ind w:right="567"/>
              <w:jc w:val="right"/>
              <w:rPr>
                <w:lang w:val="ro-RO"/>
              </w:rPr>
            </w:pPr>
            <w:r w:rsidRPr="0095733F">
              <w:rPr>
                <w:lang w:val="ro-RO"/>
              </w:rPr>
              <w:t>314</w:t>
            </w:r>
          </w:p>
        </w:tc>
        <w:tc>
          <w:tcPr>
            <w:tcW w:w="2532" w:type="dxa"/>
            <w:vAlign w:val="center"/>
          </w:tcPr>
          <w:p w14:paraId="2D461E68" w14:textId="77777777" w:rsidR="00100326" w:rsidRPr="0095733F" w:rsidRDefault="00100326" w:rsidP="00C60BA4">
            <w:pPr>
              <w:spacing w:after="0"/>
              <w:ind w:right="851"/>
              <w:jc w:val="right"/>
              <w:rPr>
                <w:lang w:val="ro-RO"/>
              </w:rPr>
            </w:pPr>
            <w:r w:rsidRPr="0095733F">
              <w:rPr>
                <w:lang w:val="ro-RO"/>
              </w:rPr>
              <w:t>0,009505698</w:t>
            </w:r>
          </w:p>
        </w:tc>
      </w:tr>
      <w:tr w:rsidR="00100326" w:rsidRPr="0095733F" w14:paraId="1013F8BF" w14:textId="77777777" w:rsidTr="00107E8B">
        <w:trPr>
          <w:cantSplit/>
        </w:trPr>
        <w:tc>
          <w:tcPr>
            <w:tcW w:w="3836" w:type="dxa"/>
            <w:vAlign w:val="center"/>
          </w:tcPr>
          <w:p w14:paraId="5F3067F9" w14:textId="77777777" w:rsidR="00100326" w:rsidRPr="0095733F" w:rsidRDefault="00100326" w:rsidP="00C60BA4">
            <w:pPr>
              <w:spacing w:after="0"/>
              <w:rPr>
                <w:lang w:val="ro-RO"/>
              </w:rPr>
            </w:pPr>
            <w:r w:rsidRPr="0095733F">
              <w:rPr>
                <w:lang w:val="ro-RO"/>
              </w:rPr>
              <w:t>Comuna Corbu</w:t>
            </w:r>
          </w:p>
        </w:tc>
        <w:tc>
          <w:tcPr>
            <w:tcW w:w="1984" w:type="dxa"/>
            <w:vAlign w:val="center"/>
          </w:tcPr>
          <w:p w14:paraId="5F11ABC6" w14:textId="77777777" w:rsidR="00100326" w:rsidRPr="0095733F" w:rsidRDefault="00100326" w:rsidP="00C60BA4">
            <w:pPr>
              <w:spacing w:after="0"/>
              <w:ind w:right="567"/>
              <w:jc w:val="right"/>
              <w:rPr>
                <w:lang w:val="ro-RO"/>
              </w:rPr>
            </w:pPr>
            <w:r w:rsidRPr="0095733F">
              <w:rPr>
                <w:lang w:val="ro-RO"/>
              </w:rPr>
              <w:t>67</w:t>
            </w:r>
          </w:p>
        </w:tc>
        <w:tc>
          <w:tcPr>
            <w:tcW w:w="2532" w:type="dxa"/>
            <w:vAlign w:val="center"/>
          </w:tcPr>
          <w:p w14:paraId="43F7AF7C" w14:textId="77777777" w:rsidR="00100326" w:rsidRPr="0095733F" w:rsidRDefault="00100326" w:rsidP="00C60BA4">
            <w:pPr>
              <w:spacing w:after="0"/>
              <w:ind w:right="851"/>
              <w:jc w:val="right"/>
              <w:rPr>
                <w:lang w:val="ro-RO"/>
              </w:rPr>
            </w:pPr>
            <w:r w:rsidRPr="0095733F">
              <w:rPr>
                <w:lang w:val="ro-RO"/>
              </w:rPr>
              <w:t>0,002028286</w:t>
            </w:r>
          </w:p>
        </w:tc>
      </w:tr>
      <w:tr w:rsidR="00100326" w:rsidRPr="0095733F" w14:paraId="1AA58B02" w14:textId="77777777" w:rsidTr="00107E8B">
        <w:trPr>
          <w:cantSplit/>
        </w:trPr>
        <w:tc>
          <w:tcPr>
            <w:tcW w:w="3836" w:type="dxa"/>
            <w:vAlign w:val="center"/>
          </w:tcPr>
          <w:p w14:paraId="693A82EA" w14:textId="77777777" w:rsidR="00100326" w:rsidRPr="0095733F" w:rsidRDefault="00100326" w:rsidP="00C60BA4">
            <w:pPr>
              <w:spacing w:after="0"/>
              <w:rPr>
                <w:lang w:val="ro-RO"/>
              </w:rPr>
            </w:pPr>
            <w:r w:rsidRPr="0095733F">
              <w:rPr>
                <w:lang w:val="ro-RO"/>
              </w:rPr>
              <w:t>Comuna Cobadin</w:t>
            </w:r>
          </w:p>
        </w:tc>
        <w:tc>
          <w:tcPr>
            <w:tcW w:w="1984" w:type="dxa"/>
            <w:vAlign w:val="center"/>
          </w:tcPr>
          <w:p w14:paraId="04BD2873" w14:textId="77777777" w:rsidR="00100326" w:rsidRPr="0095733F" w:rsidRDefault="00100326" w:rsidP="00C60BA4">
            <w:pPr>
              <w:spacing w:after="0"/>
              <w:ind w:right="567"/>
              <w:jc w:val="right"/>
              <w:rPr>
                <w:lang w:val="ro-RO"/>
              </w:rPr>
            </w:pPr>
            <w:r w:rsidRPr="0095733F">
              <w:rPr>
                <w:lang w:val="ro-RO"/>
              </w:rPr>
              <w:t>173</w:t>
            </w:r>
          </w:p>
        </w:tc>
        <w:tc>
          <w:tcPr>
            <w:tcW w:w="2532" w:type="dxa"/>
            <w:vAlign w:val="center"/>
          </w:tcPr>
          <w:p w14:paraId="67C5644B" w14:textId="77777777" w:rsidR="00100326" w:rsidRPr="0095733F" w:rsidRDefault="00100326" w:rsidP="00C60BA4">
            <w:pPr>
              <w:spacing w:after="0"/>
              <w:ind w:right="851"/>
              <w:jc w:val="right"/>
              <w:rPr>
                <w:lang w:val="ro-RO"/>
              </w:rPr>
            </w:pPr>
            <w:r w:rsidRPr="0095733F">
              <w:rPr>
                <w:lang w:val="ro-RO"/>
              </w:rPr>
              <w:t>0,005237216</w:t>
            </w:r>
          </w:p>
        </w:tc>
      </w:tr>
      <w:tr w:rsidR="00100326" w:rsidRPr="0095733F" w14:paraId="74DCF8D9" w14:textId="77777777" w:rsidTr="00107E8B">
        <w:trPr>
          <w:cantSplit/>
        </w:trPr>
        <w:tc>
          <w:tcPr>
            <w:tcW w:w="3836" w:type="dxa"/>
            <w:vAlign w:val="center"/>
          </w:tcPr>
          <w:p w14:paraId="5BD28592" w14:textId="77777777" w:rsidR="00100326" w:rsidRPr="0095733F" w:rsidRDefault="00100326" w:rsidP="00C60BA4">
            <w:pPr>
              <w:spacing w:after="0"/>
              <w:rPr>
                <w:lang w:val="ro-RO"/>
              </w:rPr>
            </w:pPr>
            <w:r w:rsidRPr="0095733F">
              <w:rPr>
                <w:lang w:val="ro-RO"/>
              </w:rPr>
              <w:t>Comuna Ciobanu</w:t>
            </w:r>
          </w:p>
        </w:tc>
        <w:tc>
          <w:tcPr>
            <w:tcW w:w="1984" w:type="dxa"/>
            <w:vAlign w:val="center"/>
          </w:tcPr>
          <w:p w14:paraId="365B1492" w14:textId="77777777" w:rsidR="00100326" w:rsidRPr="0095733F" w:rsidRDefault="00100326" w:rsidP="00C60BA4">
            <w:pPr>
              <w:spacing w:after="0"/>
              <w:ind w:right="567"/>
              <w:jc w:val="right"/>
              <w:rPr>
                <w:lang w:val="ro-RO"/>
              </w:rPr>
            </w:pPr>
            <w:r w:rsidRPr="0095733F">
              <w:rPr>
                <w:lang w:val="ro-RO"/>
              </w:rPr>
              <w:t>72</w:t>
            </w:r>
          </w:p>
        </w:tc>
        <w:tc>
          <w:tcPr>
            <w:tcW w:w="2532" w:type="dxa"/>
            <w:vAlign w:val="center"/>
          </w:tcPr>
          <w:p w14:paraId="5F30F968" w14:textId="77777777" w:rsidR="00100326" w:rsidRPr="0095733F" w:rsidRDefault="00100326" w:rsidP="00C60BA4">
            <w:pPr>
              <w:spacing w:after="0"/>
              <w:ind w:right="851"/>
              <w:jc w:val="right"/>
              <w:rPr>
                <w:lang w:val="ro-RO"/>
              </w:rPr>
            </w:pPr>
            <w:r w:rsidRPr="0095733F">
              <w:rPr>
                <w:lang w:val="ro-RO"/>
              </w:rPr>
              <w:t>0,002179650</w:t>
            </w:r>
          </w:p>
        </w:tc>
      </w:tr>
      <w:tr w:rsidR="00100326" w:rsidRPr="0095733F" w14:paraId="31AA1323" w14:textId="77777777" w:rsidTr="00107E8B">
        <w:trPr>
          <w:cantSplit/>
        </w:trPr>
        <w:tc>
          <w:tcPr>
            <w:tcW w:w="3836" w:type="dxa"/>
            <w:vAlign w:val="center"/>
          </w:tcPr>
          <w:p w14:paraId="5C439684" w14:textId="77777777" w:rsidR="00100326" w:rsidRPr="0095733F" w:rsidRDefault="00100326" w:rsidP="00C60BA4">
            <w:pPr>
              <w:spacing w:after="0"/>
              <w:rPr>
                <w:lang w:val="ro-RO"/>
              </w:rPr>
            </w:pPr>
            <w:r w:rsidRPr="0095733F">
              <w:rPr>
                <w:lang w:val="ro-RO"/>
              </w:rPr>
              <w:t>Comuna Chirnogeni</w:t>
            </w:r>
          </w:p>
        </w:tc>
        <w:tc>
          <w:tcPr>
            <w:tcW w:w="1984" w:type="dxa"/>
            <w:vAlign w:val="center"/>
          </w:tcPr>
          <w:p w14:paraId="27F21F32" w14:textId="77777777" w:rsidR="00100326" w:rsidRPr="0095733F" w:rsidRDefault="00100326" w:rsidP="00C60BA4">
            <w:pPr>
              <w:spacing w:after="0"/>
              <w:ind w:right="567"/>
              <w:jc w:val="right"/>
              <w:rPr>
                <w:lang w:val="ro-RO"/>
              </w:rPr>
            </w:pPr>
            <w:r w:rsidRPr="0095733F">
              <w:rPr>
                <w:lang w:val="ro-RO"/>
              </w:rPr>
              <w:t>121</w:t>
            </w:r>
          </w:p>
        </w:tc>
        <w:tc>
          <w:tcPr>
            <w:tcW w:w="2532" w:type="dxa"/>
            <w:vAlign w:val="center"/>
          </w:tcPr>
          <w:p w14:paraId="0EA38175" w14:textId="77777777" w:rsidR="00100326" w:rsidRPr="0095733F" w:rsidRDefault="00100326" w:rsidP="00C60BA4">
            <w:pPr>
              <w:spacing w:after="0"/>
              <w:ind w:right="851"/>
              <w:jc w:val="right"/>
              <w:rPr>
                <w:lang w:val="ro-RO"/>
              </w:rPr>
            </w:pPr>
            <w:r w:rsidRPr="0095733F">
              <w:rPr>
                <w:lang w:val="ro-RO"/>
              </w:rPr>
              <w:t>0,003663024</w:t>
            </w:r>
          </w:p>
        </w:tc>
      </w:tr>
      <w:tr w:rsidR="00100326" w:rsidRPr="0095733F" w14:paraId="3C1E11D6" w14:textId="77777777" w:rsidTr="00107E8B">
        <w:trPr>
          <w:cantSplit/>
        </w:trPr>
        <w:tc>
          <w:tcPr>
            <w:tcW w:w="3836" w:type="dxa"/>
            <w:vAlign w:val="center"/>
          </w:tcPr>
          <w:p w14:paraId="64ACF0F1" w14:textId="77777777" w:rsidR="00100326" w:rsidRPr="0095733F" w:rsidRDefault="00100326" w:rsidP="00C60BA4">
            <w:pPr>
              <w:spacing w:after="0"/>
              <w:rPr>
                <w:lang w:val="ro-RO"/>
              </w:rPr>
            </w:pPr>
            <w:r w:rsidRPr="0095733F">
              <w:rPr>
                <w:lang w:val="ro-RO"/>
              </w:rPr>
              <w:t>Comuna Castelu</w:t>
            </w:r>
          </w:p>
        </w:tc>
        <w:tc>
          <w:tcPr>
            <w:tcW w:w="1984" w:type="dxa"/>
            <w:vAlign w:val="center"/>
          </w:tcPr>
          <w:p w14:paraId="59A4357A" w14:textId="77777777" w:rsidR="00100326" w:rsidRPr="0095733F" w:rsidRDefault="00100326" w:rsidP="00C60BA4">
            <w:pPr>
              <w:spacing w:after="0"/>
              <w:ind w:right="567"/>
              <w:jc w:val="right"/>
              <w:rPr>
                <w:lang w:val="ro-RO"/>
              </w:rPr>
            </w:pPr>
            <w:r w:rsidRPr="0095733F">
              <w:rPr>
                <w:lang w:val="ro-RO"/>
              </w:rPr>
              <w:t>45</w:t>
            </w:r>
          </w:p>
        </w:tc>
        <w:tc>
          <w:tcPr>
            <w:tcW w:w="2532" w:type="dxa"/>
            <w:vAlign w:val="center"/>
          </w:tcPr>
          <w:p w14:paraId="0BA460B1" w14:textId="77777777" w:rsidR="00100326" w:rsidRPr="0095733F" w:rsidRDefault="00100326" w:rsidP="00C60BA4">
            <w:pPr>
              <w:spacing w:after="0"/>
              <w:ind w:right="851"/>
              <w:jc w:val="right"/>
              <w:rPr>
                <w:lang w:val="ro-RO"/>
              </w:rPr>
            </w:pPr>
            <w:r w:rsidRPr="0095733F">
              <w:rPr>
                <w:lang w:val="ro-RO"/>
              </w:rPr>
              <w:t>0,001362282</w:t>
            </w:r>
          </w:p>
        </w:tc>
      </w:tr>
      <w:tr w:rsidR="00100326" w:rsidRPr="0095733F" w14:paraId="570D3E0C" w14:textId="77777777" w:rsidTr="00107E8B">
        <w:trPr>
          <w:cantSplit/>
        </w:trPr>
        <w:tc>
          <w:tcPr>
            <w:tcW w:w="3836" w:type="dxa"/>
            <w:vAlign w:val="center"/>
          </w:tcPr>
          <w:p w14:paraId="689F06AC" w14:textId="77777777" w:rsidR="00100326" w:rsidRPr="0095733F" w:rsidRDefault="00100326" w:rsidP="00C60BA4">
            <w:pPr>
              <w:spacing w:after="0"/>
              <w:rPr>
                <w:lang w:val="ro-RO"/>
              </w:rPr>
            </w:pPr>
            <w:r w:rsidRPr="0095733F">
              <w:rPr>
                <w:lang w:val="ro-RO"/>
              </w:rPr>
              <w:t>Comuna 23 August</w:t>
            </w:r>
          </w:p>
        </w:tc>
        <w:tc>
          <w:tcPr>
            <w:tcW w:w="1984" w:type="dxa"/>
            <w:vAlign w:val="center"/>
          </w:tcPr>
          <w:p w14:paraId="37CFDCB6" w14:textId="77777777" w:rsidR="00100326" w:rsidRPr="0095733F" w:rsidRDefault="00100326" w:rsidP="00C60BA4">
            <w:pPr>
              <w:spacing w:after="0"/>
              <w:ind w:right="567"/>
              <w:jc w:val="right"/>
              <w:rPr>
                <w:lang w:val="ro-RO"/>
              </w:rPr>
            </w:pPr>
            <w:r w:rsidRPr="0095733F">
              <w:rPr>
                <w:lang w:val="ro-RO"/>
              </w:rPr>
              <w:t>244</w:t>
            </w:r>
          </w:p>
        </w:tc>
        <w:tc>
          <w:tcPr>
            <w:tcW w:w="2532" w:type="dxa"/>
            <w:vAlign w:val="center"/>
          </w:tcPr>
          <w:p w14:paraId="3C52FEFF" w14:textId="77777777" w:rsidR="00100326" w:rsidRPr="0095733F" w:rsidRDefault="00100326" w:rsidP="00C60BA4">
            <w:pPr>
              <w:spacing w:after="0"/>
              <w:ind w:right="851"/>
              <w:jc w:val="right"/>
              <w:rPr>
                <w:lang w:val="ro-RO"/>
              </w:rPr>
            </w:pPr>
            <w:r w:rsidRPr="0095733F">
              <w:rPr>
                <w:lang w:val="ro-RO"/>
              </w:rPr>
              <w:t>0,007386593</w:t>
            </w:r>
          </w:p>
        </w:tc>
      </w:tr>
      <w:tr w:rsidR="00100326" w:rsidRPr="0095733F" w14:paraId="1B70BC03" w14:textId="77777777" w:rsidTr="00107E8B">
        <w:trPr>
          <w:cantSplit/>
        </w:trPr>
        <w:tc>
          <w:tcPr>
            <w:tcW w:w="3836" w:type="dxa"/>
            <w:vAlign w:val="center"/>
          </w:tcPr>
          <w:p w14:paraId="32124227" w14:textId="77777777" w:rsidR="00100326" w:rsidRPr="0095733F" w:rsidRDefault="00100326" w:rsidP="00C60BA4">
            <w:pPr>
              <w:spacing w:after="0"/>
              <w:rPr>
                <w:lang w:val="ro-RO"/>
              </w:rPr>
            </w:pPr>
            <w:r w:rsidRPr="0095733F">
              <w:rPr>
                <w:lang w:val="ro-RO"/>
              </w:rPr>
              <w:t>Comuna Amzacea</w:t>
            </w:r>
          </w:p>
        </w:tc>
        <w:tc>
          <w:tcPr>
            <w:tcW w:w="1984" w:type="dxa"/>
            <w:vAlign w:val="center"/>
          </w:tcPr>
          <w:p w14:paraId="0180AC50" w14:textId="77777777" w:rsidR="00100326" w:rsidRPr="0095733F" w:rsidRDefault="00100326" w:rsidP="00C60BA4">
            <w:pPr>
              <w:spacing w:after="0"/>
              <w:ind w:right="567"/>
              <w:jc w:val="right"/>
              <w:rPr>
                <w:lang w:val="ro-RO"/>
              </w:rPr>
            </w:pPr>
            <w:r w:rsidRPr="0095733F">
              <w:rPr>
                <w:lang w:val="ro-RO"/>
              </w:rPr>
              <w:t>38</w:t>
            </w:r>
          </w:p>
        </w:tc>
        <w:tc>
          <w:tcPr>
            <w:tcW w:w="2532" w:type="dxa"/>
            <w:vAlign w:val="center"/>
          </w:tcPr>
          <w:p w14:paraId="405F19E2" w14:textId="77777777" w:rsidR="00100326" w:rsidRPr="0095733F" w:rsidRDefault="00100326" w:rsidP="00C60BA4">
            <w:pPr>
              <w:spacing w:after="0"/>
              <w:ind w:right="851"/>
              <w:jc w:val="right"/>
              <w:rPr>
                <w:lang w:val="ro-RO"/>
              </w:rPr>
            </w:pPr>
            <w:r w:rsidRPr="0095733F">
              <w:rPr>
                <w:lang w:val="ro-RO"/>
              </w:rPr>
              <w:t>0,001150371</w:t>
            </w:r>
          </w:p>
        </w:tc>
      </w:tr>
      <w:tr w:rsidR="00100326" w:rsidRPr="0095733F" w14:paraId="371E6428" w14:textId="77777777" w:rsidTr="00107E8B">
        <w:trPr>
          <w:cantSplit/>
        </w:trPr>
        <w:tc>
          <w:tcPr>
            <w:tcW w:w="3836" w:type="dxa"/>
            <w:vAlign w:val="center"/>
          </w:tcPr>
          <w:p w14:paraId="4EE973EA" w14:textId="77777777" w:rsidR="00100326" w:rsidRPr="0095733F" w:rsidRDefault="00100326" w:rsidP="00C60BA4">
            <w:pPr>
              <w:spacing w:after="0"/>
              <w:rPr>
                <w:lang w:val="ro-RO"/>
              </w:rPr>
            </w:pPr>
            <w:r w:rsidRPr="0095733F">
              <w:rPr>
                <w:lang w:val="ro-RO"/>
              </w:rPr>
              <w:t>Comuna Albești</w:t>
            </w:r>
          </w:p>
        </w:tc>
        <w:tc>
          <w:tcPr>
            <w:tcW w:w="1984" w:type="dxa"/>
            <w:vAlign w:val="center"/>
          </w:tcPr>
          <w:p w14:paraId="6D10B404" w14:textId="77777777" w:rsidR="00100326" w:rsidRPr="0095733F" w:rsidRDefault="00100326" w:rsidP="00C60BA4">
            <w:pPr>
              <w:spacing w:after="0"/>
              <w:ind w:right="567"/>
              <w:jc w:val="right"/>
              <w:rPr>
                <w:lang w:val="ro-RO"/>
              </w:rPr>
            </w:pPr>
            <w:r w:rsidRPr="0095733F">
              <w:rPr>
                <w:lang w:val="ro-RO"/>
              </w:rPr>
              <w:t>88</w:t>
            </w:r>
          </w:p>
        </w:tc>
        <w:tc>
          <w:tcPr>
            <w:tcW w:w="2532" w:type="dxa"/>
            <w:vAlign w:val="center"/>
          </w:tcPr>
          <w:p w14:paraId="34D6FFC1" w14:textId="77777777" w:rsidR="00100326" w:rsidRPr="0095733F" w:rsidRDefault="00100326" w:rsidP="00C60BA4">
            <w:pPr>
              <w:spacing w:after="0"/>
              <w:ind w:right="851"/>
              <w:jc w:val="right"/>
              <w:rPr>
                <w:lang w:val="ro-RO"/>
              </w:rPr>
            </w:pPr>
            <w:r w:rsidRPr="0095733F">
              <w:rPr>
                <w:lang w:val="ro-RO"/>
              </w:rPr>
              <w:t>0,002664017</w:t>
            </w:r>
          </w:p>
        </w:tc>
      </w:tr>
      <w:tr w:rsidR="00100326" w:rsidRPr="0095733F" w14:paraId="2CAC5249" w14:textId="77777777" w:rsidTr="00107E8B">
        <w:trPr>
          <w:cantSplit/>
        </w:trPr>
        <w:tc>
          <w:tcPr>
            <w:tcW w:w="3836" w:type="dxa"/>
            <w:vAlign w:val="center"/>
          </w:tcPr>
          <w:p w14:paraId="23F53297" w14:textId="77777777" w:rsidR="00100326" w:rsidRPr="0095733F" w:rsidRDefault="00100326" w:rsidP="00C60BA4">
            <w:pPr>
              <w:spacing w:after="0"/>
              <w:rPr>
                <w:lang w:val="ro-RO"/>
              </w:rPr>
            </w:pPr>
            <w:r w:rsidRPr="0095733F">
              <w:rPr>
                <w:lang w:val="ro-RO"/>
              </w:rPr>
              <w:t>Comuna Agigea</w:t>
            </w:r>
          </w:p>
        </w:tc>
        <w:tc>
          <w:tcPr>
            <w:tcW w:w="1984" w:type="dxa"/>
            <w:vAlign w:val="center"/>
          </w:tcPr>
          <w:p w14:paraId="10A29F74" w14:textId="77777777" w:rsidR="00100326" w:rsidRPr="0095733F" w:rsidRDefault="00100326" w:rsidP="00C60BA4">
            <w:pPr>
              <w:spacing w:after="0"/>
              <w:ind w:right="567"/>
              <w:jc w:val="right"/>
              <w:rPr>
                <w:lang w:val="ro-RO"/>
              </w:rPr>
            </w:pPr>
            <w:r w:rsidRPr="0095733F">
              <w:rPr>
                <w:lang w:val="ro-RO"/>
              </w:rPr>
              <w:t>530</w:t>
            </w:r>
          </w:p>
        </w:tc>
        <w:tc>
          <w:tcPr>
            <w:tcW w:w="2532" w:type="dxa"/>
            <w:vAlign w:val="center"/>
          </w:tcPr>
          <w:p w14:paraId="49CBDB63" w14:textId="77777777" w:rsidR="00100326" w:rsidRPr="0095733F" w:rsidRDefault="00100326" w:rsidP="00C60BA4">
            <w:pPr>
              <w:spacing w:after="0"/>
              <w:ind w:right="851"/>
              <w:jc w:val="right"/>
              <w:rPr>
                <w:lang w:val="ro-RO"/>
              </w:rPr>
            </w:pPr>
            <w:r w:rsidRPr="0095733F">
              <w:rPr>
                <w:lang w:val="ro-RO"/>
              </w:rPr>
              <w:t>0,016044649</w:t>
            </w:r>
          </w:p>
        </w:tc>
      </w:tr>
      <w:tr w:rsidR="00100326" w:rsidRPr="0095733F" w14:paraId="325332D1" w14:textId="77777777" w:rsidTr="00107E8B">
        <w:trPr>
          <w:cantSplit/>
        </w:trPr>
        <w:tc>
          <w:tcPr>
            <w:tcW w:w="3836" w:type="dxa"/>
            <w:vAlign w:val="center"/>
          </w:tcPr>
          <w:p w14:paraId="69DD94E1" w14:textId="77777777" w:rsidR="00100326" w:rsidRPr="0095733F" w:rsidRDefault="00100326" w:rsidP="00C60BA4">
            <w:pPr>
              <w:spacing w:after="0"/>
              <w:rPr>
                <w:lang w:val="ro-RO"/>
              </w:rPr>
            </w:pPr>
            <w:r w:rsidRPr="0095733F">
              <w:rPr>
                <w:lang w:val="ro-RO"/>
              </w:rPr>
              <w:t>Orașul Băneasa</w:t>
            </w:r>
          </w:p>
        </w:tc>
        <w:tc>
          <w:tcPr>
            <w:tcW w:w="1984" w:type="dxa"/>
            <w:vAlign w:val="center"/>
          </w:tcPr>
          <w:p w14:paraId="74A57E2F" w14:textId="77777777" w:rsidR="00100326" w:rsidRPr="0095733F" w:rsidRDefault="00100326" w:rsidP="00C60BA4">
            <w:pPr>
              <w:spacing w:after="0"/>
              <w:ind w:right="567"/>
              <w:jc w:val="right"/>
              <w:rPr>
                <w:lang w:val="ro-RO"/>
              </w:rPr>
            </w:pPr>
            <w:r w:rsidRPr="0095733F">
              <w:rPr>
                <w:lang w:val="ro-RO"/>
              </w:rPr>
              <w:t>88</w:t>
            </w:r>
          </w:p>
        </w:tc>
        <w:tc>
          <w:tcPr>
            <w:tcW w:w="2532" w:type="dxa"/>
            <w:vAlign w:val="center"/>
          </w:tcPr>
          <w:p w14:paraId="0BE6DA59" w14:textId="77777777" w:rsidR="00100326" w:rsidRPr="0095733F" w:rsidRDefault="00100326" w:rsidP="00C60BA4">
            <w:pPr>
              <w:spacing w:after="0"/>
              <w:ind w:right="851"/>
              <w:jc w:val="right"/>
              <w:rPr>
                <w:lang w:val="ro-RO"/>
              </w:rPr>
            </w:pPr>
            <w:r w:rsidRPr="0095733F">
              <w:rPr>
                <w:lang w:val="ro-RO"/>
              </w:rPr>
              <w:t>0,002664017</w:t>
            </w:r>
          </w:p>
        </w:tc>
      </w:tr>
      <w:tr w:rsidR="00100326" w:rsidRPr="0095733F" w14:paraId="6153776A" w14:textId="77777777" w:rsidTr="00107E8B">
        <w:trPr>
          <w:cantSplit/>
        </w:trPr>
        <w:tc>
          <w:tcPr>
            <w:tcW w:w="3836" w:type="dxa"/>
            <w:vAlign w:val="center"/>
          </w:tcPr>
          <w:p w14:paraId="3CD15564" w14:textId="77777777" w:rsidR="00100326" w:rsidRPr="0095733F" w:rsidRDefault="00100326" w:rsidP="00C60BA4">
            <w:pPr>
              <w:spacing w:after="0"/>
              <w:rPr>
                <w:lang w:val="ro-RO"/>
              </w:rPr>
            </w:pPr>
            <w:r w:rsidRPr="0095733F">
              <w:rPr>
                <w:lang w:val="ro-RO"/>
              </w:rPr>
              <w:t>Orașul Negru Vodă</w:t>
            </w:r>
          </w:p>
        </w:tc>
        <w:tc>
          <w:tcPr>
            <w:tcW w:w="1984" w:type="dxa"/>
            <w:vAlign w:val="center"/>
          </w:tcPr>
          <w:p w14:paraId="45C5B286" w14:textId="77777777" w:rsidR="00100326" w:rsidRPr="0095733F" w:rsidRDefault="00100326" w:rsidP="00C60BA4">
            <w:pPr>
              <w:spacing w:after="0"/>
              <w:ind w:right="567"/>
              <w:jc w:val="right"/>
              <w:rPr>
                <w:lang w:val="ro-RO"/>
              </w:rPr>
            </w:pPr>
            <w:r w:rsidRPr="0095733F">
              <w:rPr>
                <w:lang w:val="ro-RO"/>
              </w:rPr>
              <w:t>167</w:t>
            </w:r>
          </w:p>
        </w:tc>
        <w:tc>
          <w:tcPr>
            <w:tcW w:w="2532" w:type="dxa"/>
            <w:vAlign w:val="center"/>
          </w:tcPr>
          <w:p w14:paraId="4C5E8650" w14:textId="77777777" w:rsidR="00100326" w:rsidRPr="0095733F" w:rsidRDefault="00100326" w:rsidP="00C60BA4">
            <w:pPr>
              <w:spacing w:after="0"/>
              <w:ind w:right="851"/>
              <w:jc w:val="right"/>
              <w:rPr>
                <w:lang w:val="ro-RO"/>
              </w:rPr>
            </w:pPr>
            <w:r w:rsidRPr="0095733F">
              <w:rPr>
                <w:lang w:val="ro-RO"/>
              </w:rPr>
              <w:t>0,005055578</w:t>
            </w:r>
          </w:p>
        </w:tc>
      </w:tr>
      <w:tr w:rsidR="00100326" w:rsidRPr="0095733F" w14:paraId="3F4551DE" w14:textId="77777777" w:rsidTr="00107E8B">
        <w:trPr>
          <w:cantSplit/>
        </w:trPr>
        <w:tc>
          <w:tcPr>
            <w:tcW w:w="3836" w:type="dxa"/>
            <w:vAlign w:val="center"/>
          </w:tcPr>
          <w:p w14:paraId="5A18FADE" w14:textId="77777777" w:rsidR="00100326" w:rsidRPr="0095733F" w:rsidRDefault="00100326" w:rsidP="00C60BA4">
            <w:pPr>
              <w:spacing w:after="0"/>
              <w:rPr>
                <w:lang w:val="ro-RO"/>
              </w:rPr>
            </w:pPr>
            <w:r w:rsidRPr="0095733F">
              <w:rPr>
                <w:lang w:val="ro-RO"/>
              </w:rPr>
              <w:t>Orașul Năvodari</w:t>
            </w:r>
          </w:p>
        </w:tc>
        <w:tc>
          <w:tcPr>
            <w:tcW w:w="1984" w:type="dxa"/>
            <w:vAlign w:val="center"/>
          </w:tcPr>
          <w:p w14:paraId="0B5CFCEE" w14:textId="77777777" w:rsidR="00100326" w:rsidRPr="0095733F" w:rsidRDefault="00100326" w:rsidP="00C60BA4">
            <w:pPr>
              <w:spacing w:after="0"/>
              <w:ind w:right="567"/>
              <w:jc w:val="right"/>
              <w:rPr>
                <w:lang w:val="ro-RO"/>
              </w:rPr>
            </w:pPr>
            <w:r w:rsidRPr="0095733F">
              <w:rPr>
                <w:lang w:val="ro-RO"/>
              </w:rPr>
              <w:t>1727</w:t>
            </w:r>
          </w:p>
        </w:tc>
        <w:tc>
          <w:tcPr>
            <w:tcW w:w="2532" w:type="dxa"/>
            <w:vAlign w:val="center"/>
          </w:tcPr>
          <w:p w14:paraId="095FE79E" w14:textId="77777777" w:rsidR="00100326" w:rsidRPr="0095733F" w:rsidRDefault="00100326" w:rsidP="00C60BA4">
            <w:pPr>
              <w:spacing w:after="0"/>
              <w:ind w:right="851"/>
              <w:jc w:val="right"/>
              <w:rPr>
                <w:lang w:val="ro-RO"/>
              </w:rPr>
            </w:pPr>
            <w:r w:rsidRPr="0095733F">
              <w:rPr>
                <w:lang w:val="ro-RO"/>
              </w:rPr>
              <w:t>0,052281337</w:t>
            </w:r>
          </w:p>
        </w:tc>
      </w:tr>
      <w:tr w:rsidR="00100326" w:rsidRPr="0095733F" w14:paraId="27B1AE18" w14:textId="77777777" w:rsidTr="00107E8B">
        <w:trPr>
          <w:cantSplit/>
        </w:trPr>
        <w:tc>
          <w:tcPr>
            <w:tcW w:w="3836" w:type="dxa"/>
            <w:vAlign w:val="center"/>
          </w:tcPr>
          <w:p w14:paraId="616297B3" w14:textId="77777777" w:rsidR="00100326" w:rsidRPr="0095733F" w:rsidRDefault="00100326" w:rsidP="00C60BA4">
            <w:pPr>
              <w:spacing w:after="0"/>
              <w:rPr>
                <w:lang w:val="ro-RO"/>
              </w:rPr>
            </w:pPr>
            <w:r w:rsidRPr="0095733F">
              <w:rPr>
                <w:lang w:val="ro-RO"/>
              </w:rPr>
              <w:t>Orașul Hârșova</w:t>
            </w:r>
          </w:p>
        </w:tc>
        <w:tc>
          <w:tcPr>
            <w:tcW w:w="1984" w:type="dxa"/>
            <w:vAlign w:val="center"/>
          </w:tcPr>
          <w:p w14:paraId="1E629701" w14:textId="77777777" w:rsidR="00100326" w:rsidRPr="0095733F" w:rsidRDefault="00100326" w:rsidP="00C60BA4">
            <w:pPr>
              <w:spacing w:after="0"/>
              <w:ind w:right="567"/>
              <w:jc w:val="right"/>
              <w:rPr>
                <w:lang w:val="ro-RO"/>
              </w:rPr>
            </w:pPr>
            <w:r w:rsidRPr="0095733F">
              <w:rPr>
                <w:lang w:val="ro-RO"/>
              </w:rPr>
              <w:t>284</w:t>
            </w:r>
          </w:p>
        </w:tc>
        <w:tc>
          <w:tcPr>
            <w:tcW w:w="2532" w:type="dxa"/>
            <w:vAlign w:val="center"/>
          </w:tcPr>
          <w:p w14:paraId="4747C732" w14:textId="77777777" w:rsidR="00100326" w:rsidRPr="0095733F" w:rsidRDefault="00100326" w:rsidP="00C60BA4">
            <w:pPr>
              <w:spacing w:after="0"/>
              <w:ind w:right="851"/>
              <w:jc w:val="right"/>
              <w:rPr>
                <w:lang w:val="ro-RO"/>
              </w:rPr>
            </w:pPr>
            <w:r w:rsidRPr="0095733F">
              <w:rPr>
                <w:lang w:val="ro-RO"/>
              </w:rPr>
              <w:t>0,008597510</w:t>
            </w:r>
          </w:p>
        </w:tc>
      </w:tr>
      <w:tr w:rsidR="00100326" w:rsidRPr="0095733F" w14:paraId="4E8C4C20" w14:textId="77777777" w:rsidTr="00107E8B">
        <w:trPr>
          <w:cantSplit/>
        </w:trPr>
        <w:tc>
          <w:tcPr>
            <w:tcW w:w="3836" w:type="dxa"/>
            <w:vAlign w:val="center"/>
          </w:tcPr>
          <w:p w14:paraId="66709BE5" w14:textId="77777777" w:rsidR="00100326" w:rsidRPr="0095733F" w:rsidRDefault="00100326" w:rsidP="00C60BA4">
            <w:pPr>
              <w:spacing w:after="0"/>
              <w:rPr>
                <w:lang w:val="ro-RO"/>
              </w:rPr>
            </w:pPr>
            <w:r w:rsidRPr="0095733F">
              <w:rPr>
                <w:lang w:val="ro-RO"/>
              </w:rPr>
              <w:t>Orașul Eforie</w:t>
            </w:r>
          </w:p>
        </w:tc>
        <w:tc>
          <w:tcPr>
            <w:tcW w:w="1984" w:type="dxa"/>
            <w:vAlign w:val="center"/>
          </w:tcPr>
          <w:p w14:paraId="09197D7B" w14:textId="77777777" w:rsidR="00100326" w:rsidRPr="0095733F" w:rsidRDefault="00100326" w:rsidP="00C60BA4">
            <w:pPr>
              <w:spacing w:after="0"/>
              <w:ind w:right="567"/>
              <w:jc w:val="right"/>
              <w:rPr>
                <w:lang w:val="ro-RO"/>
              </w:rPr>
            </w:pPr>
            <w:r w:rsidRPr="0095733F">
              <w:rPr>
                <w:lang w:val="ro-RO"/>
              </w:rPr>
              <w:t>933</w:t>
            </w:r>
          </w:p>
        </w:tc>
        <w:tc>
          <w:tcPr>
            <w:tcW w:w="2532" w:type="dxa"/>
            <w:vAlign w:val="center"/>
          </w:tcPr>
          <w:p w14:paraId="31EF90A1" w14:textId="77777777" w:rsidR="00100326" w:rsidRPr="0095733F" w:rsidRDefault="00100326" w:rsidP="00C60BA4">
            <w:pPr>
              <w:spacing w:after="0"/>
              <w:ind w:right="851"/>
              <w:jc w:val="right"/>
              <w:rPr>
                <w:lang w:val="ro-RO"/>
              </w:rPr>
            </w:pPr>
            <w:r w:rsidRPr="0095733F">
              <w:rPr>
                <w:lang w:val="ro-RO"/>
              </w:rPr>
              <w:t>0,028244637</w:t>
            </w:r>
          </w:p>
        </w:tc>
      </w:tr>
      <w:tr w:rsidR="00100326" w:rsidRPr="0095733F" w14:paraId="265BDA01" w14:textId="77777777" w:rsidTr="00107E8B">
        <w:trPr>
          <w:cantSplit/>
        </w:trPr>
        <w:tc>
          <w:tcPr>
            <w:tcW w:w="3836" w:type="dxa"/>
            <w:vAlign w:val="center"/>
          </w:tcPr>
          <w:p w14:paraId="77514715" w14:textId="77777777" w:rsidR="00100326" w:rsidRPr="0095733F" w:rsidRDefault="00100326" w:rsidP="00C60BA4">
            <w:pPr>
              <w:spacing w:after="0"/>
              <w:rPr>
                <w:lang w:val="ro-RO"/>
              </w:rPr>
            </w:pPr>
            <w:r w:rsidRPr="0095733F">
              <w:rPr>
                <w:lang w:val="ro-RO"/>
              </w:rPr>
              <w:t>Orașul Basarabi</w:t>
            </w:r>
          </w:p>
        </w:tc>
        <w:tc>
          <w:tcPr>
            <w:tcW w:w="1984" w:type="dxa"/>
            <w:vAlign w:val="center"/>
          </w:tcPr>
          <w:p w14:paraId="0420DA35" w14:textId="77777777" w:rsidR="00100326" w:rsidRPr="0095733F" w:rsidRDefault="00100326" w:rsidP="00C60BA4">
            <w:pPr>
              <w:spacing w:after="0"/>
              <w:ind w:right="567"/>
              <w:jc w:val="right"/>
              <w:rPr>
                <w:lang w:val="ro-RO"/>
              </w:rPr>
            </w:pPr>
            <w:r w:rsidRPr="0095733F">
              <w:rPr>
                <w:lang w:val="ro-RO"/>
              </w:rPr>
              <w:t>456</w:t>
            </w:r>
          </w:p>
        </w:tc>
        <w:tc>
          <w:tcPr>
            <w:tcW w:w="2532" w:type="dxa"/>
            <w:vAlign w:val="center"/>
          </w:tcPr>
          <w:p w14:paraId="7B5FD42E" w14:textId="77777777" w:rsidR="00100326" w:rsidRPr="0095733F" w:rsidRDefault="00100326" w:rsidP="00C60BA4">
            <w:pPr>
              <w:spacing w:after="0"/>
              <w:ind w:right="851"/>
              <w:jc w:val="right"/>
              <w:rPr>
                <w:lang w:val="ro-RO"/>
              </w:rPr>
            </w:pPr>
            <w:r w:rsidRPr="0095733F">
              <w:rPr>
                <w:lang w:val="ro-RO"/>
              </w:rPr>
              <w:t>0,013804453</w:t>
            </w:r>
          </w:p>
        </w:tc>
      </w:tr>
      <w:tr w:rsidR="00100326" w:rsidRPr="0095733F" w14:paraId="474C3162" w14:textId="77777777" w:rsidTr="00107E8B">
        <w:trPr>
          <w:cantSplit/>
        </w:trPr>
        <w:tc>
          <w:tcPr>
            <w:tcW w:w="3836" w:type="dxa"/>
            <w:vAlign w:val="center"/>
          </w:tcPr>
          <w:p w14:paraId="2CC7246B" w14:textId="77777777" w:rsidR="00100326" w:rsidRPr="0095733F" w:rsidRDefault="00100326" w:rsidP="00107E8B">
            <w:pPr>
              <w:spacing w:before="240"/>
              <w:rPr>
                <w:b/>
                <w:lang w:val="ro-RO"/>
              </w:rPr>
            </w:pPr>
            <w:r w:rsidRPr="0095733F">
              <w:rPr>
                <w:b/>
                <w:bCs/>
                <w:lang w:val="ro-RO"/>
              </w:rPr>
              <w:t>Total</w:t>
            </w:r>
          </w:p>
        </w:tc>
        <w:tc>
          <w:tcPr>
            <w:tcW w:w="1984" w:type="dxa"/>
            <w:vAlign w:val="center"/>
          </w:tcPr>
          <w:p w14:paraId="6ECCDE5B" w14:textId="77777777" w:rsidR="00100326" w:rsidRPr="0095733F" w:rsidRDefault="00100326" w:rsidP="00107E8B">
            <w:pPr>
              <w:spacing w:before="240"/>
              <w:ind w:right="567"/>
              <w:jc w:val="right"/>
              <w:rPr>
                <w:b/>
                <w:lang w:val="ro-RO"/>
              </w:rPr>
            </w:pPr>
            <w:r w:rsidRPr="0095733F">
              <w:rPr>
                <w:lang w:val="ro-RO"/>
              </w:rPr>
              <w:t>3.303.282</w:t>
            </w:r>
          </w:p>
        </w:tc>
        <w:tc>
          <w:tcPr>
            <w:tcW w:w="2532" w:type="dxa"/>
            <w:vAlign w:val="center"/>
          </w:tcPr>
          <w:p w14:paraId="447B3FD2" w14:textId="77777777" w:rsidR="00100326" w:rsidRPr="0095733F" w:rsidRDefault="00100326" w:rsidP="00107E8B">
            <w:pPr>
              <w:spacing w:before="240"/>
              <w:ind w:right="851"/>
              <w:jc w:val="right"/>
              <w:rPr>
                <w:b/>
                <w:lang w:val="ro-RO"/>
              </w:rPr>
            </w:pPr>
            <w:r w:rsidRPr="0095733F">
              <w:rPr>
                <w:b/>
                <w:bCs/>
                <w:lang w:val="ro-RO"/>
              </w:rPr>
              <w:t>100</w:t>
            </w:r>
          </w:p>
        </w:tc>
      </w:tr>
    </w:tbl>
    <w:p w14:paraId="510F4B20" w14:textId="2D99A2AD" w:rsidR="00100326" w:rsidRPr="0095733F" w:rsidRDefault="00100326" w:rsidP="0060264A">
      <w:pPr>
        <w:spacing w:before="240"/>
        <w:ind w:firstLine="709"/>
        <w:rPr>
          <w:lang w:val="ro-RO"/>
        </w:rPr>
      </w:pPr>
      <w:r w:rsidRPr="0095733F">
        <w:rPr>
          <w:lang w:val="ro-RO"/>
        </w:rPr>
        <w:t>Toate acțiunile enumerate mai sus au fost emise în mod legal și integral plătite și toate contribuțiile în natură ale acționarilor au fost vărsate pentru întreaga valoare comercială.</w:t>
      </w:r>
      <w:r w:rsidR="007A0A1D" w:rsidRPr="0095733F">
        <w:rPr>
          <w:lang w:val="ro-RO"/>
        </w:rPr>
        <w:t xml:space="preserve"> </w:t>
      </w:r>
      <w:r w:rsidRPr="0095733F">
        <w:rPr>
          <w:lang w:val="ro-RO"/>
        </w:rPr>
        <w:t>Singurele acțiuni emise de Debitor sunt acțiunile înregistrate.</w:t>
      </w:r>
      <w:r w:rsidR="007A0A1D" w:rsidRPr="0095733F">
        <w:rPr>
          <w:lang w:val="ro-RO"/>
        </w:rPr>
        <w:t xml:space="preserve"> </w:t>
      </w:r>
      <w:r w:rsidRPr="0095733F">
        <w:rPr>
          <w:lang w:val="ro-RO"/>
        </w:rPr>
        <w:t>Nu există niciun drept de opțiune, garanție sau instrumente convertibile sau care pot fi schimbate în acțiuni sau care pot fi exercitate în acțiuni sau alte contracte în legătură cu acțiunile existente ale Debitorului sau în legătură cu emiterea de acțiuni suplimentare, din orice clasă sau de orice fel, ale Debitorului.</w:t>
      </w:r>
      <w:r w:rsidR="007A0A1D" w:rsidRPr="0095733F">
        <w:rPr>
          <w:lang w:val="ro-RO"/>
        </w:rPr>
        <w:t xml:space="preserve"> </w:t>
      </w:r>
      <w:r w:rsidRPr="0095733F">
        <w:rPr>
          <w:lang w:val="ro-RO"/>
        </w:rPr>
        <w:t>Nicio persoană nu are niciun drept (altfel decât în calitate de acționar sau în altă calitate astfel cum este prevăzut în Ordonanța de Guvern nr. 64/2001 privind repartizarea profitului la societățile naționale, astfel cum a fost modificată la zi) de a participa la profiturile Debitorului.</w:t>
      </w:r>
    </w:p>
    <w:p w14:paraId="52C1F240" w14:textId="492E1F9B" w:rsidR="00100326" w:rsidRPr="0095733F" w:rsidRDefault="00100326" w:rsidP="00303E28">
      <w:pPr>
        <w:pStyle w:val="StandardL3"/>
        <w:rPr>
          <w:lang w:val="ro-RO"/>
        </w:rPr>
      </w:pPr>
      <w:r w:rsidRPr="0095733F">
        <w:rPr>
          <w:b/>
          <w:bCs/>
          <w:lang w:val="ro-RO"/>
        </w:rPr>
        <w:t>Administratori și Funcționari.</w:t>
      </w:r>
      <w:r w:rsidR="007A0A1D" w:rsidRPr="0095733F">
        <w:rPr>
          <w:lang w:val="ro-RO"/>
        </w:rPr>
        <w:t xml:space="preserve"> </w:t>
      </w:r>
      <w:r w:rsidRPr="0095733F">
        <w:rPr>
          <w:lang w:val="ro-RO"/>
        </w:rPr>
        <w:t>La data Contractului de Modificare</w:t>
      </w:r>
      <w:r w:rsidR="00FD5ADE">
        <w:rPr>
          <w:lang w:val="ro-RO"/>
        </w:rPr>
        <w:t xml:space="preserve"> Nr. 2</w:t>
      </w:r>
      <w:r w:rsidRPr="0095733F">
        <w:rPr>
          <w:lang w:val="ro-RO"/>
        </w:rPr>
        <w:t xml:space="preserve">, administratorii Debitorului sunt Constantin Chirilă, Aurel Presură, </w:t>
      </w:r>
      <w:r w:rsidR="00465A5F" w:rsidRPr="0095733F">
        <w:rPr>
          <w:lang w:val="ro-RO"/>
        </w:rPr>
        <w:t xml:space="preserve">Luminița </w:t>
      </w:r>
      <w:proofErr w:type="spellStart"/>
      <w:r w:rsidR="00465A5F" w:rsidRPr="0095733F">
        <w:rPr>
          <w:lang w:val="ro-RO"/>
        </w:rPr>
        <w:t>Iuruc</w:t>
      </w:r>
      <w:proofErr w:type="spellEnd"/>
      <w:r w:rsidRPr="0095733F">
        <w:rPr>
          <w:lang w:val="ro-RO"/>
        </w:rPr>
        <w:t xml:space="preserve">, Elena Vlad, Cezar Paul Neagu, Daniela Șerban și Viorel Sorin </w:t>
      </w:r>
      <w:proofErr w:type="spellStart"/>
      <w:r w:rsidRPr="0095733F">
        <w:rPr>
          <w:lang w:val="ro-RO"/>
        </w:rPr>
        <w:t>Ciutureanu</w:t>
      </w:r>
      <w:proofErr w:type="spellEnd"/>
      <w:r w:rsidRPr="0095733F">
        <w:rPr>
          <w:lang w:val="ro-RO"/>
        </w:rPr>
        <w:t xml:space="preserve">, Directorul General al Debitorului este Aurel Presură, Directorul Economic al Debitorului este Octavia Moise, Directorul de Dezvoltare și Finanțări Externe al Debitorului este </w:t>
      </w:r>
      <w:r w:rsidR="002E0031" w:rsidRPr="0095733F">
        <w:rPr>
          <w:lang w:val="ro-RO"/>
        </w:rPr>
        <w:t>[</w:t>
      </w:r>
      <w:r w:rsidRPr="0095733F">
        <w:rPr>
          <w:lang w:val="ro-RO"/>
        </w:rPr>
        <w:t xml:space="preserve">Stelian </w:t>
      </w:r>
      <w:proofErr w:type="spellStart"/>
      <w:r w:rsidRPr="0095733F">
        <w:rPr>
          <w:lang w:val="ro-RO"/>
        </w:rPr>
        <w:t>Budeș</w:t>
      </w:r>
      <w:proofErr w:type="spellEnd"/>
      <w:r w:rsidR="002E0031" w:rsidRPr="0095733F">
        <w:rPr>
          <w:lang w:val="ro-RO"/>
        </w:rPr>
        <w:t>]</w:t>
      </w:r>
      <w:r w:rsidRPr="0095733F">
        <w:rPr>
          <w:lang w:val="ro-RO"/>
        </w:rPr>
        <w:t xml:space="preserve">, Directorul Juridic al Debitorului este </w:t>
      </w:r>
      <w:r w:rsidR="002E0031" w:rsidRPr="0095733F">
        <w:rPr>
          <w:lang w:val="ro-RO"/>
        </w:rPr>
        <w:t>[</w:t>
      </w:r>
      <w:r w:rsidRPr="0095733F">
        <w:rPr>
          <w:lang w:val="ro-RO"/>
        </w:rPr>
        <w:t xml:space="preserve">Maria </w:t>
      </w:r>
      <w:proofErr w:type="spellStart"/>
      <w:r w:rsidRPr="0095733F">
        <w:rPr>
          <w:lang w:val="ro-RO"/>
        </w:rPr>
        <w:t>Budeș</w:t>
      </w:r>
      <w:proofErr w:type="spellEnd"/>
      <w:r w:rsidR="002E0031" w:rsidRPr="0095733F">
        <w:rPr>
          <w:lang w:val="ro-RO"/>
        </w:rPr>
        <w:t>]</w:t>
      </w:r>
      <w:r w:rsidRPr="0095733F">
        <w:rPr>
          <w:lang w:val="ro-RO"/>
        </w:rPr>
        <w:t xml:space="preserve">, Directorul de Calitate este </w:t>
      </w:r>
      <w:r w:rsidR="002E0031" w:rsidRPr="0095733F">
        <w:rPr>
          <w:lang w:val="ro-RO"/>
        </w:rPr>
        <w:t>[</w:t>
      </w:r>
      <w:r w:rsidRPr="0095733F">
        <w:rPr>
          <w:lang w:val="ro-RO"/>
        </w:rPr>
        <w:t>Angela Pană</w:t>
      </w:r>
      <w:r w:rsidR="002E0031" w:rsidRPr="0095733F">
        <w:rPr>
          <w:lang w:val="ro-RO"/>
        </w:rPr>
        <w:t>]</w:t>
      </w:r>
      <w:r w:rsidRPr="0095733F">
        <w:rPr>
          <w:lang w:val="ro-RO"/>
        </w:rPr>
        <w:t xml:space="preserve">, Directorul de Resurse Umane al Debitorului este </w:t>
      </w:r>
      <w:r w:rsidR="002E0031" w:rsidRPr="0095733F">
        <w:rPr>
          <w:lang w:val="ro-RO"/>
        </w:rPr>
        <w:t>[</w:t>
      </w:r>
      <w:r w:rsidRPr="0095733F">
        <w:rPr>
          <w:lang w:val="ro-RO"/>
        </w:rPr>
        <w:t>Sorin Neamțu</w:t>
      </w:r>
      <w:r w:rsidR="002E0031" w:rsidRPr="0095733F">
        <w:rPr>
          <w:lang w:val="ro-RO"/>
        </w:rPr>
        <w:t>]</w:t>
      </w:r>
      <w:r w:rsidRPr="0095733F">
        <w:rPr>
          <w:lang w:val="ro-RO"/>
        </w:rPr>
        <w:t xml:space="preserve"> și Șeful Serviciului Contabilitate al Debitorului este </w:t>
      </w:r>
      <w:r w:rsidR="002E0031" w:rsidRPr="0095733F">
        <w:rPr>
          <w:lang w:val="ro-RO"/>
        </w:rPr>
        <w:t>[</w:t>
      </w:r>
      <w:r w:rsidRPr="0095733F">
        <w:rPr>
          <w:lang w:val="ro-RO"/>
        </w:rPr>
        <w:t>Mihaela Radu</w:t>
      </w:r>
      <w:r w:rsidR="002E0031" w:rsidRPr="0095733F">
        <w:rPr>
          <w:lang w:val="ro-RO"/>
        </w:rPr>
        <w:t>]</w:t>
      </w:r>
      <w:r w:rsidR="002E0031" w:rsidRPr="0095733F">
        <w:rPr>
          <w:rStyle w:val="FootnoteReference"/>
          <w:lang w:val="ro-RO"/>
        </w:rPr>
        <w:footnoteReference w:id="6"/>
      </w:r>
      <w:r w:rsidRPr="0095733F">
        <w:rPr>
          <w:lang w:val="ro-RO"/>
        </w:rPr>
        <w:t>.</w:t>
      </w:r>
    </w:p>
    <w:p w14:paraId="7577631A" w14:textId="3BD5E2AB" w:rsidR="00100326" w:rsidRPr="0095733F" w:rsidRDefault="00100326" w:rsidP="00303E28">
      <w:pPr>
        <w:pStyle w:val="StandardL3"/>
        <w:rPr>
          <w:lang w:val="ro-RO"/>
        </w:rPr>
      </w:pPr>
      <w:bookmarkStart w:id="36" w:name="_Ref166237342"/>
      <w:r w:rsidRPr="0095733F">
        <w:rPr>
          <w:b/>
          <w:bCs/>
          <w:lang w:val="ro-RO"/>
        </w:rPr>
        <w:t>Situații Financiare.</w:t>
      </w:r>
      <w:r w:rsidR="007A0A1D" w:rsidRPr="0095733F">
        <w:rPr>
          <w:lang w:val="ro-RO"/>
        </w:rPr>
        <w:t xml:space="preserve"> </w:t>
      </w:r>
      <w:r w:rsidRPr="0095733F">
        <w:rPr>
          <w:lang w:val="ro-RO"/>
        </w:rPr>
        <w:t xml:space="preserve">Bilanțul contabil al Debitorului la data de 31 decembrie </w:t>
      </w:r>
      <w:r w:rsidR="00465A5F" w:rsidRPr="0095733F">
        <w:rPr>
          <w:lang w:val="ro-RO"/>
        </w:rPr>
        <w:t xml:space="preserve">2023 </w:t>
      </w:r>
      <w:r w:rsidRPr="0095733F">
        <w:rPr>
          <w:lang w:val="ro-RO"/>
        </w:rPr>
        <w:t>și declarațiile de venituri în legătură cu acesta, declarațiile privind modificările capitalului social, declarațiile privind fluxurile de numerar și notele, conținând un rezumat al politicilor contabile importante și alte note explicative ale Debitorului pentru Exercițiul Financiar încheiat la acea dată, certificat de Auditori, prezintă corect situația financiară, performanța financiară și fluxurile de numerar ale Debitorului la data respectivului bilanț contabil și pentru perioada acoperită de respectivele declarații de venituri, declarațiile de modificare a capitalului social și declarațiile privind fluxurile de numerar și au fost realizate în conformitate cu IFRS.</w:t>
      </w:r>
      <w:r w:rsidR="007A0A1D" w:rsidRPr="0095733F">
        <w:rPr>
          <w:lang w:val="ro-RO"/>
        </w:rPr>
        <w:t xml:space="preserve"> </w:t>
      </w:r>
      <w:r w:rsidRPr="0095733F">
        <w:rPr>
          <w:lang w:val="ro-RO"/>
        </w:rPr>
        <w:t xml:space="preserve">Debitorul nu a avut, la data respectivului bilanț contabil, obligații importante sub condiție, obligații privind Taxele sau angajamente </w:t>
      </w:r>
      <w:proofErr w:type="spellStart"/>
      <w:r w:rsidRPr="0095733F">
        <w:rPr>
          <w:lang w:val="ro-RO"/>
        </w:rPr>
        <w:t>forward</w:t>
      </w:r>
      <w:proofErr w:type="spellEnd"/>
      <w:r w:rsidRPr="0095733F">
        <w:rPr>
          <w:lang w:val="ro-RO"/>
        </w:rPr>
        <w:t xml:space="preserve"> sau pe termen lung neobișnuite neînregistrate sau menționate cu rezerve în bilanț sau în notele la acesta.</w:t>
      </w:r>
      <w:r w:rsidR="007A0A1D" w:rsidRPr="0095733F">
        <w:rPr>
          <w:lang w:val="ro-RO"/>
        </w:rPr>
        <w:t xml:space="preserve"> </w:t>
      </w:r>
      <w:r w:rsidRPr="0095733F">
        <w:rPr>
          <w:lang w:val="ro-RO"/>
        </w:rPr>
        <w:t>De la data bilanțului contabil, Debitorul nu a suferit niciun Efect Advers Semnificativ, nu a suportat pierderi sau obligații substanțiale sau neobișnuite și nici nu și-a asumat sau nu a consimțit a-și asuma nicio obligație substanțială sau neobișnuită cu excepția Acordurilor de Finanțare și a Contractelor privind Proiectul.</w:t>
      </w:r>
      <w:bookmarkEnd w:id="36"/>
    </w:p>
    <w:p w14:paraId="0021E532" w14:textId="303A2067" w:rsidR="00100326" w:rsidRPr="0095733F" w:rsidRDefault="00100326" w:rsidP="00303E28">
      <w:pPr>
        <w:pStyle w:val="StandardL3"/>
        <w:rPr>
          <w:lang w:val="ro-RO"/>
        </w:rPr>
      </w:pPr>
      <w:r w:rsidRPr="0095733F">
        <w:rPr>
          <w:b/>
          <w:bCs/>
          <w:lang w:val="ro-RO"/>
        </w:rPr>
        <w:t>Titlu asupra Activelor.</w:t>
      </w:r>
      <w:r w:rsidR="007A0A1D" w:rsidRPr="0095733F">
        <w:rPr>
          <w:lang w:val="ro-RO"/>
        </w:rPr>
        <w:t xml:space="preserve"> </w:t>
      </w:r>
      <w:r w:rsidRPr="0095733F">
        <w:rPr>
          <w:lang w:val="ro-RO"/>
        </w:rPr>
        <w:t>Debitorul deține în proprietate și are titluri valabile și transferabile asupra tuturor bunurilor sale, dreptul de proprietate asupra acestora fiind reflectat în cel mai recent bilanț contabil la care se face referire în</w:t>
      </w:r>
      <w:r w:rsidR="005E1D46" w:rsidRPr="0095733F">
        <w:rPr>
          <w:lang w:val="ro-RO"/>
        </w:rPr>
        <w:t xml:space="preserve"> </w:t>
      </w:r>
      <w:r w:rsidR="0007584C">
        <w:rPr>
          <w:lang w:val="ro-RO"/>
        </w:rPr>
        <w:fldChar w:fldCharType="begin"/>
      </w:r>
      <w:r w:rsidR="0007584C">
        <w:rPr>
          <w:lang w:val="ro-RO"/>
        </w:rPr>
        <w:instrText xml:space="preserve"> REF _Ref166237342 \w \h </w:instrText>
      </w:r>
      <w:r w:rsidR="0007584C">
        <w:rPr>
          <w:lang w:val="ro-RO"/>
        </w:rPr>
      </w:r>
      <w:r w:rsidR="0007584C">
        <w:rPr>
          <w:lang w:val="ro-RO"/>
        </w:rPr>
        <w:fldChar w:fldCharType="separate"/>
      </w:r>
      <w:r w:rsidR="00AE1A63">
        <w:rPr>
          <w:lang w:val="ro-RO"/>
        </w:rPr>
        <w:t>Secțiunea 2.02(e)</w:t>
      </w:r>
      <w:r w:rsidR="0007584C">
        <w:rPr>
          <w:lang w:val="ro-RO"/>
        </w:rPr>
        <w:fldChar w:fldCharType="end"/>
      </w:r>
      <w:r w:rsidR="002E0031" w:rsidRPr="0095733F">
        <w:rPr>
          <w:lang w:val="ro-RO"/>
        </w:rPr>
        <w:t xml:space="preserve"> (</w:t>
      </w:r>
      <w:r w:rsidR="00DA74AA">
        <w:rPr>
          <w:i/>
          <w:iCs/>
          <w:lang w:val="ro-RO"/>
        </w:rPr>
        <w:t>Situații Financiare</w:t>
      </w:r>
      <w:r w:rsidR="002E0031" w:rsidRPr="0095733F">
        <w:rPr>
          <w:lang w:val="ro-RO"/>
        </w:rPr>
        <w:t>)</w:t>
      </w:r>
      <w:r w:rsidRPr="0095733F">
        <w:rPr>
          <w:lang w:val="ro-RO"/>
        </w:rPr>
        <w:t>, cu excepția bunurilor considerate a face parte din domeniul public conform legislației aplicabile.</w:t>
      </w:r>
      <w:r w:rsidR="007A0A1D" w:rsidRPr="0095733F">
        <w:rPr>
          <w:lang w:val="ro-RO"/>
        </w:rPr>
        <w:t xml:space="preserve"> </w:t>
      </w:r>
      <w:r w:rsidRPr="0095733F">
        <w:rPr>
          <w:lang w:val="ro-RO"/>
        </w:rPr>
        <w:t>În ceea ce privește bunurile Debitorului care sunt considerate a face parte din domeniul public și care sunt necesare pentru implementarea Proiectului, Debitorul are drepturi de folosință, de administrare și/sau de exploatare valide în conformitate cu legislația aplicabilă. Aceste active nu sunt grevate de nicio restricție sau obligație care ar putea avea un Efect Advers Semnificativ.</w:t>
      </w:r>
      <w:r w:rsidR="007A0A1D" w:rsidRPr="0095733F">
        <w:rPr>
          <w:lang w:val="ro-RO"/>
        </w:rPr>
        <w:t xml:space="preserve"> </w:t>
      </w:r>
      <w:r w:rsidRPr="0095733F">
        <w:rPr>
          <w:lang w:val="ro-RO"/>
        </w:rPr>
        <w:t>Activele Debitorului nu sunt grevate de niciun fel de Sarcină, iar Debitorul nu este parte la niciun contract, angajament sau lege, condiționat(ă) sau necondiționat(ă), conform căreia ar putea fi constituite orice Sarcini asupra activelor sale, cu excepția Sarcinilor Permise.</w:t>
      </w:r>
    </w:p>
    <w:p w14:paraId="2F624F4F" w14:textId="6E1084B8" w:rsidR="00100326" w:rsidRPr="0095733F" w:rsidRDefault="00100326" w:rsidP="00303E28">
      <w:pPr>
        <w:pStyle w:val="StandardL3"/>
        <w:rPr>
          <w:lang w:val="ro-RO"/>
        </w:rPr>
      </w:pPr>
      <w:r w:rsidRPr="0095733F">
        <w:rPr>
          <w:b/>
          <w:bCs/>
          <w:lang w:val="ro-RO"/>
        </w:rPr>
        <w:t>Contracte semnificative.</w:t>
      </w:r>
      <w:r w:rsidR="007A0A1D" w:rsidRPr="0095733F">
        <w:rPr>
          <w:lang w:val="ro-RO"/>
        </w:rPr>
        <w:t xml:space="preserve"> </w:t>
      </w:r>
      <w:r w:rsidRPr="0095733F">
        <w:rPr>
          <w:lang w:val="ro-RO"/>
        </w:rPr>
        <w:t>La data Contractului de Modificare</w:t>
      </w:r>
      <w:r w:rsidR="002E0031" w:rsidRPr="0095733F">
        <w:rPr>
          <w:lang w:val="ro-RO"/>
        </w:rPr>
        <w:t xml:space="preserve"> Nr. 2</w:t>
      </w:r>
      <w:r w:rsidRPr="0095733F">
        <w:rPr>
          <w:lang w:val="ro-RO"/>
        </w:rPr>
        <w:t>, Debitorul nu este parte la niciun contract sau nu s-a angajat să încheie niciun contract, altele decât Acordurile de Finanțare și Contractele privind Proiectul, care:</w:t>
      </w:r>
    </w:p>
    <w:p w14:paraId="6989609E" w14:textId="41F3C552" w:rsidR="00100326" w:rsidRPr="0095733F" w:rsidRDefault="00100326" w:rsidP="00303E28">
      <w:pPr>
        <w:pStyle w:val="StandardL4"/>
        <w:rPr>
          <w:lang w:val="ro-RO"/>
        </w:rPr>
      </w:pPr>
      <w:r w:rsidRPr="0095733F">
        <w:rPr>
          <w:lang w:val="ro-RO"/>
        </w:rPr>
        <w:t>implică orice consultanță, agenție, consultanță financiară sau contract similar de servicii sau aranjament în legătură cu Proiectul; sau</w:t>
      </w:r>
    </w:p>
    <w:p w14:paraId="564C6A3C" w14:textId="3FE5B4B4" w:rsidR="00100326" w:rsidRPr="0095733F" w:rsidRDefault="00100326" w:rsidP="00303E28">
      <w:pPr>
        <w:pStyle w:val="StandardL4"/>
        <w:rPr>
          <w:lang w:val="ro-RO"/>
        </w:rPr>
      </w:pPr>
      <w:r w:rsidRPr="0095733F">
        <w:rPr>
          <w:lang w:val="ro-RO"/>
        </w:rPr>
        <w:t>ar afecta sau ar putea afecta decizia unui potențial creditor cu privire la încheierea acestui Contract și acordarea unui împrumut Debitorului.</w:t>
      </w:r>
    </w:p>
    <w:p w14:paraId="4C945BA9" w14:textId="47B94D0D" w:rsidR="00100326" w:rsidRPr="0095733F" w:rsidRDefault="00100326" w:rsidP="00303E28">
      <w:pPr>
        <w:pStyle w:val="StandardL3"/>
        <w:rPr>
          <w:lang w:val="ro-RO"/>
        </w:rPr>
      </w:pPr>
      <w:bookmarkStart w:id="37" w:name="_Ref166244114"/>
      <w:r w:rsidRPr="0095733F">
        <w:rPr>
          <w:b/>
          <w:bCs/>
          <w:lang w:val="ro-RO"/>
        </w:rPr>
        <w:t>Respectarea legislației.</w:t>
      </w:r>
      <w:r w:rsidR="007A0A1D" w:rsidRPr="0095733F">
        <w:rPr>
          <w:lang w:val="ro-RO"/>
        </w:rPr>
        <w:t xml:space="preserve"> </w:t>
      </w:r>
      <w:r w:rsidRPr="0095733F">
        <w:rPr>
          <w:lang w:val="ro-RO"/>
        </w:rPr>
        <w:t>Debitorul nu încalcă nicio lege aplicabila acestuia și care este în vigoare la aceasta data.</w:t>
      </w:r>
      <w:r w:rsidR="007A0A1D" w:rsidRPr="0095733F">
        <w:rPr>
          <w:lang w:val="ro-RO"/>
        </w:rPr>
        <w:t xml:space="preserve"> </w:t>
      </w:r>
      <w:r w:rsidRPr="0095733F">
        <w:rPr>
          <w:lang w:val="ro-RO"/>
        </w:rPr>
        <w:t>După cele mai bune cunoștințe de care dispune Debitorul, niciun act normativ care ar putea avea un Efect Advers Semnificativ nu a fost propus sau nu este de așteptat să fie propus.</w:t>
      </w:r>
      <w:r w:rsidR="007A0A1D" w:rsidRPr="0095733F">
        <w:rPr>
          <w:lang w:val="ro-RO"/>
        </w:rPr>
        <w:t xml:space="preserve"> </w:t>
      </w:r>
      <w:r w:rsidRPr="0095733F">
        <w:rPr>
          <w:lang w:val="ro-RO"/>
        </w:rPr>
        <w:t>Toate declarațiile de impunere și situațiile Debitorului cerute de lege au fost depuse corespunzător și toate Taxele impuse Debitorului, proprietăților și veniturilor sale, scadente și exigibile, au fost plătite, cu excepția celor care pot fi plătite în prezent fără penalități sau dobânzi.</w:t>
      </w:r>
      <w:r w:rsidR="007A0A1D" w:rsidRPr="0095733F">
        <w:rPr>
          <w:lang w:val="ro-RO"/>
        </w:rPr>
        <w:t xml:space="preserve"> </w:t>
      </w:r>
      <w:r w:rsidRPr="0095733F">
        <w:rPr>
          <w:lang w:val="ro-RO"/>
        </w:rPr>
        <w:t>Debitorul respecta toate legile aplicabile cu privire la spălarea banilor sau finanțarea terorismului. Debitorul nu este desemnat ca fiind subiect al (sau supus în orice alt mod la) oricăror sancțiuni economice sau financiare sau măsuri restrictive adoptate de către Națiunile Unite în baza Capitolului VII al Cartei ONU, și nu este deținut (în mod direct sau indirect) sau controlat de, sau acționează pe seama oricărei persoane astfel desemnate.</w:t>
      </w:r>
      <w:r w:rsidR="007A0A1D" w:rsidRPr="0095733F">
        <w:rPr>
          <w:lang w:val="ro-RO"/>
        </w:rPr>
        <w:t xml:space="preserve"> </w:t>
      </w:r>
      <w:r w:rsidRPr="0095733F">
        <w:rPr>
          <w:lang w:val="ro-RO"/>
        </w:rPr>
        <w:t>Nici Debitorul și nici Acționarii acestuia și niciunul dintre directorii, administratorii, angajații autorizați, Afiliații, agenții sau reprezentanții Debitorului sau ai Acționarilor acestuia nu au efectuat sau nu s-au angajat în niciun fel de Practici Interzise în legătură cu Proiectul sau cu orice tranzacție descrisă în prezentul Contract.</w:t>
      </w:r>
      <w:bookmarkEnd w:id="37"/>
    </w:p>
    <w:p w14:paraId="728D3064" w14:textId="599080A6" w:rsidR="00100326" w:rsidRPr="0095733F" w:rsidRDefault="00100326" w:rsidP="00303E28">
      <w:pPr>
        <w:pStyle w:val="StandardL3"/>
        <w:rPr>
          <w:lang w:val="ro-RO"/>
        </w:rPr>
      </w:pPr>
      <w:r w:rsidRPr="0095733F">
        <w:rPr>
          <w:b/>
          <w:bCs/>
          <w:lang w:val="ro-RO"/>
        </w:rPr>
        <w:t>Nicio Neexecutare.</w:t>
      </w:r>
      <w:r w:rsidR="007A0A1D" w:rsidRPr="0095733F">
        <w:rPr>
          <w:b/>
          <w:bCs/>
          <w:lang w:val="ro-RO"/>
        </w:rPr>
        <w:t xml:space="preserve"> </w:t>
      </w:r>
      <w:r w:rsidRPr="0095733F">
        <w:rPr>
          <w:lang w:val="ro-RO"/>
        </w:rPr>
        <w:t>Debitorul nu se afla într-o situație de neîndeplinire a obligațiilor cu privire la niciun contract, angajament sau obligație la care este parte sau prin care el sau proprietățile și activele sale sunt obligate și nu există nicio Neîndeplinire a Obligațiilor.</w:t>
      </w:r>
    </w:p>
    <w:p w14:paraId="2D866FE7" w14:textId="44CF25F4" w:rsidR="00100326" w:rsidRPr="0095733F" w:rsidRDefault="00100326" w:rsidP="00303E28">
      <w:pPr>
        <w:pStyle w:val="StandardL3"/>
        <w:rPr>
          <w:lang w:val="ro-RO"/>
        </w:rPr>
      </w:pPr>
      <w:r w:rsidRPr="0095733F">
        <w:rPr>
          <w:b/>
          <w:bCs/>
          <w:lang w:val="ro-RO"/>
        </w:rPr>
        <w:t>Respectarea Legislației privind Mediul Înconjurător și Securitatea Socială.</w:t>
      </w:r>
      <w:r w:rsidR="007A0A1D" w:rsidRPr="0095733F">
        <w:rPr>
          <w:lang w:val="ro-RO"/>
        </w:rPr>
        <w:t xml:space="preserve"> </w:t>
      </w:r>
      <w:r w:rsidRPr="0095733F">
        <w:rPr>
          <w:lang w:val="ro-RO"/>
        </w:rPr>
        <w:t>Cu excepția celor precizate în Planul de Măsuri Sociale și de Protecție a Mediului, Debitorul și activitățile, operațiunile, activele, echipamentele, bunurile sale, proprietățile sale închiriate și orice alte facilități ale sale respectă, în toate privințele semnificative, prevederile Legislației privind Protecția Mediului și Protecția Socială.</w:t>
      </w:r>
      <w:r w:rsidR="007A0A1D" w:rsidRPr="0095733F">
        <w:rPr>
          <w:lang w:val="ro-RO"/>
        </w:rPr>
        <w:t xml:space="preserve"> </w:t>
      </w:r>
      <w:r w:rsidRPr="0095733F">
        <w:rPr>
          <w:lang w:val="ro-RO"/>
        </w:rPr>
        <w:t>Nu există niciun fel de situații care sa poată da naștere oricărei răspunderi, obligații sau îndatoriri a Debitorului, Debitorul deține toate Autorizațiile necesare și, cu excepția chestiunilor identificate în Planul de Măsuri Sociale și de Protecție a Mediului, nu a primit plângeri, ordine, directive, revendicări, citații sau notificări de la Autorități Guvernamentale sau alte persoane cu privire la: (1) emisiile din aer, (2) deversările în apele de suprafață sau subterane, (3) emisiile de zgomot, (4) deversarea de reziduuri solide sau lichide, (5) utilizarea, generarea, depozitarea, transportul sau îndepărtarea de substanțe toxice sau periculoase, (6) biodiversitatea și sistemele ecologice, (7) condițiile de muncă și de angajare, (8) sănătatea și siguranța în muncă, (9) sănătatea și siguranța publică, (10) populația locală, (11) patrimoniul cultural și (12) relocarea sau strămutarea persoanelor din motive economice.</w:t>
      </w:r>
    </w:p>
    <w:p w14:paraId="197FC943" w14:textId="638FBAA9" w:rsidR="00100326" w:rsidRPr="0095733F" w:rsidRDefault="00100326" w:rsidP="00303E28">
      <w:pPr>
        <w:pStyle w:val="StandardL3"/>
        <w:rPr>
          <w:lang w:val="ro-RO"/>
        </w:rPr>
      </w:pPr>
      <w:r w:rsidRPr="0095733F">
        <w:rPr>
          <w:b/>
          <w:bCs/>
          <w:lang w:val="ro-RO"/>
        </w:rPr>
        <w:t>Litigii.</w:t>
      </w:r>
      <w:r w:rsidR="007A0A1D" w:rsidRPr="0095733F">
        <w:rPr>
          <w:lang w:val="ro-RO"/>
        </w:rPr>
        <w:t xml:space="preserve"> </w:t>
      </w:r>
      <w:r w:rsidRPr="0095733F">
        <w:rPr>
          <w:lang w:val="ro-RO"/>
        </w:rPr>
        <w:t>Debitorul nu este angajat în, sau după cele mai bune cunoștințe de care dispune nu este amenințat de niciun litigiu, procedură arbitrală sau administrativă, al căror rezultat ar putea avea un Efect Advers Semnificativ.</w:t>
      </w:r>
    </w:p>
    <w:p w14:paraId="5658C8BC" w14:textId="4559CFE0" w:rsidR="00100326" w:rsidRPr="0095733F" w:rsidRDefault="00100326" w:rsidP="00303E28">
      <w:pPr>
        <w:pStyle w:val="StandardL3"/>
        <w:rPr>
          <w:lang w:val="ro-RO"/>
        </w:rPr>
      </w:pPr>
      <w:r w:rsidRPr="0095733F">
        <w:rPr>
          <w:b/>
          <w:bCs/>
          <w:lang w:val="ro-RO"/>
        </w:rPr>
        <w:t>Regionalizare.</w:t>
      </w:r>
      <w:r w:rsidRPr="0095733F">
        <w:rPr>
          <w:lang w:val="ro-RO"/>
        </w:rPr>
        <w:t xml:space="preserve"> Transformarea Debitorului în operator regional pentru furnizarea serviciilor de apă și canalizare a fost făcută cu respectarea tuturor legilor și regulamentelor aplicabile în România și Debitorul își desfășoară activitatea ca operator regional pentru furnizarea serviciilor de apă și canalizare în conformitate cu legislația română aplicabilă, incluzând, dar fără a se limita la (i) Legea nr. 51/2006 privind serviciile comunitare de utilități publice, astfel cum a fost modificată și completată, și (ii) Legea nr. 241/2006 privind serviciul de alimentare cu apă și de canalizare, astfel cum a fost modificată și completată.</w:t>
      </w:r>
    </w:p>
    <w:p w14:paraId="2719B362" w14:textId="72F0BB4C" w:rsidR="00100326" w:rsidRPr="0095733F" w:rsidRDefault="00100326" w:rsidP="00303E28">
      <w:pPr>
        <w:pStyle w:val="StandardL3"/>
        <w:rPr>
          <w:lang w:val="ro-RO"/>
        </w:rPr>
      </w:pPr>
      <w:r w:rsidRPr="0095733F">
        <w:rPr>
          <w:b/>
          <w:bCs/>
          <w:lang w:val="ro-RO"/>
        </w:rPr>
        <w:t>Renunțare la Imunitate.</w:t>
      </w:r>
      <w:r w:rsidRPr="0095733F">
        <w:rPr>
          <w:lang w:val="ro-RO"/>
        </w:rPr>
        <w:t xml:space="preserve"> Clauza privind renunțarea la imunitatea de stat stipulată în </w:t>
      </w:r>
      <w:r w:rsidR="00E76338">
        <w:rPr>
          <w:lang w:val="ro-RO"/>
        </w:rPr>
        <w:fldChar w:fldCharType="begin"/>
      </w:r>
      <w:r w:rsidR="00E76338">
        <w:rPr>
          <w:lang w:val="ro-RO"/>
        </w:rPr>
        <w:instrText xml:space="preserve"> REF _Ref167126282 \n \h </w:instrText>
      </w:r>
      <w:r w:rsidR="00E76338">
        <w:rPr>
          <w:lang w:val="ro-RO"/>
        </w:rPr>
      </w:r>
      <w:r w:rsidR="00E76338">
        <w:rPr>
          <w:lang w:val="ro-RO"/>
        </w:rPr>
        <w:fldChar w:fldCharType="separate"/>
      </w:r>
      <w:proofErr w:type="spellStart"/>
      <w:r w:rsidR="00AE1A63">
        <w:rPr>
          <w:lang w:val="ro-RO"/>
        </w:rPr>
        <w:t>Sectiunea</w:t>
      </w:r>
      <w:proofErr w:type="spellEnd"/>
      <w:r w:rsidR="00AE1A63">
        <w:rPr>
          <w:lang w:val="ro-RO"/>
        </w:rPr>
        <w:t xml:space="preserve"> 8.12</w:t>
      </w:r>
      <w:r w:rsidR="00E76338">
        <w:rPr>
          <w:lang w:val="ro-RO"/>
        </w:rPr>
        <w:fldChar w:fldCharType="end"/>
      </w:r>
      <w:r w:rsidR="005E1D46" w:rsidRPr="0095733F">
        <w:rPr>
          <w:lang w:val="ro-RO"/>
        </w:rPr>
        <w:t xml:space="preserve"> </w:t>
      </w:r>
      <w:r w:rsidRPr="0095733F">
        <w:rPr>
          <w:i/>
          <w:iCs/>
          <w:lang w:val="ro-RO"/>
        </w:rPr>
        <w:t>(</w:t>
      </w:r>
      <w:r w:rsidR="00E76338" w:rsidRPr="00E76338">
        <w:rPr>
          <w:i/>
          <w:iCs/>
          <w:lang w:val="ro-RO"/>
        </w:rPr>
        <w:fldChar w:fldCharType="begin"/>
      </w:r>
      <w:r w:rsidR="00E76338" w:rsidRPr="00E76338">
        <w:rPr>
          <w:i/>
          <w:iCs/>
          <w:lang w:val="ro-RO"/>
        </w:rPr>
        <w:instrText xml:space="preserve"> REF _Ref167126309 \h  \* MERGEFORMAT </w:instrText>
      </w:r>
      <w:r w:rsidR="00E76338" w:rsidRPr="00E76338">
        <w:rPr>
          <w:i/>
          <w:iCs/>
          <w:lang w:val="ro-RO"/>
        </w:rPr>
      </w:r>
      <w:r w:rsidR="00E76338" w:rsidRPr="00E76338">
        <w:rPr>
          <w:i/>
          <w:iCs/>
          <w:lang w:val="ro-RO"/>
        </w:rPr>
        <w:fldChar w:fldCharType="separate"/>
      </w:r>
      <w:r w:rsidR="00AE1A63" w:rsidRPr="00AE1A63">
        <w:rPr>
          <w:i/>
          <w:iCs/>
          <w:lang w:val="ro-RO"/>
        </w:rPr>
        <w:t>Renunțare la imunitatea suverană</w:t>
      </w:r>
      <w:r w:rsidR="00E76338" w:rsidRPr="00E76338">
        <w:rPr>
          <w:i/>
          <w:iCs/>
          <w:lang w:val="ro-RO"/>
        </w:rPr>
        <w:fldChar w:fldCharType="end"/>
      </w:r>
      <w:r w:rsidRPr="0095733F">
        <w:rPr>
          <w:i/>
          <w:iCs/>
          <w:lang w:val="ro-RO"/>
        </w:rPr>
        <w:t xml:space="preserve">) </w:t>
      </w:r>
      <w:r w:rsidRPr="0095733F">
        <w:rPr>
          <w:lang w:val="ro-RO"/>
        </w:rPr>
        <w:t>este validă și produce efecte față de Debitor.</w:t>
      </w:r>
    </w:p>
    <w:p w14:paraId="20037D56" w14:textId="12A8C474" w:rsidR="00100326" w:rsidRPr="0095733F" w:rsidRDefault="00100326" w:rsidP="00303E28">
      <w:pPr>
        <w:pStyle w:val="StandardL3"/>
        <w:rPr>
          <w:lang w:val="ro-RO"/>
        </w:rPr>
      </w:pPr>
      <w:r w:rsidRPr="0095733F">
        <w:rPr>
          <w:b/>
          <w:bCs/>
          <w:lang w:val="ro-RO"/>
        </w:rPr>
        <w:t xml:space="preserve">Restricții cu privire la plăți. </w:t>
      </w:r>
      <w:r w:rsidRPr="0095733F">
        <w:rPr>
          <w:lang w:val="ro-RO"/>
        </w:rPr>
        <w:t>Debitorul nu este supus niciunei reglementări sau legi (inclusiv sancțiuni) care ar avea sau ar putea fi de așteptat în mod rezonabil să aibă ca efect interzicerea, sau restricționarea sau întârzierea în orice mod semnificativ a oricărei plăți pe care este obligat să o facă în baza termenilor Acordurilor de Finanțare.</w:t>
      </w:r>
    </w:p>
    <w:p w14:paraId="40EC11B3" w14:textId="6F856483" w:rsidR="00100326" w:rsidRPr="0095733F" w:rsidRDefault="00100326" w:rsidP="00303E28">
      <w:pPr>
        <w:pStyle w:val="StandardL3"/>
        <w:rPr>
          <w:lang w:val="ro-RO"/>
        </w:rPr>
      </w:pPr>
      <w:r w:rsidRPr="0095733F">
        <w:rPr>
          <w:b/>
          <w:bCs/>
          <w:lang w:val="ro-RO"/>
        </w:rPr>
        <w:t>Instituții Financiare Internaționale.</w:t>
      </w:r>
      <w:r w:rsidRPr="0095733F">
        <w:rPr>
          <w:lang w:val="ro-RO"/>
        </w:rPr>
        <w:t xml:space="preserve"> Nici Debitorul și nici oricare director, administrator, angajat autorizat, Afiliat, agent sau reprezentant al Debitorului nu se află pe lista de excluderi a oricărei instituții financiare internaționale cu privire la finanțările acordate de o astfel de instituție și nu a fost supus oricăror sancțiuni de către oricare instituție de acest fel.</w:t>
      </w:r>
    </w:p>
    <w:p w14:paraId="3B6FE87A" w14:textId="2BF9857B" w:rsidR="00100326" w:rsidRPr="0095733F" w:rsidRDefault="00100326" w:rsidP="00303E28">
      <w:pPr>
        <w:pStyle w:val="StandardL2"/>
        <w:rPr>
          <w:lang w:val="ro-RO"/>
        </w:rPr>
      </w:pPr>
      <w:bookmarkStart w:id="38" w:name="_Toc166149371"/>
      <w:bookmarkStart w:id="39" w:name="_Ref166237569"/>
      <w:bookmarkStart w:id="40" w:name="_Ref167127493"/>
      <w:bookmarkStart w:id="41" w:name="_Ref167127528"/>
      <w:bookmarkStart w:id="42" w:name="_Toc167295809"/>
      <w:r w:rsidRPr="0095733F">
        <w:rPr>
          <w:lang w:val="ro-RO"/>
        </w:rPr>
        <w:t>Declarații privind Contractele</w:t>
      </w:r>
      <w:bookmarkEnd w:id="38"/>
      <w:bookmarkEnd w:id="39"/>
      <w:bookmarkEnd w:id="40"/>
      <w:bookmarkEnd w:id="41"/>
      <w:bookmarkEnd w:id="42"/>
    </w:p>
    <w:p w14:paraId="4F36721A" w14:textId="77777777" w:rsidR="00100326" w:rsidRPr="0095733F" w:rsidRDefault="00100326" w:rsidP="00303E28">
      <w:pPr>
        <w:spacing w:before="240"/>
        <w:ind w:firstLine="709"/>
        <w:rPr>
          <w:lang w:val="ro-RO"/>
        </w:rPr>
      </w:pPr>
      <w:r w:rsidRPr="0095733F">
        <w:rPr>
          <w:lang w:val="ro-RO"/>
        </w:rPr>
        <w:t>Debitorul declară și garantează după cum urmează:</w:t>
      </w:r>
    </w:p>
    <w:p w14:paraId="76C42ADB" w14:textId="3567BD72" w:rsidR="00100326" w:rsidRPr="0095733F" w:rsidRDefault="00100326" w:rsidP="00303E28">
      <w:pPr>
        <w:pStyle w:val="StandardL3"/>
        <w:rPr>
          <w:lang w:val="ro-RO"/>
        </w:rPr>
      </w:pPr>
      <w:r w:rsidRPr="0095733F">
        <w:rPr>
          <w:b/>
          <w:bCs/>
          <w:lang w:val="ro-RO"/>
        </w:rPr>
        <w:t>Autoritate corporativă.</w:t>
      </w:r>
      <w:r w:rsidR="007A0A1D" w:rsidRPr="0095733F">
        <w:rPr>
          <w:lang w:val="ro-RO"/>
        </w:rPr>
        <w:t xml:space="preserve"> </w:t>
      </w:r>
      <w:r w:rsidRPr="0095733F">
        <w:rPr>
          <w:lang w:val="ro-RO"/>
        </w:rPr>
        <w:t>Debitorul deține autoritatea corporativă de a încheia și de a îndeplini obligațiile din Acordurile de Finanțare și Contractele privind Proiectul la care este parte.</w:t>
      </w:r>
    </w:p>
    <w:p w14:paraId="5EAD0479" w14:textId="7D59A742" w:rsidR="00100326" w:rsidRPr="0095733F" w:rsidRDefault="00100326" w:rsidP="00303E28">
      <w:pPr>
        <w:pStyle w:val="StandardL3"/>
        <w:rPr>
          <w:lang w:val="ro-RO"/>
        </w:rPr>
      </w:pPr>
      <w:r w:rsidRPr="0095733F">
        <w:rPr>
          <w:b/>
          <w:bCs/>
          <w:lang w:val="ro-RO"/>
        </w:rPr>
        <w:t>Autorizare; Punere în Executare; Lipsa Conflictelor.</w:t>
      </w:r>
      <w:r w:rsidR="007A0A1D" w:rsidRPr="0095733F">
        <w:rPr>
          <w:lang w:val="ro-RO"/>
        </w:rPr>
        <w:t xml:space="preserve"> </w:t>
      </w:r>
      <w:r w:rsidRPr="0095733F">
        <w:rPr>
          <w:lang w:val="ro-RO"/>
        </w:rPr>
        <w:t>Acordurile de Finanțare și Contractele privind Proiectul la care Debitorul este parte, au fost sau, vor fi, când vor fi semnate și transmise, legal autorizate de către Debitor.</w:t>
      </w:r>
      <w:r w:rsidR="007A0A1D" w:rsidRPr="0095733F">
        <w:rPr>
          <w:lang w:val="ro-RO"/>
        </w:rPr>
        <w:t xml:space="preserve"> </w:t>
      </w:r>
      <w:r w:rsidRPr="0095733F">
        <w:rPr>
          <w:lang w:val="ro-RO"/>
        </w:rPr>
        <w:t>Prezentul Contract a fost valabil încheiat de către Debitor și constituie, și celelalte Acordurile de Finanțare și Contractele privind Proiectul la care Debitorul este parte, atunci când acestea vor fi semnate și transmise, vor constitui, obligații legale și valabile ale</w:t>
      </w:r>
      <w:r w:rsidR="007A0A1D" w:rsidRPr="0095733F">
        <w:rPr>
          <w:lang w:val="ro-RO"/>
        </w:rPr>
        <w:t xml:space="preserve"> </w:t>
      </w:r>
      <w:r w:rsidRPr="0095733F">
        <w:rPr>
          <w:lang w:val="ro-RO"/>
        </w:rPr>
        <w:t>Debitorului, care vor putea fi puse în executare în conformitate cu condițiile menționate în aceste documente.</w:t>
      </w:r>
      <w:r w:rsidR="007A0A1D" w:rsidRPr="0095733F">
        <w:rPr>
          <w:lang w:val="ro-RO"/>
        </w:rPr>
        <w:t xml:space="preserve"> </w:t>
      </w:r>
      <w:r w:rsidRPr="0095733F">
        <w:rPr>
          <w:lang w:val="ro-RO"/>
        </w:rPr>
        <w:t>Încheierea Acordurilor de Finanțare și a Contractelor privind Proiectul și respectarea condițiilor acestora:</w:t>
      </w:r>
    </w:p>
    <w:p w14:paraId="2E918BF8" w14:textId="765AEFE4" w:rsidR="00100326" w:rsidRPr="0095733F" w:rsidRDefault="00100326" w:rsidP="00303E28">
      <w:pPr>
        <w:pStyle w:val="StandardL4"/>
        <w:rPr>
          <w:lang w:val="ro-RO"/>
        </w:rPr>
      </w:pPr>
      <w:r w:rsidRPr="0095733F">
        <w:rPr>
          <w:lang w:val="ro-RO"/>
        </w:rPr>
        <w:t>nu va duce la nicio încălcare a Actelor Constitutive ale Debitorului sau ale vreunei prevederi legale aplicabile Debitorului;</w:t>
      </w:r>
    </w:p>
    <w:p w14:paraId="20B38628" w14:textId="19B1E3E2" w:rsidR="00100326" w:rsidRPr="0095733F" w:rsidRDefault="00100326" w:rsidP="00303E28">
      <w:pPr>
        <w:pStyle w:val="StandardL4"/>
        <w:rPr>
          <w:lang w:val="ro-RO"/>
        </w:rPr>
      </w:pPr>
      <w:r w:rsidRPr="0095733F">
        <w:rPr>
          <w:lang w:val="ro-RO"/>
        </w:rPr>
        <w:t>nu va intra în contradicție și nu va duce la încălcarea niciunei prevederi, și nu va necesita obținerea niciunui aviz și nu va duce la constituirea niciunei Sarcini, conform oricărui contract sau instrument la care Debitorul este parte sau prin care Debitorul sau oricare din activele sale sunt ținuți; și</w:t>
      </w:r>
    </w:p>
    <w:p w14:paraId="222E76F0" w14:textId="588017DD" w:rsidR="00100326" w:rsidRPr="0095733F" w:rsidRDefault="00100326" w:rsidP="00303E28">
      <w:pPr>
        <w:pStyle w:val="StandardL4"/>
        <w:rPr>
          <w:lang w:val="ro-RO"/>
        </w:rPr>
      </w:pPr>
      <w:r w:rsidRPr="0095733F">
        <w:rPr>
          <w:lang w:val="ro-RO"/>
        </w:rPr>
        <w:t>nu va reprezenta o neexecutare sau un eveniment care, prin transmiterea unei notificări, prin trecerea timpului sau prin realizarea oricărei acțiuni (sau orice combinație a acestora), ar reprezenta o încălcare conform oricărui astfel de contract sau instrument.</w:t>
      </w:r>
    </w:p>
    <w:p w14:paraId="6B9596D3" w14:textId="0A53A743" w:rsidR="00100326" w:rsidRPr="0095733F" w:rsidRDefault="00100326" w:rsidP="00303E28">
      <w:pPr>
        <w:pStyle w:val="StandardL3"/>
        <w:rPr>
          <w:lang w:val="ro-RO"/>
        </w:rPr>
      </w:pPr>
      <w:r w:rsidRPr="0095733F">
        <w:rPr>
          <w:b/>
          <w:bCs/>
          <w:lang w:val="ro-RO"/>
        </w:rPr>
        <w:t>Aprobări Guvernamentale.</w:t>
      </w:r>
      <w:r w:rsidR="007A0A1D" w:rsidRPr="0095733F">
        <w:rPr>
          <w:lang w:val="ro-RO"/>
        </w:rPr>
        <w:t xml:space="preserve"> </w:t>
      </w:r>
      <w:r w:rsidRPr="0095733F">
        <w:rPr>
          <w:lang w:val="ro-RO"/>
        </w:rPr>
        <w:t>Nu este necesară nicio Autorizație de la nicio Autoritate Guvernamentală pentru:</w:t>
      </w:r>
    </w:p>
    <w:p w14:paraId="64C7FAFC" w14:textId="6815ADF9" w:rsidR="00100326" w:rsidRPr="0095733F" w:rsidRDefault="00100326" w:rsidP="00303E28">
      <w:pPr>
        <w:pStyle w:val="StandardL4"/>
        <w:rPr>
          <w:lang w:val="ro-RO"/>
        </w:rPr>
      </w:pPr>
      <w:r w:rsidRPr="0095733F">
        <w:rPr>
          <w:lang w:val="ro-RO"/>
        </w:rPr>
        <w:t>încheierea, livrarea sau îndeplinirea în mod corespunzător de către Debitor a obligațiilor din orice Acord de Finanțare, sau pentru valabilitatea sau caracterul executoriu al acestuia (cu excepția (i) notificării Contractului de Credit către Banca Națională a României și respectării obligațiilor de raportare privind plățile din prezentul Contract, ambele efectuate în conformitate cu Regulamentul Băncii Naționale a României nr. 4/2021 privind raportarea de date și informații statistice la Banca Națională a României; și (ii) aprobării Contractului de Asistență pentru Proiect de către Consiliul Județean Constanța și de către Consiliul Local Constanța);</w:t>
      </w:r>
    </w:p>
    <w:p w14:paraId="66F489C2" w14:textId="4927E1FA" w:rsidR="00100326" w:rsidRPr="0095733F" w:rsidRDefault="00100326" w:rsidP="00303E28">
      <w:pPr>
        <w:pStyle w:val="StandardL4"/>
        <w:rPr>
          <w:lang w:val="ro-RO"/>
        </w:rPr>
      </w:pPr>
      <w:r w:rsidRPr="0095733F">
        <w:rPr>
          <w:lang w:val="ro-RO"/>
        </w:rPr>
        <w:t>desfășurarea Proiectului sau pentru continuarea activității Debitorului, astfel cum aceasta este desfășurată în prezent sau astfel cum se așteaptă a fi desfășurată, cu excepția (i) Licențelor și (ii) Autorizațiilor care nu sunt necesare la momentul la care această garanție este dată (sau repetată) și care sunt obișnuite sau de o importanță minoră și care sunt acordate în mod uzual după o cerere făcută la momentul potrivit, sau care trebuie obținute numai pe măsură ce Proiectul avansează sau după ce construcția este finalizată (inclusiv prelungirea (sau extinderea) Licenței de Operare necesară înainte ca Debitorul să înceapă furnizarea de servicii de apă potabilă și/sau canalizare în unitățile administrativ-teritoriale care sunt parte la Contractul de Delegare dar în care Debitorul nu furnizează servicii de apă potabilă și/sau canalizare la data Contractului de Modificare</w:t>
      </w:r>
      <w:r w:rsidR="002E0031" w:rsidRPr="0095733F">
        <w:rPr>
          <w:lang w:val="ro-RO"/>
        </w:rPr>
        <w:t xml:space="preserve"> Nr. 2</w:t>
      </w:r>
      <w:r w:rsidRPr="0095733F">
        <w:rPr>
          <w:lang w:val="ro-RO"/>
        </w:rPr>
        <w:t>) și cu privire la care Debitorul nu are cunoștință despre niciun motiv pentru care nu ar putea obține asemenea Licențe și Autorizații în timp util; pentru evitarea oricărui dubiu, Debitorul declară și garantează că nu operează în nici o unitate administrativ-teritorială care nu este acoperită de Licența de Operare; și</w:t>
      </w:r>
    </w:p>
    <w:p w14:paraId="4E55CD1D" w14:textId="412D8884" w:rsidR="00100326" w:rsidRPr="0095733F" w:rsidRDefault="00100326" w:rsidP="00303E28">
      <w:pPr>
        <w:pStyle w:val="StandardL4"/>
        <w:rPr>
          <w:lang w:val="ro-RO"/>
        </w:rPr>
      </w:pPr>
      <w:r w:rsidRPr="0095733F">
        <w:rPr>
          <w:lang w:val="ro-RO"/>
        </w:rPr>
        <w:t>semnarea, transmiterea și executarea de către Debitor a oricăruia dintre Contractele privind Proiectul sau pentru ca acestea să fie valabile, să producă efecte și să poată fi puse în executare.</w:t>
      </w:r>
    </w:p>
    <w:p w14:paraId="4CAAB21E" w14:textId="48567888" w:rsidR="00100326" w:rsidRPr="0095733F" w:rsidRDefault="00100326" w:rsidP="00303E28">
      <w:pPr>
        <w:pStyle w:val="StandardL3"/>
        <w:rPr>
          <w:lang w:val="ro-RO"/>
        </w:rPr>
      </w:pPr>
      <w:r w:rsidRPr="0095733F">
        <w:rPr>
          <w:b/>
          <w:bCs/>
          <w:lang w:val="ro-RO"/>
        </w:rPr>
        <w:t>Rang egal.</w:t>
      </w:r>
      <w:r w:rsidR="007A0A1D" w:rsidRPr="0095733F">
        <w:rPr>
          <w:lang w:val="ro-RO"/>
        </w:rPr>
        <w:t xml:space="preserve"> </w:t>
      </w:r>
      <w:r w:rsidRPr="0095733F">
        <w:rPr>
          <w:lang w:val="ro-RO"/>
        </w:rPr>
        <w:t>Obligațiile de plată ale Debitorului din Acordurile de Finanțare au un rang de prioritate la plată cel puțin egal cu toate creanțele celorlalți creditori ai săi, cu excepția creanțelor care au în mod imperativ preferință conform legilor aplicabile societăților comerciale în general.</w:t>
      </w:r>
    </w:p>
    <w:p w14:paraId="4B8007E8" w14:textId="63C35B30" w:rsidR="00100326" w:rsidRPr="0095733F" w:rsidRDefault="00100326" w:rsidP="00303E28">
      <w:pPr>
        <w:pStyle w:val="StandardL3"/>
        <w:rPr>
          <w:lang w:val="ro-RO"/>
        </w:rPr>
      </w:pPr>
      <w:r w:rsidRPr="0095733F">
        <w:rPr>
          <w:b/>
          <w:bCs/>
          <w:lang w:val="ro-RO"/>
        </w:rPr>
        <w:t>Garanție.</w:t>
      </w:r>
      <w:r w:rsidRPr="0095733F">
        <w:rPr>
          <w:lang w:val="ro-RO"/>
        </w:rPr>
        <w:t xml:space="preserve"> Debitorul nu este parte la niciun alt contract de garanție sau instrument care constituie sau este susceptibil de a constitui o Sarcină asupra oricărui activ al său, cu excepția Sarcinilor Permise.</w:t>
      </w:r>
    </w:p>
    <w:p w14:paraId="09BC356A" w14:textId="1BE041DB" w:rsidR="00100326" w:rsidRPr="0095733F" w:rsidRDefault="00100326" w:rsidP="00303E28">
      <w:pPr>
        <w:pStyle w:val="StandardL3"/>
        <w:rPr>
          <w:lang w:val="ro-RO"/>
        </w:rPr>
      </w:pPr>
      <w:r w:rsidRPr="0095733F">
        <w:rPr>
          <w:b/>
          <w:bCs/>
          <w:lang w:val="ro-RO"/>
        </w:rPr>
        <w:t>Contractele privind Proiectul.</w:t>
      </w:r>
      <w:r w:rsidR="007A0A1D" w:rsidRPr="0095733F">
        <w:rPr>
          <w:lang w:val="ro-RO"/>
        </w:rPr>
        <w:t xml:space="preserve"> </w:t>
      </w:r>
      <w:r w:rsidRPr="0095733F">
        <w:rPr>
          <w:lang w:val="ro-RO"/>
        </w:rPr>
        <w:t xml:space="preserve">Contractul de Delegare este în vigoare și produce efecte si (cu excepția oricăror modificări la Contractul de Delegare efectuate potrivit paragrafului </w:t>
      </w:r>
      <w:r w:rsidR="00937817">
        <w:rPr>
          <w:lang w:val="ro-RO"/>
        </w:rPr>
        <w:fldChar w:fldCharType="begin"/>
      </w:r>
      <w:r w:rsidR="00937817">
        <w:rPr>
          <w:lang w:val="ro-RO"/>
        </w:rPr>
        <w:instrText xml:space="preserve"> REF _Ref166237443 \n \h </w:instrText>
      </w:r>
      <w:r w:rsidR="00937817">
        <w:rPr>
          <w:lang w:val="ro-RO"/>
        </w:rPr>
      </w:r>
      <w:r w:rsidR="00937817">
        <w:rPr>
          <w:lang w:val="ro-RO"/>
        </w:rPr>
        <w:fldChar w:fldCharType="separate"/>
      </w:r>
      <w:r w:rsidR="00AE1A63">
        <w:rPr>
          <w:lang w:val="ro-RO"/>
        </w:rPr>
        <w:t>(c)</w:t>
      </w:r>
      <w:r w:rsidR="00937817">
        <w:rPr>
          <w:lang w:val="ro-RO"/>
        </w:rPr>
        <w:fldChar w:fldCharType="end"/>
      </w:r>
      <w:r w:rsidR="00937817">
        <w:rPr>
          <w:lang w:val="ro-RO"/>
        </w:rPr>
        <w:t xml:space="preserve"> </w:t>
      </w:r>
      <w:r w:rsidRPr="0095733F">
        <w:rPr>
          <w:lang w:val="ro-RO"/>
        </w:rPr>
        <w:t xml:space="preserve">din </w:t>
      </w:r>
      <w:r w:rsidR="00C533FD">
        <w:rPr>
          <w:lang w:val="ro-RO"/>
        </w:rPr>
        <w:fldChar w:fldCharType="begin"/>
      </w:r>
      <w:r w:rsidR="00C533FD">
        <w:rPr>
          <w:lang w:val="ro-RO"/>
        </w:rPr>
        <w:instrText xml:space="preserve"> REF _Ref167127086 \n \h </w:instrText>
      </w:r>
      <w:r w:rsidR="00C533FD">
        <w:rPr>
          <w:lang w:val="ro-RO"/>
        </w:rPr>
      </w:r>
      <w:r w:rsidR="00C533FD">
        <w:rPr>
          <w:lang w:val="ro-RO"/>
        </w:rPr>
        <w:fldChar w:fldCharType="separate"/>
      </w:r>
      <w:proofErr w:type="spellStart"/>
      <w:r w:rsidR="00AE1A63">
        <w:rPr>
          <w:lang w:val="ro-RO"/>
        </w:rPr>
        <w:t>Sectiunea</w:t>
      </w:r>
      <w:proofErr w:type="spellEnd"/>
      <w:r w:rsidR="00AE1A63">
        <w:rPr>
          <w:lang w:val="ro-RO"/>
        </w:rPr>
        <w:t xml:space="preserve"> 5.06</w:t>
      </w:r>
      <w:r w:rsidR="00C533FD">
        <w:rPr>
          <w:lang w:val="ro-RO"/>
        </w:rPr>
        <w:fldChar w:fldCharType="end"/>
      </w:r>
      <w:r w:rsidR="005E1D46" w:rsidRPr="0095733F">
        <w:rPr>
          <w:lang w:val="ro-RO"/>
        </w:rPr>
        <w:t xml:space="preserve"> </w:t>
      </w:r>
      <w:r w:rsidR="002E0031" w:rsidRPr="0095733F">
        <w:rPr>
          <w:lang w:val="ro-RO"/>
        </w:rPr>
        <w:t>(</w:t>
      </w:r>
      <w:r w:rsidR="0004040E" w:rsidRPr="0004040E">
        <w:rPr>
          <w:i/>
          <w:iCs/>
          <w:noProof/>
          <w:lang w:val="ro-RO"/>
        </w:rPr>
        <w:fldChar w:fldCharType="begin"/>
      </w:r>
      <w:r w:rsidR="0004040E" w:rsidRPr="0004040E">
        <w:rPr>
          <w:i/>
          <w:iCs/>
          <w:lang w:val="ro-RO"/>
        </w:rPr>
        <w:instrText xml:space="preserve"> REF _Ref167127113 \h </w:instrText>
      </w:r>
      <w:r w:rsidR="0004040E" w:rsidRPr="0004040E">
        <w:rPr>
          <w:i/>
          <w:iCs/>
          <w:noProof/>
          <w:lang w:val="ro-RO"/>
        </w:rPr>
        <w:instrText xml:space="preserve"> \* MERGEFORMAT </w:instrText>
      </w:r>
      <w:r w:rsidR="0004040E" w:rsidRPr="0004040E">
        <w:rPr>
          <w:i/>
          <w:iCs/>
          <w:noProof/>
          <w:lang w:val="ro-RO"/>
        </w:rPr>
      </w:r>
      <w:r w:rsidR="0004040E" w:rsidRPr="0004040E">
        <w:rPr>
          <w:i/>
          <w:iCs/>
          <w:noProof/>
          <w:lang w:val="ro-RO"/>
        </w:rPr>
        <w:fldChar w:fldCharType="separate"/>
      </w:r>
      <w:r w:rsidR="00AE1A63" w:rsidRPr="00AE1A63">
        <w:rPr>
          <w:i/>
          <w:iCs/>
          <w:lang w:val="ro-RO"/>
        </w:rPr>
        <w:t>Valabilitate continuă a Autorizațiilor guvernamentale și de altă natură</w:t>
      </w:r>
      <w:r w:rsidR="0004040E" w:rsidRPr="0004040E">
        <w:rPr>
          <w:i/>
          <w:iCs/>
          <w:noProof/>
          <w:lang w:val="ro-RO"/>
        </w:rPr>
        <w:fldChar w:fldCharType="end"/>
      </w:r>
      <w:r w:rsidR="002E0031" w:rsidRPr="0095733F">
        <w:rPr>
          <w:lang w:val="ro-RO"/>
        </w:rPr>
        <w:t xml:space="preserve">) </w:t>
      </w:r>
      <w:r w:rsidRPr="0095733F">
        <w:rPr>
          <w:lang w:val="ro-RO"/>
        </w:rPr>
        <w:t xml:space="preserve">și paragrafului </w:t>
      </w:r>
      <w:r w:rsidR="00E3165D">
        <w:rPr>
          <w:lang w:val="ro-RO"/>
        </w:rPr>
        <w:fldChar w:fldCharType="begin"/>
      </w:r>
      <w:r w:rsidR="00E3165D">
        <w:rPr>
          <w:lang w:val="ro-RO"/>
        </w:rPr>
        <w:instrText xml:space="preserve"> REF _Ref166252811 \n \h </w:instrText>
      </w:r>
      <w:r w:rsidR="00E3165D">
        <w:rPr>
          <w:lang w:val="ro-RO"/>
        </w:rPr>
      </w:r>
      <w:r w:rsidR="00E3165D">
        <w:rPr>
          <w:lang w:val="ro-RO"/>
        </w:rPr>
        <w:fldChar w:fldCharType="separate"/>
      </w:r>
      <w:r w:rsidR="00E3165D">
        <w:rPr>
          <w:lang w:val="ro-RO"/>
        </w:rPr>
        <w:t>(d)</w:t>
      </w:r>
      <w:r w:rsidR="00E3165D">
        <w:rPr>
          <w:lang w:val="ro-RO"/>
        </w:rPr>
        <w:fldChar w:fldCharType="end"/>
      </w:r>
      <w:r w:rsidR="00E3165D">
        <w:rPr>
          <w:lang w:val="ro-RO"/>
        </w:rPr>
        <w:t xml:space="preserve"> </w:t>
      </w:r>
      <w:r w:rsidR="0004040E">
        <w:rPr>
          <w:lang w:val="ro-RO"/>
        </w:rPr>
        <w:t xml:space="preserve">din </w:t>
      </w:r>
      <w:r w:rsidR="0004040E">
        <w:rPr>
          <w:lang w:val="ro-RO"/>
        </w:rPr>
        <w:fldChar w:fldCharType="begin"/>
      </w:r>
      <w:r w:rsidR="0004040E">
        <w:rPr>
          <w:lang w:val="ro-RO"/>
        </w:rPr>
        <w:instrText xml:space="preserve"> REF _Ref167127141 \r \h </w:instrText>
      </w:r>
      <w:r w:rsidR="0004040E">
        <w:rPr>
          <w:lang w:val="ro-RO"/>
        </w:rPr>
      </w:r>
      <w:r w:rsidR="0004040E">
        <w:rPr>
          <w:lang w:val="ro-RO"/>
        </w:rPr>
        <w:fldChar w:fldCharType="separate"/>
      </w:r>
      <w:proofErr w:type="spellStart"/>
      <w:r w:rsidR="00AE1A63">
        <w:rPr>
          <w:lang w:val="ro-RO"/>
        </w:rPr>
        <w:t>Sectiunea</w:t>
      </w:r>
      <w:proofErr w:type="spellEnd"/>
      <w:r w:rsidR="00AE1A63">
        <w:rPr>
          <w:lang w:val="ro-RO"/>
        </w:rPr>
        <w:t xml:space="preserve"> 5.19</w:t>
      </w:r>
      <w:r w:rsidR="0004040E">
        <w:rPr>
          <w:lang w:val="ro-RO"/>
        </w:rPr>
        <w:fldChar w:fldCharType="end"/>
      </w:r>
      <w:r w:rsidRPr="0095733F">
        <w:rPr>
          <w:lang w:val="ro-RO"/>
        </w:rPr>
        <w:t xml:space="preserve"> </w:t>
      </w:r>
      <w:r w:rsidR="002E0031" w:rsidRPr="0095733F">
        <w:rPr>
          <w:lang w:val="ro-RO"/>
        </w:rPr>
        <w:t>(</w:t>
      </w:r>
      <w:r w:rsidR="00FC471D" w:rsidRPr="00FC471D">
        <w:rPr>
          <w:i/>
          <w:iCs/>
          <w:lang w:val="ro-RO"/>
        </w:rPr>
        <w:fldChar w:fldCharType="begin"/>
      </w:r>
      <w:r w:rsidR="00FC471D" w:rsidRPr="00FC471D">
        <w:rPr>
          <w:i/>
          <w:iCs/>
          <w:lang w:val="ro-RO"/>
        </w:rPr>
        <w:instrText xml:space="preserve"> REF _Ref167127217 \h  \* MERGEFORMAT </w:instrText>
      </w:r>
      <w:r w:rsidR="00FC471D" w:rsidRPr="00FC471D">
        <w:rPr>
          <w:i/>
          <w:iCs/>
          <w:lang w:val="ro-RO"/>
        </w:rPr>
      </w:r>
      <w:r w:rsidR="00FC471D" w:rsidRPr="00FC471D">
        <w:rPr>
          <w:i/>
          <w:iCs/>
          <w:lang w:val="ro-RO"/>
        </w:rPr>
        <w:fldChar w:fldCharType="separate"/>
      </w:r>
      <w:r w:rsidR="00AE1A63" w:rsidRPr="00AE1A63">
        <w:rPr>
          <w:i/>
          <w:iCs/>
          <w:lang w:val="ro-RO"/>
        </w:rPr>
        <w:t>Ajustarea Tarifelor</w:t>
      </w:r>
      <w:r w:rsidR="00FC471D" w:rsidRPr="00FC471D">
        <w:rPr>
          <w:i/>
          <w:iCs/>
          <w:lang w:val="ro-RO"/>
        </w:rPr>
        <w:fldChar w:fldCharType="end"/>
      </w:r>
      <w:r w:rsidR="002E0031" w:rsidRPr="00FC471D">
        <w:rPr>
          <w:i/>
          <w:iCs/>
          <w:lang w:val="ro-RO"/>
        </w:rPr>
        <w:t>)</w:t>
      </w:r>
      <w:r w:rsidRPr="0095733F">
        <w:rPr>
          <w:lang w:val="ro-RO"/>
        </w:rPr>
        <w:t xml:space="preserve">) fără a aduce nicio modificare la forma prevăzută în </w:t>
      </w:r>
      <w:r w:rsidR="00FC471D">
        <w:rPr>
          <w:lang w:val="ro-RO"/>
        </w:rPr>
        <w:fldChar w:fldCharType="begin"/>
      </w:r>
      <w:r w:rsidR="00FC471D">
        <w:rPr>
          <w:lang w:val="ro-RO"/>
        </w:rPr>
        <w:instrText xml:space="preserve"> REF _Ref167127232 \n \h </w:instrText>
      </w:r>
      <w:r w:rsidR="00FC471D">
        <w:rPr>
          <w:lang w:val="ro-RO"/>
        </w:rPr>
      </w:r>
      <w:r w:rsidR="00FC471D">
        <w:rPr>
          <w:lang w:val="ro-RO"/>
        </w:rPr>
        <w:fldChar w:fldCharType="separate"/>
      </w:r>
      <w:r w:rsidR="00AE1A63">
        <w:rPr>
          <w:lang w:val="ro-RO"/>
        </w:rPr>
        <w:t>Secțiunea 1.01</w:t>
      </w:r>
      <w:r w:rsidR="00FC471D">
        <w:rPr>
          <w:lang w:val="ro-RO"/>
        </w:rPr>
        <w:fldChar w:fldCharType="end"/>
      </w:r>
      <w:r w:rsidR="005E1D46" w:rsidRPr="0095733F">
        <w:rPr>
          <w:lang w:val="ro-RO"/>
        </w:rPr>
        <w:t xml:space="preserve"> </w:t>
      </w:r>
      <w:r w:rsidRPr="0095733F">
        <w:rPr>
          <w:i/>
          <w:iCs/>
          <w:lang w:val="ro-RO"/>
        </w:rPr>
        <w:t>(</w:t>
      </w:r>
      <w:r w:rsidR="00FC471D" w:rsidRPr="00FC471D">
        <w:rPr>
          <w:i/>
          <w:iCs/>
          <w:lang w:val="ro-RO"/>
        </w:rPr>
        <w:fldChar w:fldCharType="begin"/>
      </w:r>
      <w:r w:rsidR="00FC471D" w:rsidRPr="00FC471D">
        <w:rPr>
          <w:i/>
          <w:iCs/>
          <w:lang w:val="ro-RO"/>
        </w:rPr>
        <w:instrText xml:space="preserve"> REF _Ref167127243 \h  \* MERGEFORMAT </w:instrText>
      </w:r>
      <w:r w:rsidR="00FC471D" w:rsidRPr="00FC471D">
        <w:rPr>
          <w:i/>
          <w:iCs/>
          <w:lang w:val="ro-RO"/>
        </w:rPr>
      </w:r>
      <w:r w:rsidR="00FC471D" w:rsidRPr="00FC471D">
        <w:rPr>
          <w:i/>
          <w:iCs/>
          <w:lang w:val="ro-RO"/>
        </w:rPr>
        <w:fldChar w:fldCharType="separate"/>
      </w:r>
      <w:r w:rsidR="00AE1A63" w:rsidRPr="00AE1A63">
        <w:rPr>
          <w:i/>
          <w:iCs/>
          <w:lang w:val="ro-RO"/>
        </w:rPr>
        <w:t>Definiții</w:t>
      </w:r>
      <w:r w:rsidR="00FC471D" w:rsidRPr="00FC471D">
        <w:rPr>
          <w:i/>
          <w:iCs/>
          <w:lang w:val="ro-RO"/>
        </w:rPr>
        <w:fldChar w:fldCharType="end"/>
      </w:r>
      <w:r w:rsidRPr="0095733F">
        <w:rPr>
          <w:i/>
          <w:iCs/>
          <w:lang w:val="ro-RO"/>
        </w:rPr>
        <w:t>)</w:t>
      </w:r>
      <w:r w:rsidRPr="0095733F">
        <w:rPr>
          <w:lang w:val="ro-RO"/>
        </w:rPr>
        <w:t>.</w:t>
      </w:r>
      <w:r w:rsidR="007A0A1D" w:rsidRPr="0095733F">
        <w:rPr>
          <w:lang w:val="ro-RO"/>
        </w:rPr>
        <w:t xml:space="preserve"> </w:t>
      </w:r>
      <w:r w:rsidRPr="0095733F">
        <w:rPr>
          <w:lang w:val="ro-RO"/>
        </w:rPr>
        <w:t>Nu a intervenit nicio încălcare și niciun eveniment care, prin transmiterea unei notificări, odată cu trecerea timpului sau cu luarea oricărei hotărâri, sau orice combinație a acestora, ar deveni o încălcare a Contractului de Delegare. Nici Contractul de Delegare, și nici Contractul de Asistență pentru Proiect, nu reprezintă ajutor de stat potrivit regulamentelor UE corespunzătoare și nu trebuie notificate și/sau aprobate de către Comisia Europeană sau de către orice altă autoritate competentă. Contractul de Delegare a fost acordat Debitorului de către Județ și Municipiu (prin ADI) cu respectarea integrală a legislației române aplicabile, incluzând dar fără a se limita la: (i) Legea nr. 51/2006 privind serviciile comunitare de utilități publice, astfel cum a fost modificată și completată, și (ii) Legea nr. 241/2006 privind serviciul de alimentare cu apă și de canalizare, astfel cum a fost modificată și completată, și (iii) condițiile legale pentru atribuirea directă a Contractului de Delegare către Debitor au fost îndeplinite cumulativ la data Contractului de Delegare și sunt în continuare îndeplinite.</w:t>
      </w:r>
    </w:p>
    <w:p w14:paraId="1459C6BA" w14:textId="4945B93D" w:rsidR="00100326" w:rsidRPr="0095733F" w:rsidRDefault="00100326" w:rsidP="00303E28">
      <w:pPr>
        <w:pStyle w:val="StandardL3"/>
        <w:rPr>
          <w:lang w:val="ro-RO"/>
        </w:rPr>
      </w:pPr>
      <w:r w:rsidRPr="0095733F">
        <w:rPr>
          <w:b/>
          <w:bCs/>
          <w:lang w:val="ro-RO"/>
        </w:rPr>
        <w:t>Taxe.</w:t>
      </w:r>
      <w:r w:rsidR="007A0A1D" w:rsidRPr="0095733F">
        <w:rPr>
          <w:lang w:val="ro-RO"/>
        </w:rPr>
        <w:t xml:space="preserve"> </w:t>
      </w:r>
      <w:r w:rsidRPr="0095733F">
        <w:rPr>
          <w:lang w:val="ro-RO"/>
        </w:rPr>
        <w:t>Nu se va impune nicio Taxa de către nicio Autoritate Guvernamentală din România asupra sau în temeiul încheierii, livrării sau îndeplinirii obligațiilor oricărui Acord de Finanțare sau necesara în vederea asigurării legalității, valabilității, caracterului executoriu sau posibilității de admitere ca proba în România.</w:t>
      </w:r>
    </w:p>
    <w:p w14:paraId="53298F48" w14:textId="5340F3C2" w:rsidR="00100326" w:rsidRPr="0095733F" w:rsidRDefault="00100326" w:rsidP="00303E28">
      <w:pPr>
        <w:pStyle w:val="StandardL3"/>
        <w:rPr>
          <w:lang w:val="ro-RO"/>
        </w:rPr>
      </w:pPr>
      <w:r w:rsidRPr="0095733F">
        <w:rPr>
          <w:b/>
          <w:bCs/>
          <w:lang w:val="ro-RO"/>
        </w:rPr>
        <w:t>Achiziții Publice</w:t>
      </w:r>
      <w:r w:rsidRPr="0095733F">
        <w:rPr>
          <w:lang w:val="ro-RO"/>
        </w:rPr>
        <w:t xml:space="preserve">. Toate bunurile, lucrările și serviciile (i) necesare pentru Proiect și achiziționate până la data Contractului de Modificare </w:t>
      </w:r>
      <w:r w:rsidR="002E0031" w:rsidRPr="0095733F">
        <w:rPr>
          <w:lang w:val="ro-RO"/>
        </w:rPr>
        <w:t xml:space="preserve">Nr. 2 </w:t>
      </w:r>
      <w:r w:rsidRPr="0095733F">
        <w:rPr>
          <w:lang w:val="ro-RO"/>
        </w:rPr>
        <w:t xml:space="preserve">conform </w:t>
      </w:r>
      <w:r w:rsidR="002E0031" w:rsidRPr="0095733F">
        <w:rPr>
          <w:lang w:val="ro-RO"/>
        </w:rPr>
        <w:t>Planului de Achiziții Publice -</w:t>
      </w:r>
      <w:r w:rsidR="00EC43D4">
        <w:rPr>
          <w:lang w:val="ro-RO"/>
        </w:rPr>
        <w:t xml:space="preserve"> </w:t>
      </w:r>
      <w:r w:rsidR="002E0031" w:rsidRPr="0095733F">
        <w:rPr>
          <w:lang w:val="ro-RO"/>
        </w:rPr>
        <w:t xml:space="preserve">Tranșa </w:t>
      </w:r>
      <w:r w:rsidRPr="0095733F">
        <w:rPr>
          <w:lang w:val="ro-RO"/>
        </w:rPr>
        <w:t>1</w:t>
      </w:r>
      <w:r w:rsidR="002E0031" w:rsidRPr="0095733F">
        <w:rPr>
          <w:lang w:val="ro-RO"/>
        </w:rPr>
        <w:t>, Tranșa 3</w:t>
      </w:r>
      <w:r w:rsidRPr="0095733F">
        <w:rPr>
          <w:lang w:val="ro-RO"/>
        </w:rPr>
        <w:t xml:space="preserve"> și </w:t>
      </w:r>
      <w:r w:rsidR="002E0031" w:rsidRPr="0095733F">
        <w:rPr>
          <w:lang w:val="ro-RO"/>
        </w:rPr>
        <w:t xml:space="preserve">Tranșa 4 </w:t>
      </w:r>
      <w:r w:rsidRPr="0095733F">
        <w:rPr>
          <w:lang w:val="ro-RO"/>
        </w:rPr>
        <w:t xml:space="preserve"> și (ii) ce vor fi finanțate din sumele din Tranșa 1</w:t>
      </w:r>
      <w:r w:rsidR="002E0031" w:rsidRPr="0095733F">
        <w:rPr>
          <w:lang w:val="ro-RO"/>
        </w:rPr>
        <w:t>, Tranșa 3</w:t>
      </w:r>
      <w:r w:rsidRPr="0095733F">
        <w:rPr>
          <w:lang w:val="ro-RO"/>
        </w:rPr>
        <w:t xml:space="preserve"> și din Tranșa </w:t>
      </w:r>
      <w:r w:rsidR="002E0031" w:rsidRPr="0095733F">
        <w:rPr>
          <w:lang w:val="ro-RO"/>
        </w:rPr>
        <w:t xml:space="preserve">4 și care </w:t>
      </w:r>
      <w:r w:rsidRPr="0095733F">
        <w:rPr>
          <w:lang w:val="ro-RO"/>
        </w:rPr>
        <w:t>au fost achiziționate în conformitate cu Regulile Române de Achiziție, iar cele ce vor fi finanțate din sumele din Tranșa 2 au fost achiziționate în conformitate cu Regulile și Procedurile de Achiziție, și niciunul dintre contractele de achiziție pentru aceste bunuri, lucrări sau servicii nu a fost atribuit (A) în baza naționalității ofertantului, sau a țării sale de origine sau de proveniența străină a conținutului bunurilor; și/sau (B) unui furnizor, contractant sau consultant sau oricărui sub-furnizor, subcontractant sau sub-consultant inclus în lista BERD a persoanelor sau entităților neeligibile pentru atribuirea de contracte cu finanțare BERD sau pentru finanțare BERD, astfel cum această listă este disponibilă pe site-ul web a BERD.</w:t>
      </w:r>
    </w:p>
    <w:p w14:paraId="7C6AA275" w14:textId="7714054E" w:rsidR="00100326" w:rsidRPr="0095733F" w:rsidRDefault="00100326" w:rsidP="00303E28">
      <w:pPr>
        <w:pStyle w:val="StandardL2"/>
        <w:rPr>
          <w:lang w:val="ro-RO"/>
        </w:rPr>
      </w:pPr>
      <w:bookmarkStart w:id="43" w:name="_Toc166149372"/>
      <w:bookmarkStart w:id="44" w:name="_Toc167295810"/>
      <w:r w:rsidRPr="0095733F">
        <w:rPr>
          <w:lang w:val="ro-RO"/>
        </w:rPr>
        <w:t>Confirmarea și repetarea declarațiilor și garanțiilor</w:t>
      </w:r>
      <w:bookmarkEnd w:id="43"/>
      <w:bookmarkEnd w:id="44"/>
    </w:p>
    <w:p w14:paraId="21E75286" w14:textId="3201170F" w:rsidR="00100326" w:rsidRPr="0095733F" w:rsidRDefault="00100326" w:rsidP="001A4916">
      <w:pPr>
        <w:pStyle w:val="StandardL3"/>
        <w:rPr>
          <w:lang w:val="ro-RO"/>
        </w:rPr>
      </w:pPr>
      <w:r w:rsidRPr="0095733F">
        <w:rPr>
          <w:lang w:val="ro-RO"/>
        </w:rPr>
        <w:t xml:space="preserve">Debitorul confirmă ca a acordat declarațiile și garanțiile conținute în </w:t>
      </w:r>
      <w:r w:rsidR="00CE2AE9">
        <w:rPr>
          <w:lang w:val="ro-RO"/>
        </w:rPr>
        <w:fldChar w:fldCharType="begin"/>
      </w:r>
      <w:r w:rsidR="00CE2AE9">
        <w:rPr>
          <w:lang w:val="ro-RO"/>
        </w:rPr>
        <w:instrText xml:space="preserve"> REF _Ref167127344 \n \h </w:instrText>
      </w:r>
      <w:r w:rsidR="00CE2AE9">
        <w:rPr>
          <w:lang w:val="ro-RO"/>
        </w:rPr>
      </w:r>
      <w:r w:rsidR="00CE2AE9">
        <w:rPr>
          <w:lang w:val="ro-RO"/>
        </w:rPr>
        <w:fldChar w:fldCharType="separate"/>
      </w:r>
      <w:r w:rsidR="00AE1A63">
        <w:rPr>
          <w:lang w:val="ro-RO"/>
        </w:rPr>
        <w:t>Secțiunea 2.01</w:t>
      </w:r>
      <w:r w:rsidR="00CE2AE9">
        <w:rPr>
          <w:lang w:val="ro-RO"/>
        </w:rPr>
        <w:fldChar w:fldCharType="end"/>
      </w:r>
      <w:r w:rsidR="00CE2AE9">
        <w:rPr>
          <w:lang w:val="ro-RO"/>
        </w:rPr>
        <w:t xml:space="preserve"> </w:t>
      </w:r>
      <w:r w:rsidR="002E0031" w:rsidRPr="0095733F">
        <w:rPr>
          <w:lang w:val="ro-RO"/>
        </w:rPr>
        <w:t>(</w:t>
      </w:r>
      <w:r w:rsidR="00CE2AE9" w:rsidRPr="005B23D0">
        <w:rPr>
          <w:i/>
          <w:iCs/>
          <w:lang w:val="ro-RO"/>
        </w:rPr>
        <w:fldChar w:fldCharType="begin"/>
      </w:r>
      <w:r w:rsidR="00CE2AE9" w:rsidRPr="005B23D0">
        <w:rPr>
          <w:i/>
          <w:iCs/>
          <w:lang w:val="ro-RO"/>
        </w:rPr>
        <w:instrText xml:space="preserve"> REF _Ref167127362 \h </w:instrText>
      </w:r>
      <w:r w:rsidR="005B23D0" w:rsidRPr="005B23D0">
        <w:rPr>
          <w:i/>
          <w:iCs/>
          <w:lang w:val="ro-RO"/>
        </w:rPr>
        <w:instrText xml:space="preserve"> \* MERGEFORMAT </w:instrText>
      </w:r>
      <w:r w:rsidR="00CE2AE9" w:rsidRPr="005B23D0">
        <w:rPr>
          <w:i/>
          <w:iCs/>
          <w:lang w:val="ro-RO"/>
        </w:rPr>
      </w:r>
      <w:r w:rsidR="00CE2AE9" w:rsidRPr="005B23D0">
        <w:rPr>
          <w:i/>
          <w:iCs/>
          <w:lang w:val="ro-RO"/>
        </w:rPr>
        <w:fldChar w:fldCharType="separate"/>
      </w:r>
      <w:r w:rsidR="00AE1A63" w:rsidRPr="00AE1A63">
        <w:rPr>
          <w:i/>
          <w:iCs/>
          <w:lang w:val="ro-RO"/>
        </w:rPr>
        <w:t>Declarații privind Proiectul</w:t>
      </w:r>
      <w:r w:rsidR="00CE2AE9" w:rsidRPr="005B23D0">
        <w:rPr>
          <w:i/>
          <w:iCs/>
          <w:lang w:val="ro-RO"/>
        </w:rPr>
        <w:fldChar w:fldCharType="end"/>
      </w:r>
      <w:r w:rsidR="002E0031" w:rsidRPr="0095733F">
        <w:rPr>
          <w:lang w:val="ro-RO"/>
        </w:rPr>
        <w:t>)</w:t>
      </w:r>
      <w:r w:rsidR="005E1D46" w:rsidRPr="0095733F">
        <w:rPr>
          <w:lang w:val="ro-RO"/>
        </w:rPr>
        <w:t xml:space="preserve">, </w:t>
      </w:r>
      <w:r w:rsidR="005B23D0">
        <w:rPr>
          <w:lang w:val="ro-RO"/>
        </w:rPr>
        <w:fldChar w:fldCharType="begin"/>
      </w:r>
      <w:r w:rsidR="005B23D0">
        <w:rPr>
          <w:lang w:val="ro-RO"/>
        </w:rPr>
        <w:instrText xml:space="preserve"> REF _Ref167127417 \n \h </w:instrText>
      </w:r>
      <w:r w:rsidR="005B23D0">
        <w:rPr>
          <w:lang w:val="ro-RO"/>
        </w:rPr>
      </w:r>
      <w:r w:rsidR="005B23D0">
        <w:rPr>
          <w:lang w:val="ro-RO"/>
        </w:rPr>
        <w:fldChar w:fldCharType="separate"/>
      </w:r>
      <w:r w:rsidR="00AE1A63">
        <w:rPr>
          <w:lang w:val="ro-RO"/>
        </w:rPr>
        <w:t>Secțiunea 2.02</w:t>
      </w:r>
      <w:r w:rsidR="005B23D0">
        <w:rPr>
          <w:lang w:val="ro-RO"/>
        </w:rPr>
        <w:fldChar w:fldCharType="end"/>
      </w:r>
      <w:r w:rsidR="005B23D0">
        <w:rPr>
          <w:lang w:val="ro-RO"/>
        </w:rPr>
        <w:t xml:space="preserve"> </w:t>
      </w:r>
      <w:r w:rsidR="002E0031" w:rsidRPr="0095733F">
        <w:rPr>
          <w:lang w:val="ro-RO"/>
        </w:rPr>
        <w:t>(</w:t>
      </w:r>
      <w:r w:rsidR="005B23D0" w:rsidRPr="005B23D0">
        <w:rPr>
          <w:i/>
          <w:iCs/>
          <w:lang w:val="ro-RO"/>
        </w:rPr>
        <w:fldChar w:fldCharType="begin"/>
      </w:r>
      <w:r w:rsidR="005B23D0" w:rsidRPr="005B23D0">
        <w:rPr>
          <w:i/>
          <w:iCs/>
          <w:lang w:val="ro-RO"/>
        </w:rPr>
        <w:instrText xml:space="preserve"> REF _Ref167127445 \h  \* MERGEFORMAT </w:instrText>
      </w:r>
      <w:r w:rsidR="005B23D0" w:rsidRPr="005B23D0">
        <w:rPr>
          <w:i/>
          <w:iCs/>
          <w:lang w:val="ro-RO"/>
        </w:rPr>
      </w:r>
      <w:r w:rsidR="005B23D0" w:rsidRPr="005B23D0">
        <w:rPr>
          <w:i/>
          <w:iCs/>
          <w:lang w:val="ro-RO"/>
        </w:rPr>
        <w:fldChar w:fldCharType="separate"/>
      </w:r>
      <w:r w:rsidR="00AE1A63" w:rsidRPr="00AE1A63">
        <w:rPr>
          <w:i/>
          <w:iCs/>
          <w:lang w:val="ro-RO"/>
        </w:rPr>
        <w:t>Declarații privind Debitorul</w:t>
      </w:r>
      <w:r w:rsidR="005B23D0" w:rsidRPr="005B23D0">
        <w:rPr>
          <w:i/>
          <w:iCs/>
          <w:lang w:val="ro-RO"/>
        </w:rPr>
        <w:fldChar w:fldCharType="end"/>
      </w:r>
      <w:r w:rsidR="002E0031" w:rsidRPr="0095733F">
        <w:rPr>
          <w:lang w:val="ro-RO"/>
        </w:rPr>
        <w:t xml:space="preserve">) </w:t>
      </w:r>
      <w:r w:rsidR="005E1D46" w:rsidRPr="0095733F">
        <w:rPr>
          <w:lang w:val="ro-RO"/>
        </w:rPr>
        <w:t xml:space="preserve">și </w:t>
      </w:r>
      <w:r w:rsidR="005B23D0">
        <w:rPr>
          <w:lang w:val="ro-RO"/>
        </w:rPr>
        <w:fldChar w:fldCharType="begin"/>
      </w:r>
      <w:r w:rsidR="005B23D0">
        <w:rPr>
          <w:lang w:val="ro-RO"/>
        </w:rPr>
        <w:instrText xml:space="preserve"> REF _Ref167127493 \n \h </w:instrText>
      </w:r>
      <w:r w:rsidR="005B23D0">
        <w:rPr>
          <w:lang w:val="ro-RO"/>
        </w:rPr>
      </w:r>
      <w:r w:rsidR="005B23D0">
        <w:rPr>
          <w:lang w:val="ro-RO"/>
        </w:rPr>
        <w:fldChar w:fldCharType="separate"/>
      </w:r>
      <w:r w:rsidR="00AE1A63">
        <w:rPr>
          <w:lang w:val="ro-RO"/>
        </w:rPr>
        <w:t>Secțiunea 2.03</w:t>
      </w:r>
      <w:r w:rsidR="005B23D0">
        <w:rPr>
          <w:lang w:val="ro-RO"/>
        </w:rPr>
        <w:fldChar w:fldCharType="end"/>
      </w:r>
      <w:r w:rsidR="005E1D46" w:rsidRPr="0095733F">
        <w:rPr>
          <w:lang w:val="ro-RO"/>
        </w:rPr>
        <w:t xml:space="preserve"> </w:t>
      </w:r>
      <w:r w:rsidR="002E0031" w:rsidRPr="0095733F">
        <w:rPr>
          <w:lang w:val="ro-RO"/>
        </w:rPr>
        <w:t>(</w:t>
      </w:r>
      <w:r w:rsidR="000A4897" w:rsidRPr="000A4897">
        <w:rPr>
          <w:i/>
          <w:iCs/>
          <w:lang w:val="ro-RO"/>
        </w:rPr>
        <w:fldChar w:fldCharType="begin"/>
      </w:r>
      <w:r w:rsidR="000A4897" w:rsidRPr="000A4897">
        <w:rPr>
          <w:i/>
          <w:iCs/>
          <w:lang w:val="ro-RO"/>
        </w:rPr>
        <w:instrText xml:space="preserve"> REF _Ref167127528 \h  \* MERGEFORMAT </w:instrText>
      </w:r>
      <w:r w:rsidR="000A4897" w:rsidRPr="000A4897">
        <w:rPr>
          <w:i/>
          <w:iCs/>
          <w:lang w:val="ro-RO"/>
        </w:rPr>
      </w:r>
      <w:r w:rsidR="000A4897" w:rsidRPr="000A4897">
        <w:rPr>
          <w:i/>
          <w:iCs/>
          <w:lang w:val="ro-RO"/>
        </w:rPr>
        <w:fldChar w:fldCharType="separate"/>
      </w:r>
      <w:r w:rsidR="00AE1A63" w:rsidRPr="00AE1A63">
        <w:rPr>
          <w:i/>
          <w:iCs/>
          <w:lang w:val="ro-RO"/>
        </w:rPr>
        <w:t>Declarații privind Contractele</w:t>
      </w:r>
      <w:r w:rsidR="000A4897" w:rsidRPr="000A4897">
        <w:rPr>
          <w:i/>
          <w:iCs/>
          <w:lang w:val="ro-RO"/>
        </w:rPr>
        <w:fldChar w:fldCharType="end"/>
      </w:r>
      <w:r w:rsidR="002E0031" w:rsidRPr="0095733F">
        <w:rPr>
          <w:lang w:val="ro-RO"/>
        </w:rPr>
        <w:t xml:space="preserve">) </w:t>
      </w:r>
      <w:r w:rsidRPr="0095733F">
        <w:rPr>
          <w:lang w:val="ro-RO"/>
        </w:rPr>
        <w:t>cu intenția de a determina BERD sa încheie prezentul Contract și ca BERD a încheiat prezentul Contract bazându-se integral pe fiecare dintre declarațiile și garanțiile respective.</w:t>
      </w:r>
      <w:r w:rsidR="007A0A1D" w:rsidRPr="0095733F">
        <w:rPr>
          <w:lang w:val="ro-RO"/>
        </w:rPr>
        <w:t xml:space="preserve"> </w:t>
      </w:r>
      <w:r w:rsidRPr="0095733F">
        <w:rPr>
          <w:lang w:val="ro-RO"/>
        </w:rPr>
        <w:t>Debitorul garantează ca nu deține informații cu privire la alte acte sau fapte a căror omisiune să determine ca aceste declarații și garanții să fie de natură să inducă în eroare sau care ar afecta sau ar fi de așteptat în mod rezonabil să afecteze raționamentul unui potențial împrumutător privind creditarea Debitorului.</w:t>
      </w:r>
    </w:p>
    <w:p w14:paraId="4255A76F" w14:textId="5ABA7612" w:rsidR="00100326" w:rsidRPr="0095733F" w:rsidRDefault="00100326" w:rsidP="00562139">
      <w:pPr>
        <w:pStyle w:val="StandardL3"/>
        <w:rPr>
          <w:lang w:val="ro-RO"/>
        </w:rPr>
      </w:pPr>
      <w:r w:rsidRPr="0095733F">
        <w:rPr>
          <w:lang w:val="ro-RO"/>
        </w:rPr>
        <w:t xml:space="preserve">Orice declarație sau garanție acordata prin prezentul Contract și care precizează ca respectiva declarație sau garanție este acordata în prezentul Contract </w:t>
      </w:r>
      <w:r w:rsidR="002B22FC">
        <w:rPr>
          <w:lang w:val="ro-RO"/>
        </w:rPr>
        <w:t>„</w:t>
      </w:r>
      <w:r w:rsidRPr="0095733F">
        <w:rPr>
          <w:lang w:val="ro-RO"/>
        </w:rPr>
        <w:t>la data Contractului de Modificare</w:t>
      </w:r>
      <w:r w:rsidR="002E0031" w:rsidRPr="0095733F">
        <w:rPr>
          <w:lang w:val="ro-RO"/>
        </w:rPr>
        <w:t xml:space="preserve"> Nr. 2</w:t>
      </w:r>
      <w:r w:rsidR="002B22FC">
        <w:rPr>
          <w:lang w:val="ro-RO"/>
        </w:rPr>
        <w:t>”</w:t>
      </w:r>
      <w:r w:rsidRPr="0095733F">
        <w:rPr>
          <w:lang w:val="ro-RO"/>
        </w:rPr>
        <w:t xml:space="preserve"> va fi acordata exclusiv la data Contractului de Modificare </w:t>
      </w:r>
      <w:r w:rsidR="002E0031" w:rsidRPr="0095733F">
        <w:rPr>
          <w:lang w:val="ro-RO"/>
        </w:rPr>
        <w:t xml:space="preserve">Nr. 2 </w:t>
      </w:r>
      <w:r w:rsidRPr="0095733F">
        <w:rPr>
          <w:lang w:val="ro-RO"/>
        </w:rPr>
        <w:t>și nu se va considera repetată ulterior în legătură cu nicio Tragere din Credit efectuata în temeiul prezentului Contract.</w:t>
      </w:r>
      <w:r w:rsidR="007A0A1D" w:rsidRPr="0095733F">
        <w:rPr>
          <w:lang w:val="ro-RO"/>
        </w:rPr>
        <w:t xml:space="preserve"> </w:t>
      </w:r>
      <w:r w:rsidRPr="0095733F">
        <w:rPr>
          <w:lang w:val="ro-RO"/>
        </w:rPr>
        <w:t>În legătură cu toate celelalte declarații și garanții acordate în acest</w:t>
      </w:r>
      <w:r w:rsidR="005E1D46" w:rsidRPr="0095733F">
        <w:rPr>
          <w:lang w:val="ro-RO"/>
        </w:rPr>
        <w:t xml:space="preserve"> Articolul II</w:t>
      </w:r>
      <w:r w:rsidRPr="0095733F">
        <w:rPr>
          <w:lang w:val="ro-RO"/>
        </w:rPr>
        <w:t>, acestea se vor considera repetate la depunerea fiecărei cereri de Tragere din Credit și la data fiecărei Trageri din Credit prin referirea la faptele și împrejurările existente la momentul respectiv.</w:t>
      </w:r>
    </w:p>
    <w:p w14:paraId="6B053579" w14:textId="190ACFA7" w:rsidR="00100326" w:rsidRPr="0095733F" w:rsidRDefault="00100326" w:rsidP="009D7D36">
      <w:pPr>
        <w:pStyle w:val="StandardL1"/>
        <w:ind w:firstLine="90"/>
        <w:rPr>
          <w:lang w:val="ro-RO"/>
        </w:rPr>
      </w:pPr>
      <w:bookmarkStart w:id="45" w:name="_Toc166149373"/>
      <w:bookmarkStart w:id="46" w:name="_Toc167295811"/>
      <w:r w:rsidRPr="0095733F">
        <w:rPr>
          <w:lang w:val="ro-RO"/>
        </w:rPr>
        <w:t>- CREDITUL</w:t>
      </w:r>
      <w:bookmarkEnd w:id="45"/>
      <w:bookmarkEnd w:id="46"/>
    </w:p>
    <w:p w14:paraId="41E14F3B" w14:textId="22CD9592" w:rsidR="00100326" w:rsidRPr="0095733F" w:rsidRDefault="00100326" w:rsidP="00562139">
      <w:pPr>
        <w:pStyle w:val="StandardL2"/>
        <w:rPr>
          <w:lang w:val="ro-RO"/>
        </w:rPr>
      </w:pPr>
      <w:bookmarkStart w:id="47" w:name="_Toc166149374"/>
      <w:bookmarkStart w:id="48" w:name="_Ref166234520"/>
      <w:bookmarkStart w:id="49" w:name="_Ref166234528"/>
      <w:bookmarkStart w:id="50" w:name="_Ref166234534"/>
      <w:bookmarkStart w:id="51" w:name="_Ref167113924"/>
      <w:bookmarkStart w:id="52" w:name="_Ref167113942"/>
      <w:bookmarkStart w:id="53" w:name="_Ref167115786"/>
      <w:bookmarkStart w:id="54" w:name="_Ref167115800"/>
      <w:bookmarkStart w:id="55" w:name="_Ref167116056"/>
      <w:bookmarkStart w:id="56" w:name="_Ref167116070"/>
      <w:bookmarkStart w:id="57" w:name="_Toc167295812"/>
      <w:r w:rsidRPr="0095733F">
        <w:rPr>
          <w:lang w:val="ro-RO"/>
        </w:rPr>
        <w:t xml:space="preserve">Suma și </w:t>
      </w:r>
      <w:r w:rsidR="00165FB1">
        <w:rPr>
          <w:lang w:val="ro-RO"/>
        </w:rPr>
        <w:t>M</w:t>
      </w:r>
      <w:r w:rsidRPr="0095733F">
        <w:rPr>
          <w:lang w:val="ro-RO"/>
        </w:rPr>
        <w:t>oneda</w:t>
      </w:r>
      <w:bookmarkEnd w:id="47"/>
      <w:bookmarkEnd w:id="48"/>
      <w:bookmarkEnd w:id="49"/>
      <w:bookmarkEnd w:id="50"/>
      <w:bookmarkEnd w:id="51"/>
      <w:bookmarkEnd w:id="52"/>
      <w:bookmarkEnd w:id="53"/>
      <w:bookmarkEnd w:id="54"/>
      <w:bookmarkEnd w:id="55"/>
      <w:bookmarkEnd w:id="56"/>
      <w:bookmarkEnd w:id="57"/>
    </w:p>
    <w:p w14:paraId="7BA9500A" w14:textId="08FDBA00" w:rsidR="00100326" w:rsidRPr="0095733F" w:rsidRDefault="00100326" w:rsidP="00562139">
      <w:pPr>
        <w:spacing w:before="240"/>
        <w:ind w:firstLine="709"/>
        <w:rPr>
          <w:lang w:val="ro-RO"/>
        </w:rPr>
      </w:pPr>
      <w:r w:rsidRPr="0095733F">
        <w:rPr>
          <w:lang w:val="ro-RO"/>
        </w:rPr>
        <w:t xml:space="preserve">Sub rezerva prevederilor și condițiilor din prezentul Contract, BERD este de acord sa împrumute Debitorului o sumă care să nu depășească </w:t>
      </w:r>
      <w:r w:rsidR="002E0031" w:rsidRPr="0095733F">
        <w:rPr>
          <w:lang w:val="ro-RO"/>
        </w:rPr>
        <w:t>45</w:t>
      </w:r>
      <w:r w:rsidRPr="0095733F">
        <w:rPr>
          <w:lang w:val="ro-RO"/>
        </w:rPr>
        <w:t>.000.000 EUR care cuprinde:</w:t>
      </w:r>
    </w:p>
    <w:p w14:paraId="29708605" w14:textId="2A497DA4" w:rsidR="00100326" w:rsidRPr="0095733F" w:rsidRDefault="00100326" w:rsidP="00683327">
      <w:pPr>
        <w:pStyle w:val="StandardL3"/>
        <w:rPr>
          <w:lang w:val="ro-RO"/>
        </w:rPr>
      </w:pPr>
      <w:bookmarkStart w:id="58" w:name="_Ref166235890"/>
      <w:r w:rsidRPr="0095733F">
        <w:rPr>
          <w:lang w:val="ro-RO"/>
        </w:rPr>
        <w:t>Tranșa 1 într-o sumă care să nu depășească 15.000.000 EUR;</w:t>
      </w:r>
      <w:bookmarkEnd w:id="58"/>
    </w:p>
    <w:p w14:paraId="5CD2475B" w14:textId="7B04D1E6" w:rsidR="00100326" w:rsidRPr="0095733F" w:rsidRDefault="00100326" w:rsidP="00683327">
      <w:pPr>
        <w:pStyle w:val="StandardL3"/>
        <w:rPr>
          <w:lang w:val="ro-RO"/>
        </w:rPr>
      </w:pPr>
      <w:bookmarkStart w:id="59" w:name="_Ref167116029"/>
      <w:bookmarkStart w:id="60" w:name="_Ref166236971"/>
      <w:r w:rsidRPr="0095733F">
        <w:rPr>
          <w:lang w:val="ro-RO"/>
        </w:rPr>
        <w:t>Tranșa 2 într-o sumă care să nu depășească 10.000.000 EUR;</w:t>
      </w:r>
      <w:bookmarkEnd w:id="59"/>
      <w:r w:rsidRPr="0095733F">
        <w:rPr>
          <w:lang w:val="ro-RO"/>
        </w:rPr>
        <w:t xml:space="preserve"> </w:t>
      </w:r>
      <w:bookmarkEnd w:id="60"/>
    </w:p>
    <w:p w14:paraId="0CBFF8B8" w14:textId="77777777" w:rsidR="002E0031" w:rsidRPr="0095733F" w:rsidRDefault="00100326" w:rsidP="00683327">
      <w:pPr>
        <w:pStyle w:val="StandardL3"/>
        <w:rPr>
          <w:lang w:val="ro-RO"/>
        </w:rPr>
      </w:pPr>
      <w:bookmarkStart w:id="61" w:name="_Ref167116118"/>
      <w:bookmarkStart w:id="62" w:name="_Ref166236987"/>
      <w:r w:rsidRPr="0095733F">
        <w:rPr>
          <w:lang w:val="ro-RO"/>
        </w:rPr>
        <w:t>Tranșa 3 într-o sumă care să nu depășească 5.000.000 EUR</w:t>
      </w:r>
      <w:r w:rsidR="002E0031" w:rsidRPr="0095733F">
        <w:rPr>
          <w:lang w:val="ro-RO"/>
        </w:rPr>
        <w:t>; și</w:t>
      </w:r>
      <w:bookmarkEnd w:id="61"/>
    </w:p>
    <w:p w14:paraId="0A084A39" w14:textId="0412B33C" w:rsidR="00100326" w:rsidRPr="0095733F" w:rsidRDefault="002E0031" w:rsidP="00683327">
      <w:pPr>
        <w:pStyle w:val="StandardL3"/>
        <w:rPr>
          <w:lang w:val="ro-RO"/>
        </w:rPr>
      </w:pPr>
      <w:bookmarkStart w:id="63" w:name="_Ref167116141"/>
      <w:r w:rsidRPr="0095733F">
        <w:rPr>
          <w:lang w:val="ro-RO"/>
        </w:rPr>
        <w:t>Tranșa 4 într-o sumă care să nu depășească 15.000.000 EUR</w:t>
      </w:r>
      <w:r w:rsidR="00100326" w:rsidRPr="0095733F">
        <w:rPr>
          <w:lang w:val="ro-RO"/>
        </w:rPr>
        <w:t>.</w:t>
      </w:r>
      <w:bookmarkEnd w:id="62"/>
      <w:bookmarkEnd w:id="63"/>
    </w:p>
    <w:p w14:paraId="7B143037" w14:textId="657C27BA" w:rsidR="00100326" w:rsidRPr="0095733F" w:rsidRDefault="00100326" w:rsidP="00562139">
      <w:pPr>
        <w:pStyle w:val="StandardL2"/>
        <w:rPr>
          <w:lang w:val="ro-RO"/>
        </w:rPr>
      </w:pPr>
      <w:bookmarkStart w:id="64" w:name="_Toc166149375"/>
      <w:bookmarkStart w:id="65" w:name="_Ref166150660"/>
      <w:bookmarkStart w:id="66" w:name="_Ref166150666"/>
      <w:bookmarkStart w:id="67" w:name="_Ref166234410"/>
      <w:bookmarkStart w:id="68" w:name="_Ref166239493"/>
      <w:bookmarkStart w:id="69" w:name="_Ref166245671"/>
      <w:bookmarkStart w:id="70" w:name="_Ref166245681"/>
      <w:bookmarkStart w:id="71" w:name="_Ref167109832"/>
      <w:bookmarkStart w:id="72" w:name="_Ref167109856"/>
      <w:bookmarkStart w:id="73" w:name="_Ref167112941"/>
      <w:bookmarkStart w:id="74" w:name="_Ref167112961"/>
      <w:bookmarkStart w:id="75" w:name="_Ref167213892"/>
      <w:bookmarkStart w:id="76" w:name="_Ref167213908"/>
      <w:bookmarkStart w:id="77" w:name="_Ref167282481"/>
      <w:bookmarkStart w:id="78" w:name="_Ref167282484"/>
      <w:bookmarkStart w:id="79" w:name="_Toc167295813"/>
      <w:r w:rsidRPr="0095733F">
        <w:rPr>
          <w:lang w:val="ro-RO"/>
        </w:rPr>
        <w:t>Trageri din Credit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08AA112" w14:textId="59B0965D" w:rsidR="00100326" w:rsidRPr="0095733F" w:rsidRDefault="00100326" w:rsidP="00562139">
      <w:pPr>
        <w:pStyle w:val="StandardL3"/>
        <w:rPr>
          <w:lang w:val="ro-RO"/>
        </w:rPr>
      </w:pPr>
      <w:r w:rsidRPr="0095733F">
        <w:rPr>
          <w:lang w:val="ro-RO"/>
        </w:rPr>
        <w:t xml:space="preserve">Sub rezerva prevederilor </w:t>
      </w:r>
      <w:r w:rsidR="00413987">
        <w:rPr>
          <w:lang w:val="ro-RO"/>
        </w:rPr>
        <w:fldChar w:fldCharType="begin"/>
      </w:r>
      <w:r w:rsidR="00413987">
        <w:rPr>
          <w:lang w:val="ro-RO"/>
        </w:rPr>
        <w:instrText xml:space="preserve"> REF _Ref167127628 \r \h </w:instrText>
      </w:r>
      <w:r w:rsidR="00413987">
        <w:rPr>
          <w:lang w:val="ro-RO"/>
        </w:rPr>
      </w:r>
      <w:r w:rsidR="00413987">
        <w:rPr>
          <w:lang w:val="ro-RO"/>
        </w:rPr>
        <w:fldChar w:fldCharType="separate"/>
      </w:r>
      <w:r w:rsidR="00AE1A63">
        <w:rPr>
          <w:lang w:val="ro-RO"/>
        </w:rPr>
        <w:t>Secțiunea 3.03</w:t>
      </w:r>
      <w:r w:rsidR="00413987">
        <w:rPr>
          <w:lang w:val="ro-RO"/>
        </w:rPr>
        <w:fldChar w:fldCharType="end"/>
      </w:r>
      <w:r w:rsidR="005E1D46" w:rsidRPr="0095733F">
        <w:rPr>
          <w:lang w:val="ro-RO"/>
        </w:rPr>
        <w:t xml:space="preserve"> </w:t>
      </w:r>
      <w:r w:rsidR="002E0031" w:rsidRPr="0095733F">
        <w:rPr>
          <w:lang w:val="ro-RO"/>
        </w:rPr>
        <w:t>(</w:t>
      </w:r>
      <w:r w:rsidR="00DC489C" w:rsidRPr="00DC489C">
        <w:rPr>
          <w:i/>
          <w:iCs/>
          <w:lang w:val="ro-RO"/>
        </w:rPr>
        <w:fldChar w:fldCharType="begin"/>
      </w:r>
      <w:r w:rsidR="00DC489C" w:rsidRPr="00DC489C">
        <w:rPr>
          <w:i/>
          <w:iCs/>
          <w:lang w:val="ro-RO"/>
        </w:rPr>
        <w:instrText xml:space="preserve"> REF _Ref167127802 \h  \* MERGEFORMAT </w:instrText>
      </w:r>
      <w:r w:rsidR="00DC489C" w:rsidRPr="00DC489C">
        <w:rPr>
          <w:i/>
          <w:iCs/>
          <w:lang w:val="ro-RO"/>
        </w:rPr>
      </w:r>
      <w:r w:rsidR="00DC489C" w:rsidRPr="00DC489C">
        <w:rPr>
          <w:i/>
          <w:iCs/>
          <w:lang w:val="ro-RO"/>
        </w:rPr>
        <w:fldChar w:fldCharType="separate"/>
      </w:r>
      <w:r w:rsidR="00AE1A63" w:rsidRPr="00AE1A63">
        <w:rPr>
          <w:i/>
          <w:iCs/>
          <w:lang w:val="ro-RO"/>
        </w:rPr>
        <w:t>Suspendare și anulare</w:t>
      </w:r>
      <w:r w:rsidR="00DC489C" w:rsidRPr="00DC489C">
        <w:rPr>
          <w:i/>
          <w:iCs/>
          <w:lang w:val="ro-RO"/>
        </w:rPr>
        <w:fldChar w:fldCharType="end"/>
      </w:r>
      <w:r w:rsidR="002E0031" w:rsidRPr="0095733F">
        <w:rPr>
          <w:lang w:val="ro-RO"/>
        </w:rPr>
        <w:t xml:space="preserve">) </w:t>
      </w:r>
      <w:r w:rsidRPr="0095733F">
        <w:rPr>
          <w:lang w:val="ro-RO"/>
        </w:rPr>
        <w:t>și</w:t>
      </w:r>
      <w:r w:rsidR="005E1D46" w:rsidRPr="0095733F">
        <w:rPr>
          <w:lang w:val="ro-RO"/>
        </w:rPr>
        <w:t xml:space="preserve"> ale </w:t>
      </w:r>
      <w:r w:rsidR="00DC489C">
        <w:rPr>
          <w:lang w:val="ro-RO"/>
        </w:rPr>
        <w:fldChar w:fldCharType="begin"/>
      </w:r>
      <w:r w:rsidR="00DC489C">
        <w:rPr>
          <w:lang w:val="ro-RO"/>
        </w:rPr>
        <w:instrText xml:space="preserve"> REF _Ref167127835 \n \h </w:instrText>
      </w:r>
      <w:r w:rsidR="00DC489C">
        <w:rPr>
          <w:lang w:val="ro-RO"/>
        </w:rPr>
      </w:r>
      <w:r w:rsidR="00DC489C">
        <w:rPr>
          <w:lang w:val="ro-RO"/>
        </w:rPr>
        <w:fldChar w:fldCharType="separate"/>
      </w:r>
      <w:r w:rsidR="00AE1A63">
        <w:rPr>
          <w:lang w:val="ro-RO"/>
        </w:rPr>
        <w:t>Articolul IV</w:t>
      </w:r>
      <w:r w:rsidR="00DC489C">
        <w:rPr>
          <w:lang w:val="ro-RO"/>
        </w:rPr>
        <w:fldChar w:fldCharType="end"/>
      </w:r>
      <w:r w:rsidR="002E0031" w:rsidRPr="0095733F">
        <w:rPr>
          <w:lang w:val="ro-RO"/>
        </w:rPr>
        <w:t xml:space="preserve"> (</w:t>
      </w:r>
      <w:r w:rsidR="00DC489C" w:rsidRPr="00E3165D">
        <w:rPr>
          <w:i/>
          <w:iCs/>
          <w:lang w:val="ro-RO"/>
        </w:rPr>
        <w:fldChar w:fldCharType="begin"/>
      </w:r>
      <w:r w:rsidR="00DC489C" w:rsidRPr="00E3165D">
        <w:rPr>
          <w:i/>
          <w:iCs/>
          <w:lang w:val="ro-RO"/>
        </w:rPr>
        <w:instrText xml:space="preserve"> REF _Ref167127860 \h  \* MERGEFORMAT </w:instrText>
      </w:r>
      <w:r w:rsidR="00DC489C" w:rsidRPr="00E3165D">
        <w:rPr>
          <w:i/>
          <w:iCs/>
          <w:lang w:val="ro-RO"/>
        </w:rPr>
      </w:r>
      <w:r w:rsidR="00DC489C" w:rsidRPr="00E3165D">
        <w:rPr>
          <w:i/>
          <w:iCs/>
          <w:lang w:val="ro-RO"/>
        </w:rPr>
        <w:fldChar w:fldCharType="separate"/>
      </w:r>
      <w:r w:rsidR="00E3165D" w:rsidRPr="00E3165D">
        <w:rPr>
          <w:i/>
          <w:iCs/>
          <w:lang w:val="ro-RO"/>
        </w:rPr>
        <w:t>Condiții Suspensive</w:t>
      </w:r>
      <w:r w:rsidR="00DC489C" w:rsidRPr="00E3165D">
        <w:rPr>
          <w:i/>
          <w:iCs/>
          <w:lang w:val="ro-RO"/>
        </w:rPr>
        <w:fldChar w:fldCharType="end"/>
      </w:r>
      <w:r w:rsidR="002E0031" w:rsidRPr="0095733F">
        <w:rPr>
          <w:lang w:val="ro-RO"/>
        </w:rPr>
        <w:t>)</w:t>
      </w:r>
      <w:r w:rsidRPr="0095733F">
        <w:rPr>
          <w:lang w:val="ro-RO"/>
        </w:rPr>
        <w:t>, Creditul va fi tras de BERD în mod periodic, în orice Zi Lucrătoare pe Perioada de Angajament, sub forma uneia sau a mai multor Trageri din Credit la cererea Debitorului.</w:t>
      </w:r>
      <w:r w:rsidR="007A0A1D" w:rsidRPr="0095733F">
        <w:rPr>
          <w:lang w:val="ro-RO"/>
        </w:rPr>
        <w:t xml:space="preserve"> </w:t>
      </w:r>
      <w:r w:rsidRPr="0095733F">
        <w:rPr>
          <w:lang w:val="ro-RO"/>
        </w:rPr>
        <w:t>Debitorul poate solicita o Tragere din Credit prin depunerea la BERD a unei cereri în original pentru aceasta Tragere din Credit sub forma</w:t>
      </w:r>
      <w:r w:rsidR="005E1D46" w:rsidRPr="0095733F">
        <w:rPr>
          <w:lang w:val="ro-RO"/>
        </w:rPr>
        <w:t xml:space="preserve"> </w:t>
      </w:r>
      <w:r w:rsidR="000A2773">
        <w:rPr>
          <w:lang w:val="ro-RO"/>
        </w:rPr>
        <w:fldChar w:fldCharType="begin"/>
      </w:r>
      <w:r w:rsidR="000A2773">
        <w:rPr>
          <w:lang w:val="ro-RO"/>
        </w:rPr>
        <w:instrText xml:space="preserve"> REF _Ref167128011 \r \h </w:instrText>
      </w:r>
      <w:r w:rsidR="000A2773">
        <w:rPr>
          <w:lang w:val="ro-RO"/>
        </w:rPr>
      </w:r>
      <w:r w:rsidR="000A2773">
        <w:rPr>
          <w:lang w:val="ro-RO"/>
        </w:rPr>
        <w:fldChar w:fldCharType="separate"/>
      </w:r>
      <w:r w:rsidR="00AE1A63">
        <w:rPr>
          <w:lang w:val="ro-RO"/>
        </w:rPr>
        <w:t>Apendice A</w:t>
      </w:r>
      <w:r w:rsidR="000A2773">
        <w:rPr>
          <w:lang w:val="ro-RO"/>
        </w:rPr>
        <w:fldChar w:fldCharType="end"/>
      </w:r>
      <w:r w:rsidR="002E0031" w:rsidRPr="0095733F">
        <w:rPr>
          <w:lang w:val="ro-RO"/>
        </w:rPr>
        <w:t xml:space="preserve"> (</w:t>
      </w:r>
      <w:r w:rsidR="000A2773" w:rsidRPr="003448D5">
        <w:rPr>
          <w:i/>
          <w:iCs/>
          <w:lang w:val="ro-RO"/>
        </w:rPr>
        <w:fldChar w:fldCharType="begin"/>
      </w:r>
      <w:r w:rsidR="000A2773" w:rsidRPr="003448D5">
        <w:rPr>
          <w:i/>
          <w:iCs/>
          <w:lang w:val="ro-RO"/>
        </w:rPr>
        <w:instrText xml:space="preserve"> REF _Ref167128026 \h </w:instrText>
      </w:r>
      <w:r w:rsidR="003448D5" w:rsidRPr="003448D5">
        <w:rPr>
          <w:i/>
          <w:iCs/>
          <w:lang w:val="ro-RO"/>
        </w:rPr>
        <w:instrText xml:space="preserve"> \* MERGEFORMAT </w:instrText>
      </w:r>
      <w:r w:rsidR="000A2773" w:rsidRPr="003448D5">
        <w:rPr>
          <w:i/>
          <w:iCs/>
          <w:lang w:val="ro-RO"/>
        </w:rPr>
      </w:r>
      <w:r w:rsidR="000A2773" w:rsidRPr="003448D5">
        <w:rPr>
          <w:i/>
          <w:iCs/>
          <w:lang w:val="ro-RO"/>
        </w:rPr>
        <w:fldChar w:fldCharType="separate"/>
      </w:r>
      <w:r w:rsidR="00E3165D" w:rsidRPr="00E3165D">
        <w:rPr>
          <w:i/>
          <w:iCs/>
        </w:rPr>
        <w:t xml:space="preserve">Formular </w:t>
      </w:r>
      <w:r w:rsidR="00E3165D">
        <w:rPr>
          <w:i/>
          <w:iCs/>
        </w:rPr>
        <w:t>d</w:t>
      </w:r>
      <w:r w:rsidR="00E3165D" w:rsidRPr="00E3165D">
        <w:rPr>
          <w:i/>
          <w:iCs/>
        </w:rPr>
        <w:t xml:space="preserve">e Cerere </w:t>
      </w:r>
      <w:r w:rsidR="00E3165D">
        <w:rPr>
          <w:i/>
          <w:iCs/>
        </w:rPr>
        <w:t>d</w:t>
      </w:r>
      <w:r w:rsidR="00E3165D" w:rsidRPr="00E3165D">
        <w:rPr>
          <w:i/>
          <w:iCs/>
        </w:rPr>
        <w:t xml:space="preserve">e </w:t>
      </w:r>
      <w:proofErr w:type="spellStart"/>
      <w:r w:rsidR="00E3165D" w:rsidRPr="00E3165D">
        <w:rPr>
          <w:i/>
          <w:iCs/>
        </w:rPr>
        <w:t>Efectuare</w:t>
      </w:r>
      <w:proofErr w:type="spellEnd"/>
      <w:r w:rsidR="00E3165D" w:rsidRPr="00E3165D">
        <w:rPr>
          <w:i/>
          <w:iCs/>
        </w:rPr>
        <w:t xml:space="preserve"> </w:t>
      </w:r>
      <w:r w:rsidR="00E3165D">
        <w:rPr>
          <w:i/>
          <w:iCs/>
        </w:rPr>
        <w:t>a</w:t>
      </w:r>
      <w:r w:rsidR="00E3165D" w:rsidRPr="00E3165D">
        <w:rPr>
          <w:i/>
          <w:iCs/>
        </w:rPr>
        <w:t xml:space="preserve"> </w:t>
      </w:r>
      <w:proofErr w:type="spellStart"/>
      <w:r w:rsidR="00E3165D">
        <w:rPr>
          <w:i/>
          <w:iCs/>
        </w:rPr>
        <w:t>u</w:t>
      </w:r>
      <w:r w:rsidR="00E3165D" w:rsidRPr="00E3165D">
        <w:rPr>
          <w:i/>
          <w:iCs/>
        </w:rPr>
        <w:t>nei</w:t>
      </w:r>
      <w:proofErr w:type="spellEnd"/>
      <w:r w:rsidR="00E3165D" w:rsidRPr="00E3165D">
        <w:rPr>
          <w:i/>
          <w:iCs/>
        </w:rPr>
        <w:t xml:space="preserve"> </w:t>
      </w:r>
      <w:proofErr w:type="spellStart"/>
      <w:r w:rsidR="00E3165D" w:rsidRPr="00E3165D">
        <w:rPr>
          <w:i/>
          <w:iCs/>
        </w:rPr>
        <w:t>Trageri</w:t>
      </w:r>
      <w:proofErr w:type="spellEnd"/>
      <w:r w:rsidR="00E3165D" w:rsidRPr="00E3165D">
        <w:rPr>
          <w:i/>
          <w:iCs/>
        </w:rPr>
        <w:t xml:space="preserve"> </w:t>
      </w:r>
      <w:r w:rsidR="00E3165D">
        <w:rPr>
          <w:i/>
          <w:iCs/>
        </w:rPr>
        <w:t>d</w:t>
      </w:r>
      <w:r w:rsidR="00E3165D" w:rsidRPr="00E3165D">
        <w:rPr>
          <w:i/>
          <w:iCs/>
        </w:rPr>
        <w:t>in</w:t>
      </w:r>
      <w:r w:rsidR="00E3165D" w:rsidRPr="0095733F">
        <w:t xml:space="preserve"> </w:t>
      </w:r>
      <w:r w:rsidR="00E3165D" w:rsidRPr="00E3165D">
        <w:rPr>
          <w:i/>
          <w:iCs/>
        </w:rPr>
        <w:t>Credit</w:t>
      </w:r>
      <w:r w:rsidR="000A2773" w:rsidRPr="003448D5">
        <w:rPr>
          <w:i/>
          <w:iCs/>
          <w:lang w:val="ro-RO"/>
        </w:rPr>
        <w:fldChar w:fldCharType="end"/>
      </w:r>
      <w:r w:rsidR="002E0031" w:rsidRPr="0095733F">
        <w:rPr>
          <w:lang w:val="ro-RO"/>
        </w:rPr>
        <w:t>)</w:t>
      </w:r>
      <w:r w:rsidRPr="0095733F">
        <w:rPr>
          <w:lang w:val="ro-RO"/>
        </w:rPr>
        <w:t>, având un conținut satisfăcător pentru BERD, cu cel puțin cu zece Zile Lucrătoare înainte de data propusa a unei asemenea Trageri din Credit.</w:t>
      </w:r>
      <w:r w:rsidR="007A0A1D" w:rsidRPr="0095733F">
        <w:rPr>
          <w:lang w:val="ro-RO"/>
        </w:rPr>
        <w:t xml:space="preserve"> </w:t>
      </w:r>
      <w:r w:rsidRPr="0095733F">
        <w:rPr>
          <w:lang w:val="ro-RO"/>
        </w:rPr>
        <w:t>O astfel de cerere va fi irevocabila și angajanta pentru Debitor, mai puțin în cazul în care BERD consimte altfel.</w:t>
      </w:r>
    </w:p>
    <w:p w14:paraId="71520960" w14:textId="35A62326" w:rsidR="00100326" w:rsidRPr="0095733F" w:rsidRDefault="00100326" w:rsidP="00562139">
      <w:pPr>
        <w:pStyle w:val="StandardL3"/>
        <w:rPr>
          <w:lang w:val="ro-RO"/>
        </w:rPr>
      </w:pPr>
      <w:r w:rsidRPr="0095733F">
        <w:rPr>
          <w:lang w:val="ro-RO"/>
        </w:rPr>
        <w:t>Tragerile din Credit (altele decât o Tragere din Credit a întregii sume netrase a Creditului) se vor efectua în sume care nu vor fi mai mici de 500.000 EUR.</w:t>
      </w:r>
    </w:p>
    <w:p w14:paraId="733E9FE8" w14:textId="7462F2E5" w:rsidR="00100326" w:rsidRPr="0095733F" w:rsidRDefault="00100326" w:rsidP="00562139">
      <w:pPr>
        <w:pStyle w:val="StandardL3"/>
        <w:rPr>
          <w:lang w:val="ro-RO"/>
        </w:rPr>
      </w:pPr>
      <w:r w:rsidRPr="0095733F">
        <w:rPr>
          <w:lang w:val="ro-RO"/>
        </w:rPr>
        <w:t>Sumele din Tranșa 1</w:t>
      </w:r>
      <w:r w:rsidR="002E0031" w:rsidRPr="0095733F">
        <w:rPr>
          <w:lang w:val="ro-RO"/>
        </w:rPr>
        <w:t>, Tranșa 3</w:t>
      </w:r>
      <w:r w:rsidRPr="0095733F">
        <w:rPr>
          <w:lang w:val="ro-RO"/>
        </w:rPr>
        <w:t xml:space="preserve"> și din Tranșa </w:t>
      </w:r>
      <w:r w:rsidR="002E0031" w:rsidRPr="0095733F">
        <w:rPr>
          <w:lang w:val="ro-RO"/>
        </w:rPr>
        <w:t xml:space="preserve">4 </w:t>
      </w:r>
      <w:r w:rsidRPr="0095733F">
        <w:rPr>
          <w:lang w:val="ro-RO"/>
        </w:rPr>
        <w:t>vor fi folosite de Debitor pentru a finanța până la 40% din valoarea fiecărui contract de achiziție specificat în Planul de Achiziții Publice – Tranșa 1</w:t>
      </w:r>
      <w:r w:rsidR="002E0031" w:rsidRPr="0095733F">
        <w:rPr>
          <w:lang w:val="ro-RO"/>
        </w:rPr>
        <w:t>, Tranșa 3</w:t>
      </w:r>
      <w:r w:rsidRPr="0095733F">
        <w:rPr>
          <w:lang w:val="ro-RO"/>
        </w:rPr>
        <w:t xml:space="preserve"> și Tranșa </w:t>
      </w:r>
      <w:r w:rsidR="002E0031" w:rsidRPr="0095733F">
        <w:rPr>
          <w:lang w:val="ro-RO"/>
        </w:rPr>
        <w:t xml:space="preserve">4 </w:t>
      </w:r>
      <w:r w:rsidRPr="0095733F">
        <w:rPr>
          <w:lang w:val="ro-RO"/>
        </w:rPr>
        <w:t>(inclusiv orice ordin de modificare și variație a acestor contracte de achiziție) sau orice alt contract agreat de BERD.</w:t>
      </w:r>
    </w:p>
    <w:p w14:paraId="1E23928E" w14:textId="521A04CC" w:rsidR="00777BDE" w:rsidRPr="0095733F" w:rsidRDefault="00777BDE" w:rsidP="00777BDE">
      <w:pPr>
        <w:pStyle w:val="StandardL3"/>
        <w:rPr>
          <w:lang w:val="ro-RO"/>
        </w:rPr>
      </w:pPr>
      <w:r w:rsidRPr="0095733F">
        <w:rPr>
          <w:lang w:val="ro-RO"/>
        </w:rPr>
        <w:t>Sumele din Tranșa 4 vor fi folosite de Debitor pentru a finanța până la 30% din valoarea fiecărui contract de achiziție specificat în Planul de Achiziții Publice – Tranșa 1, Tranșa 3 și Tranșa 4 (inclusiv orice ordin de modificare și variație a acestor contracte de achiziție) sau orice alt contract agreat de BERD.</w:t>
      </w:r>
    </w:p>
    <w:p w14:paraId="4489872F" w14:textId="22E3C6EF" w:rsidR="00100326" w:rsidRPr="0095733F" w:rsidRDefault="00100326" w:rsidP="00562139">
      <w:pPr>
        <w:pStyle w:val="StandardL2"/>
        <w:rPr>
          <w:lang w:val="ro-RO"/>
        </w:rPr>
      </w:pPr>
      <w:bookmarkStart w:id="80" w:name="_Toc166149376"/>
      <w:bookmarkStart w:id="81" w:name="_Ref166237604"/>
      <w:bookmarkStart w:id="82" w:name="_Ref166237670"/>
      <w:bookmarkStart w:id="83" w:name="_Ref166245697"/>
      <w:bookmarkStart w:id="84" w:name="_Ref166245709"/>
      <w:bookmarkStart w:id="85" w:name="_Ref167127628"/>
      <w:bookmarkStart w:id="86" w:name="_Ref167127802"/>
      <w:bookmarkStart w:id="87" w:name="_Ref167128201"/>
      <w:bookmarkStart w:id="88" w:name="_Ref167282488"/>
      <w:bookmarkStart w:id="89" w:name="_Ref167282490"/>
      <w:bookmarkStart w:id="90" w:name="_Toc167295814"/>
      <w:r w:rsidRPr="0095733F">
        <w:rPr>
          <w:lang w:val="ro-RO"/>
        </w:rPr>
        <w:t>Suspendare și anulare</w:t>
      </w:r>
      <w:bookmarkEnd w:id="80"/>
      <w:bookmarkEnd w:id="81"/>
      <w:bookmarkEnd w:id="82"/>
      <w:bookmarkEnd w:id="83"/>
      <w:bookmarkEnd w:id="84"/>
      <w:bookmarkEnd w:id="85"/>
      <w:bookmarkEnd w:id="86"/>
      <w:bookmarkEnd w:id="87"/>
      <w:bookmarkEnd w:id="88"/>
      <w:bookmarkEnd w:id="89"/>
      <w:bookmarkEnd w:id="90"/>
    </w:p>
    <w:p w14:paraId="6B13F24F" w14:textId="77777777" w:rsidR="00100326" w:rsidRPr="0095733F" w:rsidRDefault="00100326" w:rsidP="00562139">
      <w:pPr>
        <w:widowControl w:val="0"/>
        <w:spacing w:before="240"/>
        <w:ind w:firstLine="709"/>
        <w:rPr>
          <w:lang w:val="ro-RO"/>
        </w:rPr>
      </w:pPr>
      <w:r w:rsidRPr="0095733F">
        <w:rPr>
          <w:lang w:val="ro-RO"/>
        </w:rPr>
        <w:t>În mod periodic, BERD poate suspenda sau anula în baza unei notificări trimise Debitorului, dreptul acestuia cu privire la toate sau la o parte din orice Trageri din Credit ulterioare:</w:t>
      </w:r>
    </w:p>
    <w:p w14:paraId="7743B18A" w14:textId="267D5820" w:rsidR="00100326" w:rsidRPr="0095733F" w:rsidRDefault="00100326" w:rsidP="003717C3">
      <w:pPr>
        <w:pStyle w:val="StandardL3"/>
        <w:rPr>
          <w:lang w:val="ro-RO"/>
        </w:rPr>
      </w:pPr>
      <w:r w:rsidRPr="0095733F">
        <w:rPr>
          <w:lang w:val="ro-RO"/>
        </w:rPr>
        <w:t>în cadrul Tranșei 1 și a Tranșei 2, în cazul în care prima Tragere din Credit nu a fost efectuată în termen de doi ani de la Data Inițială a Semnării sau altă dată convenită de părțile la prezentul Contract;</w:t>
      </w:r>
    </w:p>
    <w:p w14:paraId="7AFEEA40" w14:textId="31AA8EEE" w:rsidR="00100326" w:rsidRPr="0095733F" w:rsidRDefault="00100326" w:rsidP="003717C3">
      <w:pPr>
        <w:pStyle w:val="StandardL3"/>
        <w:rPr>
          <w:lang w:val="ro-RO"/>
        </w:rPr>
      </w:pPr>
      <w:r w:rsidRPr="0095733F">
        <w:rPr>
          <w:lang w:val="ro-RO"/>
        </w:rPr>
        <w:t>în cadrul fiecărei Tranșe, în cazul în care un Caz de Neîndeplinire a Obligațiilor a avut loc și continuă;</w:t>
      </w:r>
    </w:p>
    <w:p w14:paraId="206D817A" w14:textId="773A08FD" w:rsidR="00100326" w:rsidRPr="0095733F" w:rsidRDefault="00100326" w:rsidP="003717C3">
      <w:pPr>
        <w:pStyle w:val="StandardL3"/>
        <w:rPr>
          <w:lang w:val="ro-RO"/>
        </w:rPr>
      </w:pPr>
      <w:r w:rsidRPr="0095733F">
        <w:rPr>
          <w:lang w:val="ro-RO"/>
        </w:rPr>
        <w:t>în cadrul fiecărei Tranșe, în cazul în care Consiliul Guvernatorilor BERD a hotărât în conformitate cu Articolul 8, alineatul 3, din Acordul de Înființare a Băncii Europene pentru Reconstrucție și Dezvoltare, că accesul Țării de Operare la resursele BERD trebuie suspendat sau modificat în alt mod;</w:t>
      </w:r>
    </w:p>
    <w:p w14:paraId="240CF246" w14:textId="0877CB86" w:rsidR="00100326" w:rsidRPr="0095733F" w:rsidRDefault="00100326" w:rsidP="003717C3">
      <w:pPr>
        <w:pStyle w:val="StandardL3"/>
        <w:rPr>
          <w:lang w:val="ro-RO"/>
        </w:rPr>
      </w:pPr>
      <w:r w:rsidRPr="0095733F">
        <w:rPr>
          <w:lang w:val="ro-RO"/>
        </w:rPr>
        <w:t>în cadrul fiecărei Tranșe, dacă un Eveniment care Afectează Piața a avut loc sau continuă să aibă loc;</w:t>
      </w:r>
    </w:p>
    <w:p w14:paraId="1FB72FD0" w14:textId="76C77FA9" w:rsidR="00100326" w:rsidRPr="0095733F" w:rsidRDefault="00100326" w:rsidP="003717C3">
      <w:pPr>
        <w:pStyle w:val="StandardL3"/>
        <w:rPr>
          <w:lang w:val="ro-RO"/>
        </w:rPr>
      </w:pPr>
      <w:r w:rsidRPr="0095733F">
        <w:rPr>
          <w:lang w:val="ro-RO"/>
        </w:rPr>
        <w:t>în cadrul Tranșei 1, în cazul în care condițiile care permit Debitorului să utilizeze sumele de bani din Contractul privind Fondurile de Coeziune nu sunt îndeplinite în mod corespunzător și complet, în termen de un an de la Data Inițială a Semnării; sau</w:t>
      </w:r>
    </w:p>
    <w:p w14:paraId="51B203DF" w14:textId="130D3FD1" w:rsidR="00100326" w:rsidRPr="0095733F" w:rsidRDefault="00100326" w:rsidP="003717C3">
      <w:pPr>
        <w:pStyle w:val="StandardL3"/>
        <w:rPr>
          <w:lang w:val="ro-RO"/>
        </w:rPr>
      </w:pPr>
      <w:r w:rsidRPr="0095733F">
        <w:rPr>
          <w:lang w:val="ro-RO"/>
        </w:rPr>
        <w:t>în cadrul Tranșei 1</w:t>
      </w:r>
      <w:r w:rsidR="00777BDE" w:rsidRPr="0095733F">
        <w:rPr>
          <w:lang w:val="ro-RO"/>
        </w:rPr>
        <w:t>, Tranșei 3</w:t>
      </w:r>
      <w:r w:rsidRPr="0095733F">
        <w:rPr>
          <w:lang w:val="ro-RO"/>
        </w:rPr>
        <w:t xml:space="preserve"> și a Tranșei </w:t>
      </w:r>
      <w:r w:rsidR="00777BDE" w:rsidRPr="0095733F">
        <w:rPr>
          <w:lang w:val="ro-RO"/>
        </w:rPr>
        <w:t>4</w:t>
      </w:r>
      <w:r w:rsidRPr="0095733F">
        <w:rPr>
          <w:lang w:val="ro-RO"/>
        </w:rPr>
        <w:t>, dacă fondurile puse la dispoziție în baza Contractului privind Fondurile de Coeziune sunt suspendate sau anulate sau Contractul privind Fondurile de Coeziune încetează înainte de scadența sa.</w:t>
      </w:r>
    </w:p>
    <w:p w14:paraId="354B5C87" w14:textId="48263B97" w:rsidR="00100326" w:rsidRPr="0095733F" w:rsidRDefault="00100326" w:rsidP="00955211">
      <w:pPr>
        <w:spacing w:before="240"/>
        <w:ind w:firstLine="709"/>
        <w:rPr>
          <w:lang w:val="ro-RO"/>
        </w:rPr>
      </w:pPr>
      <w:r w:rsidRPr="0095733F">
        <w:rPr>
          <w:lang w:val="ro-RO"/>
        </w:rPr>
        <w:t>În momentul transmiterii unei asemenea notificări de către BERD, dreptul Debitorului de a efectua alte Trageri din Credit va fi suspendat sau anulat astfel cum este indicat în notificare.</w:t>
      </w:r>
      <w:r w:rsidR="007A0A1D" w:rsidRPr="0095733F">
        <w:rPr>
          <w:lang w:val="ro-RO"/>
        </w:rPr>
        <w:t xml:space="preserve"> </w:t>
      </w:r>
      <w:r w:rsidRPr="0095733F">
        <w:rPr>
          <w:lang w:val="ro-RO"/>
        </w:rPr>
        <w:t>Exercitarea de către BERD a dreptului de suspendare nu va împiedica BERD să-și exercite dreptul său de anulare conform prezentei</w:t>
      </w:r>
      <w:r w:rsidR="005E1D46" w:rsidRPr="0095733F">
        <w:rPr>
          <w:lang w:val="ro-RO"/>
        </w:rPr>
        <w:t xml:space="preserve"> </w:t>
      </w:r>
      <w:r w:rsidR="00392951">
        <w:rPr>
          <w:lang w:val="ro-RO"/>
        </w:rPr>
        <w:fldChar w:fldCharType="begin"/>
      </w:r>
      <w:r w:rsidR="00392951">
        <w:rPr>
          <w:lang w:val="ro-RO"/>
        </w:rPr>
        <w:instrText xml:space="preserve"> REF _Ref167128201 \n \h </w:instrText>
      </w:r>
      <w:r w:rsidR="00392951">
        <w:rPr>
          <w:lang w:val="ro-RO"/>
        </w:rPr>
      </w:r>
      <w:r w:rsidR="00392951">
        <w:rPr>
          <w:lang w:val="ro-RO"/>
        </w:rPr>
        <w:fldChar w:fldCharType="separate"/>
      </w:r>
      <w:r w:rsidR="00AE1A63">
        <w:rPr>
          <w:lang w:val="ro-RO"/>
        </w:rPr>
        <w:t>Secțiunea 3.03</w:t>
      </w:r>
      <w:r w:rsidR="00392951">
        <w:rPr>
          <w:lang w:val="ro-RO"/>
        </w:rPr>
        <w:fldChar w:fldCharType="end"/>
      </w:r>
      <w:r w:rsidRPr="0095733F">
        <w:rPr>
          <w:lang w:val="ro-RO"/>
        </w:rPr>
        <w:t>, fie pentru același considerent, fie pentru un altul, și nu va limita alte drepturi ale BERD în baza Acordurilor de Finanțare.</w:t>
      </w:r>
    </w:p>
    <w:p w14:paraId="27296AB4" w14:textId="285C1968" w:rsidR="00100326" w:rsidRPr="0095733F" w:rsidRDefault="00100326" w:rsidP="00562139">
      <w:pPr>
        <w:pStyle w:val="StandardL2"/>
        <w:rPr>
          <w:lang w:val="ro-RO"/>
        </w:rPr>
      </w:pPr>
      <w:bookmarkStart w:id="91" w:name="_Toc166149377"/>
      <w:bookmarkStart w:id="92" w:name="_Ref166240071"/>
      <w:bookmarkStart w:id="93" w:name="_Ref167128756"/>
      <w:bookmarkStart w:id="94" w:name="_Ref167268829"/>
      <w:bookmarkStart w:id="95" w:name="_Ref167268845"/>
      <w:bookmarkStart w:id="96" w:name="_Toc167295815"/>
      <w:r w:rsidRPr="0095733F">
        <w:rPr>
          <w:lang w:val="ro-RO"/>
        </w:rPr>
        <w:t>Speze, comisioane și onorarii</w:t>
      </w:r>
      <w:bookmarkEnd w:id="91"/>
      <w:bookmarkEnd w:id="92"/>
      <w:bookmarkEnd w:id="93"/>
      <w:bookmarkEnd w:id="94"/>
      <w:bookmarkEnd w:id="95"/>
      <w:bookmarkEnd w:id="96"/>
    </w:p>
    <w:p w14:paraId="7AEF560D" w14:textId="25A6BAD0" w:rsidR="00100326" w:rsidRPr="0095733F" w:rsidRDefault="00100326" w:rsidP="00562139">
      <w:pPr>
        <w:pStyle w:val="StandardL3"/>
        <w:rPr>
          <w:lang w:val="ro-RO"/>
        </w:rPr>
      </w:pPr>
      <w:r w:rsidRPr="0095733F">
        <w:rPr>
          <w:lang w:val="ro-RO"/>
        </w:rPr>
        <w:t>Debitorul va plăti BERD în Perioada de Angajament un comision de angajament la o rata de:</w:t>
      </w:r>
    </w:p>
    <w:p w14:paraId="454669F4" w14:textId="65E28E26" w:rsidR="00777BDE" w:rsidRPr="0095733F" w:rsidRDefault="00DB443B" w:rsidP="00766097">
      <w:pPr>
        <w:pStyle w:val="StandardL4"/>
        <w:spacing w:after="240"/>
        <w:rPr>
          <w:lang w:val="ro-RO"/>
        </w:rPr>
      </w:pPr>
      <w:bookmarkStart w:id="97" w:name="_Ref166237695"/>
      <w:r w:rsidRPr="0095733F">
        <w:rPr>
          <w:lang w:val="ro-RO"/>
        </w:rPr>
        <w:t>î</w:t>
      </w:r>
      <w:r w:rsidR="00777BDE" w:rsidRPr="0095733F">
        <w:rPr>
          <w:lang w:val="ro-RO"/>
        </w:rPr>
        <w:t>n ceea ce privește Tranșa 1, Tranșa 2 și Tranșa 3:</w:t>
      </w:r>
    </w:p>
    <w:p w14:paraId="4AC528AF" w14:textId="3068F331" w:rsidR="00100326" w:rsidRPr="0095733F" w:rsidRDefault="00100326" w:rsidP="000F5FEF">
      <w:pPr>
        <w:pStyle w:val="StandardL9"/>
        <w:rPr>
          <w:lang w:val="ro-RO"/>
        </w:rPr>
      </w:pPr>
      <w:r w:rsidRPr="0095733F">
        <w:rPr>
          <w:lang w:val="ro-RO"/>
        </w:rPr>
        <w:t>0,00% pe an din suma din Tranșa 1 și din Tranșa 2 care nu a fost trasă sau anulată la un moment dat de către Debitor, pentru o perioada de 90 de zile de la Data Inițială a Semnării;</w:t>
      </w:r>
      <w:bookmarkEnd w:id="97"/>
    </w:p>
    <w:p w14:paraId="08B69413" w14:textId="085BAC37" w:rsidR="00100326" w:rsidRPr="0095733F" w:rsidRDefault="00100326" w:rsidP="000F5FEF">
      <w:pPr>
        <w:pStyle w:val="StandardL9"/>
        <w:rPr>
          <w:lang w:val="ro-RO"/>
        </w:rPr>
      </w:pPr>
      <w:bookmarkStart w:id="98" w:name="_Ref166237686"/>
      <w:r w:rsidRPr="0095733F">
        <w:rPr>
          <w:lang w:val="ro-RO"/>
        </w:rPr>
        <w:t xml:space="preserve">0,10% pe an din suma din Tranșa 1 și din Tranșa 2 care nu a fost trasă sau anulată la un moment dat de către Debitor, pentru o perioadă de 12 luni începând ulterior perioadei menționate la punctul </w:t>
      </w:r>
      <w:r w:rsidR="005E1D46" w:rsidRPr="0095733F">
        <w:rPr>
          <w:lang w:val="ro-RO"/>
        </w:rPr>
        <w:t>(</w:t>
      </w:r>
      <w:r w:rsidR="00A41867" w:rsidRPr="0095733F">
        <w:rPr>
          <w:lang w:val="ro-RO"/>
        </w:rPr>
        <w:t>A</w:t>
      </w:r>
      <w:r w:rsidR="005E1D46" w:rsidRPr="0095733F">
        <w:rPr>
          <w:lang w:val="ro-RO"/>
        </w:rPr>
        <w:t>)</w:t>
      </w:r>
      <w:r w:rsidRPr="0095733F">
        <w:rPr>
          <w:lang w:val="ro-RO"/>
        </w:rPr>
        <w:t xml:space="preserve"> de mai sus; și</w:t>
      </w:r>
      <w:bookmarkEnd w:id="98"/>
    </w:p>
    <w:p w14:paraId="5F5B4FDA" w14:textId="23D93C28" w:rsidR="00100326" w:rsidRPr="0095733F" w:rsidRDefault="00100326" w:rsidP="000F5FEF">
      <w:pPr>
        <w:pStyle w:val="StandardL9"/>
        <w:rPr>
          <w:lang w:val="ro-RO"/>
        </w:rPr>
      </w:pPr>
      <w:r w:rsidRPr="0095733F">
        <w:rPr>
          <w:lang w:val="ro-RO"/>
        </w:rPr>
        <w:t xml:space="preserve">0,50% pe an din suma din </w:t>
      </w:r>
      <w:r w:rsidR="00DB443B" w:rsidRPr="0095733F">
        <w:rPr>
          <w:lang w:val="ro-RO"/>
        </w:rPr>
        <w:t xml:space="preserve">Tranșa 1, Tranșa 2 și din Tranșa 3 </w:t>
      </w:r>
      <w:r w:rsidRPr="0095733F">
        <w:rPr>
          <w:lang w:val="ro-RO"/>
        </w:rPr>
        <w:t xml:space="preserve">care nu a fost trasă sau anulată la un moment dat de către Debitor, pentru perioada începând ulterior perioadei menționate la punctul </w:t>
      </w:r>
      <w:r w:rsidR="005E1D46" w:rsidRPr="0095733F">
        <w:rPr>
          <w:lang w:val="ro-RO"/>
        </w:rPr>
        <w:t>(</w:t>
      </w:r>
      <w:r w:rsidR="00A41867" w:rsidRPr="0095733F">
        <w:rPr>
          <w:lang w:val="ro-RO"/>
        </w:rPr>
        <w:t>B</w:t>
      </w:r>
      <w:r w:rsidR="005E1D46" w:rsidRPr="0095733F">
        <w:rPr>
          <w:lang w:val="ro-RO"/>
        </w:rPr>
        <w:t>)</w:t>
      </w:r>
      <w:r w:rsidRPr="0095733F">
        <w:rPr>
          <w:lang w:val="ro-RO"/>
        </w:rPr>
        <w:t xml:space="preserve"> de mai sus</w:t>
      </w:r>
      <w:r w:rsidR="00DB443B" w:rsidRPr="0095733F">
        <w:rPr>
          <w:lang w:val="ro-RO"/>
        </w:rPr>
        <w:t>; și</w:t>
      </w:r>
    </w:p>
    <w:p w14:paraId="7A522FA7" w14:textId="714D5B4D" w:rsidR="003746A6" w:rsidRPr="003746A6" w:rsidRDefault="00DB443B" w:rsidP="00B14A8A">
      <w:pPr>
        <w:pStyle w:val="StandardL4"/>
        <w:spacing w:after="240"/>
        <w:ind w:left="578"/>
        <w:rPr>
          <w:lang w:val="ro-RO"/>
        </w:rPr>
      </w:pPr>
      <w:r w:rsidRPr="0095733F">
        <w:rPr>
          <w:lang w:val="ro-RO"/>
        </w:rPr>
        <w:t>în ceea ce privește Tranșa 4:</w:t>
      </w:r>
    </w:p>
    <w:p w14:paraId="1E506475" w14:textId="20A94C63" w:rsidR="00DB443B" w:rsidRPr="0095733F" w:rsidRDefault="00DB443B" w:rsidP="00A529AF">
      <w:pPr>
        <w:pStyle w:val="StandardL9"/>
        <w:rPr>
          <w:lang w:val="ro-RO"/>
        </w:rPr>
      </w:pPr>
      <w:r w:rsidRPr="0095733F">
        <w:rPr>
          <w:lang w:val="ro-RO"/>
        </w:rPr>
        <w:t xml:space="preserve">0,00% pe an din suma din Tranșa </w:t>
      </w:r>
      <w:r w:rsidR="00A41867" w:rsidRPr="0095733F">
        <w:rPr>
          <w:lang w:val="ro-RO"/>
        </w:rPr>
        <w:t>4</w:t>
      </w:r>
      <w:r w:rsidRPr="0095733F">
        <w:rPr>
          <w:lang w:val="ro-RO"/>
        </w:rPr>
        <w:t xml:space="preserve"> care nu a fost trasă sau anulată la un moment dat de către Debitor, pentru o perioada de 90 de zile de la Data </w:t>
      </w:r>
      <w:r w:rsidR="00A41867" w:rsidRPr="0095733F">
        <w:rPr>
          <w:lang w:val="ro-RO"/>
        </w:rPr>
        <w:t>Contractului de Modificare Nr. 2</w:t>
      </w:r>
      <w:r w:rsidRPr="0095733F">
        <w:rPr>
          <w:lang w:val="ro-RO"/>
        </w:rPr>
        <w:t>;</w:t>
      </w:r>
    </w:p>
    <w:p w14:paraId="2E967899" w14:textId="73DEDEB5" w:rsidR="00DB443B" w:rsidRPr="0095733F" w:rsidRDefault="00DB443B" w:rsidP="00A529AF">
      <w:pPr>
        <w:pStyle w:val="StandardL9"/>
        <w:rPr>
          <w:lang w:val="ro-RO"/>
        </w:rPr>
      </w:pPr>
      <w:r w:rsidRPr="0095733F">
        <w:rPr>
          <w:lang w:val="ro-RO"/>
        </w:rPr>
        <w:t>0,1</w:t>
      </w:r>
      <w:r w:rsidR="00A41867" w:rsidRPr="0095733F">
        <w:rPr>
          <w:lang w:val="ro-RO"/>
        </w:rPr>
        <w:t>5</w:t>
      </w:r>
      <w:r w:rsidRPr="0095733F">
        <w:rPr>
          <w:lang w:val="ro-RO"/>
        </w:rPr>
        <w:t xml:space="preserve">% pe an din suma din Tranșa </w:t>
      </w:r>
      <w:r w:rsidR="00A41867" w:rsidRPr="0095733F">
        <w:rPr>
          <w:lang w:val="ro-RO"/>
        </w:rPr>
        <w:t>4</w:t>
      </w:r>
      <w:r w:rsidRPr="0095733F">
        <w:rPr>
          <w:lang w:val="ro-RO"/>
        </w:rPr>
        <w:t xml:space="preserve"> care nu a fost trasă sau anulată la un moment dat de către Debitor, pentru o perioadă de 12 luni începând ulterior perioadei menționate la punctul (</w:t>
      </w:r>
      <w:r w:rsidR="00A41867" w:rsidRPr="0095733F">
        <w:rPr>
          <w:lang w:val="ro-RO"/>
        </w:rPr>
        <w:t>A</w:t>
      </w:r>
      <w:r w:rsidRPr="0095733F">
        <w:rPr>
          <w:lang w:val="ro-RO"/>
        </w:rPr>
        <w:t>) de mai sus; și</w:t>
      </w:r>
    </w:p>
    <w:p w14:paraId="44886C33" w14:textId="23D5ECEA" w:rsidR="00DB443B" w:rsidRPr="0095733F" w:rsidRDefault="00DB443B" w:rsidP="00A529AF">
      <w:pPr>
        <w:pStyle w:val="StandardL9"/>
        <w:rPr>
          <w:lang w:val="ro-RO"/>
        </w:rPr>
      </w:pPr>
      <w:r w:rsidRPr="0095733F">
        <w:rPr>
          <w:lang w:val="ro-RO"/>
        </w:rPr>
        <w:t xml:space="preserve">0,50% pe an din suma din Tranșa </w:t>
      </w:r>
      <w:r w:rsidR="00A41867" w:rsidRPr="0095733F">
        <w:rPr>
          <w:lang w:val="ro-RO"/>
        </w:rPr>
        <w:t>4</w:t>
      </w:r>
      <w:r w:rsidRPr="0095733F">
        <w:rPr>
          <w:lang w:val="ro-RO"/>
        </w:rPr>
        <w:t xml:space="preserve"> care nu a fost trasă sau anulată la un moment dat de către Debitor, pentru perioada începând ulterior perioadei menționate la punctul (</w:t>
      </w:r>
      <w:r w:rsidR="00427B18">
        <w:rPr>
          <w:lang w:val="ro-RO"/>
        </w:rPr>
        <w:t>B</w:t>
      </w:r>
      <w:r w:rsidRPr="0095733F">
        <w:rPr>
          <w:lang w:val="ro-RO"/>
        </w:rPr>
        <w:t>) de mai sus.</w:t>
      </w:r>
    </w:p>
    <w:p w14:paraId="4D134BD1" w14:textId="77777777" w:rsidR="00100326" w:rsidRPr="0095733F" w:rsidRDefault="00100326" w:rsidP="00955211">
      <w:pPr>
        <w:widowControl w:val="0"/>
        <w:spacing w:before="240"/>
        <w:ind w:firstLine="709"/>
        <w:rPr>
          <w:lang w:val="ro-RO"/>
        </w:rPr>
      </w:pPr>
      <w:r w:rsidRPr="0095733F">
        <w:rPr>
          <w:lang w:val="ro-RO"/>
        </w:rPr>
        <w:t>Comisionul de angajament se va acumula zilnic pe durata perioadei relevante și se va calcula pe baza numărului efectiv de zile care au trecut în perioada relevantă și a unui an de 360 zile și va fi scadent și plătibil în arierate la fiecare Data de Plată a Dobânzii (chiar dacă nu se datorează dobânda la data respectivă).</w:t>
      </w:r>
    </w:p>
    <w:p w14:paraId="785060CC" w14:textId="74170893" w:rsidR="00100326" w:rsidRPr="0095733F" w:rsidRDefault="00100326" w:rsidP="00562139">
      <w:pPr>
        <w:pStyle w:val="StandardL3"/>
        <w:rPr>
          <w:lang w:val="ro-RO"/>
        </w:rPr>
      </w:pPr>
      <w:r w:rsidRPr="0095733F">
        <w:rPr>
          <w:lang w:val="ro-RO"/>
        </w:rPr>
        <w:t>Debitorul va plăti BERD un comision de acordare de 150.000 EUR cu privire la Tranșa 1 și 100.000 EUR cu privire la Tranșa 2.</w:t>
      </w:r>
      <w:r w:rsidR="007A0A1D" w:rsidRPr="0095733F">
        <w:rPr>
          <w:lang w:val="ro-RO"/>
        </w:rPr>
        <w:t xml:space="preserve"> </w:t>
      </w:r>
      <w:r w:rsidRPr="0095733F">
        <w:rPr>
          <w:lang w:val="ro-RO"/>
        </w:rPr>
        <w:t>Fiecare asemenea comision de acordare va fi scadent și plătibil nu mai târziu de 5 Zile Lucrătoare înainte de prima Tragere din Credit din Tranșa 1 sau Tranșa 2 (după caz) sau 30 de Zile Lucrătoare de la Data Inițială a Semnării, oricare dintre aceste date survine prima.</w:t>
      </w:r>
    </w:p>
    <w:p w14:paraId="3E9E6413" w14:textId="03447A97" w:rsidR="00100326" w:rsidRPr="0095733F" w:rsidRDefault="00100326" w:rsidP="00562139">
      <w:pPr>
        <w:pStyle w:val="StandardL3"/>
        <w:rPr>
          <w:lang w:val="ro-RO"/>
        </w:rPr>
      </w:pPr>
      <w:r w:rsidRPr="0095733F">
        <w:rPr>
          <w:lang w:val="ro-RO"/>
        </w:rPr>
        <w:t>Debitorul va plăti BERD un comision de restructurare de 40.000 EUR, care va fi scadent și plătibil nu mai târziu de 5 Zile Lucrătoare înainte de prima Tragere din Credit din Tranșa 3 sau 30 de Zile Lucrătoare de la data Contractului de Modificare</w:t>
      </w:r>
      <w:r w:rsidR="0005188B" w:rsidRPr="0095733F">
        <w:rPr>
          <w:lang w:val="ro-RO"/>
        </w:rPr>
        <w:t xml:space="preserve"> Nr. 1</w:t>
      </w:r>
      <w:r w:rsidRPr="0095733F">
        <w:rPr>
          <w:lang w:val="ro-RO"/>
        </w:rPr>
        <w:t>, oricare dintre aceste date survine prima.</w:t>
      </w:r>
    </w:p>
    <w:p w14:paraId="6BA04F31" w14:textId="77777777" w:rsidR="0005188B" w:rsidRPr="0095733F" w:rsidRDefault="0005188B" w:rsidP="0005188B">
      <w:pPr>
        <w:pStyle w:val="StandardL3"/>
        <w:rPr>
          <w:lang w:val="ro-RO"/>
        </w:rPr>
      </w:pPr>
      <w:r w:rsidRPr="0095733F">
        <w:rPr>
          <w:lang w:val="ro-RO"/>
        </w:rPr>
        <w:t>Debitorul va plăti BERD un comision de acordare de 112.500 EUR care va fi scadent și plătibil nu mai târziu de 5 Zile Lucrătoare înainte de prima Tragere din Credit din Tranșa 4 sau 30 de Zile Lucrătoare de la data Contractului de Modificare Nr. 2, oricare dintre aceste date survine prima.</w:t>
      </w:r>
    </w:p>
    <w:p w14:paraId="5D721161" w14:textId="1E86A82E" w:rsidR="00100326" w:rsidRPr="0095733F" w:rsidRDefault="00100326" w:rsidP="00562139">
      <w:pPr>
        <w:pStyle w:val="StandardL3"/>
        <w:rPr>
          <w:lang w:val="ro-RO"/>
        </w:rPr>
      </w:pPr>
      <w:r w:rsidRPr="0095733F">
        <w:rPr>
          <w:lang w:val="ro-RO"/>
        </w:rPr>
        <w:t>Spezele, comisioanele și onorariile la care se face referire în aceast</w:t>
      </w:r>
      <w:r w:rsidR="00B2296F">
        <w:rPr>
          <w:lang w:val="ro-RO"/>
        </w:rPr>
        <w:t>ă</w:t>
      </w:r>
      <w:r w:rsidRPr="0095733F">
        <w:rPr>
          <w:lang w:val="ro-RO"/>
        </w:rPr>
        <w:t xml:space="preserve"> </w:t>
      </w:r>
      <w:r w:rsidR="003228A7">
        <w:rPr>
          <w:lang w:val="ro-RO"/>
        </w:rPr>
        <w:fldChar w:fldCharType="begin"/>
      </w:r>
      <w:r w:rsidR="003228A7">
        <w:rPr>
          <w:lang w:val="ro-RO"/>
        </w:rPr>
        <w:instrText xml:space="preserve"> REF _Ref167128756 \n \h </w:instrText>
      </w:r>
      <w:r w:rsidR="003228A7">
        <w:rPr>
          <w:lang w:val="ro-RO"/>
        </w:rPr>
      </w:r>
      <w:r w:rsidR="003228A7">
        <w:rPr>
          <w:lang w:val="ro-RO"/>
        </w:rPr>
        <w:fldChar w:fldCharType="separate"/>
      </w:r>
      <w:r w:rsidR="00AE1A63">
        <w:rPr>
          <w:lang w:val="ro-RO"/>
        </w:rPr>
        <w:t>Secțiunea 3.04</w:t>
      </w:r>
      <w:r w:rsidR="003228A7">
        <w:rPr>
          <w:lang w:val="ro-RO"/>
        </w:rPr>
        <w:fldChar w:fldCharType="end"/>
      </w:r>
      <w:r w:rsidRPr="0095733F">
        <w:rPr>
          <w:lang w:val="ro-RO"/>
        </w:rPr>
        <w:t xml:space="preserve"> sunt nerambursabile și nu includ nicio Taxa care ar putea fi percepută în legătură cu aceste speze, comisioane sau onorarii.</w:t>
      </w:r>
      <w:r w:rsidR="007A0A1D" w:rsidRPr="0095733F">
        <w:rPr>
          <w:lang w:val="ro-RO"/>
        </w:rPr>
        <w:t xml:space="preserve"> </w:t>
      </w:r>
      <w:r w:rsidRPr="0095733F">
        <w:rPr>
          <w:lang w:val="ro-RO"/>
        </w:rPr>
        <w:t>Daca se va percepe orice astfel de Taxa, Debitorul o va plăti BERD simultan cu plata spezelor, comisioanelor sau onorariilor datorate și scadente.</w:t>
      </w:r>
    </w:p>
    <w:p w14:paraId="7C11A654" w14:textId="5DA1639F" w:rsidR="00100326" w:rsidRPr="001E1B2C" w:rsidRDefault="00100326" w:rsidP="00562139">
      <w:pPr>
        <w:pStyle w:val="StandardL2"/>
        <w:rPr>
          <w:lang w:val="ro-RO"/>
        </w:rPr>
      </w:pPr>
      <w:bookmarkStart w:id="99" w:name="_Toc166149378"/>
      <w:bookmarkStart w:id="100" w:name="_Ref166245734"/>
      <w:bookmarkStart w:id="101" w:name="_Ref166245739"/>
      <w:bookmarkStart w:id="102" w:name="_Ref167114163"/>
      <w:bookmarkStart w:id="103" w:name="_Ref167114183"/>
      <w:bookmarkStart w:id="104" w:name="_Ref167210993"/>
      <w:bookmarkStart w:id="105" w:name="_Ref167282499"/>
      <w:bookmarkStart w:id="106" w:name="_Ref167282501"/>
      <w:bookmarkStart w:id="107" w:name="_Toc167295816"/>
      <w:r w:rsidRPr="001E1B2C">
        <w:rPr>
          <w:lang w:val="ro-RO"/>
        </w:rPr>
        <w:t>Dobânda</w:t>
      </w:r>
      <w:bookmarkEnd w:id="99"/>
      <w:bookmarkEnd w:id="100"/>
      <w:bookmarkEnd w:id="101"/>
      <w:bookmarkEnd w:id="102"/>
      <w:bookmarkEnd w:id="103"/>
      <w:bookmarkEnd w:id="104"/>
      <w:bookmarkEnd w:id="105"/>
      <w:bookmarkEnd w:id="106"/>
      <w:bookmarkEnd w:id="107"/>
    </w:p>
    <w:p w14:paraId="4C26DA87" w14:textId="51AAF577" w:rsidR="00100326" w:rsidRPr="001E1B2C" w:rsidRDefault="00100326" w:rsidP="00562139">
      <w:pPr>
        <w:pStyle w:val="StandardL3"/>
        <w:rPr>
          <w:lang w:val="ro-RO"/>
        </w:rPr>
      </w:pPr>
      <w:r w:rsidRPr="001E1B2C">
        <w:rPr>
          <w:lang w:val="ro-RO"/>
        </w:rPr>
        <w:t>Cu excepția celor prevăzute în</w:t>
      </w:r>
      <w:r w:rsidR="005E1D46" w:rsidRPr="001E1B2C">
        <w:rPr>
          <w:lang w:val="ro-RO"/>
        </w:rPr>
        <w:t xml:space="preserve"> </w:t>
      </w:r>
      <w:r w:rsidR="00732628">
        <w:rPr>
          <w:lang w:val="ro-RO"/>
        </w:rPr>
        <w:fldChar w:fldCharType="begin"/>
      </w:r>
      <w:r w:rsidR="00732628">
        <w:rPr>
          <w:lang w:val="ro-RO"/>
        </w:rPr>
        <w:instrText xml:space="preserve"> REF _Ref167211045 \n \h </w:instrText>
      </w:r>
      <w:r w:rsidR="00732628">
        <w:rPr>
          <w:lang w:val="ro-RO"/>
        </w:rPr>
      </w:r>
      <w:r w:rsidR="00732628">
        <w:rPr>
          <w:lang w:val="ro-RO"/>
        </w:rPr>
        <w:fldChar w:fldCharType="separate"/>
      </w:r>
      <w:r w:rsidR="00AE1A63">
        <w:rPr>
          <w:lang w:val="ro-RO"/>
        </w:rPr>
        <w:t>Secțiunea 3.06</w:t>
      </w:r>
      <w:r w:rsidR="00732628">
        <w:rPr>
          <w:lang w:val="ro-RO"/>
        </w:rPr>
        <w:fldChar w:fldCharType="end"/>
      </w:r>
      <w:r w:rsidR="0031547F" w:rsidRPr="001E1B2C">
        <w:rPr>
          <w:lang w:val="ro-RO"/>
        </w:rPr>
        <w:t xml:space="preserve"> (</w:t>
      </w:r>
      <w:r w:rsidR="00D9700B" w:rsidRPr="00D9700B">
        <w:rPr>
          <w:i/>
          <w:iCs/>
          <w:lang w:val="ro-RO"/>
        </w:rPr>
        <w:fldChar w:fldCharType="begin"/>
      </w:r>
      <w:r w:rsidR="00D9700B" w:rsidRPr="00D9700B">
        <w:rPr>
          <w:i/>
          <w:iCs/>
          <w:lang w:val="ro-RO"/>
        </w:rPr>
        <w:instrText xml:space="preserve"> REF _Ref167211138 \h  \* MERGEFORMAT </w:instrText>
      </w:r>
      <w:r w:rsidR="00D9700B" w:rsidRPr="00D9700B">
        <w:rPr>
          <w:i/>
          <w:iCs/>
          <w:lang w:val="ro-RO"/>
        </w:rPr>
      </w:r>
      <w:r w:rsidR="00D9700B" w:rsidRPr="00D9700B">
        <w:rPr>
          <w:i/>
          <w:iCs/>
          <w:lang w:val="ro-RO"/>
        </w:rPr>
        <w:fldChar w:fldCharType="separate"/>
      </w:r>
      <w:r w:rsidR="00AE1A63" w:rsidRPr="00AE1A63">
        <w:rPr>
          <w:i/>
          <w:iCs/>
          <w:lang w:val="ro-RO"/>
        </w:rPr>
        <w:t>Dobânda Penalizatoare</w:t>
      </w:r>
      <w:r w:rsidR="00D9700B" w:rsidRPr="00D9700B">
        <w:rPr>
          <w:i/>
          <w:iCs/>
          <w:lang w:val="ro-RO"/>
        </w:rPr>
        <w:fldChar w:fldCharType="end"/>
      </w:r>
      <w:r w:rsidR="0031547F" w:rsidRPr="001E1B2C">
        <w:rPr>
          <w:lang w:val="ro-RO"/>
        </w:rPr>
        <w:t>)</w:t>
      </w:r>
      <w:r w:rsidRPr="001E1B2C">
        <w:rPr>
          <w:lang w:val="ro-RO"/>
        </w:rPr>
        <w:t>:</w:t>
      </w:r>
    </w:p>
    <w:p w14:paraId="099A4A2F" w14:textId="0406F2B8" w:rsidR="00100326" w:rsidRPr="001E1B2C" w:rsidRDefault="00100326" w:rsidP="00562139">
      <w:pPr>
        <w:pStyle w:val="StandardL4"/>
        <w:rPr>
          <w:lang w:val="ro-RO"/>
        </w:rPr>
      </w:pPr>
      <w:r w:rsidRPr="001E1B2C">
        <w:rPr>
          <w:lang w:val="ro-RO"/>
        </w:rPr>
        <w:t>Debitorul va plăti dobândă la suma principală a fiecărei Trageri din Credit din Tranșa 1 care este scadentă în mod periodic în fiecare Perioadă de Dobândă pentru respectiva Tragere din Credit la o rată egală cu suma dintre valoarea Marjei și, sub rezerva</w:t>
      </w:r>
      <w:r w:rsidR="005E1D46" w:rsidRPr="001E1B2C">
        <w:rPr>
          <w:lang w:val="ro-RO"/>
        </w:rPr>
        <w:t xml:space="preserve"> </w:t>
      </w:r>
      <w:r w:rsidR="00D9700B">
        <w:rPr>
          <w:lang w:val="ro-RO"/>
        </w:rPr>
        <w:fldChar w:fldCharType="begin"/>
      </w:r>
      <w:r w:rsidR="00D9700B">
        <w:rPr>
          <w:lang w:val="ro-RO"/>
        </w:rPr>
        <w:instrText xml:space="preserve"> REF _Ref167211161 \n \h </w:instrText>
      </w:r>
      <w:r w:rsidR="00D9700B">
        <w:rPr>
          <w:lang w:val="ro-RO"/>
        </w:rPr>
      </w:r>
      <w:r w:rsidR="00D9700B">
        <w:rPr>
          <w:lang w:val="ro-RO"/>
        </w:rPr>
        <w:fldChar w:fldCharType="separate"/>
      </w:r>
      <w:r w:rsidR="00AE1A63">
        <w:rPr>
          <w:lang w:val="ro-RO"/>
        </w:rPr>
        <w:t>Secțiunea 3.07</w:t>
      </w:r>
      <w:r w:rsidR="00D9700B">
        <w:rPr>
          <w:lang w:val="ro-RO"/>
        </w:rPr>
        <w:fldChar w:fldCharType="end"/>
      </w:r>
      <w:r w:rsidR="0031547F" w:rsidRPr="001E1B2C">
        <w:rPr>
          <w:lang w:val="ro-RO"/>
        </w:rPr>
        <w:t xml:space="preserve"> (</w:t>
      </w:r>
      <w:r w:rsidR="00674037" w:rsidRPr="00674037">
        <w:rPr>
          <w:i/>
          <w:iCs/>
          <w:lang w:val="ro-RO"/>
        </w:rPr>
        <w:fldChar w:fldCharType="begin"/>
      </w:r>
      <w:r w:rsidR="00674037" w:rsidRPr="00674037">
        <w:rPr>
          <w:i/>
          <w:iCs/>
          <w:lang w:val="ro-RO"/>
        </w:rPr>
        <w:instrText xml:space="preserve"> REF _Ref167211198 \h  \* MERGEFORMAT </w:instrText>
      </w:r>
      <w:r w:rsidR="00674037" w:rsidRPr="00674037">
        <w:rPr>
          <w:i/>
          <w:iCs/>
          <w:lang w:val="ro-RO"/>
        </w:rPr>
      </w:r>
      <w:r w:rsidR="00674037" w:rsidRPr="00674037">
        <w:rPr>
          <w:i/>
          <w:iCs/>
          <w:lang w:val="ro-RO"/>
        </w:rPr>
        <w:fldChar w:fldCharType="separate"/>
      </w:r>
      <w:r w:rsidR="00AE1A63" w:rsidRPr="00AE1A63">
        <w:rPr>
          <w:i/>
          <w:iCs/>
          <w:lang w:val="ro-RO"/>
        </w:rPr>
        <w:t>Afectarea Pieței</w:t>
      </w:r>
      <w:r w:rsidR="00674037" w:rsidRPr="00674037">
        <w:rPr>
          <w:i/>
          <w:iCs/>
          <w:lang w:val="ro-RO"/>
        </w:rPr>
        <w:fldChar w:fldCharType="end"/>
      </w:r>
      <w:r w:rsidR="0031547F" w:rsidRPr="001E1B2C">
        <w:rPr>
          <w:lang w:val="ro-RO"/>
        </w:rPr>
        <w:t>)</w:t>
      </w:r>
      <w:r w:rsidRPr="001E1B2C">
        <w:rPr>
          <w:lang w:val="ro-RO"/>
        </w:rPr>
        <w:t>, Rata Interbancară aferentă acestei Perioade de Dobândă;</w:t>
      </w:r>
    </w:p>
    <w:p w14:paraId="7F1C9814" w14:textId="0C539A64" w:rsidR="00100326" w:rsidRPr="0095733F" w:rsidRDefault="00100326" w:rsidP="00562139">
      <w:pPr>
        <w:pStyle w:val="StandardL4"/>
        <w:rPr>
          <w:lang w:val="ro-RO"/>
        </w:rPr>
      </w:pPr>
      <w:r w:rsidRPr="0095733F">
        <w:rPr>
          <w:lang w:val="ro-RO"/>
        </w:rPr>
        <w:t>Debitorul va plăti dobândă la suma principală a fiecărei Trageri din Credit din Tranșa 2 care este scadentă în mod periodic în fiecare Perioadă de Dobândă pentru respectiva Tragere din Credit la o rată egală cu suma dintre valoarea Marjei și, sub rezerva</w:t>
      </w:r>
      <w:r w:rsidR="005E1D46" w:rsidRPr="0095733F">
        <w:rPr>
          <w:lang w:val="ro-RO"/>
        </w:rPr>
        <w:t xml:space="preserve"> </w:t>
      </w:r>
      <w:r w:rsidR="00C05845">
        <w:rPr>
          <w:lang w:val="ro-RO"/>
        </w:rPr>
        <w:fldChar w:fldCharType="begin"/>
      </w:r>
      <w:r w:rsidR="00C05845">
        <w:rPr>
          <w:lang w:val="ro-RO"/>
        </w:rPr>
        <w:instrText xml:space="preserve"> REF _Ref167211161 \n \h </w:instrText>
      </w:r>
      <w:r w:rsidR="00C05845">
        <w:rPr>
          <w:lang w:val="ro-RO"/>
        </w:rPr>
      </w:r>
      <w:r w:rsidR="00C05845">
        <w:rPr>
          <w:lang w:val="ro-RO"/>
        </w:rPr>
        <w:fldChar w:fldCharType="separate"/>
      </w:r>
      <w:r w:rsidR="00AE1A63">
        <w:rPr>
          <w:lang w:val="ro-RO"/>
        </w:rPr>
        <w:t>Secțiunea 3.07</w:t>
      </w:r>
      <w:r w:rsidR="00C05845">
        <w:rPr>
          <w:lang w:val="ro-RO"/>
        </w:rPr>
        <w:fldChar w:fldCharType="end"/>
      </w:r>
      <w:r w:rsidR="00C05845" w:rsidRPr="001E1B2C">
        <w:rPr>
          <w:lang w:val="ro-RO"/>
        </w:rPr>
        <w:t xml:space="preserve"> (</w:t>
      </w:r>
      <w:r w:rsidR="00C05845" w:rsidRPr="00674037">
        <w:rPr>
          <w:i/>
          <w:iCs/>
          <w:lang w:val="ro-RO"/>
        </w:rPr>
        <w:fldChar w:fldCharType="begin"/>
      </w:r>
      <w:r w:rsidR="00C05845" w:rsidRPr="00674037">
        <w:rPr>
          <w:i/>
          <w:iCs/>
          <w:lang w:val="ro-RO"/>
        </w:rPr>
        <w:instrText xml:space="preserve"> REF _Ref167211198 \h  \* MERGEFORMAT </w:instrText>
      </w:r>
      <w:r w:rsidR="00C05845" w:rsidRPr="00674037">
        <w:rPr>
          <w:i/>
          <w:iCs/>
          <w:lang w:val="ro-RO"/>
        </w:rPr>
      </w:r>
      <w:r w:rsidR="00C05845" w:rsidRPr="00674037">
        <w:rPr>
          <w:i/>
          <w:iCs/>
          <w:lang w:val="ro-RO"/>
        </w:rPr>
        <w:fldChar w:fldCharType="separate"/>
      </w:r>
      <w:r w:rsidR="00AE1A63" w:rsidRPr="00AE1A63">
        <w:rPr>
          <w:i/>
          <w:iCs/>
          <w:lang w:val="ro-RO"/>
        </w:rPr>
        <w:t>Afectarea Pieței</w:t>
      </w:r>
      <w:r w:rsidR="00C05845" w:rsidRPr="00674037">
        <w:rPr>
          <w:i/>
          <w:iCs/>
          <w:lang w:val="ro-RO"/>
        </w:rPr>
        <w:fldChar w:fldCharType="end"/>
      </w:r>
      <w:r w:rsidR="00C05845" w:rsidRPr="001E1B2C">
        <w:rPr>
          <w:lang w:val="ro-RO"/>
        </w:rPr>
        <w:t>)</w:t>
      </w:r>
      <w:r w:rsidRPr="0095733F">
        <w:rPr>
          <w:lang w:val="ro-RO"/>
        </w:rPr>
        <w:t xml:space="preserve">, Rata Interbancară aferentă acestei Perioade de Dobândă; </w:t>
      </w:r>
    </w:p>
    <w:p w14:paraId="1BED46EA" w14:textId="79513ED1" w:rsidR="0031547F" w:rsidRPr="0095733F" w:rsidRDefault="00100326" w:rsidP="00562139">
      <w:pPr>
        <w:pStyle w:val="StandardL4"/>
        <w:rPr>
          <w:lang w:val="ro-RO"/>
        </w:rPr>
      </w:pPr>
      <w:r w:rsidRPr="0095733F">
        <w:rPr>
          <w:lang w:val="ro-RO"/>
        </w:rPr>
        <w:t>Debitorul va plăti dobândă la suma principală a fiecărei Trageri din Credit din Tranșa 3 care este scadentă în mod periodic în fiecare Perioadă de Dobândă pentru respectiva Tragere din Credit la o rată egală cu suma dintre valoarea Marjei și, sub rezerva</w:t>
      </w:r>
      <w:r w:rsidR="005E1D46" w:rsidRPr="0095733F">
        <w:rPr>
          <w:lang w:val="ro-RO"/>
        </w:rPr>
        <w:t xml:space="preserve"> </w:t>
      </w:r>
      <w:r w:rsidR="00C05845">
        <w:rPr>
          <w:lang w:val="ro-RO"/>
        </w:rPr>
        <w:fldChar w:fldCharType="begin"/>
      </w:r>
      <w:r w:rsidR="00C05845">
        <w:rPr>
          <w:lang w:val="ro-RO"/>
        </w:rPr>
        <w:instrText xml:space="preserve"> REF _Ref167211161 \n \h </w:instrText>
      </w:r>
      <w:r w:rsidR="00C05845">
        <w:rPr>
          <w:lang w:val="ro-RO"/>
        </w:rPr>
      </w:r>
      <w:r w:rsidR="00C05845">
        <w:rPr>
          <w:lang w:val="ro-RO"/>
        </w:rPr>
        <w:fldChar w:fldCharType="separate"/>
      </w:r>
      <w:r w:rsidR="00AE1A63">
        <w:rPr>
          <w:lang w:val="ro-RO"/>
        </w:rPr>
        <w:t>Secțiunea 3.07</w:t>
      </w:r>
      <w:r w:rsidR="00C05845">
        <w:rPr>
          <w:lang w:val="ro-RO"/>
        </w:rPr>
        <w:fldChar w:fldCharType="end"/>
      </w:r>
      <w:r w:rsidR="00C05845" w:rsidRPr="001E1B2C">
        <w:rPr>
          <w:lang w:val="ro-RO"/>
        </w:rPr>
        <w:t xml:space="preserve"> (</w:t>
      </w:r>
      <w:r w:rsidR="00C05845" w:rsidRPr="00674037">
        <w:rPr>
          <w:i/>
          <w:iCs/>
          <w:lang w:val="ro-RO"/>
        </w:rPr>
        <w:fldChar w:fldCharType="begin"/>
      </w:r>
      <w:r w:rsidR="00C05845" w:rsidRPr="00674037">
        <w:rPr>
          <w:i/>
          <w:iCs/>
          <w:lang w:val="ro-RO"/>
        </w:rPr>
        <w:instrText xml:space="preserve"> REF _Ref167211198 \h  \* MERGEFORMAT </w:instrText>
      </w:r>
      <w:r w:rsidR="00C05845" w:rsidRPr="00674037">
        <w:rPr>
          <w:i/>
          <w:iCs/>
          <w:lang w:val="ro-RO"/>
        </w:rPr>
      </w:r>
      <w:r w:rsidR="00C05845" w:rsidRPr="00674037">
        <w:rPr>
          <w:i/>
          <w:iCs/>
          <w:lang w:val="ro-RO"/>
        </w:rPr>
        <w:fldChar w:fldCharType="separate"/>
      </w:r>
      <w:r w:rsidR="00AE1A63" w:rsidRPr="00AE1A63">
        <w:rPr>
          <w:i/>
          <w:iCs/>
          <w:lang w:val="ro-RO"/>
        </w:rPr>
        <w:t>Afectarea Pieței</w:t>
      </w:r>
      <w:r w:rsidR="00C05845" w:rsidRPr="00674037">
        <w:rPr>
          <w:i/>
          <w:iCs/>
          <w:lang w:val="ro-RO"/>
        </w:rPr>
        <w:fldChar w:fldCharType="end"/>
      </w:r>
      <w:r w:rsidR="00C05845" w:rsidRPr="001E1B2C">
        <w:rPr>
          <w:lang w:val="ro-RO"/>
        </w:rPr>
        <w:t>)</w:t>
      </w:r>
      <w:r w:rsidRPr="0095733F">
        <w:rPr>
          <w:lang w:val="ro-RO"/>
        </w:rPr>
        <w:t>, Rata Interbancară aferentă acestei Perioade de Dobândă</w:t>
      </w:r>
      <w:r w:rsidR="0031547F" w:rsidRPr="0095733F">
        <w:rPr>
          <w:lang w:val="ro-RO"/>
        </w:rPr>
        <w:t>; și</w:t>
      </w:r>
    </w:p>
    <w:p w14:paraId="07034183" w14:textId="46C9AB22" w:rsidR="00100326" w:rsidRPr="0095733F" w:rsidRDefault="0031547F" w:rsidP="00562139">
      <w:pPr>
        <w:pStyle w:val="StandardL4"/>
        <w:rPr>
          <w:lang w:val="ro-RO"/>
        </w:rPr>
      </w:pPr>
      <w:r w:rsidRPr="0095733F">
        <w:rPr>
          <w:lang w:val="ro-RO"/>
        </w:rPr>
        <w:t xml:space="preserve">Debitorul va plăti dobândă la suma principală a fiecărei Trageri din Credit din Tranșa 4 care este scadentă în mod periodic în fiecare Perioadă de Dobândă pentru respectiva Tragere din Credit la o rată egală cu suma dintre valoarea Marjei și, sub rezerva </w:t>
      </w:r>
      <w:r w:rsidR="00C05845">
        <w:rPr>
          <w:lang w:val="ro-RO"/>
        </w:rPr>
        <w:fldChar w:fldCharType="begin"/>
      </w:r>
      <w:r w:rsidR="00C05845">
        <w:rPr>
          <w:lang w:val="ro-RO"/>
        </w:rPr>
        <w:instrText xml:space="preserve"> REF _Ref167211161 \n \h </w:instrText>
      </w:r>
      <w:r w:rsidR="00C05845">
        <w:rPr>
          <w:lang w:val="ro-RO"/>
        </w:rPr>
      </w:r>
      <w:r w:rsidR="00C05845">
        <w:rPr>
          <w:lang w:val="ro-RO"/>
        </w:rPr>
        <w:fldChar w:fldCharType="separate"/>
      </w:r>
      <w:r w:rsidR="00AE1A63">
        <w:rPr>
          <w:lang w:val="ro-RO"/>
        </w:rPr>
        <w:t>Secțiunea 3.07</w:t>
      </w:r>
      <w:r w:rsidR="00C05845">
        <w:rPr>
          <w:lang w:val="ro-RO"/>
        </w:rPr>
        <w:fldChar w:fldCharType="end"/>
      </w:r>
      <w:r w:rsidR="00C05845" w:rsidRPr="001E1B2C">
        <w:rPr>
          <w:lang w:val="ro-RO"/>
        </w:rPr>
        <w:t xml:space="preserve"> (</w:t>
      </w:r>
      <w:r w:rsidR="00C05845" w:rsidRPr="00674037">
        <w:rPr>
          <w:i/>
          <w:iCs/>
          <w:lang w:val="ro-RO"/>
        </w:rPr>
        <w:fldChar w:fldCharType="begin"/>
      </w:r>
      <w:r w:rsidR="00C05845" w:rsidRPr="00674037">
        <w:rPr>
          <w:i/>
          <w:iCs/>
          <w:lang w:val="ro-RO"/>
        </w:rPr>
        <w:instrText xml:space="preserve"> REF _Ref167211198 \h  \* MERGEFORMAT </w:instrText>
      </w:r>
      <w:r w:rsidR="00C05845" w:rsidRPr="00674037">
        <w:rPr>
          <w:i/>
          <w:iCs/>
          <w:lang w:val="ro-RO"/>
        </w:rPr>
      </w:r>
      <w:r w:rsidR="00C05845" w:rsidRPr="00674037">
        <w:rPr>
          <w:i/>
          <w:iCs/>
          <w:lang w:val="ro-RO"/>
        </w:rPr>
        <w:fldChar w:fldCharType="separate"/>
      </w:r>
      <w:r w:rsidR="00AE1A63" w:rsidRPr="00AE1A63">
        <w:rPr>
          <w:i/>
          <w:iCs/>
          <w:lang w:val="ro-RO"/>
        </w:rPr>
        <w:t>Afectarea Pieței</w:t>
      </w:r>
      <w:r w:rsidR="00C05845" w:rsidRPr="00674037">
        <w:rPr>
          <w:i/>
          <w:iCs/>
          <w:lang w:val="ro-RO"/>
        </w:rPr>
        <w:fldChar w:fldCharType="end"/>
      </w:r>
      <w:r w:rsidR="00C05845" w:rsidRPr="001E1B2C">
        <w:rPr>
          <w:lang w:val="ro-RO"/>
        </w:rPr>
        <w:t>)</w:t>
      </w:r>
      <w:r w:rsidRPr="0095733F">
        <w:rPr>
          <w:lang w:val="ro-RO"/>
        </w:rPr>
        <w:t>, Rata Interbancară aferentă acestei Perioade de Dobândă</w:t>
      </w:r>
      <w:r w:rsidR="00100326" w:rsidRPr="0095733F">
        <w:rPr>
          <w:lang w:val="ro-RO"/>
        </w:rPr>
        <w:t>.</w:t>
      </w:r>
    </w:p>
    <w:p w14:paraId="22F4F703" w14:textId="000BCA8F" w:rsidR="00100326" w:rsidRPr="0095733F" w:rsidRDefault="00100326" w:rsidP="00562139">
      <w:pPr>
        <w:pStyle w:val="StandardL3"/>
        <w:rPr>
          <w:lang w:val="ro-RO"/>
        </w:rPr>
      </w:pPr>
      <w:bookmarkStart w:id="108" w:name="_Ref166234589"/>
      <w:r w:rsidRPr="0095733F">
        <w:rPr>
          <w:lang w:val="ro-RO"/>
        </w:rPr>
        <w:t>Independent de cele de mai sus, începând cu data primei Date de Plată a Dobânzii și după această dată, Marja va fi ajustată după cum urmează:</w:t>
      </w:r>
      <w:bookmarkEnd w:id="108"/>
    </w:p>
    <w:p w14:paraId="2AB4FF50" w14:textId="72E5EE4F" w:rsidR="00100326" w:rsidRPr="0095733F" w:rsidRDefault="00100326" w:rsidP="00562139">
      <w:pPr>
        <w:pStyle w:val="StandardL5"/>
        <w:rPr>
          <w:lang w:val="ro-RO"/>
        </w:rPr>
      </w:pPr>
      <w:bookmarkStart w:id="109" w:name="_Ref166237869"/>
      <w:r w:rsidRPr="0095733F">
        <w:rPr>
          <w:lang w:val="ro-RO"/>
        </w:rPr>
        <w:t>dacă Rata de Acoperire a Serviciului Datoriei, astfel cum este stabilită de către BERD la un moment dat, este egală cu sau mai mare de 1,4 la 1,0 dar mai mică de 1,5 la 1,0, Marja va fi scăzută cu 0,25% (rezultând în 1,75% pe an), și dacă Rata de Acoperire a Serviciului Datoriei astfel cum este stabilită de către BERD, este egală cu sau mai mare de 1,5 la 1,0, Marja va mai fi scăzută cu încă 0,25% (rezultând în 1,50% pe an); pentru evitarea oricărui dubiu, această(aceste) ajustare(ajustări) vor fi făcute numai în urma primirii de către BERD a Situațiilor Financiare Auditate menționate de</w:t>
      </w:r>
      <w:r w:rsidR="00CA5DF1" w:rsidRPr="0095733F">
        <w:rPr>
          <w:lang w:val="ro-RO"/>
        </w:rPr>
        <w:t xml:space="preserve"> alineatul </w:t>
      </w:r>
      <w:r w:rsidR="005B78B0">
        <w:rPr>
          <w:lang w:val="ro-RO"/>
        </w:rPr>
        <w:fldChar w:fldCharType="begin"/>
      </w:r>
      <w:r w:rsidR="005B78B0">
        <w:rPr>
          <w:lang w:val="ro-RO"/>
        </w:rPr>
        <w:instrText xml:space="preserve"> REF _Ref166237787 \n \h </w:instrText>
      </w:r>
      <w:r w:rsidR="005B78B0">
        <w:rPr>
          <w:lang w:val="ro-RO"/>
        </w:rPr>
      </w:r>
      <w:r w:rsidR="005B78B0">
        <w:rPr>
          <w:lang w:val="ro-RO"/>
        </w:rPr>
        <w:fldChar w:fldCharType="separate"/>
      </w:r>
      <w:r w:rsidR="00AE1A63">
        <w:rPr>
          <w:lang w:val="ro-RO"/>
        </w:rPr>
        <w:t>(c)</w:t>
      </w:r>
      <w:r w:rsidR="005B78B0">
        <w:rPr>
          <w:lang w:val="ro-RO"/>
        </w:rPr>
        <w:fldChar w:fldCharType="end"/>
      </w:r>
      <w:r w:rsidR="005B78B0">
        <w:rPr>
          <w:lang w:val="ro-RO"/>
        </w:rPr>
        <w:t xml:space="preserve"> </w:t>
      </w:r>
      <w:r w:rsidR="00CA5DF1" w:rsidRPr="0095733F">
        <w:rPr>
          <w:lang w:val="ro-RO"/>
        </w:rPr>
        <w:t>din</w:t>
      </w:r>
      <w:r w:rsidRPr="0095733F">
        <w:rPr>
          <w:lang w:val="ro-RO"/>
        </w:rPr>
        <w:t xml:space="preserve"> </w:t>
      </w:r>
      <w:r w:rsidR="00541B2F">
        <w:rPr>
          <w:lang w:val="ro-RO"/>
        </w:rPr>
        <w:fldChar w:fldCharType="begin"/>
      </w:r>
      <w:r w:rsidR="00541B2F">
        <w:rPr>
          <w:lang w:val="ro-RO"/>
        </w:rPr>
        <w:instrText xml:space="preserve"> REF _Ref167211474 \n \h </w:instrText>
      </w:r>
      <w:r w:rsidR="00541B2F">
        <w:rPr>
          <w:lang w:val="ro-RO"/>
        </w:rPr>
      </w:r>
      <w:r w:rsidR="00541B2F">
        <w:rPr>
          <w:lang w:val="ro-RO"/>
        </w:rPr>
        <w:fldChar w:fldCharType="separate"/>
      </w:r>
      <w:proofErr w:type="spellStart"/>
      <w:r w:rsidR="00AE1A63">
        <w:rPr>
          <w:lang w:val="ro-RO"/>
        </w:rPr>
        <w:t>Sectiunea</w:t>
      </w:r>
      <w:proofErr w:type="spellEnd"/>
      <w:r w:rsidR="00AE1A63">
        <w:rPr>
          <w:lang w:val="ro-RO"/>
        </w:rPr>
        <w:t xml:space="preserve"> 5.13</w:t>
      </w:r>
      <w:r w:rsidR="00541B2F">
        <w:rPr>
          <w:lang w:val="ro-RO"/>
        </w:rPr>
        <w:fldChar w:fldCharType="end"/>
      </w:r>
      <w:r w:rsidR="00CA5DF1" w:rsidRPr="0095733F">
        <w:rPr>
          <w:lang w:val="ro-RO"/>
        </w:rPr>
        <w:t xml:space="preserve"> </w:t>
      </w:r>
      <w:r w:rsidR="005E1D46" w:rsidRPr="0095733F">
        <w:rPr>
          <w:lang w:val="ro-RO"/>
        </w:rPr>
        <w:t>(</w:t>
      </w:r>
      <w:r w:rsidR="00541B2F" w:rsidRPr="00541B2F">
        <w:rPr>
          <w:i/>
          <w:iCs/>
          <w:lang w:val="ro-RO"/>
        </w:rPr>
        <w:fldChar w:fldCharType="begin"/>
      </w:r>
      <w:r w:rsidR="00541B2F" w:rsidRPr="00541B2F">
        <w:rPr>
          <w:i/>
          <w:iCs/>
          <w:lang w:val="ro-RO"/>
        </w:rPr>
        <w:instrText xml:space="preserve"> REF _Ref167211491 \h  \* MERGEFORMAT </w:instrText>
      </w:r>
      <w:r w:rsidR="00541B2F" w:rsidRPr="00541B2F">
        <w:rPr>
          <w:i/>
          <w:iCs/>
          <w:lang w:val="ro-RO"/>
        </w:rPr>
      </w:r>
      <w:r w:rsidR="00541B2F" w:rsidRPr="00541B2F">
        <w:rPr>
          <w:i/>
          <w:iCs/>
          <w:lang w:val="ro-RO"/>
        </w:rPr>
        <w:fldChar w:fldCharType="separate"/>
      </w:r>
      <w:r w:rsidR="00AE1A63" w:rsidRPr="00AE1A63">
        <w:rPr>
          <w:i/>
          <w:iCs/>
          <w:lang w:val="ro-RO"/>
        </w:rPr>
        <w:t>Furnizarea de informații</w:t>
      </w:r>
      <w:r w:rsidR="00541B2F" w:rsidRPr="00541B2F">
        <w:rPr>
          <w:i/>
          <w:iCs/>
          <w:lang w:val="ro-RO"/>
        </w:rPr>
        <w:fldChar w:fldCharType="end"/>
      </w:r>
      <w:r w:rsidR="005E1D46" w:rsidRPr="0095733F">
        <w:rPr>
          <w:lang w:val="ro-RO"/>
        </w:rPr>
        <w:t xml:space="preserve">) </w:t>
      </w:r>
      <w:r w:rsidRPr="0095733F">
        <w:rPr>
          <w:lang w:val="ro-RO"/>
        </w:rPr>
        <w:t>potrivit prezentului Contract; și</w:t>
      </w:r>
      <w:bookmarkEnd w:id="109"/>
    </w:p>
    <w:p w14:paraId="7CB37600" w14:textId="20BC4AAE" w:rsidR="00100326" w:rsidRPr="0095733F" w:rsidRDefault="00525B50" w:rsidP="00562139">
      <w:pPr>
        <w:pStyle w:val="StandardL5"/>
        <w:rPr>
          <w:lang w:val="ro-RO"/>
        </w:rPr>
      </w:pPr>
      <w:bookmarkStart w:id="110" w:name="_Ref166237890"/>
      <w:r w:rsidRPr="0095733F">
        <w:rPr>
          <w:lang w:val="ro-RO"/>
        </w:rPr>
        <w:t xml:space="preserve">dacă </w:t>
      </w:r>
      <w:r w:rsidR="00100326" w:rsidRPr="0095733F">
        <w:rPr>
          <w:lang w:val="ro-RO"/>
        </w:rPr>
        <w:t>ratingul de credit al valutei pe termen lung al României atinge gradul de investi</w:t>
      </w:r>
      <w:r w:rsidR="0034638D" w:rsidRPr="0095733F">
        <w:rPr>
          <w:lang w:val="ro-RO"/>
        </w:rPr>
        <w:t>ț</w:t>
      </w:r>
      <w:r w:rsidR="00100326" w:rsidRPr="0095733F">
        <w:rPr>
          <w:lang w:val="ro-RO"/>
        </w:rPr>
        <w:t>ie (BBB/</w:t>
      </w:r>
      <w:proofErr w:type="spellStart"/>
      <w:r w:rsidR="00100326" w:rsidRPr="0095733F">
        <w:rPr>
          <w:lang w:val="ro-RO"/>
        </w:rPr>
        <w:t>Baa</w:t>
      </w:r>
      <w:proofErr w:type="spellEnd"/>
      <w:r w:rsidR="00100326" w:rsidRPr="0095733F">
        <w:rPr>
          <w:lang w:val="ro-RO"/>
        </w:rPr>
        <w:t>) (</w:t>
      </w:r>
      <w:r w:rsidR="00CA5DF1" w:rsidRPr="0095733F">
        <w:rPr>
          <w:lang w:val="ro-RO"/>
        </w:rPr>
        <w:t xml:space="preserve">după </w:t>
      </w:r>
      <w:r w:rsidR="00100326" w:rsidRPr="0095733F">
        <w:rPr>
          <w:lang w:val="ro-RO"/>
        </w:rPr>
        <w:t>caz) de la toate agen</w:t>
      </w:r>
      <w:r w:rsidR="0034638D" w:rsidRPr="0095733F">
        <w:rPr>
          <w:lang w:val="ro-RO"/>
        </w:rPr>
        <w:t>ț</w:t>
      </w:r>
      <w:r w:rsidR="00100326" w:rsidRPr="0095733F">
        <w:rPr>
          <w:lang w:val="ro-RO"/>
        </w:rPr>
        <w:t xml:space="preserve">iile de rating Fitch, Standard </w:t>
      </w:r>
      <w:proofErr w:type="spellStart"/>
      <w:r w:rsidR="00100326" w:rsidRPr="0095733F">
        <w:rPr>
          <w:lang w:val="ro-RO"/>
        </w:rPr>
        <w:t>and</w:t>
      </w:r>
      <w:proofErr w:type="spellEnd"/>
      <w:r w:rsidR="00100326" w:rsidRPr="0095733F">
        <w:rPr>
          <w:lang w:val="ro-RO"/>
        </w:rPr>
        <w:t xml:space="preserve"> </w:t>
      </w:r>
      <w:proofErr w:type="spellStart"/>
      <w:r w:rsidR="00100326" w:rsidRPr="0095733F">
        <w:rPr>
          <w:lang w:val="ro-RO"/>
        </w:rPr>
        <w:t>Poor's</w:t>
      </w:r>
      <w:proofErr w:type="spellEnd"/>
      <w:r w:rsidR="00100326" w:rsidRPr="0095733F">
        <w:rPr>
          <w:lang w:val="ro-RO"/>
        </w:rPr>
        <w:t xml:space="preserve"> </w:t>
      </w:r>
      <w:r w:rsidR="0034638D" w:rsidRPr="0095733F">
        <w:rPr>
          <w:lang w:val="ro-RO"/>
        </w:rPr>
        <w:t>ș</w:t>
      </w:r>
      <w:r w:rsidR="00100326" w:rsidRPr="0095733F">
        <w:rPr>
          <w:lang w:val="ro-RO"/>
        </w:rPr>
        <w:t>i Moody's, Marja va fi supusa unei alte reduceri unice de 0,25%, cu condi</w:t>
      </w:r>
      <w:r w:rsidR="0034638D" w:rsidRPr="0095733F">
        <w:rPr>
          <w:lang w:val="ro-RO"/>
        </w:rPr>
        <w:t>ț</w:t>
      </w:r>
      <w:r w:rsidR="00100326" w:rsidRPr="0095733F">
        <w:rPr>
          <w:lang w:val="ro-RO"/>
        </w:rPr>
        <w:t xml:space="preserve">ia ca angajamentele financiare </w:t>
      </w:r>
      <w:r w:rsidR="006735C3" w:rsidRPr="0095733F">
        <w:rPr>
          <w:lang w:val="ro-RO"/>
        </w:rPr>
        <w:t xml:space="preserve">prevăzute </w:t>
      </w:r>
      <w:r w:rsidR="00100326" w:rsidRPr="0095733F">
        <w:rPr>
          <w:lang w:val="ro-RO"/>
        </w:rPr>
        <w:t xml:space="preserve">de </w:t>
      </w:r>
      <w:r w:rsidR="00824AA5">
        <w:rPr>
          <w:lang w:val="ro-RO"/>
        </w:rPr>
        <w:fldChar w:fldCharType="begin"/>
      </w:r>
      <w:r w:rsidR="00824AA5">
        <w:rPr>
          <w:lang w:val="ro-RO"/>
        </w:rPr>
        <w:instrText xml:space="preserve"> REF _Ref167211522 \n \h </w:instrText>
      </w:r>
      <w:r w:rsidR="00824AA5">
        <w:rPr>
          <w:lang w:val="ro-RO"/>
        </w:rPr>
      </w:r>
      <w:r w:rsidR="00824AA5">
        <w:rPr>
          <w:lang w:val="ro-RO"/>
        </w:rPr>
        <w:fldChar w:fldCharType="separate"/>
      </w:r>
      <w:proofErr w:type="spellStart"/>
      <w:r w:rsidR="00AE1A63">
        <w:rPr>
          <w:lang w:val="ro-RO"/>
        </w:rPr>
        <w:t>Sectiunea</w:t>
      </w:r>
      <w:proofErr w:type="spellEnd"/>
      <w:r w:rsidR="00AE1A63">
        <w:rPr>
          <w:lang w:val="ro-RO"/>
        </w:rPr>
        <w:t xml:space="preserve"> 5.11</w:t>
      </w:r>
      <w:r w:rsidR="00824AA5">
        <w:rPr>
          <w:lang w:val="ro-RO"/>
        </w:rPr>
        <w:fldChar w:fldCharType="end"/>
      </w:r>
      <w:r w:rsidR="005E1D46" w:rsidRPr="0095733F">
        <w:rPr>
          <w:lang w:val="ro-RO"/>
        </w:rPr>
        <w:t xml:space="preserve"> </w:t>
      </w:r>
      <w:r w:rsidR="00100326" w:rsidRPr="0095733F">
        <w:rPr>
          <w:i/>
          <w:iCs/>
          <w:lang w:val="ro-RO"/>
        </w:rPr>
        <w:t>(</w:t>
      </w:r>
      <w:r w:rsidR="00824AA5" w:rsidRPr="00824AA5">
        <w:rPr>
          <w:i/>
          <w:iCs/>
          <w:lang w:val="ro-RO"/>
        </w:rPr>
        <w:fldChar w:fldCharType="begin"/>
      </w:r>
      <w:r w:rsidR="00824AA5" w:rsidRPr="00824AA5">
        <w:rPr>
          <w:i/>
          <w:iCs/>
          <w:lang w:val="ro-RO"/>
        </w:rPr>
        <w:instrText xml:space="preserve"> REF _Ref167211552 \h  \* MERGEFORMAT </w:instrText>
      </w:r>
      <w:r w:rsidR="00824AA5" w:rsidRPr="00824AA5">
        <w:rPr>
          <w:i/>
          <w:iCs/>
          <w:lang w:val="ro-RO"/>
        </w:rPr>
      </w:r>
      <w:r w:rsidR="00824AA5" w:rsidRPr="00824AA5">
        <w:rPr>
          <w:i/>
          <w:iCs/>
          <w:lang w:val="ro-RO"/>
        </w:rPr>
        <w:fldChar w:fldCharType="separate"/>
      </w:r>
      <w:r w:rsidR="00AE1A63" w:rsidRPr="00AE1A63">
        <w:rPr>
          <w:i/>
          <w:iCs/>
          <w:lang w:val="ro-RO"/>
        </w:rPr>
        <w:t>Indicatori financiari</w:t>
      </w:r>
      <w:r w:rsidR="00824AA5" w:rsidRPr="00824AA5">
        <w:rPr>
          <w:i/>
          <w:iCs/>
          <w:lang w:val="ro-RO"/>
        </w:rPr>
        <w:fldChar w:fldCharType="end"/>
      </w:r>
      <w:r w:rsidR="00100326" w:rsidRPr="0095733F">
        <w:rPr>
          <w:i/>
          <w:iCs/>
          <w:lang w:val="ro-RO"/>
        </w:rPr>
        <w:t>)</w:t>
      </w:r>
      <w:r w:rsidR="00100326" w:rsidRPr="0095733F">
        <w:rPr>
          <w:lang w:val="ro-RO"/>
        </w:rPr>
        <w:t xml:space="preserve"> din prezentul Contract să fie în orice moment respectate,</w:t>
      </w:r>
      <w:bookmarkEnd w:id="110"/>
    </w:p>
    <w:p w14:paraId="0BC2EB51" w14:textId="77777777" w:rsidR="00100326" w:rsidRPr="0095733F" w:rsidRDefault="00100326" w:rsidP="00100326">
      <w:pPr>
        <w:spacing w:before="240"/>
        <w:rPr>
          <w:lang w:val="ro-RO"/>
        </w:rPr>
      </w:pPr>
      <w:r w:rsidRPr="0095733F">
        <w:rPr>
          <w:lang w:val="ro-RO"/>
        </w:rPr>
        <w:t>cu condiția ca în toate cazurile:</w:t>
      </w:r>
    </w:p>
    <w:p w14:paraId="4FCA4C14" w14:textId="2600CAB6" w:rsidR="00100326" w:rsidRPr="0095733F" w:rsidRDefault="00100326" w:rsidP="005E1D46">
      <w:pPr>
        <w:pStyle w:val="StandardL6"/>
        <w:tabs>
          <w:tab w:val="clear" w:pos="2160"/>
          <w:tab w:val="num" w:pos="1418"/>
        </w:tabs>
        <w:ind w:left="828"/>
        <w:rPr>
          <w:lang w:val="ro-RO"/>
        </w:rPr>
      </w:pPr>
      <w:r w:rsidRPr="0095733F">
        <w:rPr>
          <w:lang w:val="ro-RO"/>
        </w:rPr>
        <w:t xml:space="preserve">orice scădere a Marjei efectuată conform prevederilor </w:t>
      </w:r>
      <w:r w:rsidR="0007584C">
        <w:rPr>
          <w:lang w:val="ro-RO"/>
        </w:rPr>
        <w:fldChar w:fldCharType="begin"/>
      </w:r>
      <w:r w:rsidR="0007584C">
        <w:rPr>
          <w:lang w:val="ro-RO"/>
        </w:rPr>
        <w:instrText xml:space="preserve"> REF _Ref166234589 \w \h </w:instrText>
      </w:r>
      <w:r w:rsidR="0007584C">
        <w:rPr>
          <w:lang w:val="ro-RO"/>
        </w:rPr>
      </w:r>
      <w:r w:rsidR="0007584C">
        <w:rPr>
          <w:lang w:val="ro-RO"/>
        </w:rPr>
        <w:fldChar w:fldCharType="separate"/>
      </w:r>
      <w:r w:rsidR="00AE1A63">
        <w:rPr>
          <w:lang w:val="ro-RO"/>
        </w:rPr>
        <w:t>Secțiunea 3.05(b)</w:t>
      </w:r>
      <w:r w:rsidR="0007584C">
        <w:rPr>
          <w:lang w:val="ro-RO"/>
        </w:rPr>
        <w:fldChar w:fldCharType="end"/>
      </w:r>
      <w:r w:rsidRPr="0095733F">
        <w:rPr>
          <w:lang w:val="ro-RO"/>
        </w:rPr>
        <w:t xml:space="preserve"> de mai sus să se aplice doar de la Data de Plată a Dobânzii care vine imediat după data la care Debitorul a notificat BERD că s-a produs evenimentul care a cauzat respectiva ajustare a Marjei și a prezentat BERD toate documentele justificative rezonabile cerute;</w:t>
      </w:r>
    </w:p>
    <w:p w14:paraId="1ED58A50" w14:textId="308F4F57" w:rsidR="00100326" w:rsidRPr="0095733F" w:rsidRDefault="00100326" w:rsidP="005E1D46">
      <w:pPr>
        <w:pStyle w:val="StandardL6"/>
        <w:tabs>
          <w:tab w:val="clear" w:pos="2160"/>
          <w:tab w:val="num" w:pos="1418"/>
        </w:tabs>
        <w:ind w:left="828"/>
        <w:rPr>
          <w:lang w:val="ro-RO"/>
        </w:rPr>
      </w:pPr>
      <w:r w:rsidRPr="0095733F">
        <w:rPr>
          <w:lang w:val="ro-RO"/>
        </w:rPr>
        <w:t>orice scădere a Marjei efectuată în baza</w:t>
      </w:r>
      <w:r w:rsidR="0034638D" w:rsidRPr="0095733F">
        <w:rPr>
          <w:lang w:val="ro-RO"/>
        </w:rPr>
        <w:t xml:space="preserve"> </w:t>
      </w:r>
      <w:r w:rsidR="0007584C">
        <w:rPr>
          <w:lang w:val="ro-RO"/>
        </w:rPr>
        <w:fldChar w:fldCharType="begin"/>
      </w:r>
      <w:r w:rsidR="0007584C">
        <w:rPr>
          <w:lang w:val="ro-RO"/>
        </w:rPr>
        <w:instrText xml:space="preserve"> REF _Ref166237869 \w \h </w:instrText>
      </w:r>
      <w:r w:rsidR="0007584C">
        <w:rPr>
          <w:lang w:val="ro-RO"/>
        </w:rPr>
      </w:r>
      <w:r w:rsidR="0007584C">
        <w:rPr>
          <w:lang w:val="ro-RO"/>
        </w:rPr>
        <w:fldChar w:fldCharType="separate"/>
      </w:r>
      <w:r w:rsidR="00AE1A63">
        <w:rPr>
          <w:lang w:val="ro-RO"/>
        </w:rPr>
        <w:t>Secțiunea 3.05(b)(i)</w:t>
      </w:r>
      <w:r w:rsidR="0007584C">
        <w:rPr>
          <w:lang w:val="ro-RO"/>
        </w:rPr>
        <w:fldChar w:fldCharType="end"/>
      </w:r>
      <w:r w:rsidR="005E1D46" w:rsidRPr="0095733F">
        <w:rPr>
          <w:lang w:val="ro-RO"/>
        </w:rPr>
        <w:t xml:space="preserve"> </w:t>
      </w:r>
      <w:r w:rsidRPr="0095733F">
        <w:rPr>
          <w:lang w:val="ro-RO"/>
        </w:rPr>
        <w:t xml:space="preserve">de mai sus nu va mai produce efecte de la Data de Plată a Dobânzii care vine imediat după data la care Debitorul a încetat să mai îndeplinească indicatorul de Rată de Acoperire a Serviciului Datoriei și va reveni la marja prevăzută în </w:t>
      </w:r>
      <w:r w:rsidR="0007584C">
        <w:rPr>
          <w:lang w:val="ro-RO"/>
        </w:rPr>
        <w:fldChar w:fldCharType="begin"/>
      </w:r>
      <w:r w:rsidR="0007584C">
        <w:rPr>
          <w:lang w:val="ro-RO"/>
        </w:rPr>
        <w:instrText xml:space="preserve"> REF _Ref166237869 \w \h </w:instrText>
      </w:r>
      <w:r w:rsidR="0007584C">
        <w:rPr>
          <w:lang w:val="ro-RO"/>
        </w:rPr>
      </w:r>
      <w:r w:rsidR="0007584C">
        <w:rPr>
          <w:lang w:val="ro-RO"/>
        </w:rPr>
        <w:fldChar w:fldCharType="separate"/>
      </w:r>
      <w:r w:rsidR="00AE1A63">
        <w:rPr>
          <w:lang w:val="ro-RO"/>
        </w:rPr>
        <w:t>Secțiunea 3.05(b)(i)</w:t>
      </w:r>
      <w:r w:rsidR="0007584C">
        <w:rPr>
          <w:lang w:val="ro-RO"/>
        </w:rPr>
        <w:fldChar w:fldCharType="end"/>
      </w:r>
      <w:r w:rsidR="005E1D46" w:rsidRPr="0095733F">
        <w:rPr>
          <w:lang w:val="ro-RO"/>
        </w:rPr>
        <w:t xml:space="preserve"> </w:t>
      </w:r>
      <w:r w:rsidRPr="0095733F">
        <w:rPr>
          <w:lang w:val="ro-RO"/>
        </w:rPr>
        <w:t>și corespunzătoare pentru nivelul aplicabil al Ratei de Acoperire a Serviciului Datoriei;</w:t>
      </w:r>
    </w:p>
    <w:p w14:paraId="0127D9E3" w14:textId="44C4A7C8" w:rsidR="00100326" w:rsidRPr="0095733F" w:rsidRDefault="00100326" w:rsidP="005E1D46">
      <w:pPr>
        <w:pStyle w:val="StandardL6"/>
        <w:tabs>
          <w:tab w:val="clear" w:pos="2160"/>
          <w:tab w:val="num" w:pos="1418"/>
        </w:tabs>
        <w:ind w:left="828"/>
        <w:rPr>
          <w:lang w:val="ro-RO"/>
        </w:rPr>
      </w:pPr>
      <w:r w:rsidRPr="0095733F">
        <w:rPr>
          <w:lang w:val="ro-RO"/>
        </w:rPr>
        <w:t xml:space="preserve">orice </w:t>
      </w:r>
      <w:r w:rsidR="0034638D" w:rsidRPr="0095733F">
        <w:rPr>
          <w:lang w:val="ro-RO"/>
        </w:rPr>
        <w:t>scădere</w:t>
      </w:r>
      <w:r w:rsidRPr="0095733F">
        <w:rPr>
          <w:lang w:val="ro-RO"/>
        </w:rPr>
        <w:t xml:space="preserve"> a Marjei efectuata conform prezentei</w:t>
      </w:r>
      <w:r w:rsidR="0034638D" w:rsidRPr="0095733F">
        <w:rPr>
          <w:lang w:val="ro-RO"/>
        </w:rPr>
        <w:t xml:space="preserve"> </w:t>
      </w:r>
      <w:r w:rsidR="007C0B2A">
        <w:rPr>
          <w:lang w:val="ro-RO"/>
        </w:rPr>
        <w:fldChar w:fldCharType="begin"/>
      </w:r>
      <w:r w:rsidR="007C0B2A">
        <w:rPr>
          <w:lang w:val="ro-RO"/>
        </w:rPr>
        <w:instrText xml:space="preserve"> REF _Ref166237890 \w \h </w:instrText>
      </w:r>
      <w:r w:rsidR="007C0B2A">
        <w:rPr>
          <w:lang w:val="ro-RO"/>
        </w:rPr>
      </w:r>
      <w:r w:rsidR="007C0B2A">
        <w:rPr>
          <w:lang w:val="ro-RO"/>
        </w:rPr>
        <w:fldChar w:fldCharType="separate"/>
      </w:r>
      <w:r w:rsidR="00AE1A63">
        <w:rPr>
          <w:lang w:val="ro-RO"/>
        </w:rPr>
        <w:t>Secțiunea 3.05(b)(ii)</w:t>
      </w:r>
      <w:r w:rsidR="007C0B2A">
        <w:rPr>
          <w:lang w:val="ro-RO"/>
        </w:rPr>
        <w:fldChar w:fldCharType="end"/>
      </w:r>
      <w:r w:rsidR="005E1D46" w:rsidRPr="0095733F">
        <w:rPr>
          <w:lang w:val="ro-RO"/>
        </w:rPr>
        <w:t xml:space="preserve"> </w:t>
      </w:r>
      <w:r w:rsidRPr="0095733F">
        <w:rPr>
          <w:lang w:val="ro-RO"/>
        </w:rPr>
        <w:t xml:space="preserve">va înceta sa </w:t>
      </w:r>
      <w:r w:rsidR="0034638D" w:rsidRPr="0095733F">
        <w:rPr>
          <w:lang w:val="ro-RO"/>
        </w:rPr>
        <w:t>aibă</w:t>
      </w:r>
      <w:r w:rsidRPr="0095733F">
        <w:rPr>
          <w:lang w:val="ro-RO"/>
        </w:rPr>
        <w:t xml:space="preserve"> efect de la Data de Plata a Dobânzii care </w:t>
      </w:r>
      <w:r w:rsidR="0034638D" w:rsidRPr="0095733F">
        <w:rPr>
          <w:lang w:val="ro-RO"/>
        </w:rPr>
        <w:t>urmează</w:t>
      </w:r>
      <w:r w:rsidRPr="0095733F">
        <w:rPr>
          <w:lang w:val="ro-RO"/>
        </w:rPr>
        <w:t xml:space="preserve"> imediat datei la care (a) ratingul de credit al valutei pe termen lung al României de la oricare dintre </w:t>
      </w:r>
      <w:r w:rsidR="0034638D" w:rsidRPr="0095733F">
        <w:rPr>
          <w:lang w:val="ro-RO"/>
        </w:rPr>
        <w:t>agențiile</w:t>
      </w:r>
      <w:r w:rsidRPr="0095733F">
        <w:rPr>
          <w:lang w:val="ro-RO"/>
        </w:rPr>
        <w:t xml:space="preserve"> de rating Fitch, Standard </w:t>
      </w:r>
      <w:proofErr w:type="spellStart"/>
      <w:r w:rsidRPr="0095733F">
        <w:rPr>
          <w:lang w:val="ro-RO"/>
        </w:rPr>
        <w:t>and</w:t>
      </w:r>
      <w:proofErr w:type="spellEnd"/>
      <w:r w:rsidRPr="0095733F">
        <w:rPr>
          <w:lang w:val="ro-RO"/>
        </w:rPr>
        <w:t xml:space="preserve"> </w:t>
      </w:r>
      <w:proofErr w:type="spellStart"/>
      <w:r w:rsidRPr="0095733F">
        <w:rPr>
          <w:lang w:val="ro-RO"/>
        </w:rPr>
        <w:t>Poor's</w:t>
      </w:r>
      <w:proofErr w:type="spellEnd"/>
      <w:r w:rsidRPr="0095733F">
        <w:rPr>
          <w:lang w:val="ro-RO"/>
        </w:rPr>
        <w:t xml:space="preserve"> </w:t>
      </w:r>
      <w:r w:rsidR="0034638D" w:rsidRPr="0095733F">
        <w:rPr>
          <w:lang w:val="ro-RO"/>
        </w:rPr>
        <w:t>ș</w:t>
      </w:r>
      <w:r w:rsidRPr="0095733F">
        <w:rPr>
          <w:lang w:val="ro-RO"/>
        </w:rPr>
        <w:t xml:space="preserve">i Moody's nu mai atinge gradul de </w:t>
      </w:r>
      <w:r w:rsidR="0034638D" w:rsidRPr="0095733F">
        <w:rPr>
          <w:lang w:val="ro-RO"/>
        </w:rPr>
        <w:t>investiție</w:t>
      </w:r>
      <w:r w:rsidRPr="0095733F">
        <w:rPr>
          <w:lang w:val="ro-RO"/>
        </w:rPr>
        <w:t xml:space="preserve"> (BBB/</w:t>
      </w:r>
      <w:proofErr w:type="spellStart"/>
      <w:r w:rsidRPr="0095733F">
        <w:rPr>
          <w:lang w:val="ro-RO"/>
        </w:rPr>
        <w:t>Baa</w:t>
      </w:r>
      <w:proofErr w:type="spellEnd"/>
      <w:r w:rsidRPr="0095733F">
        <w:rPr>
          <w:lang w:val="ro-RO"/>
        </w:rPr>
        <w:t xml:space="preserve">) sau (b) Debitorul nu mai </w:t>
      </w:r>
      <w:r w:rsidR="0034638D" w:rsidRPr="0095733F">
        <w:rPr>
          <w:lang w:val="ro-RO"/>
        </w:rPr>
        <w:t>îndeplinește</w:t>
      </w:r>
      <w:r w:rsidRPr="0095733F">
        <w:rPr>
          <w:lang w:val="ro-RO"/>
        </w:rPr>
        <w:t xml:space="preserve"> angajamentele financiare </w:t>
      </w:r>
      <w:r w:rsidR="0034638D" w:rsidRPr="0095733F">
        <w:rPr>
          <w:lang w:val="ro-RO"/>
        </w:rPr>
        <w:t>prevăzute</w:t>
      </w:r>
      <w:r w:rsidRPr="0095733F">
        <w:rPr>
          <w:lang w:val="ro-RO"/>
        </w:rPr>
        <w:t xml:space="preserve"> la </w:t>
      </w:r>
      <w:r w:rsidR="00AC64F6">
        <w:rPr>
          <w:lang w:val="ro-RO"/>
        </w:rPr>
        <w:fldChar w:fldCharType="begin"/>
      </w:r>
      <w:r w:rsidR="00AC64F6">
        <w:rPr>
          <w:lang w:val="ro-RO"/>
        </w:rPr>
        <w:instrText xml:space="preserve"> REF _Ref167211522 \n \h </w:instrText>
      </w:r>
      <w:r w:rsidR="00AC64F6">
        <w:rPr>
          <w:lang w:val="ro-RO"/>
        </w:rPr>
      </w:r>
      <w:r w:rsidR="00AC64F6">
        <w:rPr>
          <w:lang w:val="ro-RO"/>
        </w:rPr>
        <w:fldChar w:fldCharType="separate"/>
      </w:r>
      <w:proofErr w:type="spellStart"/>
      <w:r w:rsidR="00AE1A63">
        <w:rPr>
          <w:lang w:val="ro-RO"/>
        </w:rPr>
        <w:t>Sectiunea</w:t>
      </w:r>
      <w:proofErr w:type="spellEnd"/>
      <w:r w:rsidR="00AE1A63">
        <w:rPr>
          <w:lang w:val="ro-RO"/>
        </w:rPr>
        <w:t xml:space="preserve"> 5.11</w:t>
      </w:r>
      <w:r w:rsidR="00AC64F6">
        <w:rPr>
          <w:lang w:val="ro-RO"/>
        </w:rPr>
        <w:fldChar w:fldCharType="end"/>
      </w:r>
      <w:r w:rsidR="00AC64F6" w:rsidRPr="0095733F">
        <w:rPr>
          <w:lang w:val="ro-RO"/>
        </w:rPr>
        <w:t xml:space="preserve"> </w:t>
      </w:r>
      <w:r w:rsidR="00AC64F6" w:rsidRPr="0095733F">
        <w:rPr>
          <w:i/>
          <w:iCs/>
          <w:lang w:val="ro-RO"/>
        </w:rPr>
        <w:t>(</w:t>
      </w:r>
      <w:r w:rsidR="00AC64F6" w:rsidRPr="00824AA5">
        <w:rPr>
          <w:i/>
          <w:iCs/>
          <w:lang w:val="ro-RO"/>
        </w:rPr>
        <w:fldChar w:fldCharType="begin"/>
      </w:r>
      <w:r w:rsidR="00AC64F6" w:rsidRPr="00824AA5">
        <w:rPr>
          <w:i/>
          <w:iCs/>
          <w:lang w:val="ro-RO"/>
        </w:rPr>
        <w:instrText xml:space="preserve"> REF _Ref167211552 \h  \* MERGEFORMAT </w:instrText>
      </w:r>
      <w:r w:rsidR="00AC64F6" w:rsidRPr="00824AA5">
        <w:rPr>
          <w:i/>
          <w:iCs/>
          <w:lang w:val="ro-RO"/>
        </w:rPr>
      </w:r>
      <w:r w:rsidR="00AC64F6" w:rsidRPr="00824AA5">
        <w:rPr>
          <w:i/>
          <w:iCs/>
          <w:lang w:val="ro-RO"/>
        </w:rPr>
        <w:fldChar w:fldCharType="separate"/>
      </w:r>
      <w:r w:rsidR="00AE1A63" w:rsidRPr="00AE1A63">
        <w:rPr>
          <w:i/>
          <w:iCs/>
          <w:lang w:val="ro-RO"/>
        </w:rPr>
        <w:t>Indicatori financiari</w:t>
      </w:r>
      <w:r w:rsidR="00AC64F6" w:rsidRPr="00824AA5">
        <w:rPr>
          <w:i/>
          <w:iCs/>
          <w:lang w:val="ro-RO"/>
        </w:rPr>
        <w:fldChar w:fldCharType="end"/>
      </w:r>
      <w:r w:rsidR="00AC64F6" w:rsidRPr="0095733F">
        <w:rPr>
          <w:i/>
          <w:iCs/>
          <w:lang w:val="ro-RO"/>
        </w:rPr>
        <w:t>)</w:t>
      </w:r>
      <w:r w:rsidR="00AC64F6">
        <w:rPr>
          <w:i/>
          <w:iCs/>
          <w:lang w:val="ro-RO"/>
        </w:rPr>
        <w:t xml:space="preserve"> </w:t>
      </w:r>
      <w:r w:rsidRPr="0095733F">
        <w:rPr>
          <w:lang w:val="ro-RO"/>
        </w:rPr>
        <w:t xml:space="preserve">din prezentul Contract, și se va reveni la marja aplicabilă înainte ca reducerea Marjei conform prezentei </w:t>
      </w:r>
      <w:r w:rsidR="007C0B2A">
        <w:rPr>
          <w:lang w:val="ro-RO"/>
        </w:rPr>
        <w:fldChar w:fldCharType="begin"/>
      </w:r>
      <w:r w:rsidR="007C0B2A">
        <w:rPr>
          <w:lang w:val="ro-RO"/>
        </w:rPr>
        <w:instrText xml:space="preserve"> REF _Ref166237890 \w \h </w:instrText>
      </w:r>
      <w:r w:rsidR="007C0B2A">
        <w:rPr>
          <w:lang w:val="ro-RO"/>
        </w:rPr>
      </w:r>
      <w:r w:rsidR="007C0B2A">
        <w:rPr>
          <w:lang w:val="ro-RO"/>
        </w:rPr>
        <w:fldChar w:fldCharType="separate"/>
      </w:r>
      <w:r w:rsidR="00AE1A63">
        <w:rPr>
          <w:lang w:val="ro-RO"/>
        </w:rPr>
        <w:t>Secțiunea 3.05(b)(ii)</w:t>
      </w:r>
      <w:r w:rsidR="007C0B2A">
        <w:rPr>
          <w:lang w:val="ro-RO"/>
        </w:rPr>
        <w:fldChar w:fldCharType="end"/>
      </w:r>
      <w:r w:rsidR="005E1D46" w:rsidRPr="0095733F">
        <w:rPr>
          <w:lang w:val="ro-RO"/>
        </w:rPr>
        <w:t xml:space="preserve"> </w:t>
      </w:r>
      <w:r w:rsidRPr="0095733F">
        <w:rPr>
          <w:lang w:val="ro-RO"/>
        </w:rPr>
        <w:t>să intre în vigoare;</w:t>
      </w:r>
    </w:p>
    <w:p w14:paraId="70DE7D21" w14:textId="54BECB08" w:rsidR="00100326" w:rsidRPr="0095733F" w:rsidRDefault="00100326" w:rsidP="005E1D46">
      <w:pPr>
        <w:pStyle w:val="StandardL6"/>
        <w:tabs>
          <w:tab w:val="clear" w:pos="2160"/>
          <w:tab w:val="num" w:pos="1418"/>
        </w:tabs>
        <w:ind w:left="828"/>
        <w:rPr>
          <w:lang w:val="ro-RO"/>
        </w:rPr>
      </w:pPr>
      <w:r w:rsidRPr="0095733F">
        <w:rPr>
          <w:lang w:val="ro-RO"/>
        </w:rPr>
        <w:t xml:space="preserve">În sensul acestei </w:t>
      </w:r>
      <w:r w:rsidR="0034638D" w:rsidRPr="0095733F">
        <w:rPr>
          <w:lang w:val="ro-RO"/>
        </w:rPr>
        <w:t>Secțiuni</w:t>
      </w:r>
      <w:r w:rsidRPr="0095733F">
        <w:rPr>
          <w:lang w:val="ro-RO"/>
        </w:rPr>
        <w:t xml:space="preserve">, „Fitch" </w:t>
      </w:r>
      <w:r w:rsidR="0034638D" w:rsidRPr="0095733F">
        <w:rPr>
          <w:lang w:val="ro-RO"/>
        </w:rPr>
        <w:t>înseamnă</w:t>
      </w:r>
      <w:r w:rsidRPr="0095733F">
        <w:rPr>
          <w:lang w:val="ro-RO"/>
        </w:rPr>
        <w:t xml:space="preserve"> Fitch </w:t>
      </w:r>
      <w:proofErr w:type="spellStart"/>
      <w:r w:rsidRPr="0095733F">
        <w:rPr>
          <w:lang w:val="ro-RO"/>
        </w:rPr>
        <w:t>Ratings</w:t>
      </w:r>
      <w:proofErr w:type="spellEnd"/>
      <w:r w:rsidRPr="0095733F">
        <w:rPr>
          <w:lang w:val="ro-RO"/>
        </w:rPr>
        <w:t xml:space="preserve"> Limited sau orice succesor al </w:t>
      </w:r>
      <w:r w:rsidR="0034638D" w:rsidRPr="0095733F">
        <w:rPr>
          <w:lang w:val="ro-RO"/>
        </w:rPr>
        <w:t>activității</w:t>
      </w:r>
      <w:r w:rsidRPr="0095733F">
        <w:rPr>
          <w:lang w:val="ro-RO"/>
        </w:rPr>
        <w:t xml:space="preserve"> sale de rating; „Moody's" </w:t>
      </w:r>
      <w:r w:rsidR="0034638D" w:rsidRPr="0095733F">
        <w:rPr>
          <w:lang w:val="ro-RO"/>
        </w:rPr>
        <w:t>înseamnă</w:t>
      </w:r>
      <w:r w:rsidRPr="0095733F">
        <w:rPr>
          <w:lang w:val="ro-RO"/>
        </w:rPr>
        <w:t xml:space="preserve"> Moody's </w:t>
      </w:r>
      <w:proofErr w:type="spellStart"/>
      <w:r w:rsidRPr="0095733F">
        <w:rPr>
          <w:lang w:val="ro-RO"/>
        </w:rPr>
        <w:t>Investor</w:t>
      </w:r>
      <w:proofErr w:type="spellEnd"/>
      <w:r w:rsidRPr="0095733F">
        <w:rPr>
          <w:lang w:val="ro-RO"/>
        </w:rPr>
        <w:t xml:space="preserve"> Services sau orice succesor al </w:t>
      </w:r>
      <w:r w:rsidR="0034638D" w:rsidRPr="0095733F">
        <w:rPr>
          <w:lang w:val="ro-RO"/>
        </w:rPr>
        <w:t>activității</w:t>
      </w:r>
      <w:r w:rsidRPr="0095733F">
        <w:rPr>
          <w:lang w:val="ro-RO"/>
        </w:rPr>
        <w:t xml:space="preserve"> sale de rating; </w:t>
      </w:r>
      <w:r w:rsidR="0034638D" w:rsidRPr="0095733F">
        <w:rPr>
          <w:lang w:val="ro-RO"/>
        </w:rPr>
        <w:t>ș</w:t>
      </w:r>
      <w:r w:rsidRPr="0095733F">
        <w:rPr>
          <w:lang w:val="ro-RO"/>
        </w:rPr>
        <w:t xml:space="preserve">i "Standard </w:t>
      </w:r>
      <w:proofErr w:type="spellStart"/>
      <w:r w:rsidRPr="0095733F">
        <w:rPr>
          <w:lang w:val="ro-RO"/>
        </w:rPr>
        <w:t>and</w:t>
      </w:r>
      <w:proofErr w:type="spellEnd"/>
      <w:r w:rsidRPr="0095733F">
        <w:rPr>
          <w:lang w:val="ro-RO"/>
        </w:rPr>
        <w:t xml:space="preserve"> </w:t>
      </w:r>
      <w:proofErr w:type="spellStart"/>
      <w:r w:rsidRPr="0095733F">
        <w:rPr>
          <w:lang w:val="ro-RO"/>
        </w:rPr>
        <w:t>Poor's</w:t>
      </w:r>
      <w:proofErr w:type="spellEnd"/>
      <w:r w:rsidRPr="0095733F">
        <w:rPr>
          <w:lang w:val="ro-RO"/>
        </w:rPr>
        <w:t xml:space="preserve">" </w:t>
      </w:r>
      <w:r w:rsidR="0034638D" w:rsidRPr="0095733F">
        <w:rPr>
          <w:lang w:val="ro-RO"/>
        </w:rPr>
        <w:t>înseamnă</w:t>
      </w:r>
      <w:r w:rsidRPr="0095733F">
        <w:rPr>
          <w:lang w:val="ro-RO"/>
        </w:rPr>
        <w:t xml:space="preserve"> Standard </w:t>
      </w:r>
      <w:proofErr w:type="spellStart"/>
      <w:r w:rsidRPr="0095733F">
        <w:rPr>
          <w:lang w:val="ro-RO"/>
        </w:rPr>
        <w:t>and</w:t>
      </w:r>
      <w:proofErr w:type="spellEnd"/>
      <w:r w:rsidRPr="0095733F">
        <w:rPr>
          <w:lang w:val="ro-RO"/>
        </w:rPr>
        <w:t xml:space="preserve"> </w:t>
      </w:r>
      <w:proofErr w:type="spellStart"/>
      <w:r w:rsidRPr="0095733F">
        <w:rPr>
          <w:lang w:val="ro-RO"/>
        </w:rPr>
        <w:t>Poor's</w:t>
      </w:r>
      <w:proofErr w:type="spellEnd"/>
      <w:r w:rsidRPr="0095733F">
        <w:rPr>
          <w:lang w:val="ro-RO"/>
        </w:rPr>
        <w:t xml:space="preserve"> Servicii de Rating, o divizie a </w:t>
      </w:r>
      <w:proofErr w:type="spellStart"/>
      <w:r w:rsidRPr="0095733F">
        <w:rPr>
          <w:lang w:val="ro-RO"/>
        </w:rPr>
        <w:t>McGraw</w:t>
      </w:r>
      <w:proofErr w:type="spellEnd"/>
      <w:r w:rsidRPr="0095733F">
        <w:rPr>
          <w:lang w:val="ro-RO"/>
        </w:rPr>
        <w:t xml:space="preserve">-Hill </w:t>
      </w:r>
      <w:proofErr w:type="spellStart"/>
      <w:r w:rsidRPr="0095733F">
        <w:rPr>
          <w:lang w:val="ro-RO"/>
        </w:rPr>
        <w:t>Companies</w:t>
      </w:r>
      <w:proofErr w:type="spellEnd"/>
      <w:r w:rsidRPr="0095733F">
        <w:rPr>
          <w:lang w:val="ro-RO"/>
        </w:rPr>
        <w:t xml:space="preserve">, Inc. sau orice succesor al </w:t>
      </w:r>
      <w:r w:rsidR="0034638D" w:rsidRPr="0095733F">
        <w:rPr>
          <w:lang w:val="ro-RO"/>
        </w:rPr>
        <w:t>activității</w:t>
      </w:r>
      <w:r w:rsidRPr="0095733F">
        <w:rPr>
          <w:lang w:val="ro-RO"/>
        </w:rPr>
        <w:t xml:space="preserve"> sale de rating.</w:t>
      </w:r>
    </w:p>
    <w:p w14:paraId="22734684" w14:textId="78ADD0E4" w:rsidR="00100326" w:rsidRPr="0095733F" w:rsidRDefault="00100326" w:rsidP="005E1D46">
      <w:pPr>
        <w:pStyle w:val="StandardL6"/>
        <w:tabs>
          <w:tab w:val="clear" w:pos="2160"/>
          <w:tab w:val="num" w:pos="1418"/>
        </w:tabs>
        <w:ind w:left="828"/>
        <w:rPr>
          <w:lang w:val="ro-RO"/>
        </w:rPr>
      </w:pPr>
      <w:r w:rsidRPr="0095733F">
        <w:rPr>
          <w:lang w:val="ro-RO"/>
        </w:rPr>
        <w:t>dacă s-a produs un Caz de Neîndeplinire a Obligațiilor, fără a aduce atingere oricăror prevederi contrare, cât timp cât acest eveniment continuă, Marja va fi de 2,00% pe an;</w:t>
      </w:r>
    </w:p>
    <w:p w14:paraId="3B64E7C8" w14:textId="75B79B8B" w:rsidR="00100326" w:rsidRPr="0095733F" w:rsidRDefault="00100326" w:rsidP="005E1D46">
      <w:pPr>
        <w:pStyle w:val="StandardL6"/>
        <w:tabs>
          <w:tab w:val="clear" w:pos="2160"/>
          <w:tab w:val="num" w:pos="1418"/>
        </w:tabs>
        <w:ind w:left="828"/>
        <w:rPr>
          <w:lang w:val="ro-RO"/>
        </w:rPr>
      </w:pPr>
      <w:r w:rsidRPr="0095733F">
        <w:rPr>
          <w:lang w:val="ro-RO"/>
        </w:rPr>
        <w:t>fără a aduce atingere oricăror prevederi contrare prevăzute în</w:t>
      </w:r>
      <w:r w:rsidR="005E1D46" w:rsidRPr="0095733F">
        <w:rPr>
          <w:lang w:val="ro-RO"/>
        </w:rPr>
        <w:t xml:space="preserve"> </w:t>
      </w:r>
      <w:r w:rsidR="00525B50" w:rsidRPr="0095733F">
        <w:rPr>
          <w:lang w:val="ro-RO"/>
        </w:rPr>
        <w:t>Secțiunea</w:t>
      </w:r>
      <w:r w:rsidR="005E1D46" w:rsidRPr="0095733F">
        <w:rPr>
          <w:lang w:val="ro-RO"/>
        </w:rPr>
        <w:t xml:space="preserve"> 3.05(b)</w:t>
      </w:r>
      <w:r w:rsidRPr="0095733F">
        <w:rPr>
          <w:lang w:val="ro-RO"/>
        </w:rPr>
        <w:t xml:space="preserve">, dacă Debitorul încalcă prevederile </w:t>
      </w:r>
      <w:r w:rsidR="00BA5934">
        <w:rPr>
          <w:lang w:val="ro-RO"/>
        </w:rPr>
        <w:fldChar w:fldCharType="begin"/>
      </w:r>
      <w:r w:rsidR="00BA5934">
        <w:rPr>
          <w:lang w:val="ro-RO"/>
        </w:rPr>
        <w:instrText xml:space="preserve"> REF _Ref167211847 \n \h </w:instrText>
      </w:r>
      <w:r w:rsidR="00BA5934">
        <w:rPr>
          <w:lang w:val="ro-RO"/>
        </w:rPr>
      </w:r>
      <w:r w:rsidR="00BA5934">
        <w:rPr>
          <w:lang w:val="ro-RO"/>
        </w:rPr>
        <w:fldChar w:fldCharType="separate"/>
      </w:r>
      <w:proofErr w:type="spellStart"/>
      <w:r w:rsidR="00AE1A63">
        <w:rPr>
          <w:lang w:val="ro-RO"/>
        </w:rPr>
        <w:t>Sectiunea</w:t>
      </w:r>
      <w:proofErr w:type="spellEnd"/>
      <w:r w:rsidR="00AE1A63">
        <w:rPr>
          <w:lang w:val="ro-RO"/>
        </w:rPr>
        <w:t xml:space="preserve"> 6.05</w:t>
      </w:r>
      <w:r w:rsidR="00BA5934">
        <w:rPr>
          <w:lang w:val="ro-RO"/>
        </w:rPr>
        <w:fldChar w:fldCharType="end"/>
      </w:r>
      <w:r w:rsidR="005E1D46" w:rsidRPr="0095733F">
        <w:rPr>
          <w:lang w:val="ro-RO"/>
        </w:rPr>
        <w:t xml:space="preserve"> </w:t>
      </w:r>
      <w:r w:rsidRPr="0095733F">
        <w:rPr>
          <w:i/>
          <w:iCs/>
          <w:lang w:val="ro-RO"/>
        </w:rPr>
        <w:t>(</w:t>
      </w:r>
      <w:r w:rsidR="00BA5934" w:rsidRPr="00BA5934">
        <w:rPr>
          <w:i/>
          <w:iCs/>
          <w:lang w:val="ro-RO"/>
        </w:rPr>
        <w:fldChar w:fldCharType="begin"/>
      </w:r>
      <w:r w:rsidR="00BA5934" w:rsidRPr="00BA5934">
        <w:rPr>
          <w:i/>
          <w:iCs/>
          <w:lang w:val="ro-RO"/>
        </w:rPr>
        <w:instrText xml:space="preserve"> REF _Ref167211869 \h  \* MERGEFORMAT </w:instrText>
      </w:r>
      <w:r w:rsidR="00BA5934" w:rsidRPr="00BA5934">
        <w:rPr>
          <w:i/>
          <w:iCs/>
          <w:lang w:val="ro-RO"/>
        </w:rPr>
      </w:r>
      <w:r w:rsidR="00BA5934" w:rsidRPr="00BA5934">
        <w:rPr>
          <w:i/>
          <w:iCs/>
          <w:lang w:val="ro-RO"/>
        </w:rPr>
        <w:fldChar w:fldCharType="separate"/>
      </w:r>
      <w:r w:rsidR="00AE1A63" w:rsidRPr="00AE1A63">
        <w:rPr>
          <w:i/>
          <w:iCs/>
          <w:lang w:val="ro-RO"/>
        </w:rPr>
        <w:t>Sarcini</w:t>
      </w:r>
      <w:r w:rsidR="00BA5934" w:rsidRPr="00BA5934">
        <w:rPr>
          <w:i/>
          <w:iCs/>
          <w:lang w:val="ro-RO"/>
        </w:rPr>
        <w:fldChar w:fldCharType="end"/>
      </w:r>
      <w:r w:rsidRPr="0095733F">
        <w:rPr>
          <w:i/>
          <w:iCs/>
          <w:lang w:val="ro-RO"/>
        </w:rPr>
        <w:t>)</w:t>
      </w:r>
      <w:r w:rsidRPr="0095733F">
        <w:rPr>
          <w:lang w:val="ro-RO"/>
        </w:rPr>
        <w:t xml:space="preserve"> din prezentul Contract, atunci Marja de 2,0% pe an se va aplica până la data la care încălcarea este remediată spre satisfacția BERD; și</w:t>
      </w:r>
    </w:p>
    <w:p w14:paraId="291CB57B" w14:textId="18ACFC5E" w:rsidR="00100326" w:rsidRPr="0095733F" w:rsidRDefault="00100326" w:rsidP="005E1D46">
      <w:pPr>
        <w:pStyle w:val="StandardL6"/>
        <w:tabs>
          <w:tab w:val="clear" w:pos="2160"/>
          <w:tab w:val="num" w:pos="1418"/>
        </w:tabs>
        <w:ind w:left="828"/>
        <w:rPr>
          <w:lang w:val="ro-RO"/>
        </w:rPr>
      </w:pPr>
      <w:r w:rsidRPr="0095733F">
        <w:rPr>
          <w:lang w:val="ro-RO"/>
        </w:rPr>
        <w:t xml:space="preserve">ca urmare a ajustărilor Marjei potrivit prevederilor </w:t>
      </w:r>
      <w:r w:rsidR="00022D56">
        <w:rPr>
          <w:lang w:val="ro-RO"/>
        </w:rPr>
        <w:fldChar w:fldCharType="begin"/>
      </w:r>
      <w:r w:rsidR="00022D56">
        <w:rPr>
          <w:lang w:val="ro-RO"/>
        </w:rPr>
        <w:instrText xml:space="preserve"> REF _Ref166234589 \w \h </w:instrText>
      </w:r>
      <w:r w:rsidR="00022D56">
        <w:rPr>
          <w:lang w:val="ro-RO"/>
        </w:rPr>
      </w:r>
      <w:r w:rsidR="00022D56">
        <w:rPr>
          <w:lang w:val="ro-RO"/>
        </w:rPr>
        <w:fldChar w:fldCharType="separate"/>
      </w:r>
      <w:r w:rsidR="00AE1A63">
        <w:rPr>
          <w:lang w:val="ro-RO"/>
        </w:rPr>
        <w:t>Secțiunea 3.05(b)</w:t>
      </w:r>
      <w:r w:rsidR="00022D56">
        <w:rPr>
          <w:lang w:val="ro-RO"/>
        </w:rPr>
        <w:fldChar w:fldCharType="end"/>
      </w:r>
      <w:r w:rsidR="005E1D46" w:rsidRPr="0095733F">
        <w:rPr>
          <w:lang w:val="ro-RO"/>
        </w:rPr>
        <w:t xml:space="preserve"> </w:t>
      </w:r>
      <w:r w:rsidRPr="0095733F">
        <w:rPr>
          <w:lang w:val="ro-RO"/>
        </w:rPr>
        <w:t>de mai sus efectuate pe parcursul Contractului, nivelul Marjei ajustate nu va depăși 2,0% și nici nu va fi mai mic de 1,50%.</w:t>
      </w:r>
    </w:p>
    <w:p w14:paraId="4D6AF0A5" w14:textId="38E2F58F" w:rsidR="00100326" w:rsidRPr="0095733F" w:rsidRDefault="00100326" w:rsidP="00562139">
      <w:pPr>
        <w:pStyle w:val="StandardL3"/>
        <w:rPr>
          <w:lang w:val="ro-RO"/>
        </w:rPr>
      </w:pPr>
      <w:bookmarkStart w:id="111" w:name="_Ref166245759"/>
      <w:r w:rsidRPr="0095733F">
        <w:rPr>
          <w:lang w:val="ro-RO"/>
        </w:rPr>
        <w:t>Dobânda:</w:t>
      </w:r>
      <w:bookmarkEnd w:id="111"/>
    </w:p>
    <w:p w14:paraId="1A9ED64A" w14:textId="437A17C8" w:rsidR="00100326" w:rsidRPr="0095733F" w:rsidRDefault="00100326" w:rsidP="005E1D46">
      <w:pPr>
        <w:pStyle w:val="StandardL4"/>
        <w:rPr>
          <w:lang w:val="ro-RO"/>
        </w:rPr>
      </w:pPr>
      <w:r w:rsidRPr="0095733F">
        <w:rPr>
          <w:lang w:val="ro-RO"/>
        </w:rPr>
        <w:t>se va acumula din prima zi, inclusiv, a unei Perioade de Dobândă până în ultima zi a respectivei Perioade de Dobândă exclusiv;</w:t>
      </w:r>
    </w:p>
    <w:p w14:paraId="5A8FA162" w14:textId="3DEF2973" w:rsidR="00100326" w:rsidRPr="0095733F" w:rsidRDefault="00100326" w:rsidP="005E1D46">
      <w:pPr>
        <w:pStyle w:val="StandardL4"/>
        <w:rPr>
          <w:lang w:val="ro-RO"/>
        </w:rPr>
      </w:pPr>
      <w:r w:rsidRPr="0095733F">
        <w:rPr>
          <w:lang w:val="ro-RO"/>
        </w:rPr>
        <w:t>se va calcula în baza numărului efectiv de zile care au trecut și a unui an de 360 de zile; și</w:t>
      </w:r>
    </w:p>
    <w:p w14:paraId="532F17E6" w14:textId="1B15F9CB" w:rsidR="00100326" w:rsidRPr="0095733F" w:rsidRDefault="00100326" w:rsidP="00562139">
      <w:pPr>
        <w:pStyle w:val="StandardL4"/>
        <w:rPr>
          <w:lang w:val="ro-RO"/>
        </w:rPr>
      </w:pPr>
      <w:r w:rsidRPr="0095733F">
        <w:rPr>
          <w:lang w:val="ro-RO"/>
        </w:rPr>
        <w:t>se va considera scadentă și datorată la Data de Plată a Dobânzii care survine în ultima zi a respectivei Perioade de Dobândă.</w:t>
      </w:r>
    </w:p>
    <w:p w14:paraId="50B4B097" w14:textId="76C0DF9E" w:rsidR="00100326" w:rsidRPr="0095733F" w:rsidRDefault="00100326" w:rsidP="00562139">
      <w:pPr>
        <w:pStyle w:val="StandardL3"/>
        <w:rPr>
          <w:lang w:val="ro-RO"/>
        </w:rPr>
      </w:pPr>
      <w:bookmarkStart w:id="112" w:name="_Ref166245766"/>
      <w:r w:rsidRPr="0095733F">
        <w:rPr>
          <w:lang w:val="ro-RO"/>
        </w:rPr>
        <w:t>Cu excepția celor menționate în</w:t>
      </w:r>
      <w:r w:rsidR="005E1D46" w:rsidRPr="0095733F">
        <w:rPr>
          <w:lang w:val="ro-RO"/>
        </w:rPr>
        <w:t xml:space="preserve"> </w:t>
      </w:r>
      <w:r w:rsidR="003146C4">
        <w:rPr>
          <w:lang w:val="ro-RO"/>
        </w:rPr>
        <w:fldChar w:fldCharType="begin"/>
      </w:r>
      <w:r w:rsidR="003146C4">
        <w:rPr>
          <w:lang w:val="ro-RO"/>
        </w:rPr>
        <w:instrText xml:space="preserve"> REF _Ref167211975 \n \h </w:instrText>
      </w:r>
      <w:r w:rsidR="003146C4">
        <w:rPr>
          <w:lang w:val="ro-RO"/>
        </w:rPr>
      </w:r>
      <w:r w:rsidR="003146C4">
        <w:rPr>
          <w:lang w:val="ro-RO"/>
        </w:rPr>
        <w:fldChar w:fldCharType="separate"/>
      </w:r>
      <w:r w:rsidR="00AE1A63">
        <w:rPr>
          <w:lang w:val="ro-RO"/>
        </w:rPr>
        <w:t>Secțiunea 3.07</w:t>
      </w:r>
      <w:r w:rsidR="003146C4">
        <w:rPr>
          <w:lang w:val="ro-RO"/>
        </w:rPr>
        <w:fldChar w:fldCharType="end"/>
      </w:r>
      <w:r w:rsidR="00525B50" w:rsidRPr="0095733F">
        <w:rPr>
          <w:lang w:val="ro-RO"/>
        </w:rPr>
        <w:t xml:space="preserve"> (</w:t>
      </w:r>
      <w:r w:rsidR="00C67DD6" w:rsidRPr="00C67DD6">
        <w:rPr>
          <w:i/>
          <w:iCs/>
          <w:lang w:val="ro-RO"/>
        </w:rPr>
        <w:fldChar w:fldCharType="begin"/>
      </w:r>
      <w:r w:rsidR="00C67DD6" w:rsidRPr="00C67DD6">
        <w:rPr>
          <w:i/>
          <w:iCs/>
          <w:lang w:val="ro-RO"/>
        </w:rPr>
        <w:instrText xml:space="preserve"> REF _Ref167212060 \h  \* MERGEFORMAT </w:instrText>
      </w:r>
      <w:r w:rsidR="00C67DD6" w:rsidRPr="00C67DD6">
        <w:rPr>
          <w:i/>
          <w:iCs/>
          <w:lang w:val="ro-RO"/>
        </w:rPr>
      </w:r>
      <w:r w:rsidR="00C67DD6" w:rsidRPr="00C67DD6">
        <w:rPr>
          <w:i/>
          <w:iCs/>
          <w:lang w:val="ro-RO"/>
        </w:rPr>
        <w:fldChar w:fldCharType="separate"/>
      </w:r>
      <w:r w:rsidR="00AE1A63" w:rsidRPr="00AE1A63">
        <w:rPr>
          <w:i/>
          <w:iCs/>
          <w:lang w:val="ro-RO"/>
        </w:rPr>
        <w:t>Afectarea Pieței</w:t>
      </w:r>
      <w:r w:rsidR="00C67DD6" w:rsidRPr="00C67DD6">
        <w:rPr>
          <w:i/>
          <w:iCs/>
          <w:lang w:val="ro-RO"/>
        </w:rPr>
        <w:fldChar w:fldCharType="end"/>
      </w:r>
      <w:r w:rsidR="00525B50" w:rsidRPr="0095733F">
        <w:rPr>
          <w:lang w:val="ro-RO"/>
        </w:rPr>
        <w:t>)</w:t>
      </w:r>
      <w:r w:rsidRPr="0095733F">
        <w:rPr>
          <w:lang w:val="ro-RO"/>
        </w:rPr>
        <w:t>, la fiecare Dată a Stabilirii Dobânzii, BERD va determina rata dobânzii aplicabile în Perioada de Dobândă respectivă și va notifica de o manieră promptă Debitorul în acest sens.</w:t>
      </w:r>
      <w:r w:rsidR="007A0A1D" w:rsidRPr="0095733F">
        <w:rPr>
          <w:lang w:val="ro-RO"/>
        </w:rPr>
        <w:t xml:space="preserve"> </w:t>
      </w:r>
      <w:r w:rsidRPr="0095733F">
        <w:rPr>
          <w:lang w:val="ro-RO"/>
        </w:rPr>
        <w:t>Fiecare determinare de către BERD a ratei dobânzii aplicabile oricărei părți a Creditului va fi definitivă, concludentă și opozabilă Debitorului, cu excepția cazului în care acesta din urma face dovada, satisfăcătoare pentru BERD, că orice astfel de determinare conține o eroare evidentă.</w:t>
      </w:r>
      <w:bookmarkEnd w:id="112"/>
    </w:p>
    <w:p w14:paraId="3EE7691F" w14:textId="55050546" w:rsidR="00100326" w:rsidRPr="0095733F" w:rsidRDefault="00100326" w:rsidP="00562139">
      <w:pPr>
        <w:pStyle w:val="StandardL2"/>
        <w:rPr>
          <w:lang w:val="ro-RO"/>
        </w:rPr>
      </w:pPr>
      <w:bookmarkStart w:id="113" w:name="_Toc166149379"/>
      <w:bookmarkStart w:id="114" w:name="_Ref166237717"/>
      <w:bookmarkStart w:id="115" w:name="_Ref166245772"/>
      <w:bookmarkStart w:id="116" w:name="_Ref166245877"/>
      <w:bookmarkStart w:id="117" w:name="_Ref167211045"/>
      <w:bookmarkStart w:id="118" w:name="_Ref167211138"/>
      <w:bookmarkStart w:id="119" w:name="_Ref167213700"/>
      <w:bookmarkStart w:id="120" w:name="_Ref167213716"/>
      <w:bookmarkStart w:id="121" w:name="_Ref167282535"/>
      <w:bookmarkStart w:id="122" w:name="_Ref167282537"/>
      <w:bookmarkStart w:id="123" w:name="_Toc167295817"/>
      <w:r w:rsidRPr="0095733F">
        <w:rPr>
          <w:lang w:val="ro-RO"/>
        </w:rPr>
        <w:t>Dobânda Penalizatoare</w:t>
      </w:r>
      <w:bookmarkEnd w:id="113"/>
      <w:bookmarkEnd w:id="114"/>
      <w:bookmarkEnd w:id="115"/>
      <w:bookmarkEnd w:id="116"/>
      <w:bookmarkEnd w:id="117"/>
      <w:bookmarkEnd w:id="118"/>
      <w:bookmarkEnd w:id="119"/>
      <w:bookmarkEnd w:id="120"/>
      <w:bookmarkEnd w:id="121"/>
      <w:bookmarkEnd w:id="122"/>
      <w:bookmarkEnd w:id="123"/>
    </w:p>
    <w:p w14:paraId="4EB8A30D" w14:textId="584392C3" w:rsidR="00100326" w:rsidRPr="0095733F" w:rsidRDefault="00100326" w:rsidP="00562139">
      <w:pPr>
        <w:pStyle w:val="StandardL3"/>
        <w:rPr>
          <w:lang w:val="ro-RO"/>
        </w:rPr>
      </w:pPr>
      <w:r w:rsidRPr="0095733F">
        <w:rPr>
          <w:lang w:val="ro-RO"/>
        </w:rPr>
        <w:t>Daca Debitorul nu achită o sumă la scadență conform prezentului Contract, se va plăti dobândă la suma restantă la o rată egală cu suma dintre:</w:t>
      </w:r>
    </w:p>
    <w:p w14:paraId="1C540CEE" w14:textId="7BBFB529" w:rsidR="00100326" w:rsidRPr="0095733F" w:rsidRDefault="00100326" w:rsidP="00562139">
      <w:pPr>
        <w:pStyle w:val="StandardL4"/>
        <w:rPr>
          <w:lang w:val="ro-RO"/>
        </w:rPr>
      </w:pPr>
      <w:r w:rsidRPr="0095733F">
        <w:rPr>
          <w:lang w:val="ro-RO"/>
        </w:rPr>
        <w:t>2,0% pe an;</w:t>
      </w:r>
    </w:p>
    <w:p w14:paraId="5F80CCD1" w14:textId="0495F0D1" w:rsidR="00100326" w:rsidRPr="0095733F" w:rsidRDefault="00100326" w:rsidP="00562139">
      <w:pPr>
        <w:pStyle w:val="StandardL4"/>
        <w:rPr>
          <w:lang w:val="ro-RO"/>
        </w:rPr>
      </w:pPr>
      <w:r w:rsidRPr="0095733F">
        <w:rPr>
          <w:lang w:val="ro-RO"/>
        </w:rPr>
        <w:t>Marja; și</w:t>
      </w:r>
    </w:p>
    <w:p w14:paraId="6B3E5D44" w14:textId="6D4DA912" w:rsidR="00100326" w:rsidRPr="0095733F" w:rsidRDefault="00100326" w:rsidP="00562139">
      <w:pPr>
        <w:pStyle w:val="StandardL4"/>
        <w:rPr>
          <w:lang w:val="ro-RO"/>
        </w:rPr>
      </w:pPr>
      <w:bookmarkStart w:id="124" w:name="_Ref166238158"/>
      <w:r w:rsidRPr="0095733F">
        <w:rPr>
          <w:lang w:val="ro-RO"/>
        </w:rPr>
        <w:t xml:space="preserve">rata dobânzii anuale oferită pe piața interbancară din zona Euro la Data de Stabilire a Dobânzii Penalizatoare pentru un depozit în Moneda Creditului într-o sumă comparabilă cu suma restantă pe o perioadă egală cu Perioada de Dobândă Penalizatoare relevantă sau, în cazul în care a intervenit un Eveniment de Afectare a Pieței, costul BERD și al fiecărui Participant, exprimat ca rată procentuală anuală la finanțarea respectivei părți din Credit din orice surse selecționate de BERD sau de acest(ști) Participant(ți) în mod rezonabil (sau, la alegerea BERD, și a acestui(or) Participant(ți), Rata Interbancară corespunzătoare, dacă este disponibilă), cu condiția ca, în cazul în care rata calculată potrivit acestui sub-paragraf </w:t>
      </w:r>
      <w:r w:rsidR="00F93105">
        <w:rPr>
          <w:lang w:val="ro-RO"/>
        </w:rPr>
        <w:fldChar w:fldCharType="begin"/>
      </w:r>
      <w:r w:rsidR="00F93105">
        <w:rPr>
          <w:lang w:val="ro-RO"/>
        </w:rPr>
        <w:instrText xml:space="preserve"> REF _Ref166238158 \n \h </w:instrText>
      </w:r>
      <w:r w:rsidR="00F93105">
        <w:rPr>
          <w:lang w:val="ro-RO"/>
        </w:rPr>
      </w:r>
      <w:r w:rsidR="00F93105">
        <w:rPr>
          <w:lang w:val="ro-RO"/>
        </w:rPr>
        <w:fldChar w:fldCharType="separate"/>
      </w:r>
      <w:r w:rsidR="00AE1A63">
        <w:rPr>
          <w:lang w:val="ro-RO"/>
        </w:rPr>
        <w:t>(3)</w:t>
      </w:r>
      <w:r w:rsidR="00F93105">
        <w:rPr>
          <w:lang w:val="ro-RO"/>
        </w:rPr>
        <w:fldChar w:fldCharType="end"/>
      </w:r>
      <w:r w:rsidRPr="0095733F">
        <w:rPr>
          <w:lang w:val="ro-RO"/>
        </w:rPr>
        <w:t xml:space="preserve"> este negativă, rata să fie considerată ca fiind zero.</w:t>
      </w:r>
      <w:bookmarkEnd w:id="124"/>
    </w:p>
    <w:p w14:paraId="528CF6C2" w14:textId="39651712" w:rsidR="00100326" w:rsidRPr="0095733F" w:rsidRDefault="00100326" w:rsidP="00562139">
      <w:pPr>
        <w:pStyle w:val="StandardL3"/>
        <w:rPr>
          <w:lang w:val="ro-RO"/>
        </w:rPr>
      </w:pPr>
      <w:r w:rsidRPr="0095733F">
        <w:rPr>
          <w:lang w:val="ro-RO"/>
        </w:rPr>
        <w:t>Dobânda Penalizatoare:</w:t>
      </w:r>
    </w:p>
    <w:p w14:paraId="04E35077" w14:textId="1FC692DD" w:rsidR="00100326" w:rsidRPr="0095733F" w:rsidRDefault="00100326" w:rsidP="00562139">
      <w:pPr>
        <w:pStyle w:val="StandardL4"/>
        <w:rPr>
          <w:lang w:val="ro-RO"/>
        </w:rPr>
      </w:pPr>
      <w:r w:rsidRPr="0095733F">
        <w:rPr>
          <w:lang w:val="ro-RO"/>
        </w:rPr>
        <w:t>se va acumula de la o zi la alta începând cu data scadenței până la data efectuării plății efective, atât înainte cât și după pronunțarea unei hotărâri judecătorești, dacă este cazul;</w:t>
      </w:r>
    </w:p>
    <w:p w14:paraId="1F928C7F" w14:textId="1FFCEDD2" w:rsidR="00100326" w:rsidRPr="0095733F" w:rsidRDefault="00100326" w:rsidP="00A529AF">
      <w:pPr>
        <w:pStyle w:val="StandardL4"/>
        <w:rPr>
          <w:lang w:val="ro-RO"/>
        </w:rPr>
      </w:pPr>
      <w:r w:rsidRPr="0095733F">
        <w:rPr>
          <w:lang w:val="ro-RO"/>
        </w:rPr>
        <w:t>va fi calculată în baza numărului efectiv de zile care au trecut și unui an de 360 de zile;</w:t>
      </w:r>
    </w:p>
    <w:p w14:paraId="54249E81" w14:textId="453C5A58" w:rsidR="00100326" w:rsidRPr="0095733F" w:rsidRDefault="00100326" w:rsidP="00A529AF">
      <w:pPr>
        <w:pStyle w:val="StandardL4"/>
        <w:rPr>
          <w:lang w:val="ro-RO"/>
        </w:rPr>
      </w:pPr>
      <w:r w:rsidRPr="0095733F">
        <w:rPr>
          <w:lang w:val="ro-RO"/>
        </w:rPr>
        <w:t>va fi cumulată la sfârșitul fiecărei Perioade de Dobândă Penalizatoare; și</w:t>
      </w:r>
    </w:p>
    <w:p w14:paraId="1BE1A7D0" w14:textId="3762BFA1" w:rsidR="00100326" w:rsidRPr="0095733F" w:rsidRDefault="00100326" w:rsidP="00A529AF">
      <w:pPr>
        <w:pStyle w:val="StandardL4"/>
        <w:rPr>
          <w:lang w:val="ro-RO"/>
        </w:rPr>
      </w:pPr>
      <w:r w:rsidRPr="0095733F">
        <w:rPr>
          <w:lang w:val="ro-RO"/>
        </w:rPr>
        <w:t>va fi datorata și scadenta la cerere.</w:t>
      </w:r>
    </w:p>
    <w:p w14:paraId="3AEF8E16" w14:textId="01C5AD00" w:rsidR="00100326" w:rsidRPr="0095733F" w:rsidRDefault="00100326" w:rsidP="00562139">
      <w:pPr>
        <w:pStyle w:val="StandardL3"/>
        <w:rPr>
          <w:lang w:val="ro-RO"/>
        </w:rPr>
      </w:pPr>
      <w:r w:rsidRPr="0095733F">
        <w:rPr>
          <w:lang w:val="ro-RO"/>
        </w:rPr>
        <w:t>Fiecare stabilire de către BERD a ratelor dobânzii aplicabile sumelor restante și a Perioadelor de Dobândă Penalizatoare va fi definitivă, decisivă și obligatorie pentru Debitor, cu excepția situației în care Debitorul dovedește în mod satisfăcător pentru BERD că orice astfel de stabilire a ratei dobânzii a presupus o eroare evidentă.</w:t>
      </w:r>
    </w:p>
    <w:p w14:paraId="132AAC53" w14:textId="0A1E4E49" w:rsidR="00100326" w:rsidRPr="0095733F" w:rsidRDefault="00100326" w:rsidP="00562139">
      <w:pPr>
        <w:pStyle w:val="StandardL2"/>
        <w:rPr>
          <w:lang w:val="ro-RO"/>
        </w:rPr>
      </w:pPr>
      <w:bookmarkStart w:id="125" w:name="_Toc166149380"/>
      <w:bookmarkStart w:id="126" w:name="_Ref166237733"/>
      <w:bookmarkStart w:id="127" w:name="_Ref166237742"/>
      <w:bookmarkStart w:id="128" w:name="_Ref166237751"/>
      <w:bookmarkStart w:id="129" w:name="_Ref166238133"/>
      <w:bookmarkStart w:id="130" w:name="_Ref166245896"/>
      <w:bookmarkStart w:id="131" w:name="_Ref166245905"/>
      <w:bookmarkStart w:id="132" w:name="_Ref167211161"/>
      <w:bookmarkStart w:id="133" w:name="_Ref167211198"/>
      <w:bookmarkStart w:id="134" w:name="_Ref167211975"/>
      <w:bookmarkStart w:id="135" w:name="_Ref167212060"/>
      <w:bookmarkStart w:id="136" w:name="_Ref167282542"/>
      <w:bookmarkStart w:id="137" w:name="_Ref167282546"/>
      <w:bookmarkStart w:id="138" w:name="_Toc167295818"/>
      <w:r w:rsidRPr="0095733F">
        <w:rPr>
          <w:lang w:val="ro-RO"/>
        </w:rPr>
        <w:t>Afectarea Pieței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721A6D2" w14:textId="77D9FEB8" w:rsidR="00100326" w:rsidRPr="0095733F" w:rsidRDefault="00100326" w:rsidP="00A529AF">
      <w:pPr>
        <w:pStyle w:val="StandardL3"/>
        <w:tabs>
          <w:tab w:val="clear" w:pos="720"/>
          <w:tab w:val="num" w:pos="630"/>
        </w:tabs>
        <w:rPr>
          <w:lang w:val="ro-RO"/>
        </w:rPr>
      </w:pPr>
      <w:bookmarkStart w:id="139" w:name="_Ref166238247"/>
      <w:r w:rsidRPr="0095733F">
        <w:rPr>
          <w:lang w:val="ro-RO"/>
        </w:rPr>
        <w:t>În cazul în care intervine un Eveniment care Afectează Piața, BERD va notifica de îndată Debitorul.</w:t>
      </w:r>
      <w:r w:rsidR="007A0A1D" w:rsidRPr="0095733F">
        <w:rPr>
          <w:lang w:val="ro-RO"/>
        </w:rPr>
        <w:t xml:space="preserve"> </w:t>
      </w:r>
      <w:r w:rsidRPr="0095733F">
        <w:rPr>
          <w:lang w:val="ro-RO"/>
        </w:rPr>
        <w:t>Dacă BERD notifică Debitorul cu privire la apariția unui Eveniment care Afectează Piața, dobânda la Credit se va cumula la o rată egală cu suma dintre:</w:t>
      </w:r>
      <w:bookmarkEnd w:id="139"/>
    </w:p>
    <w:p w14:paraId="1109A8BF" w14:textId="0E0A531A" w:rsidR="00100326" w:rsidRPr="0095733F" w:rsidRDefault="00100326" w:rsidP="00562139">
      <w:pPr>
        <w:pStyle w:val="StandardL4"/>
        <w:rPr>
          <w:lang w:val="ro-RO"/>
        </w:rPr>
      </w:pPr>
      <w:r w:rsidRPr="0095733F">
        <w:rPr>
          <w:lang w:val="ro-RO"/>
        </w:rPr>
        <w:t>Marjă; și</w:t>
      </w:r>
    </w:p>
    <w:p w14:paraId="3A9B74CA" w14:textId="1C8F7024" w:rsidR="00100326" w:rsidRPr="0095733F" w:rsidRDefault="00100326" w:rsidP="00562139">
      <w:pPr>
        <w:pStyle w:val="StandardL4"/>
        <w:rPr>
          <w:w w:val="0"/>
          <w:lang w:val="ro-RO"/>
        </w:rPr>
      </w:pPr>
      <w:bookmarkStart w:id="140" w:name="_Ref166238230"/>
      <w:r w:rsidRPr="0095733F">
        <w:rPr>
          <w:lang w:val="ro-RO"/>
        </w:rPr>
        <w:t xml:space="preserve">rata, astfel cum a fost notificată de BERD Debitorului imediat ce este posibil și în orice caz anterior scadenței dobânzii cu privire la Perioada de Dobândă în cauză care reprezintă costul BERD și al fiecărui Participant, exprimat ca rată anuală la finanțarea respectivei părți din Credit din orice surse selecționate de BERD sau de acest(ști) Participant(ți) în mod rezonabil (sau, la alegerea BERD, și a acestui(or) Participant(ți), Rata Interbancară corespunzătoare, dacă este disponibilă), cu condiția ca, în cazul în care rata calculată potrivit acestui sub-paragraf </w:t>
      </w:r>
      <w:r w:rsidR="005E1D46" w:rsidRPr="0095733F">
        <w:rPr>
          <w:lang w:val="ro-RO"/>
        </w:rPr>
        <w:t>(2)</w:t>
      </w:r>
      <w:r w:rsidRPr="0095733F">
        <w:rPr>
          <w:lang w:val="ro-RO"/>
        </w:rPr>
        <w:t xml:space="preserve"> este negativă, rata să fie considerată ca fiind zero</w:t>
      </w:r>
      <w:bookmarkEnd w:id="140"/>
    </w:p>
    <w:p w14:paraId="78DC3535" w14:textId="77777777" w:rsidR="00100326" w:rsidRPr="0095733F" w:rsidRDefault="00100326" w:rsidP="00004D88">
      <w:pPr>
        <w:spacing w:before="240"/>
        <w:ind w:firstLine="709"/>
        <w:rPr>
          <w:lang w:val="ro-RO"/>
        </w:rPr>
      </w:pPr>
      <w:r w:rsidRPr="0095733F">
        <w:rPr>
          <w:lang w:val="ro-RO"/>
        </w:rPr>
        <w:t>până la data notificării Debitorului de către BERD privind încetarea Evenimentului care Afectează Piața.</w:t>
      </w:r>
    </w:p>
    <w:p w14:paraId="32F22B90" w14:textId="6E487C33" w:rsidR="00100326" w:rsidRPr="0095733F" w:rsidRDefault="00100326" w:rsidP="00562139">
      <w:pPr>
        <w:pStyle w:val="StandardL3"/>
        <w:rPr>
          <w:lang w:val="ro-RO"/>
        </w:rPr>
      </w:pPr>
      <w:bookmarkStart w:id="141" w:name="_Ref166239364"/>
      <w:r w:rsidRPr="0095733F">
        <w:rPr>
          <w:color w:val="000000"/>
          <w:lang w:val="ro-RO"/>
        </w:rPr>
        <w:t xml:space="preserve">În </w:t>
      </w:r>
      <w:r w:rsidRPr="0095733F">
        <w:rPr>
          <w:lang w:val="ro-RO"/>
        </w:rPr>
        <w:t>cazul</w:t>
      </w:r>
      <w:r w:rsidRPr="0095733F">
        <w:rPr>
          <w:color w:val="000000"/>
          <w:lang w:val="ro-RO"/>
        </w:rPr>
        <w:t xml:space="preserve"> în care a intervenit un Eveniment de Afectare a Pieței, </w:t>
      </w:r>
      <w:r w:rsidRPr="0095733F">
        <w:rPr>
          <w:lang w:val="ro-RO"/>
        </w:rPr>
        <w:t>BERD va avea dreptul să modifice, la alegerea sa exclusivă, durata oricărei Perioade de Dobândă relevante prin notificarea în scris a Debitorului în acest sens.</w:t>
      </w:r>
      <w:r w:rsidR="007A0A1D" w:rsidRPr="0095733F">
        <w:rPr>
          <w:lang w:val="ro-RO"/>
        </w:rPr>
        <w:t xml:space="preserve"> </w:t>
      </w:r>
      <w:r w:rsidRPr="0095733F">
        <w:rPr>
          <w:lang w:val="ro-RO"/>
        </w:rPr>
        <w:t>Orice asemenea schimbare la o Perioadă de Dobândă se va aplica de la data indicată de BERD într-o asemenea notificare.</w:t>
      </w:r>
      <w:bookmarkEnd w:id="141"/>
    </w:p>
    <w:p w14:paraId="0F7E1027" w14:textId="51C6C0F8" w:rsidR="00100326" w:rsidRPr="0095733F" w:rsidRDefault="00100326" w:rsidP="00562139">
      <w:pPr>
        <w:pStyle w:val="StandardL3"/>
        <w:rPr>
          <w:lang w:val="ro-RO"/>
        </w:rPr>
      </w:pPr>
      <w:bookmarkStart w:id="142" w:name="_Ref166239425"/>
      <w:r w:rsidRPr="0095733F">
        <w:rPr>
          <w:lang w:val="ro-RO"/>
        </w:rPr>
        <w:t>Fără a aduce atingere</w:t>
      </w:r>
      <w:r w:rsidR="005E1D46" w:rsidRPr="0095733F">
        <w:rPr>
          <w:lang w:val="ro-RO"/>
        </w:rPr>
        <w:t xml:space="preserve"> </w:t>
      </w:r>
      <w:r w:rsidR="00022D56">
        <w:rPr>
          <w:lang w:val="ro-RO"/>
        </w:rPr>
        <w:fldChar w:fldCharType="begin"/>
      </w:r>
      <w:r w:rsidR="00022D56">
        <w:rPr>
          <w:lang w:val="ro-RO"/>
        </w:rPr>
        <w:instrText xml:space="preserve"> REF _Ref166238247 \w \h </w:instrText>
      </w:r>
      <w:r w:rsidR="00022D56">
        <w:rPr>
          <w:lang w:val="ro-RO"/>
        </w:rPr>
      </w:r>
      <w:r w:rsidR="00022D56">
        <w:rPr>
          <w:lang w:val="ro-RO"/>
        </w:rPr>
        <w:fldChar w:fldCharType="separate"/>
      </w:r>
      <w:r w:rsidR="00AE1A63">
        <w:rPr>
          <w:lang w:val="ro-RO"/>
        </w:rPr>
        <w:t>Secțiunea 3.07(a)</w:t>
      </w:r>
      <w:r w:rsidR="00022D56">
        <w:rPr>
          <w:lang w:val="ro-RO"/>
        </w:rPr>
        <w:fldChar w:fldCharType="end"/>
      </w:r>
      <w:r w:rsidR="000A34A3" w:rsidRPr="0095733F">
        <w:rPr>
          <w:lang w:val="ro-RO"/>
        </w:rPr>
        <w:t xml:space="preserve"> de </w:t>
      </w:r>
      <w:r w:rsidR="003367D5">
        <w:rPr>
          <w:lang w:val="ro-RO"/>
        </w:rPr>
        <w:fldChar w:fldCharType="begin"/>
      </w:r>
      <w:r w:rsidR="003367D5">
        <w:rPr>
          <w:lang w:val="ro-RO"/>
        </w:rPr>
        <w:instrText xml:space="preserve"> REF _Ref166238247 \p \h </w:instrText>
      </w:r>
      <w:r w:rsidR="003367D5">
        <w:rPr>
          <w:lang w:val="ro-RO"/>
        </w:rPr>
      </w:r>
      <w:r w:rsidR="003367D5">
        <w:rPr>
          <w:lang w:val="ro-RO"/>
        </w:rPr>
        <w:fldChar w:fldCharType="separate"/>
      </w:r>
      <w:r w:rsidR="00AE1A63">
        <w:rPr>
          <w:lang w:val="ro-RO"/>
        </w:rPr>
        <w:t>deasupra</w:t>
      </w:r>
      <w:r w:rsidR="003367D5">
        <w:rPr>
          <w:lang w:val="ro-RO"/>
        </w:rPr>
        <w:fldChar w:fldCharType="end"/>
      </w:r>
      <w:r w:rsidRPr="0095733F">
        <w:rPr>
          <w:lang w:val="ro-RO"/>
        </w:rPr>
        <w:t>, dacă se produce un Eveniment care Afectează Piața și BERD sau Debitorul solicită acest lucru, în termen de cinci Zile Lucrătoare de la transmiterea de către BERD a notificării prevăzute în</w:t>
      </w:r>
      <w:r w:rsidR="005E1D46" w:rsidRPr="0095733F">
        <w:rPr>
          <w:lang w:val="ro-RO"/>
        </w:rPr>
        <w:t xml:space="preserve"> </w:t>
      </w:r>
      <w:r w:rsidR="00022D56">
        <w:rPr>
          <w:lang w:val="ro-RO"/>
        </w:rPr>
        <w:fldChar w:fldCharType="begin"/>
      </w:r>
      <w:r w:rsidR="00022D56">
        <w:rPr>
          <w:lang w:val="ro-RO"/>
        </w:rPr>
        <w:instrText xml:space="preserve"> REF _Ref166238247 \w \h </w:instrText>
      </w:r>
      <w:r w:rsidR="00022D56">
        <w:rPr>
          <w:lang w:val="ro-RO"/>
        </w:rPr>
      </w:r>
      <w:r w:rsidR="00022D56">
        <w:rPr>
          <w:lang w:val="ro-RO"/>
        </w:rPr>
        <w:fldChar w:fldCharType="separate"/>
      </w:r>
      <w:r w:rsidR="00AE1A63">
        <w:rPr>
          <w:lang w:val="ro-RO"/>
        </w:rPr>
        <w:t>Secțiunea 3.07(a)</w:t>
      </w:r>
      <w:r w:rsidR="00022D56">
        <w:rPr>
          <w:lang w:val="ro-RO"/>
        </w:rPr>
        <w:fldChar w:fldCharType="end"/>
      </w:r>
      <w:r w:rsidR="000A34A3" w:rsidRPr="0095733F">
        <w:rPr>
          <w:lang w:val="ro-RO"/>
        </w:rPr>
        <w:t xml:space="preserve"> </w:t>
      </w:r>
      <w:r w:rsidR="003367D5" w:rsidRPr="0095733F">
        <w:rPr>
          <w:lang w:val="ro-RO"/>
        </w:rPr>
        <w:t xml:space="preserve">de </w:t>
      </w:r>
      <w:r w:rsidR="003367D5">
        <w:rPr>
          <w:lang w:val="ro-RO"/>
        </w:rPr>
        <w:fldChar w:fldCharType="begin"/>
      </w:r>
      <w:r w:rsidR="003367D5">
        <w:rPr>
          <w:lang w:val="ro-RO"/>
        </w:rPr>
        <w:instrText xml:space="preserve"> REF _Ref166238247 \p \h </w:instrText>
      </w:r>
      <w:r w:rsidR="003367D5">
        <w:rPr>
          <w:lang w:val="ro-RO"/>
        </w:rPr>
      </w:r>
      <w:r w:rsidR="003367D5">
        <w:rPr>
          <w:lang w:val="ro-RO"/>
        </w:rPr>
        <w:fldChar w:fldCharType="separate"/>
      </w:r>
      <w:r w:rsidR="00AE1A63">
        <w:rPr>
          <w:lang w:val="ro-RO"/>
        </w:rPr>
        <w:t>deasupra</w:t>
      </w:r>
      <w:r w:rsidR="003367D5">
        <w:rPr>
          <w:lang w:val="ro-RO"/>
        </w:rPr>
        <w:fldChar w:fldCharType="end"/>
      </w:r>
      <w:r w:rsidRPr="0095733F">
        <w:rPr>
          <w:lang w:val="ro-RO"/>
        </w:rPr>
        <w:t xml:space="preserve">, BERD și Debitorul vor începe negocieri (care nu vor dura mai mult de treizeci de zile) pentru a conveni asupra unui înlocuitor pentru baza de stabilire a ratei dobânzii aplicabile Creditului. Orice bază alternativă astfel agreată se va aplica conform dispozițiilor sale și va înlocui rata dobânzii aplicabile la acea dată conform </w:t>
      </w:r>
      <w:r w:rsidR="00022D56">
        <w:rPr>
          <w:lang w:val="ro-RO"/>
        </w:rPr>
        <w:fldChar w:fldCharType="begin"/>
      </w:r>
      <w:r w:rsidR="00022D56">
        <w:rPr>
          <w:lang w:val="ro-RO"/>
        </w:rPr>
        <w:instrText xml:space="preserve"> REF _Ref166238247 \w \h </w:instrText>
      </w:r>
      <w:r w:rsidR="00022D56">
        <w:rPr>
          <w:lang w:val="ro-RO"/>
        </w:rPr>
      </w:r>
      <w:r w:rsidR="00022D56">
        <w:rPr>
          <w:lang w:val="ro-RO"/>
        </w:rPr>
        <w:fldChar w:fldCharType="separate"/>
      </w:r>
      <w:r w:rsidR="00AE1A63">
        <w:rPr>
          <w:lang w:val="ro-RO"/>
        </w:rPr>
        <w:t>Secțiunea 3.07(a)</w:t>
      </w:r>
      <w:r w:rsidR="00022D56">
        <w:rPr>
          <w:lang w:val="ro-RO"/>
        </w:rPr>
        <w:fldChar w:fldCharType="end"/>
      </w:r>
      <w:r w:rsidR="005E1D46" w:rsidRPr="0095733F">
        <w:rPr>
          <w:lang w:val="ro-RO"/>
        </w:rPr>
        <w:t xml:space="preserve"> </w:t>
      </w:r>
      <w:r w:rsidR="003367D5" w:rsidRPr="0095733F">
        <w:rPr>
          <w:lang w:val="ro-RO"/>
        </w:rPr>
        <w:t xml:space="preserve">de </w:t>
      </w:r>
      <w:r w:rsidR="003367D5">
        <w:rPr>
          <w:lang w:val="ro-RO"/>
        </w:rPr>
        <w:fldChar w:fldCharType="begin"/>
      </w:r>
      <w:r w:rsidR="003367D5">
        <w:rPr>
          <w:lang w:val="ro-RO"/>
        </w:rPr>
        <w:instrText xml:space="preserve"> REF _Ref166238247 \p \h </w:instrText>
      </w:r>
      <w:r w:rsidR="003367D5">
        <w:rPr>
          <w:lang w:val="ro-RO"/>
        </w:rPr>
      </w:r>
      <w:r w:rsidR="003367D5">
        <w:rPr>
          <w:lang w:val="ro-RO"/>
        </w:rPr>
        <w:fldChar w:fldCharType="separate"/>
      </w:r>
      <w:r w:rsidR="00AE1A63">
        <w:rPr>
          <w:lang w:val="ro-RO"/>
        </w:rPr>
        <w:t>deasupra</w:t>
      </w:r>
      <w:r w:rsidR="003367D5">
        <w:rPr>
          <w:lang w:val="ro-RO"/>
        </w:rPr>
        <w:fldChar w:fldCharType="end"/>
      </w:r>
      <w:r w:rsidRPr="0095733F">
        <w:rPr>
          <w:lang w:val="ro-RO"/>
        </w:rPr>
        <w:t>.</w:t>
      </w:r>
      <w:r w:rsidR="007A0A1D" w:rsidRPr="0095733F">
        <w:rPr>
          <w:lang w:val="ro-RO"/>
        </w:rPr>
        <w:t xml:space="preserve"> </w:t>
      </w:r>
      <w:r w:rsidRPr="0095733F">
        <w:rPr>
          <w:lang w:val="ro-RO"/>
        </w:rPr>
        <w:t>Dacă BERD și Debitorul nu ajung la un acord, Debitorul are dreptul să ramburseze anticipat Creditul la următoarea Dată de Plată a Dobânzii conform</w:t>
      </w:r>
      <w:r w:rsidR="005E1D46" w:rsidRPr="0095733F">
        <w:rPr>
          <w:lang w:val="ro-RO"/>
        </w:rPr>
        <w:t xml:space="preserve"> </w:t>
      </w:r>
      <w:r w:rsidR="00FA754E">
        <w:rPr>
          <w:lang w:val="ro-RO"/>
        </w:rPr>
        <w:fldChar w:fldCharType="begin"/>
      </w:r>
      <w:r w:rsidR="00FA754E">
        <w:rPr>
          <w:lang w:val="ro-RO"/>
        </w:rPr>
        <w:instrText xml:space="preserve"> REF _Ref167212341 \n \h </w:instrText>
      </w:r>
      <w:r w:rsidR="00FA754E">
        <w:rPr>
          <w:lang w:val="ro-RO"/>
        </w:rPr>
      </w:r>
      <w:r w:rsidR="00FA754E">
        <w:rPr>
          <w:lang w:val="ro-RO"/>
        </w:rPr>
        <w:fldChar w:fldCharType="separate"/>
      </w:r>
      <w:r w:rsidR="00AE1A63">
        <w:rPr>
          <w:lang w:val="ro-RO"/>
        </w:rPr>
        <w:t>Secțiunea 3.09</w:t>
      </w:r>
      <w:r w:rsidR="00FA754E">
        <w:rPr>
          <w:lang w:val="ro-RO"/>
        </w:rPr>
        <w:fldChar w:fldCharType="end"/>
      </w:r>
      <w:r w:rsidR="000A34A3" w:rsidRPr="0095733F">
        <w:rPr>
          <w:lang w:val="ro-RO"/>
        </w:rPr>
        <w:t xml:space="preserve"> (</w:t>
      </w:r>
      <w:r w:rsidR="00FA754E" w:rsidRPr="00FA754E">
        <w:rPr>
          <w:i/>
          <w:iCs/>
          <w:lang w:val="ro-RO"/>
        </w:rPr>
        <w:fldChar w:fldCharType="begin"/>
      </w:r>
      <w:r w:rsidR="00FA754E" w:rsidRPr="00FA754E">
        <w:rPr>
          <w:i/>
          <w:iCs/>
          <w:lang w:val="ro-RO"/>
        </w:rPr>
        <w:instrText xml:space="preserve"> REF _Ref167212356 \h  \* MERGEFORMAT </w:instrText>
      </w:r>
      <w:r w:rsidR="00FA754E" w:rsidRPr="00FA754E">
        <w:rPr>
          <w:i/>
          <w:iCs/>
          <w:lang w:val="ro-RO"/>
        </w:rPr>
      </w:r>
      <w:r w:rsidR="00FA754E" w:rsidRPr="00FA754E">
        <w:rPr>
          <w:i/>
          <w:iCs/>
          <w:lang w:val="ro-RO"/>
        </w:rPr>
        <w:fldChar w:fldCharType="separate"/>
      </w:r>
      <w:r w:rsidR="00AE1A63" w:rsidRPr="00AE1A63">
        <w:rPr>
          <w:i/>
          <w:iCs/>
          <w:lang w:val="ro-RO"/>
        </w:rPr>
        <w:t>Rambursare anticipată</w:t>
      </w:r>
      <w:r w:rsidR="00FA754E" w:rsidRPr="00FA754E">
        <w:rPr>
          <w:i/>
          <w:iCs/>
          <w:lang w:val="ro-RO"/>
        </w:rPr>
        <w:fldChar w:fldCharType="end"/>
      </w:r>
      <w:r w:rsidR="000A34A3" w:rsidRPr="0095733F">
        <w:rPr>
          <w:lang w:val="ro-RO"/>
        </w:rPr>
        <w:t>)</w:t>
      </w:r>
      <w:r w:rsidRPr="0095733F">
        <w:rPr>
          <w:lang w:val="ro-RO"/>
        </w:rPr>
        <w:t>, fără plata unui comision de rambursare anticipată.</w:t>
      </w:r>
      <w:bookmarkEnd w:id="142"/>
    </w:p>
    <w:p w14:paraId="723E5DAA" w14:textId="013F4A0A" w:rsidR="00100326" w:rsidRPr="0095733F" w:rsidRDefault="00100326" w:rsidP="00562139">
      <w:pPr>
        <w:pStyle w:val="StandardL2"/>
        <w:rPr>
          <w:lang w:val="ro-RO"/>
        </w:rPr>
      </w:pPr>
      <w:bookmarkStart w:id="143" w:name="_Toc166149381"/>
      <w:bookmarkStart w:id="144" w:name="_Toc167295819"/>
      <w:r w:rsidRPr="0095733F">
        <w:rPr>
          <w:lang w:val="ro-RO"/>
        </w:rPr>
        <w:t>Rambursare</w:t>
      </w:r>
      <w:bookmarkEnd w:id="143"/>
      <w:bookmarkEnd w:id="144"/>
    </w:p>
    <w:p w14:paraId="5D9C371F" w14:textId="1DA9541E" w:rsidR="00100326" w:rsidRPr="0095733F" w:rsidRDefault="00100326" w:rsidP="00562139">
      <w:pPr>
        <w:pStyle w:val="StandardL3"/>
        <w:rPr>
          <w:lang w:val="ro-RO"/>
        </w:rPr>
      </w:pPr>
      <w:r w:rsidRPr="0095733F">
        <w:rPr>
          <w:lang w:val="ro-RO"/>
        </w:rPr>
        <w:t xml:space="preserve">Debitorul va rambursa Creditul în rate semestriale prin plata, la fiecare Dată de Plată a Dobânzii, a unei sume care reduce valoarea exprimată în Moneda Creditului a Tragerilor din Credit agregate restante cu o sumă egală cu procentul relevant din toate Tragerile din Credit împrumutate de Debitor la sfârșitul zilei în Londra la data de </w:t>
      </w:r>
      <w:r w:rsidR="000A34A3" w:rsidRPr="0095733F">
        <w:rPr>
          <w:lang w:val="ro-RO"/>
        </w:rPr>
        <w:t>[</w:t>
      </w:r>
      <w:r w:rsidRPr="0095733F">
        <w:rPr>
          <w:lang w:val="ro-RO"/>
        </w:rPr>
        <w:t>28 noiembrie 2022</w:t>
      </w:r>
      <w:r w:rsidR="000A34A3" w:rsidRPr="0095733F">
        <w:rPr>
          <w:lang w:val="ro-RO"/>
        </w:rPr>
        <w:t>]</w:t>
      </w:r>
      <w:r w:rsidR="000A34A3" w:rsidRPr="0095733F">
        <w:rPr>
          <w:rStyle w:val="FootnoteReference"/>
          <w:lang w:val="ro-RO"/>
        </w:rPr>
        <w:footnoteReference w:id="7"/>
      </w:r>
      <w:r w:rsidRPr="0095733F">
        <w:rPr>
          <w:lang w:val="ro-RO"/>
        </w:rPr>
        <w:t xml:space="preserve">, astfel cum este stabilit în </w:t>
      </w:r>
      <w:r w:rsidR="000A34A3" w:rsidRPr="0095733F">
        <w:rPr>
          <w:lang w:val="ro-RO"/>
        </w:rPr>
        <w:t>[</w:t>
      </w:r>
      <w:r w:rsidRPr="0095733F">
        <w:rPr>
          <w:lang w:val="ro-RO"/>
        </w:rPr>
        <w:t>tabelul</w:t>
      </w:r>
      <w:r w:rsidR="000A34A3" w:rsidRPr="0095733F">
        <w:rPr>
          <w:lang w:val="ro-RO"/>
        </w:rPr>
        <w:t>]</w:t>
      </w:r>
      <w:r w:rsidR="000A34A3" w:rsidRPr="0095733F">
        <w:rPr>
          <w:rStyle w:val="FootnoteReference"/>
          <w:lang w:val="ro-RO"/>
        </w:rPr>
        <w:footnoteReference w:id="8"/>
      </w:r>
      <w:r w:rsidRPr="0095733F">
        <w:rPr>
          <w:lang w:val="ro-RO"/>
        </w:rPr>
        <w:t xml:space="preserve"> de mai jos:</w:t>
      </w:r>
    </w:p>
    <w:p w14:paraId="4CFB7D8C" w14:textId="77777777" w:rsidR="00100326" w:rsidRPr="0095733F" w:rsidRDefault="00100326" w:rsidP="00100326">
      <w:pPr>
        <w:rPr>
          <w:lang w:val="ro-RO"/>
        </w:rPr>
      </w:pPr>
    </w:p>
    <w:tbl>
      <w:tblPr>
        <w:tblW w:w="0" w:type="auto"/>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6"/>
        <w:gridCol w:w="3686"/>
      </w:tblGrid>
      <w:tr w:rsidR="00100326" w:rsidRPr="0095733F" w14:paraId="419F576F" w14:textId="77777777" w:rsidTr="00107E8B">
        <w:trPr>
          <w:cantSplit/>
        </w:trPr>
        <w:tc>
          <w:tcPr>
            <w:tcW w:w="3686" w:type="dxa"/>
          </w:tcPr>
          <w:p w14:paraId="670C432B" w14:textId="77777777" w:rsidR="00100326" w:rsidRPr="0095733F" w:rsidRDefault="00100326" w:rsidP="00107E8B">
            <w:pPr>
              <w:jc w:val="center"/>
              <w:rPr>
                <w:lang w:val="ro-RO"/>
              </w:rPr>
            </w:pPr>
            <w:r w:rsidRPr="0095733F">
              <w:rPr>
                <w:b/>
                <w:bCs/>
                <w:lang w:val="ro-RO"/>
              </w:rPr>
              <w:t>Data Scadentă</w:t>
            </w:r>
          </w:p>
        </w:tc>
        <w:tc>
          <w:tcPr>
            <w:tcW w:w="3686" w:type="dxa"/>
          </w:tcPr>
          <w:p w14:paraId="5C79A442" w14:textId="77777777" w:rsidR="00100326" w:rsidRPr="0095733F" w:rsidRDefault="00100326" w:rsidP="00107E8B">
            <w:pPr>
              <w:jc w:val="center"/>
              <w:rPr>
                <w:lang w:val="ro-RO"/>
              </w:rPr>
            </w:pPr>
            <w:r w:rsidRPr="0095733F">
              <w:rPr>
                <w:b/>
                <w:bCs/>
                <w:lang w:val="ro-RO"/>
              </w:rPr>
              <w:t>Rată de rambursare (%)</w:t>
            </w:r>
          </w:p>
        </w:tc>
      </w:tr>
      <w:tr w:rsidR="00100326" w:rsidRPr="0095733F" w14:paraId="48D39BE4" w14:textId="77777777" w:rsidTr="00107E8B">
        <w:trPr>
          <w:cantSplit/>
        </w:trPr>
        <w:tc>
          <w:tcPr>
            <w:tcW w:w="3686" w:type="dxa"/>
          </w:tcPr>
          <w:p w14:paraId="18EA26E7" w14:textId="77777777" w:rsidR="00100326" w:rsidRPr="0095733F" w:rsidRDefault="00100326" w:rsidP="003D45E8">
            <w:pPr>
              <w:spacing w:after="0"/>
              <w:jc w:val="center"/>
              <w:rPr>
                <w:lang w:val="ro-RO"/>
              </w:rPr>
            </w:pPr>
            <w:r w:rsidRPr="0095733F">
              <w:rPr>
                <w:lang w:val="ro-RO"/>
              </w:rPr>
              <w:t>29 noiembrie 2022</w:t>
            </w:r>
          </w:p>
        </w:tc>
        <w:tc>
          <w:tcPr>
            <w:tcW w:w="3686" w:type="dxa"/>
          </w:tcPr>
          <w:p w14:paraId="69E31CC5" w14:textId="77777777" w:rsidR="00100326" w:rsidRPr="0095733F" w:rsidRDefault="00100326" w:rsidP="003D45E8">
            <w:pPr>
              <w:spacing w:after="0"/>
              <w:jc w:val="center"/>
              <w:rPr>
                <w:lang w:val="ro-RO"/>
              </w:rPr>
            </w:pPr>
            <w:r w:rsidRPr="0095733F">
              <w:rPr>
                <w:lang w:val="ro-RO"/>
              </w:rPr>
              <w:t>0,5</w:t>
            </w:r>
          </w:p>
        </w:tc>
      </w:tr>
      <w:tr w:rsidR="00100326" w:rsidRPr="0095733F" w14:paraId="23852151" w14:textId="77777777" w:rsidTr="00107E8B">
        <w:trPr>
          <w:cantSplit/>
        </w:trPr>
        <w:tc>
          <w:tcPr>
            <w:tcW w:w="3686" w:type="dxa"/>
          </w:tcPr>
          <w:p w14:paraId="79104A00" w14:textId="77777777" w:rsidR="00100326" w:rsidRPr="0095733F" w:rsidRDefault="00100326" w:rsidP="003D45E8">
            <w:pPr>
              <w:spacing w:after="0"/>
              <w:jc w:val="center"/>
              <w:rPr>
                <w:lang w:val="ro-RO"/>
              </w:rPr>
            </w:pPr>
            <w:r w:rsidRPr="0095733F">
              <w:rPr>
                <w:lang w:val="ro-RO"/>
              </w:rPr>
              <w:t>29 mai 2023</w:t>
            </w:r>
          </w:p>
        </w:tc>
        <w:tc>
          <w:tcPr>
            <w:tcW w:w="3686" w:type="dxa"/>
          </w:tcPr>
          <w:p w14:paraId="00F3C97B" w14:textId="77777777" w:rsidR="00100326" w:rsidRPr="0095733F" w:rsidRDefault="00100326" w:rsidP="003D45E8">
            <w:pPr>
              <w:spacing w:after="0"/>
              <w:jc w:val="center"/>
              <w:rPr>
                <w:lang w:val="ro-RO"/>
              </w:rPr>
            </w:pPr>
            <w:r w:rsidRPr="0095733F">
              <w:rPr>
                <w:lang w:val="ro-RO"/>
              </w:rPr>
              <w:t>1</w:t>
            </w:r>
          </w:p>
        </w:tc>
      </w:tr>
      <w:tr w:rsidR="00100326" w:rsidRPr="0095733F" w14:paraId="41A2D3C5" w14:textId="77777777" w:rsidTr="00107E8B">
        <w:trPr>
          <w:cantSplit/>
        </w:trPr>
        <w:tc>
          <w:tcPr>
            <w:tcW w:w="3686" w:type="dxa"/>
          </w:tcPr>
          <w:p w14:paraId="455BEBA8" w14:textId="77777777" w:rsidR="00100326" w:rsidRPr="0095733F" w:rsidRDefault="00100326" w:rsidP="003D45E8">
            <w:pPr>
              <w:spacing w:after="0"/>
              <w:jc w:val="center"/>
              <w:rPr>
                <w:lang w:val="ro-RO"/>
              </w:rPr>
            </w:pPr>
            <w:r w:rsidRPr="0095733F">
              <w:rPr>
                <w:lang w:val="ro-RO"/>
              </w:rPr>
              <w:t>29 noiembrie 2023</w:t>
            </w:r>
          </w:p>
        </w:tc>
        <w:tc>
          <w:tcPr>
            <w:tcW w:w="3686" w:type="dxa"/>
          </w:tcPr>
          <w:p w14:paraId="726C5918" w14:textId="77777777" w:rsidR="00100326" w:rsidRPr="0095733F" w:rsidRDefault="00100326" w:rsidP="003D45E8">
            <w:pPr>
              <w:spacing w:after="0"/>
              <w:jc w:val="center"/>
              <w:rPr>
                <w:lang w:val="ro-RO"/>
              </w:rPr>
            </w:pPr>
            <w:r w:rsidRPr="0095733F">
              <w:rPr>
                <w:lang w:val="ro-RO"/>
              </w:rPr>
              <w:t>1</w:t>
            </w:r>
          </w:p>
        </w:tc>
      </w:tr>
      <w:tr w:rsidR="00100326" w:rsidRPr="0095733F" w14:paraId="6F43BE39" w14:textId="77777777" w:rsidTr="00107E8B">
        <w:trPr>
          <w:cantSplit/>
        </w:trPr>
        <w:tc>
          <w:tcPr>
            <w:tcW w:w="3686" w:type="dxa"/>
          </w:tcPr>
          <w:p w14:paraId="1EA315B1" w14:textId="77777777" w:rsidR="00100326" w:rsidRPr="0095733F" w:rsidRDefault="00100326" w:rsidP="003D45E8">
            <w:pPr>
              <w:spacing w:after="0"/>
              <w:jc w:val="center"/>
              <w:rPr>
                <w:lang w:val="ro-RO"/>
              </w:rPr>
            </w:pPr>
            <w:r w:rsidRPr="0095733F">
              <w:rPr>
                <w:lang w:val="ro-RO"/>
              </w:rPr>
              <w:t>29 mai 2024</w:t>
            </w:r>
          </w:p>
        </w:tc>
        <w:tc>
          <w:tcPr>
            <w:tcW w:w="3686" w:type="dxa"/>
          </w:tcPr>
          <w:p w14:paraId="7183FB11" w14:textId="77777777" w:rsidR="00100326" w:rsidRPr="0095733F" w:rsidRDefault="00100326" w:rsidP="003D45E8">
            <w:pPr>
              <w:spacing w:after="0"/>
              <w:jc w:val="center"/>
              <w:rPr>
                <w:lang w:val="ro-RO"/>
              </w:rPr>
            </w:pPr>
            <w:r w:rsidRPr="0095733F">
              <w:rPr>
                <w:lang w:val="ro-RO"/>
              </w:rPr>
              <w:t>1</w:t>
            </w:r>
          </w:p>
        </w:tc>
      </w:tr>
      <w:tr w:rsidR="00100326" w:rsidRPr="0095733F" w14:paraId="5573DDF6" w14:textId="77777777" w:rsidTr="00107E8B">
        <w:trPr>
          <w:cantSplit/>
        </w:trPr>
        <w:tc>
          <w:tcPr>
            <w:tcW w:w="3686" w:type="dxa"/>
          </w:tcPr>
          <w:p w14:paraId="14E58513" w14:textId="77777777" w:rsidR="00100326" w:rsidRPr="0095733F" w:rsidRDefault="00100326" w:rsidP="003D45E8">
            <w:pPr>
              <w:spacing w:after="0"/>
              <w:jc w:val="center"/>
              <w:rPr>
                <w:lang w:val="ro-RO"/>
              </w:rPr>
            </w:pPr>
            <w:r w:rsidRPr="0095733F">
              <w:rPr>
                <w:lang w:val="ro-RO"/>
              </w:rPr>
              <w:t>29 noiembrie 2024</w:t>
            </w:r>
          </w:p>
        </w:tc>
        <w:tc>
          <w:tcPr>
            <w:tcW w:w="3686" w:type="dxa"/>
          </w:tcPr>
          <w:p w14:paraId="442EE0D3" w14:textId="77777777" w:rsidR="00100326" w:rsidRPr="0095733F" w:rsidRDefault="00100326" w:rsidP="003D45E8">
            <w:pPr>
              <w:spacing w:after="0"/>
              <w:jc w:val="center"/>
              <w:rPr>
                <w:lang w:val="ro-RO"/>
              </w:rPr>
            </w:pPr>
            <w:r w:rsidRPr="0095733F">
              <w:rPr>
                <w:lang w:val="ro-RO"/>
              </w:rPr>
              <w:t>1</w:t>
            </w:r>
          </w:p>
        </w:tc>
      </w:tr>
      <w:tr w:rsidR="00100326" w:rsidRPr="0095733F" w14:paraId="4B2FC4DD" w14:textId="77777777" w:rsidTr="00107E8B">
        <w:trPr>
          <w:cantSplit/>
        </w:trPr>
        <w:tc>
          <w:tcPr>
            <w:tcW w:w="3686" w:type="dxa"/>
          </w:tcPr>
          <w:p w14:paraId="59170201" w14:textId="77777777" w:rsidR="00100326" w:rsidRPr="0095733F" w:rsidRDefault="00100326" w:rsidP="003D45E8">
            <w:pPr>
              <w:spacing w:after="0"/>
              <w:jc w:val="center"/>
              <w:rPr>
                <w:lang w:val="ro-RO"/>
              </w:rPr>
            </w:pPr>
            <w:r w:rsidRPr="0095733F">
              <w:rPr>
                <w:lang w:val="ro-RO"/>
              </w:rPr>
              <w:t>29 mai 2025</w:t>
            </w:r>
          </w:p>
        </w:tc>
        <w:tc>
          <w:tcPr>
            <w:tcW w:w="3686" w:type="dxa"/>
          </w:tcPr>
          <w:p w14:paraId="62B4BFD2" w14:textId="77777777" w:rsidR="00100326" w:rsidRPr="0095733F" w:rsidRDefault="00100326" w:rsidP="003D45E8">
            <w:pPr>
              <w:spacing w:after="0"/>
              <w:jc w:val="center"/>
              <w:rPr>
                <w:lang w:val="ro-RO"/>
              </w:rPr>
            </w:pPr>
            <w:r w:rsidRPr="0095733F">
              <w:rPr>
                <w:lang w:val="ro-RO"/>
              </w:rPr>
              <w:t>2,5</w:t>
            </w:r>
          </w:p>
        </w:tc>
      </w:tr>
      <w:tr w:rsidR="00100326" w:rsidRPr="0095733F" w14:paraId="1E6A57D5" w14:textId="77777777" w:rsidTr="00107E8B">
        <w:trPr>
          <w:cantSplit/>
        </w:trPr>
        <w:tc>
          <w:tcPr>
            <w:tcW w:w="3686" w:type="dxa"/>
          </w:tcPr>
          <w:p w14:paraId="02A02981" w14:textId="77777777" w:rsidR="00100326" w:rsidRPr="0095733F" w:rsidRDefault="00100326" w:rsidP="003D45E8">
            <w:pPr>
              <w:spacing w:after="0"/>
              <w:jc w:val="center"/>
              <w:rPr>
                <w:lang w:val="ro-RO"/>
              </w:rPr>
            </w:pPr>
            <w:r w:rsidRPr="0095733F">
              <w:rPr>
                <w:lang w:val="ro-RO"/>
              </w:rPr>
              <w:t>29 noiembrie 2025</w:t>
            </w:r>
          </w:p>
        </w:tc>
        <w:tc>
          <w:tcPr>
            <w:tcW w:w="3686" w:type="dxa"/>
          </w:tcPr>
          <w:p w14:paraId="5564FDD2" w14:textId="77777777" w:rsidR="00100326" w:rsidRPr="0095733F" w:rsidRDefault="00100326" w:rsidP="003D45E8">
            <w:pPr>
              <w:spacing w:after="0"/>
              <w:jc w:val="center"/>
              <w:rPr>
                <w:lang w:val="ro-RO"/>
              </w:rPr>
            </w:pPr>
            <w:r w:rsidRPr="0095733F">
              <w:rPr>
                <w:lang w:val="ro-RO"/>
              </w:rPr>
              <w:t>2,5</w:t>
            </w:r>
          </w:p>
        </w:tc>
      </w:tr>
      <w:tr w:rsidR="00100326" w:rsidRPr="0095733F" w14:paraId="62422569" w14:textId="77777777" w:rsidTr="00107E8B">
        <w:trPr>
          <w:cantSplit/>
        </w:trPr>
        <w:tc>
          <w:tcPr>
            <w:tcW w:w="3686" w:type="dxa"/>
          </w:tcPr>
          <w:p w14:paraId="70B83821" w14:textId="77777777" w:rsidR="00100326" w:rsidRPr="0095733F" w:rsidRDefault="00100326" w:rsidP="003D45E8">
            <w:pPr>
              <w:spacing w:after="0"/>
              <w:jc w:val="center"/>
              <w:rPr>
                <w:lang w:val="ro-RO"/>
              </w:rPr>
            </w:pPr>
            <w:r w:rsidRPr="0095733F">
              <w:rPr>
                <w:lang w:val="ro-RO"/>
              </w:rPr>
              <w:t>29 mai 2026</w:t>
            </w:r>
          </w:p>
        </w:tc>
        <w:tc>
          <w:tcPr>
            <w:tcW w:w="3686" w:type="dxa"/>
          </w:tcPr>
          <w:p w14:paraId="664E3B34" w14:textId="77777777" w:rsidR="00100326" w:rsidRPr="0095733F" w:rsidRDefault="00100326" w:rsidP="003D45E8">
            <w:pPr>
              <w:spacing w:after="0"/>
              <w:jc w:val="center"/>
              <w:rPr>
                <w:lang w:val="ro-RO"/>
              </w:rPr>
            </w:pPr>
            <w:r w:rsidRPr="0095733F">
              <w:rPr>
                <w:lang w:val="ro-RO"/>
              </w:rPr>
              <w:t>4,5</w:t>
            </w:r>
          </w:p>
        </w:tc>
      </w:tr>
      <w:tr w:rsidR="00100326" w:rsidRPr="0095733F" w14:paraId="725CA61A" w14:textId="77777777" w:rsidTr="00107E8B">
        <w:trPr>
          <w:cantSplit/>
        </w:trPr>
        <w:tc>
          <w:tcPr>
            <w:tcW w:w="3686" w:type="dxa"/>
          </w:tcPr>
          <w:p w14:paraId="1EA22016" w14:textId="77777777" w:rsidR="00100326" w:rsidRPr="0095733F" w:rsidRDefault="00100326" w:rsidP="003D45E8">
            <w:pPr>
              <w:spacing w:after="0"/>
              <w:jc w:val="center"/>
              <w:rPr>
                <w:lang w:val="ro-RO"/>
              </w:rPr>
            </w:pPr>
            <w:r w:rsidRPr="0095733F">
              <w:rPr>
                <w:lang w:val="ro-RO"/>
              </w:rPr>
              <w:t>29 noiembrie 2026</w:t>
            </w:r>
          </w:p>
        </w:tc>
        <w:tc>
          <w:tcPr>
            <w:tcW w:w="3686" w:type="dxa"/>
          </w:tcPr>
          <w:p w14:paraId="4CB5B7E5" w14:textId="77777777" w:rsidR="00100326" w:rsidRPr="0095733F" w:rsidRDefault="00100326" w:rsidP="003D45E8">
            <w:pPr>
              <w:spacing w:after="0"/>
              <w:jc w:val="center"/>
              <w:rPr>
                <w:lang w:val="ro-RO"/>
              </w:rPr>
            </w:pPr>
            <w:r w:rsidRPr="0095733F">
              <w:rPr>
                <w:lang w:val="ro-RO"/>
              </w:rPr>
              <w:t>4,5</w:t>
            </w:r>
          </w:p>
        </w:tc>
      </w:tr>
      <w:tr w:rsidR="00100326" w:rsidRPr="0095733F" w14:paraId="2F99E9D5" w14:textId="77777777" w:rsidTr="00107E8B">
        <w:trPr>
          <w:cantSplit/>
        </w:trPr>
        <w:tc>
          <w:tcPr>
            <w:tcW w:w="3686" w:type="dxa"/>
          </w:tcPr>
          <w:p w14:paraId="675D3272" w14:textId="77777777" w:rsidR="00100326" w:rsidRPr="0095733F" w:rsidRDefault="00100326" w:rsidP="003D45E8">
            <w:pPr>
              <w:spacing w:after="0"/>
              <w:jc w:val="center"/>
              <w:rPr>
                <w:lang w:val="ro-RO"/>
              </w:rPr>
            </w:pPr>
            <w:r w:rsidRPr="0095733F">
              <w:rPr>
                <w:lang w:val="ro-RO"/>
              </w:rPr>
              <w:t>29 mai 2027</w:t>
            </w:r>
          </w:p>
        </w:tc>
        <w:tc>
          <w:tcPr>
            <w:tcW w:w="3686" w:type="dxa"/>
          </w:tcPr>
          <w:p w14:paraId="7D653B1E" w14:textId="77777777" w:rsidR="00100326" w:rsidRPr="0095733F" w:rsidRDefault="00100326" w:rsidP="003D45E8">
            <w:pPr>
              <w:spacing w:after="0"/>
              <w:jc w:val="center"/>
              <w:rPr>
                <w:lang w:val="ro-RO"/>
              </w:rPr>
            </w:pPr>
            <w:r w:rsidRPr="0095733F">
              <w:rPr>
                <w:lang w:val="ro-RO"/>
              </w:rPr>
              <w:t>4,75</w:t>
            </w:r>
          </w:p>
        </w:tc>
      </w:tr>
      <w:tr w:rsidR="00100326" w:rsidRPr="0095733F" w14:paraId="1E302A56" w14:textId="77777777" w:rsidTr="00107E8B">
        <w:trPr>
          <w:cantSplit/>
        </w:trPr>
        <w:tc>
          <w:tcPr>
            <w:tcW w:w="3686" w:type="dxa"/>
          </w:tcPr>
          <w:p w14:paraId="3EAC54A4" w14:textId="77777777" w:rsidR="00100326" w:rsidRPr="0095733F" w:rsidRDefault="00100326" w:rsidP="003D45E8">
            <w:pPr>
              <w:spacing w:after="0"/>
              <w:jc w:val="center"/>
              <w:rPr>
                <w:lang w:val="ro-RO"/>
              </w:rPr>
            </w:pPr>
            <w:r w:rsidRPr="0095733F">
              <w:rPr>
                <w:lang w:val="ro-RO"/>
              </w:rPr>
              <w:t>29 noiembrie 2027</w:t>
            </w:r>
          </w:p>
        </w:tc>
        <w:tc>
          <w:tcPr>
            <w:tcW w:w="3686" w:type="dxa"/>
          </w:tcPr>
          <w:p w14:paraId="7437DD42" w14:textId="77777777" w:rsidR="00100326" w:rsidRPr="0095733F" w:rsidRDefault="00100326" w:rsidP="003D45E8">
            <w:pPr>
              <w:spacing w:after="0"/>
              <w:jc w:val="center"/>
              <w:rPr>
                <w:lang w:val="ro-RO"/>
              </w:rPr>
            </w:pPr>
            <w:r w:rsidRPr="0095733F">
              <w:rPr>
                <w:lang w:val="ro-RO"/>
              </w:rPr>
              <w:t>4,75</w:t>
            </w:r>
          </w:p>
        </w:tc>
      </w:tr>
      <w:tr w:rsidR="00100326" w:rsidRPr="0095733F" w14:paraId="66468FAF" w14:textId="77777777" w:rsidTr="00107E8B">
        <w:trPr>
          <w:cantSplit/>
        </w:trPr>
        <w:tc>
          <w:tcPr>
            <w:tcW w:w="3686" w:type="dxa"/>
          </w:tcPr>
          <w:p w14:paraId="38D4D45F" w14:textId="77777777" w:rsidR="00100326" w:rsidRPr="0095733F" w:rsidRDefault="00100326" w:rsidP="003D45E8">
            <w:pPr>
              <w:spacing w:after="0"/>
              <w:jc w:val="center"/>
              <w:rPr>
                <w:lang w:val="ro-RO"/>
              </w:rPr>
            </w:pPr>
            <w:r w:rsidRPr="0095733F">
              <w:rPr>
                <w:lang w:val="ro-RO"/>
              </w:rPr>
              <w:t>29 mai 2028</w:t>
            </w:r>
          </w:p>
        </w:tc>
        <w:tc>
          <w:tcPr>
            <w:tcW w:w="3686" w:type="dxa"/>
          </w:tcPr>
          <w:p w14:paraId="57E42404" w14:textId="77777777" w:rsidR="00100326" w:rsidRPr="0095733F" w:rsidRDefault="00100326" w:rsidP="003D45E8">
            <w:pPr>
              <w:spacing w:after="0"/>
              <w:jc w:val="center"/>
              <w:rPr>
                <w:lang w:val="ro-RO"/>
              </w:rPr>
            </w:pPr>
            <w:r w:rsidRPr="0095733F">
              <w:rPr>
                <w:lang w:val="ro-RO"/>
              </w:rPr>
              <w:t>5</w:t>
            </w:r>
          </w:p>
        </w:tc>
      </w:tr>
      <w:tr w:rsidR="00100326" w:rsidRPr="0095733F" w14:paraId="67748EC6" w14:textId="77777777" w:rsidTr="00107E8B">
        <w:trPr>
          <w:cantSplit/>
        </w:trPr>
        <w:tc>
          <w:tcPr>
            <w:tcW w:w="3686" w:type="dxa"/>
          </w:tcPr>
          <w:p w14:paraId="3C030B6F" w14:textId="77777777" w:rsidR="00100326" w:rsidRPr="0095733F" w:rsidRDefault="00100326" w:rsidP="003D45E8">
            <w:pPr>
              <w:spacing w:after="0"/>
              <w:jc w:val="center"/>
              <w:rPr>
                <w:lang w:val="ro-RO"/>
              </w:rPr>
            </w:pPr>
            <w:r w:rsidRPr="0095733F">
              <w:rPr>
                <w:lang w:val="ro-RO"/>
              </w:rPr>
              <w:t>29 noiembrie 2028</w:t>
            </w:r>
          </w:p>
        </w:tc>
        <w:tc>
          <w:tcPr>
            <w:tcW w:w="3686" w:type="dxa"/>
          </w:tcPr>
          <w:p w14:paraId="5BDA7983" w14:textId="77777777" w:rsidR="00100326" w:rsidRPr="0095733F" w:rsidRDefault="00100326" w:rsidP="003D45E8">
            <w:pPr>
              <w:spacing w:after="0"/>
              <w:jc w:val="center"/>
              <w:rPr>
                <w:lang w:val="ro-RO"/>
              </w:rPr>
            </w:pPr>
            <w:r w:rsidRPr="0095733F">
              <w:rPr>
                <w:lang w:val="ro-RO"/>
              </w:rPr>
              <w:t>5</w:t>
            </w:r>
          </w:p>
        </w:tc>
      </w:tr>
      <w:tr w:rsidR="00100326" w:rsidRPr="0095733F" w14:paraId="5DAE4004" w14:textId="77777777" w:rsidTr="00107E8B">
        <w:trPr>
          <w:cantSplit/>
        </w:trPr>
        <w:tc>
          <w:tcPr>
            <w:tcW w:w="3686" w:type="dxa"/>
          </w:tcPr>
          <w:p w14:paraId="7D962941" w14:textId="77777777" w:rsidR="00100326" w:rsidRPr="0095733F" w:rsidRDefault="00100326" w:rsidP="003D45E8">
            <w:pPr>
              <w:spacing w:after="0"/>
              <w:jc w:val="center"/>
              <w:rPr>
                <w:lang w:val="ro-RO"/>
              </w:rPr>
            </w:pPr>
            <w:r w:rsidRPr="0095733F">
              <w:rPr>
                <w:lang w:val="ro-RO"/>
              </w:rPr>
              <w:t>29 mai 2029</w:t>
            </w:r>
          </w:p>
        </w:tc>
        <w:tc>
          <w:tcPr>
            <w:tcW w:w="3686" w:type="dxa"/>
          </w:tcPr>
          <w:p w14:paraId="04B98EF7" w14:textId="77777777" w:rsidR="00100326" w:rsidRPr="0095733F" w:rsidRDefault="00100326" w:rsidP="003D45E8">
            <w:pPr>
              <w:spacing w:after="0"/>
              <w:jc w:val="center"/>
              <w:rPr>
                <w:lang w:val="ro-RO"/>
              </w:rPr>
            </w:pPr>
            <w:r w:rsidRPr="0095733F">
              <w:rPr>
                <w:lang w:val="ro-RO"/>
              </w:rPr>
              <w:t>6</w:t>
            </w:r>
          </w:p>
        </w:tc>
      </w:tr>
      <w:tr w:rsidR="00100326" w:rsidRPr="0095733F" w14:paraId="311E01F3" w14:textId="77777777" w:rsidTr="00107E8B">
        <w:trPr>
          <w:cantSplit/>
        </w:trPr>
        <w:tc>
          <w:tcPr>
            <w:tcW w:w="3686" w:type="dxa"/>
          </w:tcPr>
          <w:p w14:paraId="00DAD2B1" w14:textId="77777777" w:rsidR="00100326" w:rsidRPr="0095733F" w:rsidRDefault="00100326" w:rsidP="003D45E8">
            <w:pPr>
              <w:spacing w:after="0"/>
              <w:jc w:val="center"/>
              <w:rPr>
                <w:lang w:val="ro-RO"/>
              </w:rPr>
            </w:pPr>
            <w:r w:rsidRPr="0095733F">
              <w:rPr>
                <w:lang w:val="ro-RO"/>
              </w:rPr>
              <w:t>29 noiembrie 2029</w:t>
            </w:r>
          </w:p>
        </w:tc>
        <w:tc>
          <w:tcPr>
            <w:tcW w:w="3686" w:type="dxa"/>
          </w:tcPr>
          <w:p w14:paraId="65D17FBA" w14:textId="77777777" w:rsidR="00100326" w:rsidRPr="0095733F" w:rsidRDefault="00100326" w:rsidP="003D45E8">
            <w:pPr>
              <w:spacing w:after="0"/>
              <w:jc w:val="center"/>
              <w:rPr>
                <w:lang w:val="ro-RO"/>
              </w:rPr>
            </w:pPr>
            <w:r w:rsidRPr="0095733F">
              <w:rPr>
                <w:lang w:val="ro-RO"/>
              </w:rPr>
              <w:t>6</w:t>
            </w:r>
          </w:p>
        </w:tc>
      </w:tr>
      <w:tr w:rsidR="00100326" w:rsidRPr="0095733F" w14:paraId="12EDD083" w14:textId="77777777" w:rsidTr="00107E8B">
        <w:trPr>
          <w:cantSplit/>
        </w:trPr>
        <w:tc>
          <w:tcPr>
            <w:tcW w:w="3686" w:type="dxa"/>
          </w:tcPr>
          <w:p w14:paraId="673DA47C" w14:textId="77777777" w:rsidR="00100326" w:rsidRPr="0095733F" w:rsidRDefault="00100326" w:rsidP="003D45E8">
            <w:pPr>
              <w:spacing w:after="0"/>
              <w:jc w:val="center"/>
              <w:rPr>
                <w:lang w:val="ro-RO"/>
              </w:rPr>
            </w:pPr>
            <w:r w:rsidRPr="0095733F">
              <w:rPr>
                <w:lang w:val="ro-RO"/>
              </w:rPr>
              <w:t>29 mai 2030</w:t>
            </w:r>
          </w:p>
        </w:tc>
        <w:tc>
          <w:tcPr>
            <w:tcW w:w="3686" w:type="dxa"/>
          </w:tcPr>
          <w:p w14:paraId="42DC27C0" w14:textId="77777777" w:rsidR="00100326" w:rsidRPr="0095733F" w:rsidRDefault="00100326" w:rsidP="003D45E8">
            <w:pPr>
              <w:spacing w:after="0"/>
              <w:jc w:val="center"/>
              <w:rPr>
                <w:lang w:val="ro-RO"/>
              </w:rPr>
            </w:pPr>
            <w:r w:rsidRPr="0095733F">
              <w:rPr>
                <w:lang w:val="ro-RO"/>
              </w:rPr>
              <w:t>5,75</w:t>
            </w:r>
          </w:p>
        </w:tc>
      </w:tr>
      <w:tr w:rsidR="00100326" w:rsidRPr="0095733F" w14:paraId="0E19E892" w14:textId="77777777" w:rsidTr="00107E8B">
        <w:trPr>
          <w:cantSplit/>
        </w:trPr>
        <w:tc>
          <w:tcPr>
            <w:tcW w:w="3686" w:type="dxa"/>
          </w:tcPr>
          <w:p w14:paraId="4864EA4F" w14:textId="77777777" w:rsidR="00100326" w:rsidRPr="0095733F" w:rsidRDefault="00100326" w:rsidP="003D45E8">
            <w:pPr>
              <w:spacing w:after="0"/>
              <w:jc w:val="center"/>
              <w:rPr>
                <w:lang w:val="ro-RO"/>
              </w:rPr>
            </w:pPr>
            <w:r w:rsidRPr="0095733F">
              <w:rPr>
                <w:lang w:val="ro-RO"/>
              </w:rPr>
              <w:t>29 noiembrie 2030</w:t>
            </w:r>
          </w:p>
        </w:tc>
        <w:tc>
          <w:tcPr>
            <w:tcW w:w="3686" w:type="dxa"/>
          </w:tcPr>
          <w:p w14:paraId="627DC5CB" w14:textId="77777777" w:rsidR="00100326" w:rsidRPr="0095733F" w:rsidRDefault="00100326" w:rsidP="003D45E8">
            <w:pPr>
              <w:spacing w:after="0"/>
              <w:jc w:val="center"/>
              <w:rPr>
                <w:lang w:val="ro-RO"/>
              </w:rPr>
            </w:pPr>
            <w:r w:rsidRPr="0095733F">
              <w:rPr>
                <w:lang w:val="ro-RO"/>
              </w:rPr>
              <w:t>5,75</w:t>
            </w:r>
          </w:p>
        </w:tc>
      </w:tr>
      <w:tr w:rsidR="00100326" w:rsidRPr="0095733F" w14:paraId="4980CD32" w14:textId="77777777" w:rsidTr="00107E8B">
        <w:trPr>
          <w:cantSplit/>
        </w:trPr>
        <w:tc>
          <w:tcPr>
            <w:tcW w:w="3686" w:type="dxa"/>
          </w:tcPr>
          <w:p w14:paraId="12FBEB21" w14:textId="77777777" w:rsidR="00100326" w:rsidRPr="0095733F" w:rsidRDefault="00100326" w:rsidP="003D45E8">
            <w:pPr>
              <w:spacing w:after="0"/>
              <w:jc w:val="center"/>
              <w:rPr>
                <w:lang w:val="ro-RO"/>
              </w:rPr>
            </w:pPr>
            <w:r w:rsidRPr="0095733F">
              <w:rPr>
                <w:lang w:val="ro-RO"/>
              </w:rPr>
              <w:t>29 mai 2031</w:t>
            </w:r>
          </w:p>
        </w:tc>
        <w:tc>
          <w:tcPr>
            <w:tcW w:w="3686" w:type="dxa"/>
          </w:tcPr>
          <w:p w14:paraId="65780C68" w14:textId="77777777" w:rsidR="00100326" w:rsidRPr="0095733F" w:rsidRDefault="00100326" w:rsidP="003D45E8">
            <w:pPr>
              <w:spacing w:after="0"/>
              <w:jc w:val="center"/>
              <w:rPr>
                <w:lang w:val="ro-RO"/>
              </w:rPr>
            </w:pPr>
            <w:r w:rsidRPr="0095733F">
              <w:rPr>
                <w:lang w:val="ro-RO"/>
              </w:rPr>
              <w:t>5</w:t>
            </w:r>
          </w:p>
        </w:tc>
      </w:tr>
      <w:tr w:rsidR="00100326" w:rsidRPr="0095733F" w14:paraId="7215021C" w14:textId="77777777" w:rsidTr="00107E8B">
        <w:trPr>
          <w:cantSplit/>
        </w:trPr>
        <w:tc>
          <w:tcPr>
            <w:tcW w:w="3686" w:type="dxa"/>
          </w:tcPr>
          <w:p w14:paraId="6D4CC1B7" w14:textId="77777777" w:rsidR="00100326" w:rsidRPr="0095733F" w:rsidRDefault="00100326" w:rsidP="003D45E8">
            <w:pPr>
              <w:spacing w:after="0"/>
              <w:jc w:val="center"/>
              <w:rPr>
                <w:lang w:val="ro-RO"/>
              </w:rPr>
            </w:pPr>
            <w:r w:rsidRPr="0095733F">
              <w:rPr>
                <w:lang w:val="ro-RO"/>
              </w:rPr>
              <w:t>29 noiembrie 2031</w:t>
            </w:r>
          </w:p>
        </w:tc>
        <w:tc>
          <w:tcPr>
            <w:tcW w:w="3686" w:type="dxa"/>
          </w:tcPr>
          <w:p w14:paraId="34B07F6B" w14:textId="77777777" w:rsidR="00100326" w:rsidRPr="0095733F" w:rsidRDefault="00100326" w:rsidP="003D45E8">
            <w:pPr>
              <w:spacing w:after="0"/>
              <w:jc w:val="center"/>
              <w:rPr>
                <w:lang w:val="ro-RO"/>
              </w:rPr>
            </w:pPr>
            <w:r w:rsidRPr="0095733F">
              <w:rPr>
                <w:lang w:val="ro-RO"/>
              </w:rPr>
              <w:t>5</w:t>
            </w:r>
          </w:p>
        </w:tc>
      </w:tr>
      <w:tr w:rsidR="00100326" w:rsidRPr="0095733F" w14:paraId="1BC53E2A" w14:textId="77777777" w:rsidTr="00107E8B">
        <w:trPr>
          <w:cantSplit/>
        </w:trPr>
        <w:tc>
          <w:tcPr>
            <w:tcW w:w="3686" w:type="dxa"/>
          </w:tcPr>
          <w:p w14:paraId="2AFEEF00" w14:textId="77777777" w:rsidR="00100326" w:rsidRPr="0095733F" w:rsidRDefault="00100326" w:rsidP="003D45E8">
            <w:pPr>
              <w:spacing w:after="0"/>
              <w:jc w:val="center"/>
              <w:rPr>
                <w:lang w:val="ro-RO"/>
              </w:rPr>
            </w:pPr>
            <w:r w:rsidRPr="0095733F">
              <w:rPr>
                <w:lang w:val="ro-RO"/>
              </w:rPr>
              <w:t>29 mai 2032</w:t>
            </w:r>
          </w:p>
        </w:tc>
        <w:tc>
          <w:tcPr>
            <w:tcW w:w="3686" w:type="dxa"/>
          </w:tcPr>
          <w:p w14:paraId="11238C2C" w14:textId="77777777" w:rsidR="00100326" w:rsidRPr="0095733F" w:rsidRDefault="00100326" w:rsidP="003D45E8">
            <w:pPr>
              <w:spacing w:after="0"/>
              <w:jc w:val="center"/>
              <w:rPr>
                <w:lang w:val="ro-RO"/>
              </w:rPr>
            </w:pPr>
            <w:r w:rsidRPr="0095733F">
              <w:rPr>
                <w:lang w:val="ro-RO"/>
              </w:rPr>
              <w:t>4</w:t>
            </w:r>
          </w:p>
        </w:tc>
      </w:tr>
      <w:tr w:rsidR="00100326" w:rsidRPr="0095733F" w14:paraId="5D701E57" w14:textId="77777777" w:rsidTr="00107E8B">
        <w:trPr>
          <w:cantSplit/>
        </w:trPr>
        <w:tc>
          <w:tcPr>
            <w:tcW w:w="3686" w:type="dxa"/>
          </w:tcPr>
          <w:p w14:paraId="78EEA45A" w14:textId="77777777" w:rsidR="00100326" w:rsidRPr="0095733F" w:rsidRDefault="00100326" w:rsidP="003D45E8">
            <w:pPr>
              <w:spacing w:after="0"/>
              <w:jc w:val="center"/>
              <w:rPr>
                <w:lang w:val="ro-RO"/>
              </w:rPr>
            </w:pPr>
            <w:r w:rsidRPr="0095733F">
              <w:rPr>
                <w:lang w:val="ro-RO"/>
              </w:rPr>
              <w:t>29 noiembrie 2032</w:t>
            </w:r>
          </w:p>
        </w:tc>
        <w:tc>
          <w:tcPr>
            <w:tcW w:w="3686" w:type="dxa"/>
          </w:tcPr>
          <w:p w14:paraId="7623FB64" w14:textId="77777777" w:rsidR="00100326" w:rsidRPr="0095733F" w:rsidRDefault="00100326" w:rsidP="003D45E8">
            <w:pPr>
              <w:spacing w:after="0"/>
              <w:jc w:val="center"/>
              <w:rPr>
                <w:lang w:val="ro-RO"/>
              </w:rPr>
            </w:pPr>
            <w:r w:rsidRPr="0095733F">
              <w:rPr>
                <w:lang w:val="ro-RO"/>
              </w:rPr>
              <w:t>4</w:t>
            </w:r>
          </w:p>
        </w:tc>
      </w:tr>
      <w:tr w:rsidR="00100326" w:rsidRPr="0095733F" w14:paraId="36479B76" w14:textId="77777777" w:rsidTr="00107E8B">
        <w:trPr>
          <w:cantSplit/>
        </w:trPr>
        <w:tc>
          <w:tcPr>
            <w:tcW w:w="3686" w:type="dxa"/>
          </w:tcPr>
          <w:p w14:paraId="3148E8EA" w14:textId="77777777" w:rsidR="00100326" w:rsidRPr="0095733F" w:rsidRDefault="00100326" w:rsidP="003D45E8">
            <w:pPr>
              <w:spacing w:after="0"/>
              <w:jc w:val="center"/>
              <w:rPr>
                <w:lang w:val="ro-RO"/>
              </w:rPr>
            </w:pPr>
            <w:r w:rsidRPr="0095733F">
              <w:rPr>
                <w:lang w:val="ro-RO"/>
              </w:rPr>
              <w:t>29 mai 2033</w:t>
            </w:r>
          </w:p>
        </w:tc>
        <w:tc>
          <w:tcPr>
            <w:tcW w:w="3686" w:type="dxa"/>
          </w:tcPr>
          <w:p w14:paraId="551C35C5" w14:textId="77777777" w:rsidR="00100326" w:rsidRPr="0095733F" w:rsidRDefault="00100326" w:rsidP="003D45E8">
            <w:pPr>
              <w:spacing w:after="0"/>
              <w:jc w:val="center"/>
              <w:rPr>
                <w:lang w:val="ro-RO"/>
              </w:rPr>
            </w:pPr>
            <w:r w:rsidRPr="0095733F">
              <w:rPr>
                <w:lang w:val="ro-RO"/>
              </w:rPr>
              <w:t>4</w:t>
            </w:r>
          </w:p>
        </w:tc>
      </w:tr>
      <w:tr w:rsidR="00100326" w:rsidRPr="0095733F" w14:paraId="16EFF054" w14:textId="77777777" w:rsidTr="00107E8B">
        <w:trPr>
          <w:cantSplit/>
        </w:trPr>
        <w:tc>
          <w:tcPr>
            <w:tcW w:w="3686" w:type="dxa"/>
          </w:tcPr>
          <w:p w14:paraId="7423CFFC" w14:textId="77777777" w:rsidR="00100326" w:rsidRPr="0095733F" w:rsidRDefault="00100326" w:rsidP="003D45E8">
            <w:pPr>
              <w:spacing w:after="0"/>
              <w:jc w:val="center"/>
              <w:rPr>
                <w:lang w:val="ro-RO"/>
              </w:rPr>
            </w:pPr>
            <w:r w:rsidRPr="0095733F">
              <w:rPr>
                <w:lang w:val="ro-RO"/>
              </w:rPr>
              <w:t>29 noiembrie 2033</w:t>
            </w:r>
          </w:p>
        </w:tc>
        <w:tc>
          <w:tcPr>
            <w:tcW w:w="3686" w:type="dxa"/>
          </w:tcPr>
          <w:p w14:paraId="1CEEF9C0" w14:textId="77777777" w:rsidR="00100326" w:rsidRPr="0095733F" w:rsidRDefault="00100326" w:rsidP="003D45E8">
            <w:pPr>
              <w:spacing w:after="0"/>
              <w:jc w:val="center"/>
              <w:rPr>
                <w:lang w:val="ro-RO"/>
              </w:rPr>
            </w:pPr>
            <w:r w:rsidRPr="0095733F">
              <w:rPr>
                <w:lang w:val="ro-RO"/>
              </w:rPr>
              <w:t>4</w:t>
            </w:r>
          </w:p>
        </w:tc>
      </w:tr>
      <w:tr w:rsidR="00100326" w:rsidRPr="0095733F" w14:paraId="2920F86A" w14:textId="77777777" w:rsidTr="00107E8B">
        <w:trPr>
          <w:cantSplit/>
        </w:trPr>
        <w:tc>
          <w:tcPr>
            <w:tcW w:w="3686" w:type="dxa"/>
          </w:tcPr>
          <w:p w14:paraId="0DE37520" w14:textId="77777777" w:rsidR="00100326" w:rsidRPr="0095733F" w:rsidRDefault="00100326" w:rsidP="003D45E8">
            <w:pPr>
              <w:spacing w:after="0"/>
              <w:jc w:val="center"/>
              <w:rPr>
                <w:lang w:val="ro-RO"/>
              </w:rPr>
            </w:pPr>
            <w:r w:rsidRPr="0095733F">
              <w:rPr>
                <w:lang w:val="ro-RO"/>
              </w:rPr>
              <w:t>29 mai 2034</w:t>
            </w:r>
          </w:p>
        </w:tc>
        <w:tc>
          <w:tcPr>
            <w:tcW w:w="3686" w:type="dxa"/>
          </w:tcPr>
          <w:p w14:paraId="6A10FF59" w14:textId="77777777" w:rsidR="00100326" w:rsidRPr="0095733F" w:rsidRDefault="00100326" w:rsidP="003D45E8">
            <w:pPr>
              <w:spacing w:after="0"/>
              <w:jc w:val="center"/>
              <w:rPr>
                <w:lang w:val="ro-RO"/>
              </w:rPr>
            </w:pPr>
            <w:r w:rsidRPr="0095733F">
              <w:rPr>
                <w:lang w:val="ro-RO"/>
              </w:rPr>
              <w:t>4</w:t>
            </w:r>
          </w:p>
        </w:tc>
      </w:tr>
      <w:tr w:rsidR="00100326" w:rsidRPr="0095733F" w14:paraId="4D377062" w14:textId="77777777" w:rsidTr="00107E8B">
        <w:trPr>
          <w:cantSplit/>
        </w:trPr>
        <w:tc>
          <w:tcPr>
            <w:tcW w:w="3686" w:type="dxa"/>
          </w:tcPr>
          <w:p w14:paraId="70E6B061" w14:textId="77777777" w:rsidR="00100326" w:rsidRPr="0095733F" w:rsidRDefault="00100326" w:rsidP="003D45E8">
            <w:pPr>
              <w:spacing w:after="0"/>
              <w:jc w:val="center"/>
              <w:rPr>
                <w:lang w:val="ro-RO"/>
              </w:rPr>
            </w:pPr>
            <w:r w:rsidRPr="0095733F">
              <w:rPr>
                <w:lang w:val="ro-RO"/>
              </w:rPr>
              <w:t>29 noiembrie 2034</w:t>
            </w:r>
          </w:p>
        </w:tc>
        <w:tc>
          <w:tcPr>
            <w:tcW w:w="3686" w:type="dxa"/>
          </w:tcPr>
          <w:p w14:paraId="5D096A14" w14:textId="77777777" w:rsidR="00100326" w:rsidRPr="0095733F" w:rsidRDefault="00100326" w:rsidP="003D45E8">
            <w:pPr>
              <w:spacing w:after="0"/>
              <w:jc w:val="center"/>
              <w:rPr>
                <w:lang w:val="ro-RO"/>
              </w:rPr>
            </w:pPr>
            <w:r w:rsidRPr="0095733F">
              <w:rPr>
                <w:lang w:val="ro-RO"/>
              </w:rPr>
              <w:t>4</w:t>
            </w:r>
          </w:p>
        </w:tc>
      </w:tr>
      <w:tr w:rsidR="00100326" w:rsidRPr="0095733F" w14:paraId="1B5914B7" w14:textId="77777777" w:rsidTr="00107E8B">
        <w:trPr>
          <w:cantSplit/>
        </w:trPr>
        <w:tc>
          <w:tcPr>
            <w:tcW w:w="3686" w:type="dxa"/>
          </w:tcPr>
          <w:p w14:paraId="62DF47C0" w14:textId="77777777" w:rsidR="00100326" w:rsidRPr="0095733F" w:rsidRDefault="00100326" w:rsidP="003D45E8">
            <w:pPr>
              <w:spacing w:after="0"/>
              <w:jc w:val="center"/>
              <w:rPr>
                <w:lang w:val="ro-RO"/>
              </w:rPr>
            </w:pPr>
            <w:r w:rsidRPr="0095733F">
              <w:rPr>
                <w:lang w:val="ro-RO"/>
              </w:rPr>
              <w:t>29 mai 2035</w:t>
            </w:r>
          </w:p>
        </w:tc>
        <w:tc>
          <w:tcPr>
            <w:tcW w:w="3686" w:type="dxa"/>
          </w:tcPr>
          <w:p w14:paraId="2AD07D06" w14:textId="77777777" w:rsidR="00100326" w:rsidRPr="0095733F" w:rsidRDefault="00100326" w:rsidP="003D45E8">
            <w:pPr>
              <w:spacing w:after="0"/>
              <w:jc w:val="center"/>
              <w:rPr>
                <w:lang w:val="ro-RO"/>
              </w:rPr>
            </w:pPr>
            <w:r w:rsidRPr="0095733F">
              <w:rPr>
                <w:lang w:val="ro-RO"/>
              </w:rPr>
              <w:t>4,5</w:t>
            </w:r>
          </w:p>
        </w:tc>
      </w:tr>
    </w:tbl>
    <w:p w14:paraId="437C7989" w14:textId="2BA9ADCA" w:rsidR="00100326" w:rsidRPr="0095733F" w:rsidRDefault="00100326" w:rsidP="00562139">
      <w:pPr>
        <w:pStyle w:val="StandardL3"/>
        <w:rPr>
          <w:lang w:val="ro-RO"/>
        </w:rPr>
      </w:pPr>
      <w:r w:rsidRPr="0095733F">
        <w:rPr>
          <w:lang w:val="ro-RO"/>
        </w:rPr>
        <w:t>Dacă orice Tragere din Credit se efectuează după una sau mai multe dintre datele de rambursare, respectiva Tragere din Credit va fi alocată de către BERD pentru rambursare la fiecare dintre datele de rambursare rămase descrise mai sus în sume proporționale cu sumele respectivelor rate rămase din Credit la fiecare dată de rambursare (BERD ajustând acele alocări, astfel cum este necesar pentru a obține numere întregi în fiecare caz).</w:t>
      </w:r>
    </w:p>
    <w:p w14:paraId="194F5A6F" w14:textId="1D103360" w:rsidR="00100326" w:rsidRPr="0095733F" w:rsidRDefault="00100326" w:rsidP="00562139">
      <w:pPr>
        <w:pStyle w:val="StandardL3"/>
        <w:rPr>
          <w:lang w:val="ro-RO"/>
        </w:rPr>
      </w:pPr>
      <w:r w:rsidRPr="0095733F">
        <w:rPr>
          <w:lang w:val="ro-RO"/>
        </w:rPr>
        <w:t>Se dorește ca datele de plată a sumei principale din Credit sa coincidă cu Datele de Plată a Dobânzii.</w:t>
      </w:r>
      <w:r w:rsidR="007A0A1D" w:rsidRPr="0095733F">
        <w:rPr>
          <w:lang w:val="ro-RO"/>
        </w:rPr>
        <w:t xml:space="preserve"> </w:t>
      </w:r>
      <w:r w:rsidRPr="0095733F">
        <w:rPr>
          <w:lang w:val="ro-RO"/>
        </w:rPr>
        <w:t>Daca orice Dată de Plată a Dobânzii este afectată de condiția din definiția "Datei de Plată a Dobânzii," atunci, data corespunzătoare de plată a sumei principale se va modifica pentru a coincide acestei Date de Plată a Dobânzii.</w:t>
      </w:r>
      <w:r w:rsidR="007A0A1D" w:rsidRPr="0095733F">
        <w:rPr>
          <w:lang w:val="ro-RO"/>
        </w:rPr>
        <w:t xml:space="preserve"> </w:t>
      </w:r>
      <w:r w:rsidRPr="0095733F">
        <w:rPr>
          <w:lang w:val="ro-RO"/>
        </w:rPr>
        <w:t xml:space="preserve">Sumele din Credit rambursate nu pot fi </w:t>
      </w:r>
      <w:proofErr w:type="spellStart"/>
      <w:r w:rsidRPr="0095733F">
        <w:rPr>
          <w:lang w:val="ro-RO"/>
        </w:rPr>
        <w:t>reîmprumutate</w:t>
      </w:r>
      <w:proofErr w:type="spellEnd"/>
      <w:r w:rsidRPr="0095733F">
        <w:rPr>
          <w:lang w:val="ro-RO"/>
        </w:rPr>
        <w:t>.</w:t>
      </w:r>
    </w:p>
    <w:p w14:paraId="144D09C0" w14:textId="0363FCDD" w:rsidR="00100326" w:rsidRPr="0095733F" w:rsidRDefault="00100326" w:rsidP="00562139">
      <w:pPr>
        <w:pStyle w:val="StandardL2"/>
        <w:rPr>
          <w:lang w:val="ro-RO"/>
        </w:rPr>
      </w:pPr>
      <w:bookmarkStart w:id="145" w:name="_Toc166149382"/>
      <w:bookmarkStart w:id="146" w:name="_Ref166238342"/>
      <w:bookmarkStart w:id="147" w:name="_Ref166239598"/>
      <w:bookmarkStart w:id="148" w:name="_Ref166244942"/>
      <w:bookmarkStart w:id="149" w:name="_Ref166245921"/>
      <w:bookmarkStart w:id="150" w:name="_Ref166245931"/>
      <w:bookmarkStart w:id="151" w:name="_Ref167212341"/>
      <w:bookmarkStart w:id="152" w:name="_Ref167212356"/>
      <w:bookmarkStart w:id="153" w:name="_Ref167282555"/>
      <w:bookmarkStart w:id="154" w:name="_Ref167282561"/>
      <w:bookmarkStart w:id="155" w:name="_Toc167295820"/>
      <w:r w:rsidRPr="0095733F">
        <w:rPr>
          <w:lang w:val="ro-RO"/>
        </w:rPr>
        <w:t xml:space="preserve">Rambursare </w:t>
      </w:r>
      <w:bookmarkEnd w:id="145"/>
      <w:bookmarkEnd w:id="146"/>
      <w:bookmarkEnd w:id="147"/>
      <w:bookmarkEnd w:id="148"/>
      <w:bookmarkEnd w:id="149"/>
      <w:bookmarkEnd w:id="150"/>
      <w:r w:rsidR="00FD1DB9" w:rsidRPr="0095733F">
        <w:rPr>
          <w:lang w:val="ro-RO"/>
        </w:rPr>
        <w:t>anticipată</w:t>
      </w:r>
      <w:bookmarkEnd w:id="151"/>
      <w:bookmarkEnd w:id="152"/>
      <w:bookmarkEnd w:id="153"/>
      <w:bookmarkEnd w:id="154"/>
      <w:bookmarkEnd w:id="155"/>
    </w:p>
    <w:p w14:paraId="6A7BD1C8" w14:textId="4EBA3CF5" w:rsidR="00100326" w:rsidRPr="0095733F" w:rsidRDefault="00100326" w:rsidP="00562139">
      <w:pPr>
        <w:pStyle w:val="StandardL3"/>
        <w:rPr>
          <w:lang w:val="ro-RO"/>
        </w:rPr>
      </w:pPr>
      <w:r w:rsidRPr="0095733F">
        <w:rPr>
          <w:lang w:val="ro-RO"/>
        </w:rPr>
        <w:t>Debitorul va avea dreptul ca, la orice moment, cu condiția trimiterii către BERD a unei notificări cu cel puțin 30 Zile Lucrătoare în avans, să ramburseze anticipat, la orice Dată de Plată a Dobânzii, tot sau o parte din suma principală a Creditului scadent la acea dată, cu condiția ca:</w:t>
      </w:r>
    </w:p>
    <w:p w14:paraId="2B2BC6FD" w14:textId="02736E4B" w:rsidR="00100326" w:rsidRPr="0095733F" w:rsidRDefault="00100326" w:rsidP="003717C3">
      <w:pPr>
        <w:pStyle w:val="StandardL5"/>
        <w:rPr>
          <w:lang w:val="ro-RO"/>
        </w:rPr>
      </w:pPr>
      <w:r w:rsidRPr="0095733F">
        <w:rPr>
          <w:lang w:val="ro-RO"/>
        </w:rPr>
        <w:t>Debitorul să plătească BERD, în același timp, toată dobânda acumulată și alte sume datorate în legătură cu suma principală a Creditului ce urmează a fi rambursat și toate celelalte sume care sunt datorate și exigibile conform prezentului Contract;</w:t>
      </w:r>
    </w:p>
    <w:p w14:paraId="497DAFE0" w14:textId="32902238" w:rsidR="00100326" w:rsidRPr="0095733F" w:rsidRDefault="00100326" w:rsidP="003717C3">
      <w:pPr>
        <w:pStyle w:val="StandardL5"/>
        <w:rPr>
          <w:lang w:val="ro-RO"/>
        </w:rPr>
      </w:pPr>
      <w:r w:rsidRPr="0095733F">
        <w:rPr>
          <w:lang w:val="ro-RO"/>
        </w:rPr>
        <w:t>în cazul unei rambursări anticipate parțiale, suma rambursată anticipat va fi egală cu cel puțin cu 5.000.000 EUR și va stinge obligația de plată a Tranșei 1, a Tranșei 2</w:t>
      </w:r>
      <w:r w:rsidR="005571EA" w:rsidRPr="0095733F">
        <w:rPr>
          <w:lang w:val="ro-RO"/>
        </w:rPr>
        <w:t>, Tranșei 3</w:t>
      </w:r>
      <w:r w:rsidRPr="0095733F">
        <w:rPr>
          <w:lang w:val="ro-RO"/>
        </w:rPr>
        <w:t xml:space="preserve"> și a Tranșei </w:t>
      </w:r>
      <w:r w:rsidR="005571EA" w:rsidRPr="0095733F">
        <w:rPr>
          <w:lang w:val="ro-RO"/>
        </w:rPr>
        <w:t xml:space="preserve">4 </w:t>
      </w:r>
      <w:r w:rsidRPr="0095733F">
        <w:rPr>
          <w:lang w:val="ro-RO"/>
        </w:rPr>
        <w:t>proporțional cu valoarea principalului datorat din fiecare la data respectivă și va fi utilizată pentru plata anticipată a ratelor de rambursare din Credit în ordinea inversă a scadenței acestora; și</w:t>
      </w:r>
    </w:p>
    <w:p w14:paraId="75D107A7" w14:textId="3854CD3E" w:rsidR="00100326" w:rsidRPr="0095733F" w:rsidRDefault="00100326" w:rsidP="003717C3">
      <w:pPr>
        <w:pStyle w:val="StandardL5"/>
        <w:rPr>
          <w:lang w:val="ro-RO"/>
        </w:rPr>
      </w:pPr>
      <w:r w:rsidRPr="0095733F">
        <w:rPr>
          <w:lang w:val="ro-RO"/>
        </w:rPr>
        <w:t>la data plății anticipate, Debitorul va plăti către BERD un comision pentru plăți anticipate egal cu (A) 3% din capitalul Creditului care urmează să fie rambursat anticipat, în caz de rambursare la data sau înainte de data la care se împlinesc cinci ani de la Data Inițială a Semnării, (B) 2% din capitalul Creditului care urmează să fie rambursat anticipat în caz de rambursare după împlinirea a cinci ani de la Data Inițială a Semnării, dar la data sau înainte de împlinirea a șase ani de la Data Inițială a Semnării; sau (C) 1% în cazul în care rambursarea se face după împlinirea a șase ani de la Data Inițială a Semnării.</w:t>
      </w:r>
    </w:p>
    <w:p w14:paraId="6F1F855B" w14:textId="4D243C69" w:rsidR="00100326" w:rsidRPr="0095733F" w:rsidRDefault="00100326" w:rsidP="00004D88">
      <w:pPr>
        <w:spacing w:before="240"/>
        <w:ind w:firstLine="709"/>
        <w:rPr>
          <w:lang w:val="ro-RO"/>
        </w:rPr>
      </w:pPr>
      <w:r w:rsidRPr="0095733F">
        <w:rPr>
          <w:lang w:val="ro-RO"/>
        </w:rPr>
        <w:t>Orice asemenea notificare trimisă de Debitor cu privire la rambursarea anticipată va fi irevocabilă și opozabilă acestuia și, la transmiterea unei asemenea notificări, Debitorul va fi obligat să ramburseze anticipat Creditul în conformitate cu termenii notificării.</w:t>
      </w:r>
      <w:r w:rsidR="007A0A1D" w:rsidRPr="0095733F">
        <w:rPr>
          <w:lang w:val="ro-RO"/>
        </w:rPr>
        <w:t xml:space="preserve"> </w:t>
      </w:r>
      <w:r w:rsidRPr="0095733F">
        <w:rPr>
          <w:lang w:val="ro-RO"/>
        </w:rPr>
        <w:t>Sumele din Credit rambursate anticipat de către Debitor nu pot fi re-împrumutate.</w:t>
      </w:r>
    </w:p>
    <w:p w14:paraId="274BDF48" w14:textId="2E220F6A" w:rsidR="00100326" w:rsidRPr="0095733F" w:rsidRDefault="00100326" w:rsidP="00562139">
      <w:pPr>
        <w:pStyle w:val="StandardL3"/>
        <w:rPr>
          <w:lang w:val="ro-RO"/>
        </w:rPr>
      </w:pPr>
      <w:bookmarkStart w:id="156" w:name="_Ref166238460"/>
      <w:r w:rsidRPr="0095733F">
        <w:rPr>
          <w:lang w:val="ro-RO"/>
        </w:rPr>
        <w:t>Debitorul va notifica BERD suma fondurilor de coeziune primite de Debitor în baza Contractului privind Fondurile de Coeziune și a fondurilor primite de Debitor de la bugetul de stat sau de la bugetele locale în legătură cu Proiectul de Coeziune UE (împreună, "</w:t>
      </w:r>
      <w:r w:rsidRPr="0095733F">
        <w:rPr>
          <w:b/>
          <w:lang w:val="ro-RO"/>
        </w:rPr>
        <w:t>Finanțarea Non-BERD</w:t>
      </w:r>
      <w:r w:rsidRPr="0095733F">
        <w:rPr>
          <w:lang w:val="ro-RO"/>
        </w:rPr>
        <w:t>") la data de 30 iunie 2022, 30 iunie 2023, 30 iunie 2024 precum și în 10 Zile Lucrătoare de la fiecare dată la care Debitorul primește Finanțare Non-BERD. Această notificare va indica dacă, și cu ce sumă, dacă e cazul, Finanțarea Non-BERD primită, împreună cu toate sumele trase din Tranșa 1</w:t>
      </w:r>
      <w:r w:rsidR="005571EA" w:rsidRPr="0095733F">
        <w:rPr>
          <w:lang w:val="ro-RO"/>
        </w:rPr>
        <w:t>, Tranșa 3</w:t>
      </w:r>
      <w:r w:rsidRPr="0095733F">
        <w:rPr>
          <w:lang w:val="ro-RO"/>
        </w:rPr>
        <w:t xml:space="preserve"> și din Tranșa </w:t>
      </w:r>
      <w:r w:rsidR="005571EA" w:rsidRPr="0095733F">
        <w:rPr>
          <w:lang w:val="ro-RO"/>
        </w:rPr>
        <w:t xml:space="preserve">4 </w:t>
      </w:r>
      <w:r w:rsidRPr="0095733F">
        <w:rPr>
          <w:lang w:val="ro-RO"/>
        </w:rPr>
        <w:t>(excluzând orice sume deja rambursate anticipat în baza acestei clauze) depășește costul total al Proiectului de Coeziune UE. În pofida oricăror prevederi contrare din prezentul Contract, în cazul în care Finanțarea Non-BERD, împreună cu toate sumele utilizate în cadrul Tranșei 1</w:t>
      </w:r>
      <w:r w:rsidR="005571EA" w:rsidRPr="0095733F">
        <w:rPr>
          <w:lang w:val="ro-RO"/>
        </w:rPr>
        <w:t>, Tranșei 3</w:t>
      </w:r>
      <w:r w:rsidRPr="0095733F">
        <w:rPr>
          <w:lang w:val="ro-RO"/>
        </w:rPr>
        <w:t xml:space="preserve"> și a Tranșei </w:t>
      </w:r>
      <w:r w:rsidR="005571EA" w:rsidRPr="0095733F">
        <w:rPr>
          <w:lang w:val="ro-RO"/>
        </w:rPr>
        <w:t>4</w:t>
      </w:r>
      <w:r w:rsidRPr="0095733F">
        <w:rPr>
          <w:lang w:val="ro-RO"/>
        </w:rPr>
        <w:t>, depășește costul total al Proiectului de Coeziune UE, atunci, la cererea BERD, Debitorul va rambursa Tranșa 1 și Tranșa 3 cu o sumă egală cu diferența dintre (x) suma dintre Finanțarea Non-BERD primită și toate sumele utilizate în cadrul Tranșei 1</w:t>
      </w:r>
      <w:r w:rsidR="005571EA" w:rsidRPr="0095733F">
        <w:rPr>
          <w:lang w:val="ro-RO"/>
        </w:rPr>
        <w:t>, Tranșei 3</w:t>
      </w:r>
      <w:r w:rsidRPr="0095733F">
        <w:rPr>
          <w:lang w:val="ro-RO"/>
        </w:rPr>
        <w:t xml:space="preserve"> și a Tranșei </w:t>
      </w:r>
      <w:r w:rsidR="005571EA" w:rsidRPr="0095733F">
        <w:rPr>
          <w:lang w:val="ro-RO"/>
        </w:rPr>
        <w:t xml:space="preserve">4 </w:t>
      </w:r>
      <w:r w:rsidRPr="0095733F">
        <w:rPr>
          <w:lang w:val="ro-RO"/>
        </w:rPr>
        <w:t>(excluzând orice sume deja rambursate anticipat în baza acestei clauze) și (y) costul total al Proiectului de Coeziune al UE, la următoarea Dată de Plată a Dobânzii ce survine la cel puțin 10 Zile Lucrătoare de la cererea de rambursare anticipată a BERD (sau orice altă dată pe care BERD o poate agrea).</w:t>
      </w:r>
      <w:bookmarkEnd w:id="156"/>
    </w:p>
    <w:p w14:paraId="24C1A44D" w14:textId="19D6D6C8" w:rsidR="00100326" w:rsidRPr="0095733F" w:rsidRDefault="00100326" w:rsidP="00562139">
      <w:pPr>
        <w:pStyle w:val="StandardL3"/>
        <w:rPr>
          <w:lang w:val="ro-RO"/>
        </w:rPr>
      </w:pPr>
      <w:r w:rsidRPr="0095733F">
        <w:rPr>
          <w:lang w:val="ro-RO"/>
        </w:rPr>
        <w:t xml:space="preserve">În cazul unei rambursări anticipate efectuate în conformitate cu paragraful </w:t>
      </w:r>
      <w:r w:rsidR="003D45E8" w:rsidRPr="0095733F">
        <w:rPr>
          <w:lang w:val="ro-RO"/>
        </w:rPr>
        <w:fldChar w:fldCharType="begin"/>
      </w:r>
      <w:r w:rsidR="003D45E8" w:rsidRPr="0095733F">
        <w:rPr>
          <w:lang w:val="ro-RO"/>
        </w:rPr>
        <w:instrText xml:space="preserve"> REF _Ref166238460 \n \h </w:instrText>
      </w:r>
      <w:r w:rsidR="003D45E8" w:rsidRPr="0095733F">
        <w:rPr>
          <w:lang w:val="ro-RO"/>
        </w:rPr>
      </w:r>
      <w:r w:rsidR="003D45E8" w:rsidRPr="0095733F">
        <w:rPr>
          <w:lang w:val="ro-RO"/>
        </w:rPr>
        <w:fldChar w:fldCharType="separate"/>
      </w:r>
      <w:r w:rsidR="00AE1A63">
        <w:rPr>
          <w:lang w:val="ro-RO"/>
        </w:rPr>
        <w:t>(b)</w:t>
      </w:r>
      <w:r w:rsidR="003D45E8" w:rsidRPr="0095733F">
        <w:rPr>
          <w:lang w:val="ro-RO"/>
        </w:rPr>
        <w:fldChar w:fldCharType="end"/>
      </w:r>
      <w:r w:rsidRPr="0095733F">
        <w:rPr>
          <w:lang w:val="ro-RO"/>
        </w:rPr>
        <w:t xml:space="preserve"> de mai sus, la aceeași Dată de Plată a Dobânzii, Debitorul va plăti către BERD toate dobânzile acumulate și alte sume datorate în legătură cu suma principală a Creditului care trebuie rambursată anticipat, împreună cu orice alte sume scadente și datorate în temeiul prezentului Contract și, cu excepția cazului în care BERD convine altfel, orice parte din Tranșa 1</w:t>
      </w:r>
      <w:r w:rsidR="005571EA" w:rsidRPr="0095733F">
        <w:rPr>
          <w:lang w:val="ro-RO"/>
        </w:rPr>
        <w:t>, Tranșa 3</w:t>
      </w:r>
      <w:r w:rsidRPr="0095733F">
        <w:rPr>
          <w:lang w:val="ro-RO"/>
        </w:rPr>
        <w:t xml:space="preserve"> și din Tranșa </w:t>
      </w:r>
      <w:r w:rsidR="005571EA" w:rsidRPr="0095733F">
        <w:rPr>
          <w:lang w:val="ro-RO"/>
        </w:rPr>
        <w:t xml:space="preserve">4 </w:t>
      </w:r>
      <w:r w:rsidRPr="0095733F">
        <w:rPr>
          <w:lang w:val="ro-RO"/>
        </w:rPr>
        <w:t>care nu a fost trasă va fi anulată imediat.</w:t>
      </w:r>
    </w:p>
    <w:p w14:paraId="33C8DAF7" w14:textId="7FD53A97" w:rsidR="00100326" w:rsidRPr="0095733F" w:rsidRDefault="00100326" w:rsidP="00562139">
      <w:pPr>
        <w:pStyle w:val="StandardL2"/>
        <w:numPr>
          <w:ilvl w:val="1"/>
          <w:numId w:val="4"/>
        </w:numPr>
        <w:rPr>
          <w:lang w:val="ro-RO"/>
        </w:rPr>
      </w:pPr>
      <w:bookmarkStart w:id="157" w:name="_Toc166149383"/>
      <w:bookmarkStart w:id="158" w:name="_Ref167213346"/>
      <w:bookmarkStart w:id="159" w:name="_Ref167213359"/>
      <w:bookmarkStart w:id="160" w:name="_Ref167213406"/>
      <w:bookmarkStart w:id="161" w:name="_Ref167213432"/>
      <w:bookmarkStart w:id="162" w:name="_Ref167280932"/>
      <w:bookmarkStart w:id="163" w:name="_Ref167280953"/>
      <w:bookmarkStart w:id="164" w:name="_Toc167295821"/>
      <w:r w:rsidRPr="0095733F">
        <w:rPr>
          <w:lang w:val="ro-RO"/>
        </w:rPr>
        <w:t>Plăți</w:t>
      </w:r>
      <w:bookmarkEnd w:id="157"/>
      <w:bookmarkEnd w:id="158"/>
      <w:bookmarkEnd w:id="159"/>
      <w:bookmarkEnd w:id="160"/>
      <w:bookmarkEnd w:id="161"/>
      <w:bookmarkEnd w:id="162"/>
      <w:bookmarkEnd w:id="163"/>
      <w:bookmarkEnd w:id="164"/>
    </w:p>
    <w:p w14:paraId="3B850A07" w14:textId="039E1053" w:rsidR="00100326" w:rsidRPr="0095733F" w:rsidRDefault="00100326" w:rsidP="00562139">
      <w:pPr>
        <w:pStyle w:val="StandardL3"/>
        <w:rPr>
          <w:lang w:val="ro-RO"/>
        </w:rPr>
      </w:pPr>
      <w:bookmarkStart w:id="165" w:name="_Ref166238504"/>
      <w:r w:rsidRPr="0095733F">
        <w:rPr>
          <w:lang w:val="ro-RO"/>
        </w:rPr>
        <w:t>Toate plățile privind suma principala, dobânda, spezele, comisioanele, onorariile, cheltuielile și orice alte sume datorate către BERD conform prezentului Contract vor fi achitate fără compensare sau cerere reconvențională, în Moneda Creditului (sau, în cazul costurilor și cheltuielilor BERD, în moneda în care au fost suportate), la valoarea de la data la care suma este scadentă, în contul din Londra, Anglia sau din unul dintre statele membre ale Uniunii Europene în care Euro este moneda oficială sau în altă locație pe care BERD o va notifica Debitorului printr-o notificare la o anumită dată.</w:t>
      </w:r>
      <w:bookmarkEnd w:id="165"/>
    </w:p>
    <w:p w14:paraId="79DE6F47" w14:textId="61E4FE44" w:rsidR="00100326" w:rsidRPr="0095733F" w:rsidRDefault="00100326" w:rsidP="00562139">
      <w:pPr>
        <w:pStyle w:val="StandardL3"/>
        <w:rPr>
          <w:lang w:val="ro-RO"/>
        </w:rPr>
      </w:pPr>
      <w:r w:rsidRPr="0095733F">
        <w:rPr>
          <w:lang w:val="ro-RO"/>
        </w:rPr>
        <w:t xml:space="preserve">Sumele care vor fi acordate Debitorului de către BERD conform prezentului Contract vor fi plătite în Moneda Creditului la valoare, cu excepția cazurilor în care Debitorul și BERD convin altfel, la data pe care Debitorul o indică în cererea de Tragere și vor fi plătite într-un cont în Londra, Anglia sau </w:t>
      </w:r>
      <w:proofErr w:type="spellStart"/>
      <w:r w:rsidRPr="0095733F">
        <w:rPr>
          <w:lang w:val="ro-RO"/>
        </w:rPr>
        <w:t>într</w:t>
      </w:r>
      <w:proofErr w:type="spellEnd"/>
      <w:r w:rsidRPr="0095733F">
        <w:rPr>
          <w:lang w:val="ro-RO"/>
        </w:rPr>
        <w:t>-unul din statele membre ale Uniunii Europene în care Euro este moneda oficială, conform indicațiilor Debitorului din certificatul privind desemnarea și autoritatea persoanelor desemnate (oricare transfer de la o bancă corespondentă în contul Debitorului fiind pe riscul și cheltuiala Debitorului).</w:t>
      </w:r>
    </w:p>
    <w:p w14:paraId="655FF498" w14:textId="28FB66CC" w:rsidR="00100326" w:rsidRPr="0095733F" w:rsidRDefault="00100326" w:rsidP="00562139">
      <w:pPr>
        <w:pStyle w:val="StandardL3"/>
        <w:rPr>
          <w:lang w:val="ro-RO"/>
        </w:rPr>
      </w:pPr>
      <w:r w:rsidRPr="0095733F">
        <w:rPr>
          <w:lang w:val="ro-RO"/>
        </w:rPr>
        <w:t>Dacă data la care este scadentă o obligație de plată prevăzută de prezentul Contract survine într-o zi care nu este o Zi Lucrătoare, atunci plata respectivă va fi scadentă în Ziua Lucrătoare următoare din luna respectivă sau, dacă în luna respectivă nu mai există o altă Zi Lucrătoare, în Ziua Lucrătoare imediat precedentă.</w:t>
      </w:r>
    </w:p>
    <w:p w14:paraId="2D376A86" w14:textId="5C769EFA" w:rsidR="00100326" w:rsidRPr="0095733F" w:rsidRDefault="00100326" w:rsidP="00562139">
      <w:pPr>
        <w:pStyle w:val="StandardL3"/>
        <w:rPr>
          <w:lang w:val="ro-RO"/>
        </w:rPr>
      </w:pPr>
      <w:bookmarkStart w:id="166" w:name="_Ref166245192"/>
      <w:r w:rsidRPr="0095733F">
        <w:rPr>
          <w:lang w:val="ro-RO"/>
        </w:rPr>
        <w:t>BERD va avea dreptul, în limita maximă permisă de lege, să compenseze orice sumă datorată de BERD Debitorului, scadenta sau nu, cu orice sumă datorată și plătibilă de Debitor în baza oricărui Acord de Finanțare, indiferent dacă BERD a cerut plata Debitorului sau nu și indiferent de moneda sau de locul în care trebuie efectuată acea plată.</w:t>
      </w:r>
      <w:r w:rsidR="007A0A1D" w:rsidRPr="0095733F">
        <w:rPr>
          <w:lang w:val="ro-RO"/>
        </w:rPr>
        <w:t xml:space="preserve"> </w:t>
      </w:r>
      <w:r w:rsidRPr="0095733F">
        <w:rPr>
          <w:lang w:val="ro-RO"/>
        </w:rPr>
        <w:t>BERD va avea dreptul, de asemenea, în limita maximă permisă de lege, să deducă din sumele încasate în urma efectuării oricărei Trageri din Credit orice speze, comisioane, onorarii, cheltuieli și alte sume datorate și plătibile la acea data de către Debitor</w:t>
      </w:r>
      <w:r w:rsidR="007A0A1D" w:rsidRPr="0095733F">
        <w:rPr>
          <w:lang w:val="ro-RO"/>
        </w:rPr>
        <w:t xml:space="preserve"> </w:t>
      </w:r>
      <w:r w:rsidRPr="0095733F">
        <w:rPr>
          <w:lang w:val="ro-RO"/>
        </w:rPr>
        <w:t>BERD în baza oricărui Acord de Finanțare.</w:t>
      </w:r>
      <w:bookmarkEnd w:id="166"/>
    </w:p>
    <w:p w14:paraId="41FE6175" w14:textId="4C034289" w:rsidR="00100326" w:rsidRPr="0095733F" w:rsidRDefault="00100326" w:rsidP="00562139">
      <w:pPr>
        <w:pStyle w:val="StandardL3"/>
        <w:rPr>
          <w:lang w:val="ro-RO"/>
        </w:rPr>
      </w:pPr>
      <w:r w:rsidRPr="0095733F">
        <w:rPr>
          <w:lang w:val="ro-RO"/>
        </w:rPr>
        <w:t>Suma totală dobânzi, comisioane sau costuri acumulate care este sau devine scadentă de către Debitor în baza oricărui Acord de Finanțare va fi rotunjită la două zecimale.</w:t>
      </w:r>
    </w:p>
    <w:p w14:paraId="56EDA9FB" w14:textId="2131AE5C" w:rsidR="00100326" w:rsidRPr="0095733F" w:rsidRDefault="00100326" w:rsidP="00562139">
      <w:pPr>
        <w:pStyle w:val="StandardL3"/>
        <w:rPr>
          <w:lang w:val="ro-RO"/>
        </w:rPr>
      </w:pPr>
      <w:r w:rsidRPr="0095733F">
        <w:rPr>
          <w:lang w:val="ro-RO"/>
        </w:rPr>
        <w:t>Fără a se aduce atingere prevederilor</w:t>
      </w:r>
      <w:r w:rsidR="005E1D46" w:rsidRPr="0095733F">
        <w:rPr>
          <w:lang w:val="ro-RO"/>
        </w:rPr>
        <w:t xml:space="preserve"> </w:t>
      </w:r>
      <w:r w:rsidR="001C189C">
        <w:rPr>
          <w:lang w:val="ro-RO"/>
        </w:rPr>
        <w:fldChar w:fldCharType="begin"/>
      </w:r>
      <w:r w:rsidR="001C189C">
        <w:rPr>
          <w:lang w:val="ro-RO"/>
        </w:rPr>
        <w:instrText xml:space="preserve"> REF _Ref167213258 \n \h </w:instrText>
      </w:r>
      <w:r w:rsidR="001C189C">
        <w:rPr>
          <w:lang w:val="ro-RO"/>
        </w:rPr>
      </w:r>
      <w:r w:rsidR="001C189C">
        <w:rPr>
          <w:lang w:val="ro-RO"/>
        </w:rPr>
        <w:fldChar w:fldCharType="separate"/>
      </w:r>
      <w:proofErr w:type="spellStart"/>
      <w:r w:rsidR="00AE1A63">
        <w:rPr>
          <w:lang w:val="ro-RO"/>
        </w:rPr>
        <w:t>Sectiunea</w:t>
      </w:r>
      <w:proofErr w:type="spellEnd"/>
      <w:r w:rsidR="00AE1A63">
        <w:rPr>
          <w:lang w:val="ro-RO"/>
        </w:rPr>
        <w:t xml:space="preserve"> 3.11</w:t>
      </w:r>
      <w:r w:rsidR="001C189C">
        <w:rPr>
          <w:lang w:val="ro-RO"/>
        </w:rPr>
        <w:fldChar w:fldCharType="end"/>
      </w:r>
      <w:r w:rsidR="005571EA" w:rsidRPr="0095733F">
        <w:rPr>
          <w:lang w:val="ro-RO"/>
        </w:rPr>
        <w:t xml:space="preserve"> (</w:t>
      </w:r>
      <w:r w:rsidR="007B26C2" w:rsidRPr="007B26C2">
        <w:rPr>
          <w:i/>
          <w:iCs/>
          <w:lang w:val="ro-RO"/>
        </w:rPr>
        <w:fldChar w:fldCharType="begin"/>
      </w:r>
      <w:r w:rsidR="007B26C2" w:rsidRPr="007B26C2">
        <w:rPr>
          <w:i/>
          <w:iCs/>
          <w:lang w:val="ro-RO"/>
        </w:rPr>
        <w:instrText xml:space="preserve"> REF _Ref167213296 \h  \* MERGEFORMAT </w:instrText>
      </w:r>
      <w:r w:rsidR="007B26C2" w:rsidRPr="007B26C2">
        <w:rPr>
          <w:i/>
          <w:iCs/>
          <w:lang w:val="ro-RO"/>
        </w:rPr>
      </w:r>
      <w:r w:rsidR="007B26C2" w:rsidRPr="007B26C2">
        <w:rPr>
          <w:i/>
          <w:iCs/>
          <w:lang w:val="ro-RO"/>
        </w:rPr>
        <w:fldChar w:fldCharType="separate"/>
      </w:r>
      <w:r w:rsidR="00AE1A63" w:rsidRPr="00AE1A63">
        <w:rPr>
          <w:i/>
          <w:iCs/>
          <w:lang w:val="ro-RO"/>
        </w:rPr>
        <w:t>Plăți insuficiente</w:t>
      </w:r>
      <w:r w:rsidR="007B26C2" w:rsidRPr="007B26C2">
        <w:rPr>
          <w:i/>
          <w:iCs/>
          <w:lang w:val="ro-RO"/>
        </w:rPr>
        <w:fldChar w:fldCharType="end"/>
      </w:r>
      <w:r w:rsidR="005571EA" w:rsidRPr="0095733F">
        <w:rPr>
          <w:lang w:val="ro-RO"/>
        </w:rPr>
        <w:t>)</w:t>
      </w:r>
      <w:r w:rsidRPr="0095733F">
        <w:rPr>
          <w:lang w:val="ro-RO"/>
        </w:rPr>
        <w:t xml:space="preserve">, nicio plată nu se va considera a fi fost făcută către BERD decât la momentul la care aceasta este primită integral în fonduri disponibile și care nu sunt blocate într-un cont sau în altă locație menționate în paragraful </w:t>
      </w:r>
      <w:r w:rsidR="003367D5">
        <w:rPr>
          <w:lang w:val="ro-RO"/>
        </w:rPr>
        <w:fldChar w:fldCharType="begin"/>
      </w:r>
      <w:r w:rsidR="003367D5">
        <w:rPr>
          <w:lang w:val="ro-RO"/>
        </w:rPr>
        <w:instrText xml:space="preserve"> REF _Ref166238504 \n \h </w:instrText>
      </w:r>
      <w:r w:rsidR="003367D5">
        <w:rPr>
          <w:lang w:val="ro-RO"/>
        </w:rPr>
      </w:r>
      <w:r w:rsidR="003367D5">
        <w:rPr>
          <w:lang w:val="ro-RO"/>
        </w:rPr>
        <w:fldChar w:fldCharType="separate"/>
      </w:r>
      <w:r w:rsidR="00AE1A63">
        <w:rPr>
          <w:lang w:val="ro-RO"/>
        </w:rPr>
        <w:t>(a)</w:t>
      </w:r>
      <w:r w:rsidR="003367D5">
        <w:rPr>
          <w:lang w:val="ro-RO"/>
        </w:rPr>
        <w:fldChar w:fldCharType="end"/>
      </w:r>
      <w:r w:rsidRPr="0095733F">
        <w:rPr>
          <w:lang w:val="ro-RO"/>
        </w:rPr>
        <w:t xml:space="preserve"> de mai sus. În situația în care orice plată pretinsă a Debitorului este interzisă, restricționată sau amânată din cauza intervenției sau oricărei alte acțiuni în legătură cu sancțiuni sau măsuri restrictive, Debitorul va rămâne răspunzător pentru plata datorată către BERD până la momentul la care o astfel de plată restantă va fi considerată ca fiind făcută în acord cu termenii prezentului Contract.</w:t>
      </w:r>
    </w:p>
    <w:p w14:paraId="769EF246" w14:textId="37F697FC" w:rsidR="00100326" w:rsidRPr="0095733F" w:rsidRDefault="00100326" w:rsidP="00562139">
      <w:pPr>
        <w:pStyle w:val="StandardL2"/>
        <w:numPr>
          <w:ilvl w:val="1"/>
          <w:numId w:val="5"/>
        </w:numPr>
        <w:rPr>
          <w:lang w:val="ro-RO"/>
        </w:rPr>
      </w:pPr>
      <w:bookmarkStart w:id="167" w:name="_Toc166149384"/>
      <w:bookmarkStart w:id="168" w:name="_Ref166238496"/>
      <w:bookmarkStart w:id="169" w:name="_Ref167213258"/>
      <w:bookmarkStart w:id="170" w:name="_Ref167213296"/>
      <w:bookmarkStart w:id="171" w:name="_Toc167295822"/>
      <w:r w:rsidRPr="0095733F">
        <w:rPr>
          <w:lang w:val="ro-RO"/>
        </w:rPr>
        <w:t>Plăți insuficiente</w:t>
      </w:r>
      <w:bookmarkEnd w:id="167"/>
      <w:bookmarkEnd w:id="168"/>
      <w:bookmarkEnd w:id="169"/>
      <w:bookmarkEnd w:id="170"/>
      <w:bookmarkEnd w:id="171"/>
    </w:p>
    <w:p w14:paraId="4AC15D71" w14:textId="2D4DFF04" w:rsidR="00100326" w:rsidRPr="0095733F" w:rsidRDefault="00100326" w:rsidP="00562139">
      <w:pPr>
        <w:pStyle w:val="StandardL3"/>
        <w:rPr>
          <w:lang w:val="ro-RO"/>
        </w:rPr>
      </w:pPr>
      <w:r w:rsidRPr="0095733F">
        <w:rPr>
          <w:lang w:val="ro-RO"/>
        </w:rPr>
        <w:t>Dacă BERD, la un moment dat, primește o sumă care este mai mică decât valoarea totală a sumei scadente și plătibile în acel moment conform prezentului Contract, BERD va avea dreptul să impute suma primită în orice manieră și pentru orice scopuri prevăzute în prezentul Contract, după cum poate stabili BERD la libera sa alegere, independent de orice instrucțiuni contrare date de Debitor.</w:t>
      </w:r>
    </w:p>
    <w:p w14:paraId="772A952F" w14:textId="70C11BEC" w:rsidR="00100326" w:rsidRPr="0095733F" w:rsidRDefault="00100326" w:rsidP="00562139">
      <w:pPr>
        <w:pStyle w:val="StandardL3"/>
        <w:rPr>
          <w:lang w:val="ro-RO"/>
        </w:rPr>
      </w:pPr>
      <w:r w:rsidRPr="0095733F">
        <w:rPr>
          <w:lang w:val="ro-RO"/>
        </w:rPr>
        <w:t>Debitorul va despăgubi BERD pentru orice pierdere care rezultă dintr-o plată primită, sau ca urmare a unei reclamații depuse sau hotărâri judecătorești pronunțate, în altă monedă și loc decât cele specificate în</w:t>
      </w:r>
      <w:r w:rsidR="005E1D46" w:rsidRPr="0095733F">
        <w:rPr>
          <w:lang w:val="ro-RO"/>
        </w:rPr>
        <w:t xml:space="preserve"> </w:t>
      </w:r>
      <w:r w:rsidR="005571EA" w:rsidRPr="0095733F">
        <w:rPr>
          <w:lang w:val="ro-RO"/>
        </w:rPr>
        <w:t xml:space="preserve">alineatul </w:t>
      </w:r>
      <w:r w:rsidR="002D1C85">
        <w:rPr>
          <w:lang w:val="ro-RO"/>
        </w:rPr>
        <w:fldChar w:fldCharType="begin"/>
      </w:r>
      <w:r w:rsidR="002D1C85">
        <w:rPr>
          <w:lang w:val="ro-RO"/>
        </w:rPr>
        <w:instrText xml:space="preserve"> REF _Ref166238504 \n \h </w:instrText>
      </w:r>
      <w:r w:rsidR="002D1C85">
        <w:rPr>
          <w:lang w:val="ro-RO"/>
        </w:rPr>
      </w:r>
      <w:r w:rsidR="002D1C85">
        <w:rPr>
          <w:lang w:val="ro-RO"/>
        </w:rPr>
        <w:fldChar w:fldCharType="separate"/>
      </w:r>
      <w:r w:rsidR="00AE1A63">
        <w:rPr>
          <w:lang w:val="ro-RO"/>
        </w:rPr>
        <w:t>(a)</w:t>
      </w:r>
      <w:r w:rsidR="002D1C85">
        <w:rPr>
          <w:lang w:val="ro-RO"/>
        </w:rPr>
        <w:fldChar w:fldCharType="end"/>
      </w:r>
      <w:r w:rsidR="005571EA" w:rsidRPr="0095733F">
        <w:rPr>
          <w:lang w:val="ro-RO"/>
        </w:rPr>
        <w:t xml:space="preserve"> din </w:t>
      </w:r>
      <w:r w:rsidR="002D1C85">
        <w:rPr>
          <w:lang w:val="ro-RO"/>
        </w:rPr>
        <w:fldChar w:fldCharType="begin"/>
      </w:r>
      <w:r w:rsidR="002D1C85">
        <w:rPr>
          <w:lang w:val="ro-RO"/>
        </w:rPr>
        <w:instrText xml:space="preserve"> REF _Ref167213346 \n \h </w:instrText>
      </w:r>
      <w:r w:rsidR="002D1C85">
        <w:rPr>
          <w:lang w:val="ro-RO"/>
        </w:rPr>
      </w:r>
      <w:r w:rsidR="002D1C85">
        <w:rPr>
          <w:lang w:val="ro-RO"/>
        </w:rPr>
        <w:fldChar w:fldCharType="separate"/>
      </w:r>
      <w:proofErr w:type="spellStart"/>
      <w:r w:rsidR="00AE1A63">
        <w:rPr>
          <w:lang w:val="ro-RO"/>
        </w:rPr>
        <w:t>Sectiunea</w:t>
      </w:r>
      <w:proofErr w:type="spellEnd"/>
      <w:r w:rsidR="00AE1A63">
        <w:rPr>
          <w:lang w:val="ro-RO"/>
        </w:rPr>
        <w:t xml:space="preserve"> 3.10</w:t>
      </w:r>
      <w:r w:rsidR="002D1C85">
        <w:rPr>
          <w:lang w:val="ro-RO"/>
        </w:rPr>
        <w:fldChar w:fldCharType="end"/>
      </w:r>
      <w:r w:rsidR="005571EA" w:rsidRPr="0095733F">
        <w:rPr>
          <w:lang w:val="ro-RO"/>
        </w:rPr>
        <w:t xml:space="preserve"> </w:t>
      </w:r>
      <w:r w:rsidR="005E1D46" w:rsidRPr="0095733F">
        <w:rPr>
          <w:lang w:val="ro-RO"/>
        </w:rPr>
        <w:t>(</w:t>
      </w:r>
      <w:r w:rsidR="002D1C85" w:rsidRPr="002D1C85">
        <w:rPr>
          <w:i/>
          <w:iCs/>
          <w:lang w:val="ro-RO"/>
        </w:rPr>
        <w:fldChar w:fldCharType="begin"/>
      </w:r>
      <w:r w:rsidR="002D1C85" w:rsidRPr="002D1C85">
        <w:rPr>
          <w:i/>
          <w:iCs/>
          <w:lang w:val="ro-RO"/>
        </w:rPr>
        <w:instrText xml:space="preserve"> REF _Ref167213359 \h  \* MERGEFORMAT </w:instrText>
      </w:r>
      <w:r w:rsidR="002D1C85" w:rsidRPr="002D1C85">
        <w:rPr>
          <w:i/>
          <w:iCs/>
          <w:lang w:val="ro-RO"/>
        </w:rPr>
      </w:r>
      <w:r w:rsidR="002D1C85" w:rsidRPr="002D1C85">
        <w:rPr>
          <w:i/>
          <w:iCs/>
          <w:lang w:val="ro-RO"/>
        </w:rPr>
        <w:fldChar w:fldCharType="separate"/>
      </w:r>
      <w:r w:rsidR="00AE1A63" w:rsidRPr="00AE1A63">
        <w:rPr>
          <w:i/>
          <w:iCs/>
          <w:lang w:val="ro-RO"/>
        </w:rPr>
        <w:t>Plăți</w:t>
      </w:r>
      <w:r w:rsidR="002D1C85" w:rsidRPr="002D1C85">
        <w:rPr>
          <w:i/>
          <w:iCs/>
          <w:lang w:val="ro-RO"/>
        </w:rPr>
        <w:fldChar w:fldCharType="end"/>
      </w:r>
      <w:r w:rsidR="005E1D46" w:rsidRPr="0095733F">
        <w:rPr>
          <w:lang w:val="ro-RO"/>
        </w:rPr>
        <w:t>)</w:t>
      </w:r>
      <w:r w:rsidRPr="0095733F">
        <w:rPr>
          <w:lang w:val="ro-RO"/>
        </w:rPr>
        <w:t>. Debitorul va plăti suma suplimentară necesară pentru a permite BERD să primească, după conversia respectivei sume și transferul în locul specificat, întreaga valoare a sumei datorate BERD conform prezentului Contract în moneda și în locul specificate în</w:t>
      </w:r>
      <w:r w:rsidR="005E1D46" w:rsidRPr="0095733F">
        <w:rPr>
          <w:lang w:val="ro-RO"/>
        </w:rPr>
        <w:t xml:space="preserve"> </w:t>
      </w:r>
      <w:r w:rsidR="005571EA" w:rsidRPr="0095733F">
        <w:rPr>
          <w:lang w:val="ro-RO"/>
        </w:rPr>
        <w:t xml:space="preserve">alineatul </w:t>
      </w:r>
      <w:r w:rsidR="00F34BE3">
        <w:rPr>
          <w:lang w:val="ro-RO"/>
        </w:rPr>
        <w:fldChar w:fldCharType="begin"/>
      </w:r>
      <w:r w:rsidR="00F34BE3">
        <w:rPr>
          <w:lang w:val="ro-RO"/>
        </w:rPr>
        <w:instrText xml:space="preserve"> REF _Ref166238504 \n \h </w:instrText>
      </w:r>
      <w:r w:rsidR="00F34BE3">
        <w:rPr>
          <w:lang w:val="ro-RO"/>
        </w:rPr>
      </w:r>
      <w:r w:rsidR="00F34BE3">
        <w:rPr>
          <w:lang w:val="ro-RO"/>
        </w:rPr>
        <w:fldChar w:fldCharType="separate"/>
      </w:r>
      <w:r w:rsidR="00AE1A63">
        <w:rPr>
          <w:lang w:val="ro-RO"/>
        </w:rPr>
        <w:t>(a)</w:t>
      </w:r>
      <w:r w:rsidR="00F34BE3">
        <w:rPr>
          <w:lang w:val="ro-RO"/>
        </w:rPr>
        <w:fldChar w:fldCharType="end"/>
      </w:r>
      <w:r w:rsidR="005571EA" w:rsidRPr="0095733F">
        <w:rPr>
          <w:lang w:val="ro-RO"/>
        </w:rPr>
        <w:t xml:space="preserve"> din </w:t>
      </w:r>
      <w:r w:rsidR="00F34BE3">
        <w:rPr>
          <w:lang w:val="ro-RO"/>
        </w:rPr>
        <w:fldChar w:fldCharType="begin"/>
      </w:r>
      <w:r w:rsidR="00F34BE3">
        <w:rPr>
          <w:lang w:val="ro-RO"/>
        </w:rPr>
        <w:instrText xml:space="preserve"> REF _Ref167213406 \n \h </w:instrText>
      </w:r>
      <w:r w:rsidR="00F34BE3">
        <w:rPr>
          <w:lang w:val="ro-RO"/>
        </w:rPr>
      </w:r>
      <w:r w:rsidR="00F34BE3">
        <w:rPr>
          <w:lang w:val="ro-RO"/>
        </w:rPr>
        <w:fldChar w:fldCharType="separate"/>
      </w:r>
      <w:proofErr w:type="spellStart"/>
      <w:r w:rsidR="00AE1A63">
        <w:rPr>
          <w:lang w:val="ro-RO"/>
        </w:rPr>
        <w:t>Sectiunea</w:t>
      </w:r>
      <w:proofErr w:type="spellEnd"/>
      <w:r w:rsidR="00AE1A63">
        <w:rPr>
          <w:lang w:val="ro-RO"/>
        </w:rPr>
        <w:t xml:space="preserve"> 3.10</w:t>
      </w:r>
      <w:r w:rsidR="00F34BE3">
        <w:rPr>
          <w:lang w:val="ro-RO"/>
        </w:rPr>
        <w:fldChar w:fldCharType="end"/>
      </w:r>
      <w:r w:rsidR="005571EA" w:rsidRPr="0095733F">
        <w:rPr>
          <w:lang w:val="ro-RO"/>
        </w:rPr>
        <w:t xml:space="preserve"> </w:t>
      </w:r>
      <w:r w:rsidR="005E1D46" w:rsidRPr="0095733F">
        <w:rPr>
          <w:lang w:val="ro-RO"/>
        </w:rPr>
        <w:t>(</w:t>
      </w:r>
      <w:r w:rsidR="00F34BE3" w:rsidRPr="00F34BE3">
        <w:rPr>
          <w:i/>
          <w:iCs/>
          <w:lang w:val="ro-RO"/>
        </w:rPr>
        <w:fldChar w:fldCharType="begin"/>
      </w:r>
      <w:r w:rsidR="00F34BE3" w:rsidRPr="00F34BE3">
        <w:rPr>
          <w:i/>
          <w:iCs/>
          <w:lang w:val="ro-RO"/>
        </w:rPr>
        <w:instrText xml:space="preserve"> REF _Ref167213432 \h  \* MERGEFORMAT </w:instrText>
      </w:r>
      <w:r w:rsidR="00F34BE3" w:rsidRPr="00F34BE3">
        <w:rPr>
          <w:i/>
          <w:iCs/>
          <w:lang w:val="ro-RO"/>
        </w:rPr>
      </w:r>
      <w:r w:rsidR="00F34BE3" w:rsidRPr="00F34BE3">
        <w:rPr>
          <w:i/>
          <w:iCs/>
          <w:lang w:val="ro-RO"/>
        </w:rPr>
        <w:fldChar w:fldCharType="separate"/>
      </w:r>
      <w:r w:rsidR="00AE1A63" w:rsidRPr="00AE1A63">
        <w:rPr>
          <w:i/>
          <w:iCs/>
          <w:lang w:val="ro-RO"/>
        </w:rPr>
        <w:t>Plăți</w:t>
      </w:r>
      <w:r w:rsidR="00F34BE3" w:rsidRPr="00F34BE3">
        <w:rPr>
          <w:i/>
          <w:iCs/>
          <w:lang w:val="ro-RO"/>
        </w:rPr>
        <w:fldChar w:fldCharType="end"/>
      </w:r>
      <w:r w:rsidR="005E1D46" w:rsidRPr="0095733F">
        <w:rPr>
          <w:lang w:val="ro-RO"/>
        </w:rPr>
        <w:t>)</w:t>
      </w:r>
      <w:r w:rsidRPr="0095733F">
        <w:rPr>
          <w:lang w:val="ro-RO"/>
        </w:rPr>
        <w:t>.</w:t>
      </w:r>
    </w:p>
    <w:p w14:paraId="37AA23CF" w14:textId="6C683782" w:rsidR="00100326" w:rsidRPr="0095733F" w:rsidRDefault="00100326" w:rsidP="00562139">
      <w:pPr>
        <w:pStyle w:val="StandardL2"/>
        <w:numPr>
          <w:ilvl w:val="1"/>
          <w:numId w:val="6"/>
        </w:numPr>
        <w:rPr>
          <w:lang w:val="ro-RO"/>
        </w:rPr>
      </w:pPr>
      <w:bookmarkStart w:id="172" w:name="_Toc166149385"/>
      <w:bookmarkStart w:id="173" w:name="_Ref166239618"/>
      <w:bookmarkStart w:id="174" w:name="_Ref166245946"/>
      <w:bookmarkStart w:id="175" w:name="_Ref166245952"/>
      <w:bookmarkStart w:id="176" w:name="_Ref167265286"/>
      <w:bookmarkStart w:id="177" w:name="_Ref167265315"/>
      <w:bookmarkStart w:id="178" w:name="_Ref167282571"/>
      <w:bookmarkStart w:id="179" w:name="_Ref167282573"/>
      <w:bookmarkStart w:id="180" w:name="_Ref167294641"/>
      <w:bookmarkStart w:id="181" w:name="_Ref167294661"/>
      <w:bookmarkStart w:id="182" w:name="_Toc167295823"/>
      <w:r w:rsidRPr="0095733F">
        <w:rPr>
          <w:lang w:val="ro-RO"/>
        </w:rPr>
        <w:t>Taxe</w:t>
      </w:r>
      <w:bookmarkEnd w:id="172"/>
      <w:bookmarkEnd w:id="173"/>
      <w:bookmarkEnd w:id="174"/>
      <w:bookmarkEnd w:id="175"/>
      <w:bookmarkEnd w:id="176"/>
      <w:bookmarkEnd w:id="177"/>
      <w:bookmarkEnd w:id="178"/>
      <w:bookmarkEnd w:id="179"/>
      <w:bookmarkEnd w:id="180"/>
      <w:bookmarkEnd w:id="181"/>
      <w:bookmarkEnd w:id="182"/>
    </w:p>
    <w:p w14:paraId="152CA03B" w14:textId="7DD33B5A" w:rsidR="00100326" w:rsidRPr="0095733F" w:rsidRDefault="00100326" w:rsidP="00562139">
      <w:pPr>
        <w:pStyle w:val="StandardL3"/>
        <w:rPr>
          <w:lang w:val="ro-RO"/>
        </w:rPr>
      </w:pPr>
      <w:bookmarkStart w:id="183" w:name="_Ref166238833"/>
      <w:r w:rsidRPr="0095733F">
        <w:rPr>
          <w:lang w:val="ro-RO"/>
        </w:rPr>
        <w:t>Debitorul va plăti sau va determina plata ori sau va restitui către BERD, la cerere, toate Taxele, prezente și viitoare, percepute sau impuse în prezent sau care pot fi percepute sau impuse în viitor de orice Autoritate Guvernamentală din orice jurisdicție din care sau prin care se fac plățile datorate conform prezentului Contract, pentru plata sau în legătură cu plata sumelor datorate către BERD conform prezentului Contract.</w:t>
      </w:r>
      <w:bookmarkEnd w:id="183"/>
    </w:p>
    <w:p w14:paraId="6C0BBDB7" w14:textId="2B98E707" w:rsidR="00100326" w:rsidRPr="0095733F" w:rsidRDefault="00100326" w:rsidP="00562139">
      <w:pPr>
        <w:pStyle w:val="StandardL3"/>
        <w:rPr>
          <w:lang w:val="ro-RO"/>
        </w:rPr>
      </w:pPr>
      <w:bookmarkStart w:id="184" w:name="_Ref166238840"/>
      <w:r w:rsidRPr="0095733F">
        <w:rPr>
          <w:lang w:val="ro-RO"/>
        </w:rPr>
        <w:t>Toate plățile cu privire la suma principală, dobânda și alte sume datorate BERD în baza prezentului Contract vor fi achitate fără compensare sau cerere reconvențională și libere de orice deduceri sau rețineri la sursă pentru orice Taxe, cu condiția ca, în cazul în care Debitorul nu poate prin lege sau în alt mod să plătească orice sumă datorată în baza prezentului Contract fără deduceri sau rețineri la sursa, suma principală, dobândă sau alte sume datorate (după caz) în baza prezentului Contract să fie majorate cu suma necesară pentru ca BERD să primească suma integrală pe care ar fi primit-o în cazul în care plata respectivă s-ar fi făcut fără nicio astfel de deducere sau reținere la sursă.</w:t>
      </w:r>
      <w:bookmarkEnd w:id="184"/>
    </w:p>
    <w:p w14:paraId="1979FDDC" w14:textId="11DBDF71" w:rsidR="00100326" w:rsidRPr="0095733F" w:rsidRDefault="00100326" w:rsidP="00562139">
      <w:pPr>
        <w:pStyle w:val="StandardL3"/>
        <w:rPr>
          <w:lang w:val="ro-RO"/>
        </w:rPr>
      </w:pPr>
      <w:r w:rsidRPr="0095733F">
        <w:rPr>
          <w:lang w:val="ro-RO"/>
        </w:rPr>
        <w:t xml:space="preserve">Prevederile </w:t>
      </w:r>
      <w:r w:rsidR="00022D56">
        <w:rPr>
          <w:lang w:val="ro-RO"/>
        </w:rPr>
        <w:fldChar w:fldCharType="begin"/>
      </w:r>
      <w:r w:rsidR="00022D56">
        <w:rPr>
          <w:lang w:val="ro-RO"/>
        </w:rPr>
        <w:instrText xml:space="preserve"> REF _Ref166238833 \w \h </w:instrText>
      </w:r>
      <w:r w:rsidR="00022D56">
        <w:rPr>
          <w:lang w:val="ro-RO"/>
        </w:rPr>
      </w:r>
      <w:r w:rsidR="00022D56">
        <w:rPr>
          <w:lang w:val="ro-RO"/>
        </w:rPr>
        <w:fldChar w:fldCharType="separate"/>
      </w:r>
      <w:r w:rsidR="00AE1A63">
        <w:rPr>
          <w:lang w:val="ro-RO"/>
        </w:rPr>
        <w:t>Secțiunea 3.012(a)</w:t>
      </w:r>
      <w:r w:rsidR="00022D56">
        <w:rPr>
          <w:lang w:val="ro-RO"/>
        </w:rPr>
        <w:fldChar w:fldCharType="end"/>
      </w:r>
      <w:r w:rsidR="005E1D46" w:rsidRPr="0095733F">
        <w:rPr>
          <w:lang w:val="ro-RO"/>
        </w:rPr>
        <w:t xml:space="preserve"> și </w:t>
      </w:r>
      <w:r w:rsidR="00022D56">
        <w:rPr>
          <w:lang w:val="ro-RO"/>
        </w:rPr>
        <w:fldChar w:fldCharType="begin"/>
      </w:r>
      <w:r w:rsidR="00022D56">
        <w:rPr>
          <w:lang w:val="ro-RO"/>
        </w:rPr>
        <w:instrText xml:space="preserve"> REF _Ref166238840 \w \h </w:instrText>
      </w:r>
      <w:r w:rsidR="00022D56">
        <w:rPr>
          <w:lang w:val="ro-RO"/>
        </w:rPr>
      </w:r>
      <w:r w:rsidR="00022D56">
        <w:rPr>
          <w:lang w:val="ro-RO"/>
        </w:rPr>
        <w:fldChar w:fldCharType="separate"/>
      </w:r>
      <w:r w:rsidR="00AE1A63">
        <w:rPr>
          <w:lang w:val="ro-RO"/>
        </w:rPr>
        <w:t>Secțiunea 3.012(b)</w:t>
      </w:r>
      <w:r w:rsidR="00022D56">
        <w:rPr>
          <w:lang w:val="ro-RO"/>
        </w:rPr>
        <w:fldChar w:fldCharType="end"/>
      </w:r>
      <w:r w:rsidR="005E1D46" w:rsidRPr="0095733F">
        <w:rPr>
          <w:lang w:val="ro-RO"/>
        </w:rPr>
        <w:t xml:space="preserve"> </w:t>
      </w:r>
      <w:r w:rsidRPr="0095733F">
        <w:rPr>
          <w:lang w:val="ro-RO"/>
        </w:rPr>
        <w:t>nu se aplică Taxelor, în măsura în care aceste Taxe rezultă direct ca urmare a achiziționării unei Participații de către un Participant al cărui sediu principal este situat în jurisdicția în care este domiciliat Debitorul sau în Țara Operațiunii (dacă aceasta este diferită) sau de către un birou permanent sau o reprezentanță a Participantului din jurisdicția în care este domiciliat Debitorul sau din Țara Operațiunii (dacă aceasta este diferită).</w:t>
      </w:r>
    </w:p>
    <w:p w14:paraId="780C9572" w14:textId="41473FBA" w:rsidR="00100326" w:rsidRPr="0095733F" w:rsidRDefault="00100326" w:rsidP="00C9736C">
      <w:pPr>
        <w:pStyle w:val="StandardL2"/>
        <w:numPr>
          <w:ilvl w:val="1"/>
          <w:numId w:val="33"/>
        </w:numPr>
        <w:rPr>
          <w:lang w:val="ro-RO"/>
        </w:rPr>
      </w:pPr>
      <w:bookmarkStart w:id="185" w:name="_Toc166149386"/>
      <w:bookmarkStart w:id="186" w:name="_Ref166239513"/>
      <w:bookmarkStart w:id="187" w:name="_Ref166245971"/>
      <w:bookmarkStart w:id="188" w:name="_Ref166245988"/>
      <w:bookmarkStart w:id="189" w:name="_Ref167213938"/>
      <w:bookmarkStart w:id="190" w:name="_Ref167282577"/>
      <w:bookmarkStart w:id="191" w:name="_Ref167282580"/>
      <w:bookmarkStart w:id="192" w:name="_Toc167295824"/>
      <w:r w:rsidRPr="0095733F">
        <w:rPr>
          <w:lang w:val="ro-RO"/>
        </w:rPr>
        <w:t>Costuri în legătură cu încetarea finanțării</w:t>
      </w:r>
      <w:bookmarkEnd w:id="185"/>
      <w:bookmarkEnd w:id="186"/>
      <w:bookmarkEnd w:id="187"/>
      <w:bookmarkEnd w:id="188"/>
      <w:bookmarkEnd w:id="189"/>
      <w:bookmarkEnd w:id="190"/>
      <w:bookmarkEnd w:id="191"/>
      <w:bookmarkEnd w:id="192"/>
    </w:p>
    <w:p w14:paraId="15CE1CEB" w14:textId="17400DB0" w:rsidR="00100326" w:rsidRPr="0095733F" w:rsidRDefault="00100326" w:rsidP="00C9736C">
      <w:pPr>
        <w:pStyle w:val="StandardL3"/>
        <w:numPr>
          <w:ilvl w:val="2"/>
          <w:numId w:val="33"/>
        </w:numPr>
        <w:rPr>
          <w:lang w:val="ro-RO"/>
        </w:rPr>
      </w:pPr>
      <w:bookmarkStart w:id="193" w:name="_Ref166239284"/>
      <w:r w:rsidRPr="0095733F">
        <w:rPr>
          <w:lang w:val="ro-RO"/>
        </w:rPr>
        <w:t>Dacă, din orice motiv (incluzând, dar fără a se limita la, o decădere din beneficiul termenului în conformitate cu</w:t>
      </w:r>
      <w:r w:rsidR="005E1D46" w:rsidRPr="0095733F">
        <w:rPr>
          <w:lang w:val="ro-RO"/>
        </w:rPr>
        <w:t xml:space="preserve"> </w:t>
      </w:r>
      <w:r w:rsidR="00F627E5">
        <w:rPr>
          <w:lang w:val="ro-RO"/>
        </w:rPr>
        <w:fldChar w:fldCharType="begin"/>
      </w:r>
      <w:r w:rsidR="00F627E5">
        <w:rPr>
          <w:lang w:val="ro-RO"/>
        </w:rPr>
        <w:instrText xml:space="preserve"> REF _Ref167213591 \n \h </w:instrText>
      </w:r>
      <w:r w:rsidR="00F627E5">
        <w:rPr>
          <w:lang w:val="ro-RO"/>
        </w:rPr>
      </w:r>
      <w:r w:rsidR="00F627E5">
        <w:rPr>
          <w:lang w:val="ro-RO"/>
        </w:rPr>
        <w:fldChar w:fldCharType="separate"/>
      </w:r>
      <w:proofErr w:type="spellStart"/>
      <w:r w:rsidR="00AE1A63">
        <w:rPr>
          <w:lang w:val="ro-RO"/>
        </w:rPr>
        <w:t>Sectiunea</w:t>
      </w:r>
      <w:proofErr w:type="spellEnd"/>
      <w:r w:rsidR="00AE1A63">
        <w:rPr>
          <w:lang w:val="ro-RO"/>
        </w:rPr>
        <w:t xml:space="preserve"> 7.02</w:t>
      </w:r>
      <w:r w:rsidR="00F627E5">
        <w:rPr>
          <w:lang w:val="ro-RO"/>
        </w:rPr>
        <w:fldChar w:fldCharType="end"/>
      </w:r>
      <w:r w:rsidR="00FD1DB9" w:rsidRPr="0095733F">
        <w:rPr>
          <w:lang w:val="ro-RO"/>
        </w:rPr>
        <w:t>(</w:t>
      </w:r>
      <w:r w:rsidR="0006264F" w:rsidRPr="0006264F">
        <w:rPr>
          <w:i/>
          <w:iCs/>
          <w:lang w:val="ro-RO"/>
        </w:rPr>
        <w:fldChar w:fldCharType="begin"/>
      </w:r>
      <w:r w:rsidR="0006264F" w:rsidRPr="0006264F">
        <w:rPr>
          <w:i/>
          <w:iCs/>
          <w:lang w:val="ro-RO"/>
        </w:rPr>
        <w:instrText xml:space="preserve"> REF _Ref167213618 \h  \* MERGEFORMAT </w:instrText>
      </w:r>
      <w:r w:rsidR="0006264F" w:rsidRPr="0006264F">
        <w:rPr>
          <w:i/>
          <w:iCs/>
          <w:lang w:val="ro-RO"/>
        </w:rPr>
      </w:r>
      <w:r w:rsidR="0006264F" w:rsidRPr="0006264F">
        <w:rPr>
          <w:i/>
          <w:iCs/>
          <w:lang w:val="ro-RO"/>
        </w:rPr>
        <w:fldChar w:fldCharType="separate"/>
      </w:r>
      <w:r w:rsidR="00AE1A63" w:rsidRPr="00AE1A63">
        <w:rPr>
          <w:i/>
          <w:iCs/>
          <w:lang w:val="ro-RO"/>
        </w:rPr>
        <w:t>Consecințele Neexecutării</w:t>
      </w:r>
      <w:r w:rsidR="0006264F" w:rsidRPr="0006264F">
        <w:rPr>
          <w:i/>
          <w:iCs/>
          <w:lang w:val="ro-RO"/>
        </w:rPr>
        <w:fldChar w:fldCharType="end"/>
      </w:r>
      <w:r w:rsidRPr="0095733F">
        <w:rPr>
          <w:lang w:val="ro-RO"/>
        </w:rPr>
        <w:t>) orice parte din Credit devine datorată și exigibilă la o altă dată decât ultima zi a unei Perioade de Dobândă, Debitorul va plăti BERD, la cererea acesteia, suma, dacă este cazul, cu care:</w:t>
      </w:r>
      <w:bookmarkEnd w:id="193"/>
    </w:p>
    <w:p w14:paraId="1F38296E" w14:textId="5877C660" w:rsidR="00100326" w:rsidRPr="0095733F" w:rsidRDefault="00100326" w:rsidP="00C9736C">
      <w:pPr>
        <w:pStyle w:val="StandardL4"/>
        <w:numPr>
          <w:ilvl w:val="3"/>
          <w:numId w:val="33"/>
        </w:numPr>
        <w:rPr>
          <w:lang w:val="ro-RO"/>
        </w:rPr>
      </w:pPr>
      <w:r w:rsidRPr="0095733F">
        <w:rPr>
          <w:lang w:val="ro-RO"/>
        </w:rPr>
        <w:t>dobânda care s-ar fi acumulat la porțiunea respectivă din Credit, de la data la care această parte din Credit a devenit scadentă și exigibilă până în ultima zi a Perioadei de Dobândă curente la acea dată, la o rată egală cu Rata Interbancară pentru acea Perioadă de Dobândă;</w:t>
      </w:r>
    </w:p>
    <w:p w14:paraId="489A346E" w14:textId="77777777" w:rsidR="00100326" w:rsidRPr="0095733F" w:rsidRDefault="00100326" w:rsidP="00100326">
      <w:pPr>
        <w:spacing w:before="240"/>
        <w:rPr>
          <w:lang w:val="ro-RO"/>
        </w:rPr>
      </w:pPr>
      <w:r w:rsidRPr="0095733F">
        <w:rPr>
          <w:lang w:val="ro-RO"/>
        </w:rPr>
        <w:t>depășește:</w:t>
      </w:r>
    </w:p>
    <w:p w14:paraId="5EDA4723" w14:textId="478B32DE" w:rsidR="00100326" w:rsidRPr="0095733F" w:rsidRDefault="00100326" w:rsidP="00C9736C">
      <w:pPr>
        <w:pStyle w:val="StandardL4"/>
        <w:numPr>
          <w:ilvl w:val="3"/>
          <w:numId w:val="33"/>
        </w:numPr>
        <w:rPr>
          <w:lang w:val="ro-RO"/>
        </w:rPr>
      </w:pPr>
      <w:r w:rsidRPr="0095733F">
        <w:rPr>
          <w:lang w:val="ro-RO"/>
        </w:rPr>
        <w:t>dobânda pe care BERD ar fi obținut-o dacă ar fi plasat o sumă egală cu porțiunea respectivă din Credit, în depozit, la o bancă importantă de pe piața interbancară din zona Euro pentru perioada începând de la data la care această parte din Credit a devenit datorată și exigibilă și care se încheie în ultima zi a Perioadei curente de Dobândă.</w:t>
      </w:r>
    </w:p>
    <w:p w14:paraId="76E7E81F" w14:textId="2448969D" w:rsidR="00100326" w:rsidRPr="0095733F" w:rsidRDefault="00100326" w:rsidP="00C9736C">
      <w:pPr>
        <w:pStyle w:val="StandardL3"/>
        <w:numPr>
          <w:ilvl w:val="2"/>
          <w:numId w:val="33"/>
        </w:numPr>
        <w:rPr>
          <w:lang w:val="ro-RO"/>
        </w:rPr>
      </w:pPr>
      <w:bookmarkStart w:id="194" w:name="_Ref166239304"/>
      <w:r w:rsidRPr="0095733F">
        <w:rPr>
          <w:lang w:val="ro-RO"/>
        </w:rPr>
        <w:t>Dacă orice sumă restantă este plătită la o altă dată decât ultima zi a unei Perioade de Dobândă Penalizatoare, Debitorul va plăti către BERD, la cererea acesteia, dacă este cazul, suma cu care:</w:t>
      </w:r>
      <w:bookmarkEnd w:id="194"/>
    </w:p>
    <w:p w14:paraId="39C0E85F" w14:textId="53FB821D" w:rsidR="00100326" w:rsidRPr="0095733F" w:rsidRDefault="00100326" w:rsidP="00C9736C">
      <w:pPr>
        <w:pStyle w:val="StandardL4"/>
        <w:numPr>
          <w:ilvl w:val="3"/>
          <w:numId w:val="33"/>
        </w:numPr>
        <w:rPr>
          <w:lang w:val="ro-RO"/>
        </w:rPr>
      </w:pPr>
      <w:r w:rsidRPr="0095733F">
        <w:rPr>
          <w:lang w:val="ro-RO"/>
        </w:rPr>
        <w:t>dobânda care s-ar fi acumulat cu privire la suma restantă respectivă, începând de la data primirii sumei restante respective și până în ultima zi a Perioadei de Dobândă Penalizatoare curentă la data respectivă, la o rată egală cu rata prevăzută în</w:t>
      </w:r>
      <w:r w:rsidR="00C9736C" w:rsidRPr="0095733F">
        <w:rPr>
          <w:lang w:val="ro-RO"/>
        </w:rPr>
        <w:t xml:space="preserve"> </w:t>
      </w:r>
      <w:r w:rsidR="00FD1DB9" w:rsidRPr="0095733F">
        <w:rPr>
          <w:lang w:val="ro-RO"/>
        </w:rPr>
        <w:t xml:space="preserve">alineatul </w:t>
      </w:r>
      <w:r w:rsidR="00D92E13">
        <w:rPr>
          <w:lang w:val="ro-RO"/>
        </w:rPr>
        <w:fldChar w:fldCharType="begin"/>
      </w:r>
      <w:r w:rsidR="00D92E13">
        <w:rPr>
          <w:lang w:val="ro-RO"/>
        </w:rPr>
        <w:instrText xml:space="preserve"> REF _Ref166238158 \n \h </w:instrText>
      </w:r>
      <w:r w:rsidR="00D92E13">
        <w:rPr>
          <w:lang w:val="ro-RO"/>
        </w:rPr>
      </w:r>
      <w:r w:rsidR="00D92E13">
        <w:rPr>
          <w:lang w:val="ro-RO"/>
        </w:rPr>
        <w:fldChar w:fldCharType="separate"/>
      </w:r>
      <w:r w:rsidR="00AE1A63">
        <w:rPr>
          <w:lang w:val="ro-RO"/>
        </w:rPr>
        <w:t>(3)</w:t>
      </w:r>
      <w:r w:rsidR="00D92E13">
        <w:rPr>
          <w:lang w:val="ro-RO"/>
        </w:rPr>
        <w:fldChar w:fldCharType="end"/>
      </w:r>
      <w:r w:rsidR="00FD1DB9" w:rsidRPr="0095733F">
        <w:rPr>
          <w:lang w:val="ro-RO"/>
        </w:rPr>
        <w:t xml:space="preserve"> din </w:t>
      </w:r>
      <w:r w:rsidR="00D92E13">
        <w:rPr>
          <w:lang w:val="ro-RO"/>
        </w:rPr>
        <w:fldChar w:fldCharType="begin"/>
      </w:r>
      <w:r w:rsidR="00D92E13">
        <w:rPr>
          <w:lang w:val="ro-RO"/>
        </w:rPr>
        <w:instrText xml:space="preserve"> REF _Ref167213700 \n \h </w:instrText>
      </w:r>
      <w:r w:rsidR="00D92E13">
        <w:rPr>
          <w:lang w:val="ro-RO"/>
        </w:rPr>
      </w:r>
      <w:r w:rsidR="00D92E13">
        <w:rPr>
          <w:lang w:val="ro-RO"/>
        </w:rPr>
        <w:fldChar w:fldCharType="separate"/>
      </w:r>
      <w:r w:rsidR="00AE1A63">
        <w:rPr>
          <w:lang w:val="ro-RO"/>
        </w:rPr>
        <w:t>Secțiunea 3.06</w:t>
      </w:r>
      <w:r w:rsidR="00D92E13">
        <w:rPr>
          <w:lang w:val="ro-RO"/>
        </w:rPr>
        <w:fldChar w:fldCharType="end"/>
      </w:r>
      <w:r w:rsidR="00FD1DB9" w:rsidRPr="0095733F">
        <w:rPr>
          <w:lang w:val="ro-RO"/>
        </w:rPr>
        <w:t xml:space="preserve"> </w:t>
      </w:r>
      <w:r w:rsidR="005E1D46" w:rsidRPr="0095733F">
        <w:rPr>
          <w:lang w:val="ro-RO"/>
        </w:rPr>
        <w:t>(</w:t>
      </w:r>
      <w:r w:rsidR="00D92E13" w:rsidRPr="00D92E13">
        <w:rPr>
          <w:i/>
          <w:iCs/>
          <w:lang w:val="ro-RO"/>
        </w:rPr>
        <w:fldChar w:fldCharType="begin"/>
      </w:r>
      <w:r w:rsidR="00D92E13" w:rsidRPr="00D92E13">
        <w:rPr>
          <w:i/>
          <w:iCs/>
          <w:lang w:val="ro-RO"/>
        </w:rPr>
        <w:instrText xml:space="preserve"> REF _Ref167213716 \h  \* MERGEFORMAT </w:instrText>
      </w:r>
      <w:r w:rsidR="00D92E13" w:rsidRPr="00D92E13">
        <w:rPr>
          <w:i/>
          <w:iCs/>
          <w:lang w:val="ro-RO"/>
        </w:rPr>
      </w:r>
      <w:r w:rsidR="00D92E13" w:rsidRPr="00D92E13">
        <w:rPr>
          <w:i/>
          <w:iCs/>
          <w:lang w:val="ro-RO"/>
        </w:rPr>
        <w:fldChar w:fldCharType="separate"/>
      </w:r>
      <w:r w:rsidR="00AE1A63" w:rsidRPr="00AE1A63">
        <w:rPr>
          <w:i/>
          <w:iCs/>
          <w:lang w:val="ro-RO"/>
        </w:rPr>
        <w:t>Dobânda Penalizatoare</w:t>
      </w:r>
      <w:r w:rsidR="00D92E13" w:rsidRPr="00D92E13">
        <w:rPr>
          <w:i/>
          <w:iCs/>
          <w:lang w:val="ro-RO"/>
        </w:rPr>
        <w:fldChar w:fldCharType="end"/>
      </w:r>
      <w:r w:rsidR="005E1D46" w:rsidRPr="0095733F">
        <w:rPr>
          <w:lang w:val="ro-RO"/>
        </w:rPr>
        <w:t xml:space="preserve">) </w:t>
      </w:r>
      <w:r w:rsidRPr="0095733F">
        <w:rPr>
          <w:lang w:val="ro-RO"/>
        </w:rPr>
        <w:t>pentru Perioada de Dobândă Penalizatoare respectivă;</w:t>
      </w:r>
    </w:p>
    <w:p w14:paraId="389F48C6" w14:textId="77777777" w:rsidR="00100326" w:rsidRPr="0095733F" w:rsidRDefault="00100326" w:rsidP="00100326">
      <w:pPr>
        <w:spacing w:before="240"/>
        <w:rPr>
          <w:lang w:val="ro-RO"/>
        </w:rPr>
      </w:pPr>
      <w:r w:rsidRPr="0095733F">
        <w:rPr>
          <w:lang w:val="ro-RO"/>
        </w:rPr>
        <w:t>depășește:</w:t>
      </w:r>
    </w:p>
    <w:p w14:paraId="51B7999D" w14:textId="1E5EF974" w:rsidR="00100326" w:rsidRPr="0095733F" w:rsidRDefault="00100326" w:rsidP="00C9736C">
      <w:pPr>
        <w:pStyle w:val="StandardL4"/>
        <w:numPr>
          <w:ilvl w:val="3"/>
          <w:numId w:val="33"/>
        </w:numPr>
        <w:rPr>
          <w:lang w:val="ro-RO"/>
        </w:rPr>
      </w:pPr>
      <w:r w:rsidRPr="0095733F">
        <w:rPr>
          <w:lang w:val="ro-RO"/>
        </w:rPr>
        <w:t>dobânda pe care BERD ar fi putut să o obțină dacă ar fi plasat o sumă egală cu suma restantă, în depozit la o bancă importantă de pe piața interbancară din zona Euro pentru o perioadă cu începând cu Ziua Lucrătoare imediat următoare datei primirii acestei sume restante și care se încheie în ultima zi a Perioadei de Dobândă Penalizatoare atunci curente.</w:t>
      </w:r>
    </w:p>
    <w:p w14:paraId="0B8CF308" w14:textId="0ECE9498" w:rsidR="00100326" w:rsidRPr="0095733F" w:rsidRDefault="00100326" w:rsidP="00C9736C">
      <w:pPr>
        <w:pStyle w:val="StandardL3"/>
        <w:numPr>
          <w:ilvl w:val="2"/>
          <w:numId w:val="33"/>
        </w:numPr>
        <w:rPr>
          <w:lang w:val="ro-RO"/>
        </w:rPr>
      </w:pPr>
      <w:r w:rsidRPr="0095733F">
        <w:rPr>
          <w:lang w:val="ro-RO"/>
        </w:rPr>
        <w:t xml:space="preserve">Debitorul, imediat după primirea notificării BERD, va rambursa BERD orice costuri, cheltuieli și pierderi suportate de către BERD sau de orice Participant și nerecuperate în alt mod de BERD în baza </w:t>
      </w:r>
      <w:r w:rsidR="00C5106A">
        <w:rPr>
          <w:lang w:val="ro-RO"/>
        </w:rPr>
        <w:fldChar w:fldCharType="begin"/>
      </w:r>
      <w:r w:rsidR="00C5106A">
        <w:rPr>
          <w:lang w:val="ro-RO"/>
        </w:rPr>
        <w:instrText xml:space="preserve"> REF _Ref166239284 \w \h </w:instrText>
      </w:r>
      <w:r w:rsidR="00C5106A">
        <w:rPr>
          <w:lang w:val="ro-RO"/>
        </w:rPr>
      </w:r>
      <w:r w:rsidR="00C5106A">
        <w:rPr>
          <w:lang w:val="ro-RO"/>
        </w:rPr>
        <w:fldChar w:fldCharType="separate"/>
      </w:r>
      <w:proofErr w:type="spellStart"/>
      <w:r w:rsidR="00AE1A63">
        <w:rPr>
          <w:lang w:val="ro-RO"/>
        </w:rPr>
        <w:t>Sectiunea</w:t>
      </w:r>
      <w:proofErr w:type="spellEnd"/>
      <w:r w:rsidR="00AE1A63">
        <w:rPr>
          <w:lang w:val="ro-RO"/>
        </w:rPr>
        <w:t xml:space="preserve"> 3.13(a)</w:t>
      </w:r>
      <w:r w:rsidR="00C5106A">
        <w:rPr>
          <w:lang w:val="ro-RO"/>
        </w:rPr>
        <w:fldChar w:fldCharType="end"/>
      </w:r>
      <w:r w:rsidR="005E1D46" w:rsidRPr="0095733F">
        <w:rPr>
          <w:lang w:val="ro-RO"/>
        </w:rPr>
        <w:t xml:space="preserve"> </w:t>
      </w:r>
      <w:r w:rsidRPr="0095733F">
        <w:rPr>
          <w:lang w:val="ro-RO"/>
        </w:rPr>
        <w:t>și</w:t>
      </w:r>
      <w:r w:rsidR="005E1D46" w:rsidRPr="0095733F">
        <w:rPr>
          <w:lang w:val="ro-RO"/>
        </w:rPr>
        <w:t xml:space="preserve"> </w:t>
      </w:r>
      <w:r w:rsidR="00C5106A">
        <w:rPr>
          <w:lang w:val="ro-RO"/>
        </w:rPr>
        <w:fldChar w:fldCharType="begin"/>
      </w:r>
      <w:r w:rsidR="00C5106A">
        <w:rPr>
          <w:lang w:val="ro-RO"/>
        </w:rPr>
        <w:instrText xml:space="preserve"> REF _Ref166239304 \w \h </w:instrText>
      </w:r>
      <w:r w:rsidR="00C5106A">
        <w:rPr>
          <w:lang w:val="ro-RO"/>
        </w:rPr>
      </w:r>
      <w:r w:rsidR="00C5106A">
        <w:rPr>
          <w:lang w:val="ro-RO"/>
        </w:rPr>
        <w:fldChar w:fldCharType="separate"/>
      </w:r>
      <w:proofErr w:type="spellStart"/>
      <w:r w:rsidR="00AE1A63">
        <w:rPr>
          <w:lang w:val="ro-RO"/>
        </w:rPr>
        <w:t>Sectiunea</w:t>
      </w:r>
      <w:proofErr w:type="spellEnd"/>
      <w:r w:rsidR="00AE1A63">
        <w:rPr>
          <w:lang w:val="ro-RO"/>
        </w:rPr>
        <w:t xml:space="preserve"> 3.13(b)</w:t>
      </w:r>
      <w:r w:rsidR="00C5106A">
        <w:rPr>
          <w:lang w:val="ro-RO"/>
        </w:rPr>
        <w:fldChar w:fldCharType="end"/>
      </w:r>
      <w:r w:rsidR="00FD1DB9" w:rsidRPr="0095733F">
        <w:rPr>
          <w:lang w:val="ro-RO"/>
        </w:rPr>
        <w:t xml:space="preserve"> de </w:t>
      </w:r>
      <w:r w:rsidR="00A00529">
        <w:rPr>
          <w:lang w:val="ro-RO"/>
        </w:rPr>
        <w:fldChar w:fldCharType="begin"/>
      </w:r>
      <w:r w:rsidR="00A00529">
        <w:rPr>
          <w:lang w:val="ro-RO"/>
        </w:rPr>
        <w:instrText xml:space="preserve"> REF _Ref166239304 \p \h </w:instrText>
      </w:r>
      <w:r w:rsidR="00A00529">
        <w:rPr>
          <w:lang w:val="ro-RO"/>
        </w:rPr>
      </w:r>
      <w:r w:rsidR="00A00529">
        <w:rPr>
          <w:lang w:val="ro-RO"/>
        </w:rPr>
        <w:fldChar w:fldCharType="separate"/>
      </w:r>
      <w:r w:rsidR="00AE1A63">
        <w:rPr>
          <w:lang w:val="ro-RO"/>
        </w:rPr>
        <w:t>deasupra</w:t>
      </w:r>
      <w:r w:rsidR="00A00529">
        <w:rPr>
          <w:lang w:val="ro-RO"/>
        </w:rPr>
        <w:fldChar w:fldCharType="end"/>
      </w:r>
      <w:r w:rsidRPr="0095733F">
        <w:rPr>
          <w:lang w:val="ro-RO"/>
        </w:rPr>
        <w:t>, ca urmare a apariției unui Caz de Neexecutare, a unei modificări a duratei oricărei Perioade de Dobândă relevante conform</w:t>
      </w:r>
      <w:r w:rsidR="00250F3A" w:rsidRPr="0095733F">
        <w:rPr>
          <w:lang w:val="ro-RO"/>
        </w:rPr>
        <w:t xml:space="preserve"> </w:t>
      </w:r>
      <w:r w:rsidR="00FD1DB9" w:rsidRPr="0095733F">
        <w:rPr>
          <w:lang w:val="ro-RO"/>
        </w:rPr>
        <w:t xml:space="preserve">alineatului </w:t>
      </w:r>
      <w:r w:rsidR="002E2121">
        <w:rPr>
          <w:lang w:val="ro-RO"/>
        </w:rPr>
        <w:fldChar w:fldCharType="begin"/>
      </w:r>
      <w:r w:rsidR="002E2121">
        <w:rPr>
          <w:lang w:val="ro-RO"/>
        </w:rPr>
        <w:instrText xml:space="preserve"> REF _Ref166239364 \n \h </w:instrText>
      </w:r>
      <w:r w:rsidR="002E2121">
        <w:rPr>
          <w:lang w:val="ro-RO"/>
        </w:rPr>
      </w:r>
      <w:r w:rsidR="002E2121">
        <w:rPr>
          <w:lang w:val="ro-RO"/>
        </w:rPr>
        <w:fldChar w:fldCharType="separate"/>
      </w:r>
      <w:r w:rsidR="00AE1A63">
        <w:rPr>
          <w:lang w:val="ro-RO"/>
        </w:rPr>
        <w:t>(b)</w:t>
      </w:r>
      <w:r w:rsidR="002E2121">
        <w:rPr>
          <w:lang w:val="ro-RO"/>
        </w:rPr>
        <w:fldChar w:fldCharType="end"/>
      </w:r>
      <w:r w:rsidR="00FD1DB9" w:rsidRPr="0095733F">
        <w:rPr>
          <w:lang w:val="ro-RO"/>
        </w:rPr>
        <w:t xml:space="preserve"> din </w:t>
      </w:r>
      <w:r w:rsidR="002E2121">
        <w:rPr>
          <w:lang w:val="ro-RO"/>
        </w:rPr>
        <w:fldChar w:fldCharType="begin"/>
      </w:r>
      <w:r w:rsidR="002E2121">
        <w:rPr>
          <w:lang w:val="ro-RO"/>
        </w:rPr>
        <w:instrText xml:space="preserve"> REF _Ref167211161 \n \h </w:instrText>
      </w:r>
      <w:r w:rsidR="002E2121">
        <w:rPr>
          <w:lang w:val="ro-RO"/>
        </w:rPr>
      </w:r>
      <w:r w:rsidR="002E2121">
        <w:rPr>
          <w:lang w:val="ro-RO"/>
        </w:rPr>
        <w:fldChar w:fldCharType="separate"/>
      </w:r>
      <w:r w:rsidR="00AE1A63">
        <w:rPr>
          <w:lang w:val="ro-RO"/>
        </w:rPr>
        <w:t>Secțiunea 3.07</w:t>
      </w:r>
      <w:r w:rsidR="002E2121">
        <w:rPr>
          <w:lang w:val="ro-RO"/>
        </w:rPr>
        <w:fldChar w:fldCharType="end"/>
      </w:r>
      <w:r w:rsidR="002E2121" w:rsidRPr="001E1B2C">
        <w:rPr>
          <w:lang w:val="ro-RO"/>
        </w:rPr>
        <w:t xml:space="preserve"> (</w:t>
      </w:r>
      <w:r w:rsidR="002E2121" w:rsidRPr="00674037">
        <w:rPr>
          <w:i/>
          <w:iCs/>
          <w:lang w:val="ro-RO"/>
        </w:rPr>
        <w:fldChar w:fldCharType="begin"/>
      </w:r>
      <w:r w:rsidR="002E2121" w:rsidRPr="00674037">
        <w:rPr>
          <w:i/>
          <w:iCs/>
          <w:lang w:val="ro-RO"/>
        </w:rPr>
        <w:instrText xml:space="preserve"> REF _Ref167211198 \h  \* MERGEFORMAT </w:instrText>
      </w:r>
      <w:r w:rsidR="002E2121" w:rsidRPr="00674037">
        <w:rPr>
          <w:i/>
          <w:iCs/>
          <w:lang w:val="ro-RO"/>
        </w:rPr>
      </w:r>
      <w:r w:rsidR="002E2121" w:rsidRPr="00674037">
        <w:rPr>
          <w:i/>
          <w:iCs/>
          <w:lang w:val="ro-RO"/>
        </w:rPr>
        <w:fldChar w:fldCharType="separate"/>
      </w:r>
      <w:r w:rsidR="00AE1A63" w:rsidRPr="00AE1A63">
        <w:rPr>
          <w:i/>
          <w:iCs/>
          <w:lang w:val="ro-RO"/>
        </w:rPr>
        <w:t>Afectarea Pieței</w:t>
      </w:r>
      <w:r w:rsidR="002E2121" w:rsidRPr="00674037">
        <w:rPr>
          <w:i/>
          <w:iCs/>
          <w:lang w:val="ro-RO"/>
        </w:rPr>
        <w:fldChar w:fldCharType="end"/>
      </w:r>
      <w:r w:rsidR="002E2121" w:rsidRPr="001E1B2C">
        <w:rPr>
          <w:lang w:val="ro-RO"/>
        </w:rPr>
        <w:t>)</w:t>
      </w:r>
      <w:r w:rsidRPr="0095733F">
        <w:rPr>
          <w:lang w:val="ro-RO"/>
        </w:rPr>
        <w:t>, a unei schimbări a bazei de determinare a ratei dobânzii conform</w:t>
      </w:r>
      <w:r w:rsidR="00250F3A" w:rsidRPr="0095733F">
        <w:rPr>
          <w:lang w:val="ro-RO"/>
        </w:rPr>
        <w:t xml:space="preserve"> </w:t>
      </w:r>
      <w:r w:rsidR="00FD1DB9" w:rsidRPr="0095733F">
        <w:rPr>
          <w:lang w:val="ro-RO"/>
        </w:rPr>
        <w:t xml:space="preserve">alineatului </w:t>
      </w:r>
      <w:r w:rsidR="002E2121">
        <w:rPr>
          <w:lang w:val="ro-RO"/>
        </w:rPr>
        <w:fldChar w:fldCharType="begin"/>
      </w:r>
      <w:r w:rsidR="002E2121">
        <w:rPr>
          <w:lang w:val="ro-RO"/>
        </w:rPr>
        <w:instrText xml:space="preserve"> REF _Ref166239425 \n \h </w:instrText>
      </w:r>
      <w:r w:rsidR="002E2121">
        <w:rPr>
          <w:lang w:val="ro-RO"/>
        </w:rPr>
      </w:r>
      <w:r w:rsidR="002E2121">
        <w:rPr>
          <w:lang w:val="ro-RO"/>
        </w:rPr>
        <w:fldChar w:fldCharType="separate"/>
      </w:r>
      <w:r w:rsidR="00AE1A63">
        <w:rPr>
          <w:lang w:val="ro-RO"/>
        </w:rPr>
        <w:t>(c)</w:t>
      </w:r>
      <w:r w:rsidR="002E2121">
        <w:rPr>
          <w:lang w:val="ro-RO"/>
        </w:rPr>
        <w:fldChar w:fldCharType="end"/>
      </w:r>
      <w:r w:rsidR="00FD1DB9" w:rsidRPr="0095733F">
        <w:rPr>
          <w:lang w:val="ro-RO"/>
        </w:rPr>
        <w:t xml:space="preserve"> din </w:t>
      </w:r>
      <w:r w:rsidR="002E2121">
        <w:rPr>
          <w:lang w:val="ro-RO"/>
        </w:rPr>
        <w:fldChar w:fldCharType="begin"/>
      </w:r>
      <w:r w:rsidR="002E2121">
        <w:rPr>
          <w:lang w:val="ro-RO"/>
        </w:rPr>
        <w:instrText xml:space="preserve"> REF _Ref167211161 \n \h </w:instrText>
      </w:r>
      <w:r w:rsidR="002E2121">
        <w:rPr>
          <w:lang w:val="ro-RO"/>
        </w:rPr>
      </w:r>
      <w:r w:rsidR="002E2121">
        <w:rPr>
          <w:lang w:val="ro-RO"/>
        </w:rPr>
        <w:fldChar w:fldCharType="separate"/>
      </w:r>
      <w:r w:rsidR="00AE1A63">
        <w:rPr>
          <w:lang w:val="ro-RO"/>
        </w:rPr>
        <w:t>Secțiunea 3.07</w:t>
      </w:r>
      <w:r w:rsidR="002E2121">
        <w:rPr>
          <w:lang w:val="ro-RO"/>
        </w:rPr>
        <w:fldChar w:fldCharType="end"/>
      </w:r>
      <w:r w:rsidR="002E2121" w:rsidRPr="001E1B2C">
        <w:rPr>
          <w:lang w:val="ro-RO"/>
        </w:rPr>
        <w:t xml:space="preserve"> (</w:t>
      </w:r>
      <w:r w:rsidR="002E2121" w:rsidRPr="00674037">
        <w:rPr>
          <w:i/>
          <w:iCs/>
          <w:lang w:val="ro-RO"/>
        </w:rPr>
        <w:fldChar w:fldCharType="begin"/>
      </w:r>
      <w:r w:rsidR="002E2121" w:rsidRPr="00674037">
        <w:rPr>
          <w:i/>
          <w:iCs/>
          <w:lang w:val="ro-RO"/>
        </w:rPr>
        <w:instrText xml:space="preserve"> REF _Ref167211198 \h  \* MERGEFORMAT </w:instrText>
      </w:r>
      <w:r w:rsidR="002E2121" w:rsidRPr="00674037">
        <w:rPr>
          <w:i/>
          <w:iCs/>
          <w:lang w:val="ro-RO"/>
        </w:rPr>
      </w:r>
      <w:r w:rsidR="002E2121" w:rsidRPr="00674037">
        <w:rPr>
          <w:i/>
          <w:iCs/>
          <w:lang w:val="ro-RO"/>
        </w:rPr>
        <w:fldChar w:fldCharType="separate"/>
      </w:r>
      <w:r w:rsidR="00AE1A63" w:rsidRPr="00AE1A63">
        <w:rPr>
          <w:i/>
          <w:iCs/>
          <w:lang w:val="ro-RO"/>
        </w:rPr>
        <w:t>Afectarea Pieței</w:t>
      </w:r>
      <w:r w:rsidR="002E2121" w:rsidRPr="00674037">
        <w:rPr>
          <w:i/>
          <w:iCs/>
          <w:lang w:val="ro-RO"/>
        </w:rPr>
        <w:fldChar w:fldCharType="end"/>
      </w:r>
      <w:r w:rsidR="002E2121" w:rsidRPr="001E1B2C">
        <w:rPr>
          <w:lang w:val="ro-RO"/>
        </w:rPr>
        <w:t>)</w:t>
      </w:r>
      <w:r w:rsidRPr="0095733F">
        <w:rPr>
          <w:lang w:val="ro-RO"/>
        </w:rPr>
        <w:t>, a rambursării anticipate a oricărei porțiuni din Credit la o altă dată decât ultima zi a unei Perioade de Dobândă, a nerespectării de către Debitor a obligației de a plăti orice suma datorata la scadența prevăzută de prezentul Contract, finanțarea BERD sau a oricărui Participant sau aranjarea de către BERD a finanțării, o Tragere din Credit solicitată printr-o cerere de efectuare a unei Trageri din Credit depusă conform</w:t>
      </w:r>
      <w:r w:rsidR="00250F3A" w:rsidRPr="0095733F">
        <w:rPr>
          <w:lang w:val="ro-RO"/>
        </w:rPr>
        <w:t xml:space="preserve"> </w:t>
      </w:r>
      <w:r w:rsidR="002E2121">
        <w:rPr>
          <w:lang w:val="ro-RO"/>
        </w:rPr>
        <w:fldChar w:fldCharType="begin"/>
      </w:r>
      <w:r w:rsidR="002E2121">
        <w:rPr>
          <w:lang w:val="ro-RO"/>
        </w:rPr>
        <w:instrText xml:space="preserve"> REF _Ref167213892 \n \h </w:instrText>
      </w:r>
      <w:r w:rsidR="002E2121">
        <w:rPr>
          <w:lang w:val="ro-RO"/>
        </w:rPr>
      </w:r>
      <w:r w:rsidR="002E2121">
        <w:rPr>
          <w:lang w:val="ro-RO"/>
        </w:rPr>
        <w:fldChar w:fldCharType="separate"/>
      </w:r>
      <w:r w:rsidR="00AE1A63">
        <w:rPr>
          <w:lang w:val="ro-RO"/>
        </w:rPr>
        <w:t>Secțiunea 3.02</w:t>
      </w:r>
      <w:r w:rsidR="002E2121">
        <w:rPr>
          <w:lang w:val="ro-RO"/>
        </w:rPr>
        <w:fldChar w:fldCharType="end"/>
      </w:r>
      <w:r w:rsidR="002E2121">
        <w:rPr>
          <w:lang w:val="ro-RO"/>
        </w:rPr>
        <w:t xml:space="preserve"> </w:t>
      </w:r>
      <w:r w:rsidR="00FD1DB9" w:rsidRPr="0095733F">
        <w:rPr>
          <w:lang w:val="ro-RO"/>
        </w:rPr>
        <w:t>(</w:t>
      </w:r>
      <w:r w:rsidR="002E2121" w:rsidRPr="00D01348">
        <w:rPr>
          <w:i/>
          <w:iCs/>
          <w:lang w:val="ro-RO"/>
        </w:rPr>
        <w:fldChar w:fldCharType="begin"/>
      </w:r>
      <w:r w:rsidR="002E2121" w:rsidRPr="00D01348">
        <w:rPr>
          <w:i/>
          <w:iCs/>
          <w:lang w:val="ro-RO"/>
        </w:rPr>
        <w:instrText xml:space="preserve"> REF _Ref167213908 \h </w:instrText>
      </w:r>
      <w:r w:rsidR="00D01348" w:rsidRPr="00D01348">
        <w:rPr>
          <w:i/>
          <w:iCs/>
          <w:lang w:val="ro-RO"/>
        </w:rPr>
        <w:instrText xml:space="preserve"> \* MERGEFORMAT </w:instrText>
      </w:r>
      <w:r w:rsidR="002E2121" w:rsidRPr="00D01348">
        <w:rPr>
          <w:i/>
          <w:iCs/>
          <w:lang w:val="ro-RO"/>
        </w:rPr>
      </w:r>
      <w:r w:rsidR="002E2121" w:rsidRPr="00D01348">
        <w:rPr>
          <w:i/>
          <w:iCs/>
          <w:lang w:val="ro-RO"/>
        </w:rPr>
        <w:fldChar w:fldCharType="separate"/>
      </w:r>
      <w:r w:rsidR="00AE1A63" w:rsidRPr="00AE1A63">
        <w:rPr>
          <w:i/>
          <w:iCs/>
          <w:lang w:val="ro-RO"/>
        </w:rPr>
        <w:t>Trageri din Credit</w:t>
      </w:r>
      <w:r w:rsidR="002E2121" w:rsidRPr="00D01348">
        <w:rPr>
          <w:i/>
          <w:iCs/>
          <w:lang w:val="ro-RO"/>
        </w:rPr>
        <w:fldChar w:fldCharType="end"/>
      </w:r>
      <w:r w:rsidR="00FD1DB9" w:rsidRPr="0095733F">
        <w:rPr>
          <w:lang w:val="ro-RO"/>
        </w:rPr>
        <w:t>)</w:t>
      </w:r>
      <w:r w:rsidRPr="0095733F">
        <w:rPr>
          <w:lang w:val="ro-RO"/>
        </w:rPr>
        <w:t>, dar care nu a fost făcută datorită aplicării uneia sau mai multor prevederi din prezentul Contract (altfel decât din cauza culpei sau neglijenței BERD sau a Participantului respectiv, după caz) sau a nerespectării de către Debitor a obligației de a face orice rambursări anticipate conform unei notificări de rambursare anticipată transmise în temeiul oricărei prevederi a acestui Contract.</w:t>
      </w:r>
    </w:p>
    <w:p w14:paraId="395428F6" w14:textId="4B189EC6" w:rsidR="00100326" w:rsidRPr="0095733F" w:rsidRDefault="00100326" w:rsidP="00C9736C">
      <w:pPr>
        <w:pStyle w:val="StandardL3"/>
        <w:numPr>
          <w:ilvl w:val="2"/>
          <w:numId w:val="33"/>
        </w:numPr>
        <w:rPr>
          <w:lang w:val="ro-RO"/>
        </w:rPr>
      </w:pPr>
      <w:bookmarkStart w:id="195" w:name="_Ref166246002"/>
      <w:r w:rsidRPr="0095733F">
        <w:rPr>
          <w:lang w:val="ro-RO"/>
        </w:rPr>
        <w:t xml:space="preserve">Un certificat din partea BERD, în legătură cu orice sumă plătibilă conform prezentei </w:t>
      </w:r>
      <w:r w:rsidR="00D01348">
        <w:rPr>
          <w:lang w:val="ro-RO"/>
        </w:rPr>
        <w:fldChar w:fldCharType="begin"/>
      </w:r>
      <w:r w:rsidR="00D01348">
        <w:rPr>
          <w:lang w:val="ro-RO"/>
        </w:rPr>
        <w:instrText xml:space="preserve"> REF _Ref167213938 \n \h </w:instrText>
      </w:r>
      <w:r w:rsidR="00D01348">
        <w:rPr>
          <w:lang w:val="ro-RO"/>
        </w:rPr>
      </w:r>
      <w:r w:rsidR="00D01348">
        <w:rPr>
          <w:lang w:val="ro-RO"/>
        </w:rPr>
        <w:fldChar w:fldCharType="separate"/>
      </w:r>
      <w:proofErr w:type="spellStart"/>
      <w:r w:rsidR="00AE1A63">
        <w:rPr>
          <w:lang w:val="ro-RO"/>
        </w:rPr>
        <w:t>Sectiunea</w:t>
      </w:r>
      <w:proofErr w:type="spellEnd"/>
      <w:r w:rsidR="00AE1A63">
        <w:rPr>
          <w:lang w:val="ro-RO"/>
        </w:rPr>
        <w:t xml:space="preserve"> 3.13</w:t>
      </w:r>
      <w:r w:rsidR="00D01348">
        <w:rPr>
          <w:lang w:val="ro-RO"/>
        </w:rPr>
        <w:fldChar w:fldCharType="end"/>
      </w:r>
      <w:r w:rsidR="00250F3A" w:rsidRPr="0095733F">
        <w:rPr>
          <w:lang w:val="ro-RO"/>
        </w:rPr>
        <w:t xml:space="preserve"> </w:t>
      </w:r>
      <w:r w:rsidRPr="0095733F">
        <w:rPr>
          <w:lang w:val="ro-RO"/>
        </w:rPr>
        <w:t>va fi definitiv, concludent și opozabil Debitorului, cu excepția cazului în care Debitorul face dovada, acceptată de BERD, că acesta conține o eroare evidentă.</w:t>
      </w:r>
      <w:bookmarkEnd w:id="195"/>
    </w:p>
    <w:p w14:paraId="6CB441E7" w14:textId="6C81378F" w:rsidR="00100326" w:rsidRPr="0095733F" w:rsidRDefault="00100326" w:rsidP="00C9736C">
      <w:pPr>
        <w:pStyle w:val="StandardL2"/>
        <w:numPr>
          <w:ilvl w:val="1"/>
          <w:numId w:val="33"/>
        </w:numPr>
        <w:rPr>
          <w:lang w:val="ro-RO"/>
        </w:rPr>
      </w:pPr>
      <w:bookmarkStart w:id="196" w:name="_Toc166149387"/>
      <w:bookmarkStart w:id="197" w:name="_Ref166239630"/>
      <w:bookmarkStart w:id="198" w:name="_Ref167265343"/>
      <w:bookmarkStart w:id="199" w:name="_Ref167265432"/>
      <w:bookmarkStart w:id="200" w:name="_Toc167295825"/>
      <w:r w:rsidRPr="0095733F">
        <w:rPr>
          <w:lang w:val="ro-RO"/>
        </w:rPr>
        <w:t>Costuri majorate</w:t>
      </w:r>
      <w:bookmarkEnd w:id="196"/>
      <w:bookmarkEnd w:id="197"/>
      <w:bookmarkEnd w:id="198"/>
      <w:bookmarkEnd w:id="199"/>
      <w:bookmarkEnd w:id="200"/>
    </w:p>
    <w:p w14:paraId="5A512145" w14:textId="1C8B993B" w:rsidR="00100326" w:rsidRPr="0095733F" w:rsidRDefault="00100326" w:rsidP="00C9736C">
      <w:pPr>
        <w:pStyle w:val="StandardL3"/>
        <w:numPr>
          <w:ilvl w:val="2"/>
          <w:numId w:val="33"/>
        </w:numPr>
        <w:rPr>
          <w:lang w:val="ro-RO"/>
        </w:rPr>
      </w:pPr>
      <w:r w:rsidRPr="0095733F">
        <w:rPr>
          <w:lang w:val="ro-RO"/>
        </w:rPr>
        <w:t>Debitorul va rambursa periodic la cererea BERD orice costuri suplimentare nete suportate de BERD pentru efectuarea și menținerea Creditului sau pentru angajamentul de a acorda Creditul, sau suportate de orice Participant în achiziționarea sau menținerea Participației sale care rezultă ca urmare a:</w:t>
      </w:r>
    </w:p>
    <w:p w14:paraId="757632B3" w14:textId="113B566F" w:rsidR="00100326" w:rsidRPr="0095733F" w:rsidRDefault="00100326" w:rsidP="00C9736C">
      <w:pPr>
        <w:pStyle w:val="StandardL4"/>
        <w:numPr>
          <w:ilvl w:val="3"/>
          <w:numId w:val="33"/>
        </w:numPr>
        <w:rPr>
          <w:lang w:val="ro-RO"/>
        </w:rPr>
      </w:pPr>
      <w:r w:rsidRPr="0095733F">
        <w:rPr>
          <w:lang w:val="ro-RO"/>
        </w:rPr>
        <w:t>introducerii sau modificării legislației aplicabile sau unor regulamente sau politici aplicabile (indiferent dacă au forța juridică de lege sau nu) sau modificării interpretării sau aplicării acestora de către orice autoritate guvernamentală sau de reglementare competentă însărcinată cu administrarea prezentului Contract; și/sau</w:t>
      </w:r>
    </w:p>
    <w:p w14:paraId="5283E6AD" w14:textId="2C6FA1BD" w:rsidR="00100326" w:rsidRPr="0095733F" w:rsidRDefault="00100326" w:rsidP="00C9736C">
      <w:pPr>
        <w:pStyle w:val="StandardL4"/>
        <w:numPr>
          <w:ilvl w:val="3"/>
          <w:numId w:val="33"/>
        </w:numPr>
        <w:rPr>
          <w:lang w:val="ro-RO"/>
        </w:rPr>
      </w:pPr>
      <w:r w:rsidRPr="0095733F">
        <w:rPr>
          <w:lang w:val="ro-RO"/>
        </w:rPr>
        <w:t>orice respectare a oricărei cereri de la, sau solicitare din partea, oricărei bănci centrale sau a altei autorități monetare sau de altă natură;</w:t>
      </w:r>
    </w:p>
    <w:p w14:paraId="2935592F" w14:textId="77777777" w:rsidR="00100326" w:rsidRPr="0095733F" w:rsidRDefault="00100326" w:rsidP="00100326">
      <w:pPr>
        <w:spacing w:before="240"/>
        <w:rPr>
          <w:lang w:val="ro-RO"/>
        </w:rPr>
      </w:pPr>
      <w:r w:rsidRPr="0095733F">
        <w:rPr>
          <w:lang w:val="ro-RO"/>
        </w:rPr>
        <w:t>care după Data Inițială a Semnării:</w:t>
      </w:r>
    </w:p>
    <w:p w14:paraId="7EAB2DD9" w14:textId="59AD803A" w:rsidR="00100326" w:rsidRPr="00263754" w:rsidRDefault="00100326" w:rsidP="00C9736C">
      <w:pPr>
        <w:pStyle w:val="StandardL6"/>
        <w:numPr>
          <w:ilvl w:val="5"/>
          <w:numId w:val="33"/>
        </w:numPr>
        <w:rPr>
          <w:lang w:val="ro-RO"/>
        </w:rPr>
      </w:pPr>
      <w:r w:rsidRPr="00263754">
        <w:rPr>
          <w:lang w:val="ro-RO"/>
        </w:rPr>
        <w:t>impune, modifică sau consideră aplicabilă orice rezervă, depozit special sau solicitare similară în schimbul activelor deținute de, sau depozitelor la sau în contul, sau creditelor acordate de, BERD sau de un asemenea Participant;</w:t>
      </w:r>
    </w:p>
    <w:p w14:paraId="080ACC81" w14:textId="3B2F5060" w:rsidR="00100326" w:rsidRPr="00263754" w:rsidRDefault="00100326" w:rsidP="00C9736C">
      <w:pPr>
        <w:pStyle w:val="StandardL6"/>
        <w:numPr>
          <w:ilvl w:val="5"/>
          <w:numId w:val="33"/>
        </w:numPr>
        <w:rPr>
          <w:lang w:val="ro-RO"/>
        </w:rPr>
      </w:pPr>
      <w:r w:rsidRPr="00263754">
        <w:rPr>
          <w:lang w:val="ro-RO"/>
        </w:rPr>
        <w:t>impune un cost din partea BERD sau din partea unui asemenea Participant ca urmare a acordării Creditului sau dobândirii Participației, după caz, sau reduce rata venitului total al BERD sau a respectivului Participant, pe care aceștia le-ar fi realizat altfel;</w:t>
      </w:r>
    </w:p>
    <w:p w14:paraId="21542F48" w14:textId="212B3E54" w:rsidR="00100326" w:rsidRPr="00263754" w:rsidRDefault="00100326" w:rsidP="00C9736C">
      <w:pPr>
        <w:pStyle w:val="StandardL6"/>
        <w:numPr>
          <w:ilvl w:val="5"/>
          <w:numId w:val="33"/>
        </w:numPr>
        <w:rPr>
          <w:lang w:val="ro-RO"/>
        </w:rPr>
      </w:pPr>
      <w:r w:rsidRPr="00263754">
        <w:rPr>
          <w:lang w:val="ro-RO"/>
        </w:rPr>
        <w:t>schimbă baza Taxei percepută pe plățile primite de către BERD sau de către un asemenea Participant cu privire la Credit sau Participația sa, după caz, cu excepția schimbării taxării venitului net general al BERD sau al respectivului Participant; sau</w:t>
      </w:r>
    </w:p>
    <w:p w14:paraId="35A69C66" w14:textId="1302F2FC" w:rsidR="00100326" w:rsidRPr="00263754" w:rsidRDefault="00100326" w:rsidP="00C9736C">
      <w:pPr>
        <w:pStyle w:val="StandardL6"/>
        <w:numPr>
          <w:ilvl w:val="5"/>
          <w:numId w:val="33"/>
        </w:numPr>
        <w:rPr>
          <w:lang w:val="ro-RO"/>
        </w:rPr>
      </w:pPr>
      <w:r w:rsidRPr="00263754">
        <w:rPr>
          <w:lang w:val="ro-RO"/>
        </w:rPr>
        <w:t>impune pentru BERD sau pentru Participant orice altă condiție privitoare la luarea sau menținerea Creditului sau la dobândirea sau menținerea Participației sale, după caz.</w:t>
      </w:r>
    </w:p>
    <w:p w14:paraId="53CAB438" w14:textId="77777777" w:rsidR="00100326" w:rsidRPr="0095733F" w:rsidRDefault="00100326" w:rsidP="00004D88">
      <w:pPr>
        <w:spacing w:before="240"/>
        <w:ind w:firstLine="709"/>
        <w:rPr>
          <w:lang w:val="ro-RO"/>
        </w:rPr>
      </w:pPr>
      <w:r w:rsidRPr="0095733F">
        <w:rPr>
          <w:lang w:val="ro-RO"/>
        </w:rPr>
        <w:t>Independent de cele de mai sus, Debitorul nu va fi obligat să ramburseze BERD niciun cost suplimentar net care este o urmare directă a dobândirii Participației de către un Participant, al cărui sediu principal este situat în jurisdicția în care își are domiciliul Debitorul sau în Țara Operațiunii (dacă aceasta este diferită) sau de către biroul permanent sau de reprezentanța Participantului în jurisdicția în care își are domiciliul Debitorul sau în Țara Operațiunii (dacă aceasta este diferită).</w:t>
      </w:r>
    </w:p>
    <w:p w14:paraId="2270A6E8" w14:textId="43E84606" w:rsidR="00100326" w:rsidRPr="0095733F" w:rsidRDefault="00100326" w:rsidP="00C9736C">
      <w:pPr>
        <w:pStyle w:val="StandardL3"/>
        <w:numPr>
          <w:ilvl w:val="2"/>
          <w:numId w:val="33"/>
        </w:numPr>
        <w:rPr>
          <w:lang w:val="ro-RO"/>
        </w:rPr>
      </w:pPr>
      <w:r w:rsidRPr="0095733F">
        <w:rPr>
          <w:lang w:val="ro-RO"/>
        </w:rPr>
        <w:t>BERD va transmite Debitorului împreună cu orice astfel de cerere, un certificat BERD sau al Participantului corespunzător care atestă:</w:t>
      </w:r>
    </w:p>
    <w:p w14:paraId="56BFCE99" w14:textId="07F9B41B" w:rsidR="00100326" w:rsidRPr="0095733F" w:rsidRDefault="00100326" w:rsidP="00C9736C">
      <w:pPr>
        <w:pStyle w:val="StandardL4"/>
        <w:numPr>
          <w:ilvl w:val="3"/>
          <w:numId w:val="33"/>
        </w:numPr>
        <w:rPr>
          <w:lang w:val="ro-RO"/>
        </w:rPr>
      </w:pPr>
      <w:r w:rsidRPr="0095733F">
        <w:rPr>
          <w:lang w:val="ro-RO"/>
        </w:rPr>
        <w:t>faptul că aceste costuri suplimentare nete au fost suportate;</w:t>
      </w:r>
    </w:p>
    <w:p w14:paraId="1765A5E4" w14:textId="117F1E1E" w:rsidR="00100326" w:rsidRPr="0095733F" w:rsidRDefault="00100326" w:rsidP="00C9736C">
      <w:pPr>
        <w:pStyle w:val="StandardL4"/>
        <w:numPr>
          <w:ilvl w:val="3"/>
          <w:numId w:val="33"/>
        </w:numPr>
        <w:rPr>
          <w:lang w:val="ro-RO"/>
        </w:rPr>
      </w:pPr>
      <w:r w:rsidRPr="0095733F">
        <w:rPr>
          <w:lang w:val="ro-RO"/>
        </w:rPr>
        <w:t>circumstanțele care au dat naștere acestor costuri suplimentare nete;</w:t>
      </w:r>
    </w:p>
    <w:p w14:paraId="3199DB4B" w14:textId="5073FDCC" w:rsidR="00100326" w:rsidRPr="0095733F" w:rsidRDefault="00100326" w:rsidP="00C9736C">
      <w:pPr>
        <w:pStyle w:val="StandardL4"/>
        <w:numPr>
          <w:ilvl w:val="3"/>
          <w:numId w:val="33"/>
        </w:numPr>
        <w:rPr>
          <w:lang w:val="ro-RO"/>
        </w:rPr>
      </w:pPr>
      <w:r w:rsidRPr="0095733F">
        <w:rPr>
          <w:lang w:val="ro-RO"/>
        </w:rPr>
        <w:t>faptul că, după părerea BERD sau acestui Participant, aceștia și-au respectat obligațiile potrivit</w:t>
      </w:r>
      <w:r w:rsidR="00250F3A" w:rsidRPr="0095733F">
        <w:rPr>
          <w:lang w:val="ro-RO"/>
        </w:rPr>
        <w:t xml:space="preserve"> </w:t>
      </w:r>
      <w:r w:rsidR="00083D44">
        <w:rPr>
          <w:lang w:val="ro-RO"/>
        </w:rPr>
        <w:fldChar w:fldCharType="begin"/>
      </w:r>
      <w:r w:rsidR="00083D44">
        <w:rPr>
          <w:lang w:val="ro-RO"/>
        </w:rPr>
        <w:instrText xml:space="preserve"> REF _Ref167214279 \n \h </w:instrText>
      </w:r>
      <w:r w:rsidR="00083D44">
        <w:rPr>
          <w:lang w:val="ro-RO"/>
        </w:rPr>
      </w:r>
      <w:r w:rsidR="00083D44">
        <w:rPr>
          <w:lang w:val="ro-RO"/>
        </w:rPr>
        <w:fldChar w:fldCharType="separate"/>
      </w:r>
      <w:proofErr w:type="spellStart"/>
      <w:r w:rsidR="00AE1A63">
        <w:rPr>
          <w:lang w:val="ro-RO"/>
        </w:rPr>
        <w:t>Sectiunea</w:t>
      </w:r>
      <w:proofErr w:type="spellEnd"/>
      <w:r w:rsidR="00AE1A63">
        <w:rPr>
          <w:lang w:val="ro-RO"/>
        </w:rPr>
        <w:t xml:space="preserve"> 3.16</w:t>
      </w:r>
      <w:r w:rsidR="00083D44">
        <w:rPr>
          <w:lang w:val="ro-RO"/>
        </w:rPr>
        <w:fldChar w:fldCharType="end"/>
      </w:r>
      <w:r w:rsidRPr="0095733F">
        <w:rPr>
          <w:lang w:val="ro-RO"/>
        </w:rPr>
        <w:t>; și</w:t>
      </w:r>
    </w:p>
    <w:p w14:paraId="767EA050" w14:textId="77309BBB" w:rsidR="00100326" w:rsidRPr="0095733F" w:rsidRDefault="00100326" w:rsidP="00C9736C">
      <w:pPr>
        <w:pStyle w:val="StandardL4"/>
        <w:numPr>
          <w:ilvl w:val="3"/>
          <w:numId w:val="33"/>
        </w:numPr>
        <w:rPr>
          <w:lang w:val="ro-RO"/>
        </w:rPr>
      </w:pPr>
      <w:r w:rsidRPr="0095733F">
        <w:rPr>
          <w:lang w:val="ro-RO"/>
        </w:rPr>
        <w:t>valoarea acestor costuri suplimentare nete.</w:t>
      </w:r>
    </w:p>
    <w:p w14:paraId="72D9159F" w14:textId="77777777" w:rsidR="00100326" w:rsidRPr="0095733F" w:rsidRDefault="00100326" w:rsidP="00004D88">
      <w:pPr>
        <w:widowControl w:val="0"/>
        <w:spacing w:before="240"/>
        <w:ind w:firstLine="709"/>
        <w:rPr>
          <w:lang w:val="ro-RO"/>
        </w:rPr>
      </w:pPr>
      <w:r w:rsidRPr="0095733F">
        <w:rPr>
          <w:lang w:val="ro-RO"/>
        </w:rPr>
        <w:t>Un certificat al BERD sau al oricărui Participant privind suma acestor costuri majorate nete va fi definitiv, decisiv și obligatoriu pentru Debitor, cu excepția situației în care Debitorul dovedește în mod satisfăcător pentru BERD că acest certificat a presupus o eroare evidentă.</w:t>
      </w:r>
    </w:p>
    <w:p w14:paraId="0D1F58A5" w14:textId="7B92FA07" w:rsidR="00100326" w:rsidRPr="0095733F" w:rsidRDefault="00100326" w:rsidP="00C9736C">
      <w:pPr>
        <w:pStyle w:val="StandardL3"/>
        <w:numPr>
          <w:ilvl w:val="2"/>
          <w:numId w:val="33"/>
        </w:numPr>
        <w:rPr>
          <w:lang w:val="ro-RO"/>
        </w:rPr>
      </w:pPr>
      <w:r w:rsidRPr="0095733F">
        <w:rPr>
          <w:lang w:val="ro-RO"/>
        </w:rPr>
        <w:t>Independent de</w:t>
      </w:r>
      <w:r w:rsidR="00250F3A" w:rsidRPr="0095733F">
        <w:rPr>
          <w:lang w:val="ro-RO"/>
        </w:rPr>
        <w:t xml:space="preserve"> </w:t>
      </w:r>
      <w:r w:rsidR="00263754" w:rsidRPr="00263754">
        <w:rPr>
          <w:lang w:val="ro-RO"/>
        </w:rPr>
        <w:fldChar w:fldCharType="begin"/>
      </w:r>
      <w:r w:rsidR="00263754" w:rsidRPr="00263754">
        <w:rPr>
          <w:lang w:val="ro-RO"/>
        </w:rPr>
        <w:instrText xml:space="preserve"> REF _Ref167212341 \n \h </w:instrText>
      </w:r>
      <w:r w:rsidR="00263754" w:rsidRPr="00263754">
        <w:rPr>
          <w:lang w:val="ro-RO"/>
        </w:rPr>
      </w:r>
      <w:r w:rsidR="00263754" w:rsidRPr="00263754">
        <w:rPr>
          <w:lang w:val="ro-RO"/>
        </w:rPr>
        <w:fldChar w:fldCharType="separate"/>
      </w:r>
      <w:r w:rsidR="00AE1A63">
        <w:rPr>
          <w:lang w:val="ro-RO"/>
        </w:rPr>
        <w:t>Secțiunea 3.09</w:t>
      </w:r>
      <w:r w:rsidR="00263754" w:rsidRPr="00263754">
        <w:rPr>
          <w:lang w:val="ro-RO"/>
        </w:rPr>
        <w:fldChar w:fldCharType="end"/>
      </w:r>
      <w:r w:rsidR="00263754" w:rsidRPr="00263754">
        <w:rPr>
          <w:lang w:val="ro-RO"/>
        </w:rPr>
        <w:t xml:space="preserve"> (</w:t>
      </w:r>
      <w:r w:rsidR="00263754" w:rsidRPr="00263754">
        <w:rPr>
          <w:i/>
          <w:iCs/>
          <w:lang w:val="ro-RO"/>
        </w:rPr>
        <w:fldChar w:fldCharType="begin"/>
      </w:r>
      <w:r w:rsidR="00263754" w:rsidRPr="00263754">
        <w:rPr>
          <w:i/>
          <w:iCs/>
          <w:lang w:val="ro-RO"/>
        </w:rPr>
        <w:instrText xml:space="preserve"> REF _Ref167212356 \h  \* MERGEFORMAT </w:instrText>
      </w:r>
      <w:r w:rsidR="00263754" w:rsidRPr="00263754">
        <w:rPr>
          <w:i/>
          <w:iCs/>
          <w:lang w:val="ro-RO"/>
        </w:rPr>
      </w:r>
      <w:r w:rsidR="00263754" w:rsidRPr="00263754">
        <w:rPr>
          <w:i/>
          <w:iCs/>
          <w:lang w:val="ro-RO"/>
        </w:rPr>
        <w:fldChar w:fldCharType="separate"/>
      </w:r>
      <w:r w:rsidR="00AE1A63" w:rsidRPr="00AE1A63">
        <w:rPr>
          <w:i/>
          <w:iCs/>
          <w:lang w:val="ro-RO"/>
        </w:rPr>
        <w:t>Rambursare anticipată</w:t>
      </w:r>
      <w:r w:rsidR="00263754" w:rsidRPr="00263754">
        <w:rPr>
          <w:lang w:val="ro-RO"/>
        </w:rPr>
        <w:fldChar w:fldCharType="end"/>
      </w:r>
      <w:r w:rsidR="00263754" w:rsidRPr="00263754">
        <w:rPr>
          <w:lang w:val="ro-RO"/>
        </w:rPr>
        <w:t>)</w:t>
      </w:r>
      <w:r w:rsidRPr="0095733F">
        <w:rPr>
          <w:lang w:val="ro-RO"/>
        </w:rPr>
        <w:t>, Debitorul va fi îndreptățit, prin o notificare de nu mai puțin de 30 de zile transmisă către BERD (care notificare va fi irevocabilă și obligatorie pentru Debitor), să ramburseze la orice Dată de Plată a Dobânzii respectiva parte din Credit cu privire la care BERD îl informează pe Debitor că sunt percepute aceste costuri suplimentare nete la momentul respectiv, cu condiția ca Debitorul să îi plătească BERD în același moment toată dobânda acumulată și orice alte sume (inclusiv, orice asemenea costuri suplimentare nete) plătibile cu privire la capitalul Creditului care va fi rambursat și orice alte sume datorate conform prezentului Contract.</w:t>
      </w:r>
    </w:p>
    <w:p w14:paraId="06986A5E" w14:textId="14D8F489" w:rsidR="00100326" w:rsidRPr="0095733F" w:rsidRDefault="00100326" w:rsidP="00C9736C">
      <w:pPr>
        <w:pStyle w:val="StandardL2"/>
        <w:numPr>
          <w:ilvl w:val="1"/>
          <w:numId w:val="33"/>
        </w:numPr>
        <w:rPr>
          <w:lang w:val="ro-RO"/>
        </w:rPr>
      </w:pPr>
      <w:bookmarkStart w:id="201" w:name="_Toc166149388"/>
      <w:bookmarkStart w:id="202" w:name="_Ref166239641"/>
      <w:bookmarkStart w:id="203" w:name="_Ref166246012"/>
      <w:bookmarkStart w:id="204" w:name="_Ref166246020"/>
      <w:bookmarkStart w:id="205" w:name="_Ref167265458"/>
      <w:bookmarkStart w:id="206" w:name="_Ref167265486"/>
      <w:bookmarkStart w:id="207" w:name="_Ref167282597"/>
      <w:bookmarkStart w:id="208" w:name="_Ref167282598"/>
      <w:bookmarkStart w:id="209" w:name="_Toc167295826"/>
      <w:r w:rsidRPr="0095733F">
        <w:rPr>
          <w:lang w:val="ro-RO"/>
        </w:rPr>
        <w:t>Nelegalitate</w:t>
      </w:r>
      <w:bookmarkEnd w:id="201"/>
      <w:bookmarkEnd w:id="202"/>
      <w:bookmarkEnd w:id="203"/>
      <w:bookmarkEnd w:id="204"/>
      <w:bookmarkEnd w:id="205"/>
      <w:bookmarkEnd w:id="206"/>
      <w:bookmarkEnd w:id="207"/>
      <w:bookmarkEnd w:id="208"/>
      <w:bookmarkEnd w:id="209"/>
    </w:p>
    <w:p w14:paraId="20354302" w14:textId="77777777" w:rsidR="00100326" w:rsidRPr="0095733F" w:rsidRDefault="00100326" w:rsidP="00004D88">
      <w:pPr>
        <w:spacing w:before="240"/>
        <w:ind w:firstLine="709"/>
        <w:rPr>
          <w:lang w:val="ro-RO"/>
        </w:rPr>
      </w:pPr>
      <w:r w:rsidRPr="0095733F">
        <w:rPr>
          <w:lang w:val="ro-RO"/>
        </w:rPr>
        <w:t>Independent de orice alte prevederi din prezentul Contract, în cazul în care este sau devine ilegal în oricare jurisdicție, ca BERD să efectueze, să mențină în vigoare sau să finanțeze Creditul sau să execute orice obligație asumată conform prezentului Contract sau pentru orice Participant să mențină sau să finanțeze Participația sa, atunci:</w:t>
      </w:r>
    </w:p>
    <w:p w14:paraId="365879AC" w14:textId="6F93C5ED" w:rsidR="00100326" w:rsidRPr="00834083" w:rsidRDefault="00100326" w:rsidP="00C9736C">
      <w:pPr>
        <w:pStyle w:val="StandardL4"/>
        <w:numPr>
          <w:ilvl w:val="3"/>
          <w:numId w:val="33"/>
        </w:numPr>
        <w:rPr>
          <w:lang w:val="ro-RO"/>
        </w:rPr>
      </w:pPr>
      <w:r w:rsidRPr="00834083">
        <w:rPr>
          <w:lang w:val="ro-RO"/>
        </w:rPr>
        <w:t>la cererea BERD, Debitorul va rambursa anticipat, la următoarea Dată de Plată a Dobânzii sau la o dată anterioară specificată de BERD, acea parte din suma principala a Creditului cu privire la care BERD informează Debitorul că a fost afectată de o astfel de modificare, împreună cu toate dobânzile acumulate și orice alte sume datorate în legătură cu acesta; și</w:t>
      </w:r>
    </w:p>
    <w:p w14:paraId="7B407C12" w14:textId="131D0232" w:rsidR="00100326" w:rsidRPr="00834083" w:rsidRDefault="00100326" w:rsidP="00C9736C">
      <w:pPr>
        <w:pStyle w:val="StandardL4"/>
        <w:numPr>
          <w:ilvl w:val="3"/>
          <w:numId w:val="33"/>
        </w:numPr>
        <w:rPr>
          <w:lang w:val="ro-RO"/>
        </w:rPr>
      </w:pPr>
      <w:r w:rsidRPr="00834083">
        <w:rPr>
          <w:lang w:val="ro-RO"/>
        </w:rPr>
        <w:t>la primirea notificării din partea BERD, orice parte din Credit cu privire la care BERD notifică Debitorul că este afectată de o astfel de modificare, și care până la data respectivă nu fusese încă trasă, va fi anulată imediat.</w:t>
      </w:r>
    </w:p>
    <w:p w14:paraId="73E4AE67" w14:textId="58EB7008" w:rsidR="00100326" w:rsidRPr="0095733F" w:rsidRDefault="00100326" w:rsidP="00C9736C">
      <w:pPr>
        <w:pStyle w:val="StandardL2"/>
        <w:numPr>
          <w:ilvl w:val="1"/>
          <w:numId w:val="33"/>
        </w:numPr>
        <w:rPr>
          <w:lang w:val="ro-RO"/>
        </w:rPr>
      </w:pPr>
      <w:bookmarkStart w:id="210" w:name="_Toc166149389"/>
      <w:bookmarkStart w:id="211" w:name="_Ref166239572"/>
      <w:bookmarkStart w:id="212" w:name="_Ref167214279"/>
      <w:bookmarkStart w:id="213" w:name="_Toc167295827"/>
      <w:r w:rsidRPr="0095733F">
        <w:rPr>
          <w:lang w:val="ro-RO"/>
        </w:rPr>
        <w:t>Atenuarea impactului</w:t>
      </w:r>
      <w:bookmarkEnd w:id="210"/>
      <w:bookmarkEnd w:id="211"/>
      <w:bookmarkEnd w:id="212"/>
      <w:bookmarkEnd w:id="213"/>
    </w:p>
    <w:p w14:paraId="2703ACF7" w14:textId="7BB9C220" w:rsidR="00100326" w:rsidRPr="0095733F" w:rsidRDefault="00100326" w:rsidP="00C9736C">
      <w:pPr>
        <w:pStyle w:val="StandardL3"/>
        <w:numPr>
          <w:ilvl w:val="2"/>
          <w:numId w:val="33"/>
        </w:numPr>
        <w:rPr>
          <w:lang w:val="ro-RO"/>
        </w:rPr>
      </w:pPr>
      <w:bookmarkStart w:id="214" w:name="_Ref166239652"/>
      <w:r w:rsidRPr="0095733F">
        <w:rPr>
          <w:lang w:val="ro-RO"/>
        </w:rPr>
        <w:t>Dacă, în ceea ce privește BERD sau un Participant, apar anumite circumstanțe care ar putea avea ca rezultat, sau care în urma unei notificări ar putea avea ca rezultat:</w:t>
      </w:r>
      <w:bookmarkEnd w:id="214"/>
    </w:p>
    <w:p w14:paraId="530F49D5" w14:textId="3AF9898A" w:rsidR="00100326" w:rsidRPr="0095733F" w:rsidRDefault="00100326" w:rsidP="00C9736C">
      <w:pPr>
        <w:pStyle w:val="StandardL4"/>
        <w:numPr>
          <w:ilvl w:val="3"/>
          <w:numId w:val="33"/>
        </w:numPr>
        <w:rPr>
          <w:lang w:val="ro-RO"/>
        </w:rPr>
      </w:pPr>
      <w:r w:rsidRPr="0095733F">
        <w:rPr>
          <w:lang w:val="ro-RO"/>
        </w:rPr>
        <w:t>ca orice Taxe, cotizații și comisioane sau orice altor speze să devină exigibile în baza</w:t>
      </w:r>
      <w:r w:rsidR="00250F3A" w:rsidRPr="0095733F">
        <w:rPr>
          <w:lang w:val="ro-RO"/>
        </w:rPr>
        <w:t xml:space="preserve"> </w:t>
      </w:r>
      <w:r w:rsidR="00173BA7">
        <w:rPr>
          <w:lang w:val="ro-RO"/>
        </w:rPr>
        <w:fldChar w:fldCharType="begin"/>
      </w:r>
      <w:r w:rsidR="00173BA7">
        <w:rPr>
          <w:lang w:val="ro-RO"/>
        </w:rPr>
        <w:instrText xml:space="preserve"> REF _Ref167265286 \n \h </w:instrText>
      </w:r>
      <w:r w:rsidR="00173BA7">
        <w:rPr>
          <w:lang w:val="ro-RO"/>
        </w:rPr>
      </w:r>
      <w:r w:rsidR="00173BA7">
        <w:rPr>
          <w:lang w:val="ro-RO"/>
        </w:rPr>
        <w:fldChar w:fldCharType="separate"/>
      </w:r>
      <w:proofErr w:type="spellStart"/>
      <w:r w:rsidR="00AE1A63">
        <w:rPr>
          <w:lang w:val="ro-RO"/>
        </w:rPr>
        <w:t>Sectiunea</w:t>
      </w:r>
      <w:proofErr w:type="spellEnd"/>
      <w:r w:rsidR="00AE1A63">
        <w:rPr>
          <w:lang w:val="ro-RO"/>
        </w:rPr>
        <w:t xml:space="preserve"> 3.12</w:t>
      </w:r>
      <w:r w:rsidR="00173BA7">
        <w:rPr>
          <w:lang w:val="ro-RO"/>
        </w:rPr>
        <w:fldChar w:fldCharType="end"/>
      </w:r>
      <w:r w:rsidR="00730BCE" w:rsidRPr="0095733F">
        <w:rPr>
          <w:lang w:val="ro-RO"/>
        </w:rPr>
        <w:t xml:space="preserve"> (</w:t>
      </w:r>
      <w:r w:rsidR="00173BA7" w:rsidRPr="00173BA7">
        <w:rPr>
          <w:i/>
          <w:iCs/>
          <w:lang w:val="ro-RO"/>
        </w:rPr>
        <w:fldChar w:fldCharType="begin"/>
      </w:r>
      <w:r w:rsidR="00173BA7" w:rsidRPr="00173BA7">
        <w:rPr>
          <w:i/>
          <w:iCs/>
          <w:lang w:val="ro-RO"/>
        </w:rPr>
        <w:instrText xml:space="preserve"> REF _Ref167265315 \h  \* MERGEFORMAT </w:instrText>
      </w:r>
      <w:r w:rsidR="00173BA7" w:rsidRPr="00173BA7">
        <w:rPr>
          <w:i/>
          <w:iCs/>
          <w:lang w:val="ro-RO"/>
        </w:rPr>
      </w:r>
      <w:r w:rsidR="00173BA7" w:rsidRPr="00173BA7">
        <w:rPr>
          <w:i/>
          <w:iCs/>
          <w:lang w:val="ro-RO"/>
        </w:rPr>
        <w:fldChar w:fldCharType="separate"/>
      </w:r>
      <w:r w:rsidR="00AE1A63" w:rsidRPr="00AE1A63">
        <w:rPr>
          <w:i/>
          <w:iCs/>
          <w:lang w:val="ro-RO"/>
        </w:rPr>
        <w:t>Taxe</w:t>
      </w:r>
      <w:r w:rsidR="00173BA7" w:rsidRPr="00173BA7">
        <w:rPr>
          <w:i/>
          <w:iCs/>
          <w:lang w:val="ro-RO"/>
        </w:rPr>
        <w:fldChar w:fldCharType="end"/>
      </w:r>
      <w:r w:rsidR="00730BCE" w:rsidRPr="0095733F">
        <w:rPr>
          <w:lang w:val="ro-RO"/>
        </w:rPr>
        <w:t>)</w:t>
      </w:r>
      <w:r w:rsidRPr="0095733F">
        <w:rPr>
          <w:lang w:val="ro-RO"/>
        </w:rPr>
        <w:t>, sau</w:t>
      </w:r>
    </w:p>
    <w:p w14:paraId="0C9062DF" w14:textId="757A828D" w:rsidR="00100326" w:rsidRPr="0095733F" w:rsidRDefault="00100326" w:rsidP="00C9736C">
      <w:pPr>
        <w:pStyle w:val="StandardL4"/>
        <w:numPr>
          <w:ilvl w:val="3"/>
          <w:numId w:val="33"/>
        </w:numPr>
        <w:rPr>
          <w:lang w:val="ro-RO"/>
        </w:rPr>
      </w:pPr>
      <w:r w:rsidRPr="0095733F">
        <w:rPr>
          <w:lang w:val="ro-RO"/>
        </w:rPr>
        <w:t>ca orice costuri majorate să devină exigibile în baza</w:t>
      </w:r>
      <w:r w:rsidR="00250F3A" w:rsidRPr="0095733F">
        <w:rPr>
          <w:lang w:val="ro-RO"/>
        </w:rPr>
        <w:t xml:space="preserve"> </w:t>
      </w:r>
      <w:r w:rsidR="00173BA7">
        <w:rPr>
          <w:lang w:val="ro-RO"/>
        </w:rPr>
        <w:fldChar w:fldCharType="begin"/>
      </w:r>
      <w:r w:rsidR="00173BA7">
        <w:rPr>
          <w:lang w:val="ro-RO"/>
        </w:rPr>
        <w:instrText xml:space="preserve"> REF _Ref167265343 \n \h </w:instrText>
      </w:r>
      <w:r w:rsidR="00173BA7">
        <w:rPr>
          <w:lang w:val="ro-RO"/>
        </w:rPr>
      </w:r>
      <w:r w:rsidR="00173BA7">
        <w:rPr>
          <w:lang w:val="ro-RO"/>
        </w:rPr>
        <w:fldChar w:fldCharType="separate"/>
      </w:r>
      <w:proofErr w:type="spellStart"/>
      <w:r w:rsidR="00AE1A63">
        <w:rPr>
          <w:lang w:val="ro-RO"/>
        </w:rPr>
        <w:t>Sectiunea</w:t>
      </w:r>
      <w:proofErr w:type="spellEnd"/>
      <w:r w:rsidR="00AE1A63">
        <w:rPr>
          <w:lang w:val="ro-RO"/>
        </w:rPr>
        <w:t xml:space="preserve"> 3.14</w:t>
      </w:r>
      <w:r w:rsidR="00173BA7">
        <w:rPr>
          <w:lang w:val="ro-RO"/>
        </w:rPr>
        <w:fldChar w:fldCharType="end"/>
      </w:r>
      <w:r w:rsidR="00730BCE" w:rsidRPr="0095733F">
        <w:rPr>
          <w:lang w:val="ro-RO"/>
        </w:rPr>
        <w:t xml:space="preserve"> (</w:t>
      </w:r>
      <w:r w:rsidR="00CA6023" w:rsidRPr="00CA6023">
        <w:rPr>
          <w:i/>
          <w:iCs/>
          <w:lang w:val="ro-RO"/>
        </w:rPr>
        <w:fldChar w:fldCharType="begin"/>
      </w:r>
      <w:r w:rsidR="00CA6023" w:rsidRPr="00CA6023">
        <w:rPr>
          <w:i/>
          <w:iCs/>
          <w:lang w:val="ro-RO"/>
        </w:rPr>
        <w:instrText xml:space="preserve"> REF _Ref167265432 \h  \* MERGEFORMAT </w:instrText>
      </w:r>
      <w:r w:rsidR="00CA6023" w:rsidRPr="00CA6023">
        <w:rPr>
          <w:i/>
          <w:iCs/>
          <w:lang w:val="ro-RO"/>
        </w:rPr>
      </w:r>
      <w:r w:rsidR="00CA6023" w:rsidRPr="00CA6023">
        <w:rPr>
          <w:i/>
          <w:iCs/>
          <w:lang w:val="ro-RO"/>
        </w:rPr>
        <w:fldChar w:fldCharType="separate"/>
      </w:r>
      <w:r w:rsidR="00AE1A63" w:rsidRPr="00AE1A63">
        <w:rPr>
          <w:i/>
          <w:iCs/>
          <w:lang w:val="ro-RO"/>
        </w:rPr>
        <w:t>Costuri majorate</w:t>
      </w:r>
      <w:r w:rsidR="00CA6023" w:rsidRPr="00CA6023">
        <w:rPr>
          <w:i/>
          <w:iCs/>
          <w:lang w:val="ro-RO"/>
        </w:rPr>
        <w:fldChar w:fldCharType="end"/>
      </w:r>
      <w:r w:rsidR="00730BCE" w:rsidRPr="0095733F">
        <w:rPr>
          <w:lang w:val="ro-RO"/>
        </w:rPr>
        <w:t>)</w:t>
      </w:r>
      <w:r w:rsidRPr="0095733F">
        <w:rPr>
          <w:lang w:val="ro-RO"/>
        </w:rPr>
        <w:t>, sau</w:t>
      </w:r>
    </w:p>
    <w:p w14:paraId="1A2DCD78" w14:textId="15F44302" w:rsidR="00100326" w:rsidRPr="0095733F" w:rsidRDefault="00100326" w:rsidP="00C9736C">
      <w:pPr>
        <w:pStyle w:val="StandardL4"/>
        <w:numPr>
          <w:ilvl w:val="3"/>
          <w:numId w:val="33"/>
        </w:numPr>
        <w:rPr>
          <w:lang w:val="ro-RO"/>
        </w:rPr>
      </w:pPr>
      <w:r w:rsidRPr="0095733F">
        <w:rPr>
          <w:lang w:val="ro-RO"/>
        </w:rPr>
        <w:t>orice rambursări anticipate sau anulari în temeiul</w:t>
      </w:r>
      <w:r w:rsidR="00250F3A" w:rsidRPr="0095733F">
        <w:rPr>
          <w:lang w:val="ro-RO"/>
        </w:rPr>
        <w:t xml:space="preserve"> </w:t>
      </w:r>
      <w:r w:rsidR="00E64B40">
        <w:rPr>
          <w:lang w:val="ro-RO"/>
        </w:rPr>
        <w:fldChar w:fldCharType="begin"/>
      </w:r>
      <w:r w:rsidR="00E64B40">
        <w:rPr>
          <w:lang w:val="ro-RO"/>
        </w:rPr>
        <w:instrText xml:space="preserve"> REF _Ref167265458 \n \h </w:instrText>
      </w:r>
      <w:r w:rsidR="00E64B40">
        <w:rPr>
          <w:lang w:val="ro-RO"/>
        </w:rPr>
      </w:r>
      <w:r w:rsidR="00E64B40">
        <w:rPr>
          <w:lang w:val="ro-RO"/>
        </w:rPr>
        <w:fldChar w:fldCharType="separate"/>
      </w:r>
      <w:proofErr w:type="spellStart"/>
      <w:r w:rsidR="00AE1A63">
        <w:rPr>
          <w:lang w:val="ro-RO"/>
        </w:rPr>
        <w:t>Sectiunea</w:t>
      </w:r>
      <w:proofErr w:type="spellEnd"/>
      <w:r w:rsidR="00AE1A63">
        <w:rPr>
          <w:lang w:val="ro-RO"/>
        </w:rPr>
        <w:t xml:space="preserve"> 3.15</w:t>
      </w:r>
      <w:r w:rsidR="00E64B40">
        <w:rPr>
          <w:lang w:val="ro-RO"/>
        </w:rPr>
        <w:fldChar w:fldCharType="end"/>
      </w:r>
      <w:r w:rsidR="00730BCE" w:rsidRPr="0095733F">
        <w:rPr>
          <w:lang w:val="ro-RO"/>
        </w:rPr>
        <w:t xml:space="preserve"> (</w:t>
      </w:r>
      <w:r w:rsidR="00820CA8" w:rsidRPr="004B1425">
        <w:rPr>
          <w:i/>
          <w:iCs/>
          <w:lang w:val="ro-RO"/>
        </w:rPr>
        <w:fldChar w:fldCharType="begin"/>
      </w:r>
      <w:r w:rsidR="00820CA8" w:rsidRPr="004B1425">
        <w:rPr>
          <w:i/>
          <w:iCs/>
          <w:lang w:val="ro-RO"/>
        </w:rPr>
        <w:instrText xml:space="preserve"> REF _Ref167265486 \h </w:instrText>
      </w:r>
      <w:r w:rsidR="004B1425" w:rsidRPr="004B1425">
        <w:rPr>
          <w:i/>
          <w:iCs/>
          <w:lang w:val="ro-RO"/>
        </w:rPr>
        <w:instrText xml:space="preserve"> \* MERGEFORMAT </w:instrText>
      </w:r>
      <w:r w:rsidR="00820CA8" w:rsidRPr="004B1425">
        <w:rPr>
          <w:i/>
          <w:iCs/>
          <w:lang w:val="ro-RO"/>
        </w:rPr>
      </w:r>
      <w:r w:rsidR="00820CA8" w:rsidRPr="004B1425">
        <w:rPr>
          <w:i/>
          <w:iCs/>
          <w:lang w:val="ro-RO"/>
        </w:rPr>
        <w:fldChar w:fldCharType="separate"/>
      </w:r>
      <w:r w:rsidR="00AE1A63" w:rsidRPr="004B1425">
        <w:rPr>
          <w:i/>
          <w:iCs/>
          <w:lang w:val="ro-RO"/>
        </w:rPr>
        <w:t>Nelegalitate</w:t>
      </w:r>
      <w:r w:rsidR="00820CA8" w:rsidRPr="004B1425">
        <w:rPr>
          <w:i/>
          <w:iCs/>
          <w:lang w:val="ro-RO"/>
        </w:rPr>
        <w:fldChar w:fldCharType="end"/>
      </w:r>
      <w:r w:rsidR="00730BCE" w:rsidRPr="0095733F">
        <w:rPr>
          <w:lang w:val="ro-RO"/>
        </w:rPr>
        <w:t>)</w:t>
      </w:r>
      <w:r w:rsidRPr="0095733F">
        <w:rPr>
          <w:lang w:val="ro-RO"/>
        </w:rPr>
        <w:t>,</w:t>
      </w:r>
    </w:p>
    <w:p w14:paraId="6A3040DE" w14:textId="77777777" w:rsidR="00100326" w:rsidRPr="0095733F" w:rsidRDefault="00100326" w:rsidP="00004D88">
      <w:pPr>
        <w:widowControl w:val="0"/>
        <w:spacing w:before="240" w:line="240" w:lineRule="atLeast"/>
        <w:ind w:firstLine="709"/>
        <w:rPr>
          <w:lang w:val="ro-RO"/>
        </w:rPr>
      </w:pPr>
      <w:r w:rsidRPr="0095733F">
        <w:rPr>
          <w:lang w:val="ro-RO"/>
        </w:rPr>
        <w:t>atunci BERD va lua (și va solicita unui Participant să ia) acele măsuri rezonabile care vor fi adecvate pentru atenuarea efectelor acestor circumstanțe, fără ca BERD să aibă în niciun caz vreo obligație de a lua (și de a solicita unui Participant să ia) aceste măsuri rezonabile, dacă o asemenea acțiune ar putea fi advers semnificativă în legătura cu interesele BERD sau ale unui Participant.</w:t>
      </w:r>
    </w:p>
    <w:p w14:paraId="58358167" w14:textId="2E7815A8" w:rsidR="00100326" w:rsidRPr="0095733F" w:rsidRDefault="0057599C" w:rsidP="00C9736C">
      <w:pPr>
        <w:pStyle w:val="StandardL3"/>
        <w:numPr>
          <w:ilvl w:val="2"/>
          <w:numId w:val="33"/>
        </w:numPr>
        <w:rPr>
          <w:lang w:val="ro-RO"/>
        </w:rPr>
      </w:pPr>
      <w:r>
        <w:rPr>
          <w:lang w:val="ro-RO"/>
        </w:rPr>
        <w:fldChar w:fldCharType="begin"/>
      </w:r>
      <w:r>
        <w:rPr>
          <w:lang w:val="ro-RO"/>
        </w:rPr>
        <w:instrText xml:space="preserve"> REF _Ref166239652 \w \h </w:instrText>
      </w:r>
      <w:r>
        <w:rPr>
          <w:lang w:val="ro-RO"/>
        </w:rPr>
      </w:r>
      <w:r>
        <w:rPr>
          <w:lang w:val="ro-RO"/>
        </w:rPr>
        <w:fldChar w:fldCharType="separate"/>
      </w:r>
      <w:proofErr w:type="spellStart"/>
      <w:r w:rsidR="00AE1A63">
        <w:rPr>
          <w:lang w:val="ro-RO"/>
        </w:rPr>
        <w:t>Sectiunea</w:t>
      </w:r>
      <w:proofErr w:type="spellEnd"/>
      <w:r w:rsidR="00AE1A63">
        <w:rPr>
          <w:lang w:val="ro-RO"/>
        </w:rPr>
        <w:t xml:space="preserve"> 3.16(a)</w:t>
      </w:r>
      <w:r>
        <w:rPr>
          <w:lang w:val="ro-RO"/>
        </w:rPr>
        <w:fldChar w:fldCharType="end"/>
      </w:r>
      <w:r w:rsidR="00250F3A" w:rsidRPr="0095733F">
        <w:rPr>
          <w:lang w:val="ro-RO"/>
        </w:rPr>
        <w:t xml:space="preserve"> </w:t>
      </w:r>
      <w:r w:rsidR="00466915">
        <w:rPr>
          <w:lang w:val="ro-RO"/>
        </w:rPr>
        <w:t xml:space="preserve">de </w:t>
      </w:r>
      <w:r w:rsidR="00466915">
        <w:rPr>
          <w:lang w:val="ro-RO"/>
        </w:rPr>
        <w:fldChar w:fldCharType="begin"/>
      </w:r>
      <w:r w:rsidR="00466915">
        <w:rPr>
          <w:lang w:val="ro-RO"/>
        </w:rPr>
        <w:instrText xml:space="preserve"> REF _Ref166239652 \p \h </w:instrText>
      </w:r>
      <w:r w:rsidR="00466915">
        <w:rPr>
          <w:lang w:val="ro-RO"/>
        </w:rPr>
      </w:r>
      <w:r w:rsidR="00466915">
        <w:rPr>
          <w:lang w:val="ro-RO"/>
        </w:rPr>
        <w:fldChar w:fldCharType="separate"/>
      </w:r>
      <w:r w:rsidR="00AE1A63">
        <w:rPr>
          <w:lang w:val="ro-RO"/>
        </w:rPr>
        <w:t>deasupra</w:t>
      </w:r>
      <w:r w:rsidR="00466915">
        <w:rPr>
          <w:lang w:val="ro-RO"/>
        </w:rPr>
        <w:fldChar w:fldCharType="end"/>
      </w:r>
      <w:r w:rsidR="00466915">
        <w:rPr>
          <w:lang w:val="ro-RO"/>
        </w:rPr>
        <w:t xml:space="preserve"> </w:t>
      </w:r>
      <w:r w:rsidR="00100326" w:rsidRPr="0095733F">
        <w:rPr>
          <w:lang w:val="ro-RO"/>
        </w:rPr>
        <w:t>nu limitează în niciun fel obligațiile Debitorului sau ale oricărei alte părți semnatare a oricărui Acord de Finanțare.</w:t>
      </w:r>
    </w:p>
    <w:p w14:paraId="17B236D2" w14:textId="6AE6E8B6" w:rsidR="00100326" w:rsidRPr="0095733F" w:rsidRDefault="00100326" w:rsidP="00C9736C">
      <w:pPr>
        <w:pStyle w:val="StandardL2"/>
        <w:numPr>
          <w:ilvl w:val="1"/>
          <w:numId w:val="33"/>
        </w:numPr>
        <w:rPr>
          <w:lang w:val="ro-RO"/>
        </w:rPr>
      </w:pPr>
      <w:bookmarkStart w:id="215" w:name="_Toc166149390"/>
      <w:bookmarkStart w:id="216" w:name="_Ref166246036"/>
      <w:bookmarkStart w:id="217" w:name="_Ref166246047"/>
      <w:bookmarkStart w:id="218" w:name="_Ref167282602"/>
      <w:bookmarkStart w:id="219" w:name="_Ref167282604"/>
      <w:bookmarkStart w:id="220" w:name="_Toc167295828"/>
      <w:r w:rsidRPr="0095733F">
        <w:rPr>
          <w:lang w:val="ro-RO"/>
        </w:rPr>
        <w:t>Contul Creditului</w:t>
      </w:r>
      <w:bookmarkEnd w:id="215"/>
      <w:bookmarkEnd w:id="216"/>
      <w:bookmarkEnd w:id="217"/>
      <w:bookmarkEnd w:id="218"/>
      <w:bookmarkEnd w:id="219"/>
      <w:bookmarkEnd w:id="220"/>
    </w:p>
    <w:p w14:paraId="2AEDC712" w14:textId="5209089E" w:rsidR="00100326" w:rsidRPr="0095733F" w:rsidRDefault="00100326" w:rsidP="00004D88">
      <w:pPr>
        <w:spacing w:before="240"/>
        <w:ind w:firstLine="709"/>
        <w:rPr>
          <w:lang w:val="ro-RO"/>
        </w:rPr>
      </w:pPr>
      <w:r w:rsidRPr="0095733F">
        <w:rPr>
          <w:lang w:val="ro-RO"/>
        </w:rPr>
        <w:t>BERD va deschide și va înregistra în evidențele sale contabile un cont în numele Debitorului în care vor fi evidențiate Tragerile din Credit și rambursările acestora, precum și calculul și plata dobânzii, spezelor, comisioanelor, onorariilor și a altor sume datorate și sume plătite în baza prezentului Contract.</w:t>
      </w:r>
      <w:r w:rsidR="007A0A1D" w:rsidRPr="0095733F">
        <w:rPr>
          <w:lang w:val="ro-RO"/>
        </w:rPr>
        <w:t xml:space="preserve"> </w:t>
      </w:r>
      <w:r w:rsidRPr="0095733F">
        <w:rPr>
          <w:lang w:val="ro-RO"/>
        </w:rPr>
        <w:t>Acest cont va fi definitiv, decisiv și obligatoriu pentru Debitor în legătură cu suma datorată de acesta la data respectivă în temeiul acestui Contract, dacă nu există o eroare evidentă.</w:t>
      </w:r>
    </w:p>
    <w:p w14:paraId="7EFABA87" w14:textId="5F62AADE" w:rsidR="00100326" w:rsidRPr="0095733F" w:rsidRDefault="00100326" w:rsidP="009D7D36">
      <w:pPr>
        <w:pStyle w:val="StandardL1"/>
        <w:ind w:firstLine="90"/>
        <w:rPr>
          <w:lang w:val="ro-RO"/>
        </w:rPr>
      </w:pPr>
      <w:bookmarkStart w:id="221" w:name="_Toc166149391"/>
      <w:bookmarkStart w:id="222" w:name="_Ref166237627"/>
      <w:bookmarkStart w:id="223" w:name="_Ref166246057"/>
      <w:bookmarkStart w:id="224" w:name="_Ref166246070"/>
      <w:bookmarkStart w:id="225" w:name="_Ref167127835"/>
      <w:bookmarkStart w:id="226" w:name="_Ref167127860"/>
      <w:bookmarkStart w:id="227" w:name="_Ref167282614"/>
      <w:bookmarkStart w:id="228" w:name="_Ref167282617"/>
      <w:bookmarkStart w:id="229" w:name="_Toc167295829"/>
      <w:r w:rsidRPr="0095733F">
        <w:rPr>
          <w:lang w:val="ro-RO"/>
        </w:rPr>
        <w:t>– CONDIȚII SUSPENSIVE</w:t>
      </w:r>
      <w:bookmarkEnd w:id="221"/>
      <w:bookmarkEnd w:id="222"/>
      <w:bookmarkEnd w:id="223"/>
      <w:bookmarkEnd w:id="224"/>
      <w:bookmarkEnd w:id="225"/>
      <w:bookmarkEnd w:id="226"/>
      <w:bookmarkEnd w:id="227"/>
      <w:bookmarkEnd w:id="228"/>
      <w:bookmarkEnd w:id="229"/>
    </w:p>
    <w:p w14:paraId="73D2C7B3" w14:textId="5CC51B28" w:rsidR="00100326" w:rsidRPr="0095733F" w:rsidRDefault="00100326" w:rsidP="001F247A">
      <w:pPr>
        <w:pStyle w:val="StandardL2"/>
        <w:numPr>
          <w:ilvl w:val="1"/>
          <w:numId w:val="7"/>
        </w:numPr>
        <w:rPr>
          <w:lang w:val="ro-RO"/>
        </w:rPr>
      </w:pPr>
      <w:bookmarkStart w:id="230" w:name="_Toc166149392"/>
      <w:bookmarkStart w:id="231" w:name="_Ref166239775"/>
      <w:bookmarkStart w:id="232" w:name="_Ref166239786"/>
      <w:bookmarkStart w:id="233" w:name="_Ref166239803"/>
      <w:bookmarkStart w:id="234" w:name="_Ref166239812"/>
      <w:bookmarkStart w:id="235" w:name="_Ref166239994"/>
      <w:bookmarkStart w:id="236" w:name="_Ref166246526"/>
      <w:bookmarkStart w:id="237" w:name="_Ref167266887"/>
      <w:bookmarkStart w:id="238" w:name="_Ref167266933"/>
      <w:bookmarkStart w:id="239" w:name="_Ref167268576"/>
      <w:bookmarkStart w:id="240" w:name="_Ref167268593"/>
      <w:bookmarkStart w:id="241" w:name="_Ref167283488"/>
      <w:bookmarkStart w:id="242" w:name="_Ref167283490"/>
      <w:bookmarkStart w:id="243" w:name="_Toc167295830"/>
      <w:r w:rsidRPr="0095733F">
        <w:rPr>
          <w:lang w:val="ro-RO"/>
        </w:rPr>
        <w:t>Prima Tragere din Credit în baza Tranșei 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8440533" w14:textId="77777777" w:rsidR="00100326" w:rsidRPr="0095733F" w:rsidRDefault="00100326" w:rsidP="00250F3A">
      <w:pPr>
        <w:widowControl w:val="0"/>
        <w:spacing w:before="240"/>
        <w:ind w:firstLine="709"/>
        <w:rPr>
          <w:lang w:val="ro-RO"/>
        </w:rPr>
      </w:pPr>
      <w:r w:rsidRPr="0095733F">
        <w:rPr>
          <w:lang w:val="ro-RO"/>
        </w:rPr>
        <w:t>Obligația BERD de a efectua prima Tragere din Credit în baza Tranșei 1, în scopul finanțării Contractelor Existente privind Lucrările, va fi condiționată de îndeplinirea prealabilă, într-o formă și un conținut satisfăcătoare pentru BERD, sau la libera alegere a BERD de renunțarea, integrală sau parțială și în funcție de anumite condiții sau în mod necondiționat, la următoare condiții suspensive:</w:t>
      </w:r>
    </w:p>
    <w:p w14:paraId="64887A60" w14:textId="71867042" w:rsidR="00100326" w:rsidRPr="0095733F" w:rsidRDefault="00100326" w:rsidP="00C9736C">
      <w:pPr>
        <w:pStyle w:val="StandardL3"/>
        <w:numPr>
          <w:ilvl w:val="2"/>
          <w:numId w:val="33"/>
        </w:numPr>
        <w:rPr>
          <w:lang w:val="ro-RO"/>
        </w:rPr>
      </w:pPr>
      <w:r w:rsidRPr="0095733F">
        <w:rPr>
          <w:b/>
          <w:bCs/>
          <w:lang w:val="ro-RO"/>
        </w:rPr>
        <w:t>Acorduri de Finanțare.</w:t>
      </w:r>
      <w:r w:rsidR="007A0A1D" w:rsidRPr="0095733F">
        <w:rPr>
          <w:lang w:val="ro-RO"/>
        </w:rPr>
        <w:t xml:space="preserve"> </w:t>
      </w:r>
      <w:r w:rsidRPr="0095733F">
        <w:rPr>
          <w:lang w:val="ro-RO"/>
        </w:rPr>
        <w:t>BERD va fi primit exemplarele originale legal semnate ale următoarelor documente:</w:t>
      </w:r>
    </w:p>
    <w:p w14:paraId="62CB90A9" w14:textId="69021268" w:rsidR="00100326" w:rsidRPr="0095733F" w:rsidRDefault="00100326" w:rsidP="00C9736C">
      <w:pPr>
        <w:pStyle w:val="StandardL4"/>
        <w:numPr>
          <w:ilvl w:val="3"/>
          <w:numId w:val="33"/>
        </w:numPr>
        <w:rPr>
          <w:lang w:val="ro-RO"/>
        </w:rPr>
      </w:pPr>
      <w:r w:rsidRPr="0095733F">
        <w:rPr>
          <w:lang w:val="ro-RO"/>
        </w:rPr>
        <w:t>prezentul Contract;</w:t>
      </w:r>
    </w:p>
    <w:p w14:paraId="367990CA" w14:textId="0F8909CF" w:rsidR="00100326" w:rsidRPr="0095733F" w:rsidRDefault="00100326" w:rsidP="00C9736C">
      <w:pPr>
        <w:pStyle w:val="StandardL4"/>
        <w:numPr>
          <w:ilvl w:val="3"/>
          <w:numId w:val="33"/>
        </w:numPr>
        <w:rPr>
          <w:lang w:val="ro-RO"/>
        </w:rPr>
      </w:pPr>
      <w:r w:rsidRPr="0095733F">
        <w:rPr>
          <w:lang w:val="ro-RO"/>
        </w:rPr>
        <w:t>Contractul de Asistență pentru Proiect,</w:t>
      </w:r>
    </w:p>
    <w:p w14:paraId="70B476B6" w14:textId="1749FE81" w:rsidR="00100326" w:rsidRPr="0095733F" w:rsidRDefault="00100326" w:rsidP="00C9736C">
      <w:pPr>
        <w:pStyle w:val="StandardL4"/>
        <w:numPr>
          <w:ilvl w:val="3"/>
          <w:numId w:val="33"/>
        </w:numPr>
        <w:rPr>
          <w:lang w:val="ro-RO"/>
        </w:rPr>
      </w:pPr>
      <w:r w:rsidRPr="0095733F">
        <w:rPr>
          <w:lang w:val="ro-RO"/>
        </w:rPr>
        <w:t>Contractul privind Contul de Rezervă pentru Serviciul Datoriei, și</w:t>
      </w:r>
    </w:p>
    <w:p w14:paraId="563B2272" w14:textId="0CB5461A" w:rsidR="00100326" w:rsidRPr="0095733F" w:rsidRDefault="00100326" w:rsidP="00C9736C">
      <w:pPr>
        <w:pStyle w:val="StandardL4"/>
        <w:numPr>
          <w:ilvl w:val="3"/>
          <w:numId w:val="33"/>
        </w:numPr>
        <w:rPr>
          <w:lang w:val="ro-RO"/>
        </w:rPr>
      </w:pPr>
      <w:r w:rsidRPr="0095733F">
        <w:rPr>
          <w:lang w:val="ro-RO"/>
        </w:rPr>
        <w:t>Scrisoarea de Informare.</w:t>
      </w:r>
    </w:p>
    <w:p w14:paraId="35A552D8" w14:textId="490D9664" w:rsidR="00100326" w:rsidRPr="0095733F" w:rsidRDefault="00100326" w:rsidP="00C9736C">
      <w:pPr>
        <w:pStyle w:val="StandardL3"/>
        <w:numPr>
          <w:ilvl w:val="2"/>
          <w:numId w:val="33"/>
        </w:numPr>
        <w:rPr>
          <w:lang w:val="ro-RO"/>
        </w:rPr>
      </w:pPr>
      <w:r w:rsidRPr="0095733F">
        <w:rPr>
          <w:b/>
          <w:bCs/>
          <w:lang w:val="ro-RO"/>
        </w:rPr>
        <w:t>Contractele privind Proiectul.</w:t>
      </w:r>
      <w:r w:rsidR="007A0A1D" w:rsidRPr="0095733F">
        <w:rPr>
          <w:lang w:val="ro-RO"/>
        </w:rPr>
        <w:t xml:space="preserve"> </w:t>
      </w:r>
      <w:r w:rsidRPr="0095733F">
        <w:rPr>
          <w:lang w:val="ro-RO"/>
        </w:rPr>
        <w:t>Primirea de către BERD a următoarelor contracte în copie conformă cu originalul:</w:t>
      </w:r>
    </w:p>
    <w:p w14:paraId="226803BC" w14:textId="6E5B5F0A" w:rsidR="00100326" w:rsidRPr="0095733F" w:rsidRDefault="00100326" w:rsidP="00C9736C">
      <w:pPr>
        <w:pStyle w:val="StandardL4"/>
        <w:numPr>
          <w:ilvl w:val="3"/>
          <w:numId w:val="33"/>
        </w:numPr>
        <w:rPr>
          <w:lang w:val="ro-RO"/>
        </w:rPr>
      </w:pPr>
      <w:r w:rsidRPr="0095733F">
        <w:rPr>
          <w:lang w:val="ro-RO"/>
        </w:rPr>
        <w:t>Licența(ele); și</w:t>
      </w:r>
    </w:p>
    <w:p w14:paraId="0B63FFEB" w14:textId="4259E769" w:rsidR="00100326" w:rsidRPr="0095733F" w:rsidRDefault="00100326" w:rsidP="00C9736C">
      <w:pPr>
        <w:pStyle w:val="StandardL4"/>
        <w:numPr>
          <w:ilvl w:val="3"/>
          <w:numId w:val="33"/>
        </w:numPr>
        <w:rPr>
          <w:lang w:val="ro-RO"/>
        </w:rPr>
      </w:pPr>
      <w:r w:rsidRPr="0095733F">
        <w:rPr>
          <w:lang w:val="ro-RO"/>
        </w:rPr>
        <w:t>Contractul de Delegare.</w:t>
      </w:r>
    </w:p>
    <w:p w14:paraId="165D8BD4" w14:textId="6581CE97" w:rsidR="00100326" w:rsidRPr="0095733F" w:rsidRDefault="00100326" w:rsidP="00C9736C">
      <w:pPr>
        <w:pStyle w:val="StandardL3"/>
        <w:numPr>
          <w:ilvl w:val="2"/>
          <w:numId w:val="33"/>
        </w:numPr>
        <w:rPr>
          <w:lang w:val="ro-RO"/>
        </w:rPr>
      </w:pPr>
      <w:r w:rsidRPr="0095733F">
        <w:rPr>
          <w:b/>
          <w:bCs/>
          <w:lang w:val="ro-RO"/>
        </w:rPr>
        <w:t>Acte Constitutive.</w:t>
      </w:r>
      <w:r w:rsidR="007A0A1D" w:rsidRPr="0095733F">
        <w:rPr>
          <w:lang w:val="ro-RO"/>
        </w:rPr>
        <w:t xml:space="preserve"> </w:t>
      </w:r>
      <w:r w:rsidRPr="0095733F">
        <w:rPr>
          <w:lang w:val="ro-RO"/>
        </w:rPr>
        <w:t>Primirea de către BERD a copiilor certificate ale Actelor Constitutive (și, dacă este relevant, ale certificatelor de înregistrare și certificatelor constatatoare) ale Debitorului, ale Județului și ale Municipiului precum și, la cererea BERD, ale altor părți la Acordurile de Finanțare și la Contractele privind Proiectul, astfel cum acestea au fost modificate până în prezent.</w:t>
      </w:r>
    </w:p>
    <w:p w14:paraId="1DC9F300" w14:textId="77DC4F2A" w:rsidR="00100326" w:rsidRPr="0095733F" w:rsidRDefault="00100326" w:rsidP="00C9736C">
      <w:pPr>
        <w:pStyle w:val="StandardL3"/>
        <w:numPr>
          <w:ilvl w:val="2"/>
          <w:numId w:val="33"/>
        </w:numPr>
        <w:rPr>
          <w:lang w:val="ro-RO"/>
        </w:rPr>
      </w:pPr>
      <w:bookmarkStart w:id="244" w:name="_Ref166243039"/>
      <w:r w:rsidRPr="0095733F">
        <w:rPr>
          <w:b/>
          <w:bCs/>
          <w:lang w:val="ro-RO"/>
        </w:rPr>
        <w:t>Autorizații corporative și municipale.</w:t>
      </w:r>
      <w:r w:rsidR="007A0A1D" w:rsidRPr="0095733F">
        <w:rPr>
          <w:b/>
          <w:bCs/>
          <w:lang w:val="ro-RO"/>
        </w:rPr>
        <w:t xml:space="preserve"> </w:t>
      </w:r>
      <w:r w:rsidRPr="0095733F">
        <w:rPr>
          <w:lang w:val="ro-RO"/>
        </w:rPr>
        <w:t>Primirea de către BERD a copiilor certificate ale tuturor Autorizațiilor societare (inclusiv orice hotărâri ale consiliului de administrație sau ale acționarilor) și documentelor (inclusiv dovada îndeplinirii corespunzătoare a procedurii de convocare și a proceselor verbale) necesare pentru semnarea în mod valabil, transmiterea și executarea Contractului de Delegare și a altor documente necesare implementării acestor contracte, de către Debitor, Județ și Municipiu precum și, la cererea BERD, de către orice alte părți la respectivele contracte și pentru tranzacțiile prevăzute de acestea, inclusiv împuternicirea acordată persoanelor desemnate să încheie Acordurile de Finanțare și Contractul de Delegare și să angajeze juridic respectivele părți, și dovada înregistrării hotărârii adunării generale a acționarilor Debitorului privind aprobarea Acordurilor de Finanțare și a Contractului de Delegare la Registrul Comerțului relevant și publicarea acesteia în Monitorul Oficial, Partea IV.</w:t>
      </w:r>
      <w:bookmarkEnd w:id="244"/>
    </w:p>
    <w:p w14:paraId="677BF634" w14:textId="33792166" w:rsidR="00100326" w:rsidRPr="0095733F" w:rsidRDefault="00100326" w:rsidP="00C9736C">
      <w:pPr>
        <w:pStyle w:val="StandardL3"/>
        <w:numPr>
          <w:ilvl w:val="2"/>
          <w:numId w:val="33"/>
        </w:numPr>
        <w:rPr>
          <w:lang w:val="ro-RO"/>
        </w:rPr>
      </w:pPr>
      <w:r w:rsidRPr="0095733F">
        <w:rPr>
          <w:b/>
          <w:bCs/>
          <w:lang w:val="ro-RO"/>
        </w:rPr>
        <w:t>Specimene de semnătură</w:t>
      </w:r>
      <w:r w:rsidRPr="0095733F">
        <w:rPr>
          <w:lang w:val="ro-RO"/>
        </w:rPr>
        <w:t>.</w:t>
      </w:r>
      <w:r w:rsidR="007A0A1D" w:rsidRPr="0095733F">
        <w:rPr>
          <w:lang w:val="ro-RO"/>
        </w:rPr>
        <w:t xml:space="preserve"> </w:t>
      </w:r>
      <w:r w:rsidRPr="0095733F">
        <w:rPr>
          <w:lang w:val="ro-RO"/>
        </w:rPr>
        <w:t>BERD va fi primit:</w:t>
      </w:r>
    </w:p>
    <w:p w14:paraId="19A1135E" w14:textId="736D1ACA" w:rsidR="00100326" w:rsidRPr="0095733F" w:rsidRDefault="00100326" w:rsidP="00C9736C">
      <w:pPr>
        <w:pStyle w:val="StandardL4"/>
        <w:numPr>
          <w:ilvl w:val="3"/>
          <w:numId w:val="33"/>
        </w:numPr>
        <w:rPr>
          <w:lang w:val="ro-RO"/>
        </w:rPr>
      </w:pPr>
      <w:r w:rsidRPr="0095733F">
        <w:rPr>
          <w:lang w:val="ro-RO"/>
        </w:rPr>
        <w:t>un certificat privind drepturile și specimenele de semnături ale Debitorului, substanțial în forma prevăzută în</w:t>
      </w:r>
      <w:r w:rsidR="00250F3A" w:rsidRPr="0095733F">
        <w:rPr>
          <w:lang w:val="ro-RO"/>
        </w:rPr>
        <w:t xml:space="preserve"> </w:t>
      </w:r>
      <w:r w:rsidR="00E32691">
        <w:rPr>
          <w:lang w:val="ro-RO"/>
        </w:rPr>
        <w:fldChar w:fldCharType="begin"/>
      </w:r>
      <w:r w:rsidR="00E32691">
        <w:rPr>
          <w:lang w:val="ro-RO"/>
        </w:rPr>
        <w:instrText xml:space="preserve"> REF _Ref167266272 \n \h </w:instrText>
      </w:r>
      <w:r w:rsidR="00E32691">
        <w:rPr>
          <w:lang w:val="ro-RO"/>
        </w:rPr>
      </w:r>
      <w:r w:rsidR="00E32691">
        <w:rPr>
          <w:lang w:val="ro-RO"/>
        </w:rPr>
        <w:fldChar w:fldCharType="separate"/>
      </w:r>
      <w:r w:rsidR="00AE1A63">
        <w:rPr>
          <w:lang w:val="ro-RO"/>
        </w:rPr>
        <w:t>Apendice B</w:t>
      </w:r>
      <w:r w:rsidR="00E32691">
        <w:rPr>
          <w:lang w:val="ro-RO"/>
        </w:rPr>
        <w:fldChar w:fldCharType="end"/>
      </w:r>
      <w:r w:rsidR="006113E7" w:rsidRPr="0095733F">
        <w:rPr>
          <w:lang w:val="ro-RO"/>
        </w:rPr>
        <w:t xml:space="preserve"> (</w:t>
      </w:r>
      <w:r w:rsidR="00E32691" w:rsidRPr="00414CDF">
        <w:rPr>
          <w:i/>
          <w:iCs/>
          <w:noProof/>
          <w:lang w:val="ro-RO"/>
        </w:rPr>
        <w:fldChar w:fldCharType="begin"/>
      </w:r>
      <w:r w:rsidR="00E32691" w:rsidRPr="00414CDF">
        <w:rPr>
          <w:i/>
          <w:iCs/>
          <w:lang w:val="ro-RO"/>
        </w:rPr>
        <w:instrText xml:space="preserve"> REF _Ref167266294 \h </w:instrText>
      </w:r>
      <w:r w:rsidR="00414CDF" w:rsidRPr="00414CDF">
        <w:rPr>
          <w:i/>
          <w:iCs/>
          <w:noProof/>
          <w:lang w:val="ro-RO"/>
        </w:rPr>
        <w:instrText xml:space="preserve"> \* MERGEFORMAT </w:instrText>
      </w:r>
      <w:r w:rsidR="00E32691" w:rsidRPr="00414CDF">
        <w:rPr>
          <w:i/>
          <w:iCs/>
          <w:noProof/>
          <w:lang w:val="ro-RO"/>
        </w:rPr>
      </w:r>
      <w:r w:rsidR="00E32691" w:rsidRPr="00414CDF">
        <w:rPr>
          <w:i/>
          <w:iCs/>
          <w:noProof/>
          <w:lang w:val="ro-RO"/>
        </w:rPr>
        <w:fldChar w:fldCharType="separate"/>
      </w:r>
      <w:proofErr w:type="spellStart"/>
      <w:r w:rsidR="004B7E99" w:rsidRPr="00AE1A63">
        <w:rPr>
          <w:i/>
          <w:iCs/>
        </w:rPr>
        <w:t>Formularul</w:t>
      </w:r>
      <w:proofErr w:type="spellEnd"/>
      <w:r w:rsidR="004B7E99" w:rsidRPr="00AE1A63">
        <w:rPr>
          <w:i/>
          <w:iCs/>
        </w:rPr>
        <w:t xml:space="preserve"> </w:t>
      </w:r>
      <w:proofErr w:type="spellStart"/>
      <w:r w:rsidR="004B7E99" w:rsidRPr="00AE1A63">
        <w:rPr>
          <w:i/>
          <w:iCs/>
        </w:rPr>
        <w:t>Certificatului</w:t>
      </w:r>
      <w:proofErr w:type="spellEnd"/>
      <w:r w:rsidR="004B7E99" w:rsidRPr="00AE1A63">
        <w:rPr>
          <w:i/>
          <w:iCs/>
        </w:rPr>
        <w:t xml:space="preserve"> </w:t>
      </w:r>
      <w:proofErr w:type="spellStart"/>
      <w:r w:rsidR="004B7E99" w:rsidRPr="00AE1A63">
        <w:rPr>
          <w:i/>
          <w:iCs/>
        </w:rPr>
        <w:t>Privind</w:t>
      </w:r>
      <w:proofErr w:type="spellEnd"/>
      <w:r w:rsidR="004B7E99" w:rsidRPr="00AE1A63">
        <w:rPr>
          <w:i/>
          <w:iCs/>
        </w:rPr>
        <w:t xml:space="preserve"> </w:t>
      </w:r>
      <w:proofErr w:type="spellStart"/>
      <w:r w:rsidR="004B7E99" w:rsidRPr="00AE1A63">
        <w:rPr>
          <w:i/>
          <w:iCs/>
        </w:rPr>
        <w:t>Desemnarea</w:t>
      </w:r>
      <w:proofErr w:type="spellEnd"/>
      <w:r w:rsidR="004B7E99" w:rsidRPr="00AE1A63">
        <w:rPr>
          <w:i/>
          <w:iCs/>
        </w:rPr>
        <w:t xml:space="preserve"> </w:t>
      </w:r>
      <w:proofErr w:type="spellStart"/>
      <w:r w:rsidR="004B7E99" w:rsidRPr="00AE1A63">
        <w:rPr>
          <w:i/>
          <w:iCs/>
        </w:rPr>
        <w:t>Și</w:t>
      </w:r>
      <w:proofErr w:type="spellEnd"/>
      <w:r w:rsidR="004B7E99" w:rsidRPr="00AE1A63">
        <w:rPr>
          <w:i/>
          <w:iCs/>
        </w:rPr>
        <w:t xml:space="preserve"> </w:t>
      </w:r>
      <w:proofErr w:type="spellStart"/>
      <w:r w:rsidR="004B7E99" w:rsidRPr="00AE1A63">
        <w:rPr>
          <w:i/>
          <w:iCs/>
        </w:rPr>
        <w:t>Autoritatea</w:t>
      </w:r>
      <w:proofErr w:type="spellEnd"/>
      <w:r w:rsidR="004B7E99" w:rsidRPr="00AE1A63">
        <w:rPr>
          <w:i/>
          <w:iCs/>
        </w:rPr>
        <w:t xml:space="preserve"> </w:t>
      </w:r>
      <w:proofErr w:type="spellStart"/>
      <w:r w:rsidR="004B7E99" w:rsidRPr="00AE1A63">
        <w:rPr>
          <w:i/>
          <w:iCs/>
        </w:rPr>
        <w:t>Persoanelor</w:t>
      </w:r>
      <w:proofErr w:type="spellEnd"/>
      <w:r w:rsidR="004B7E99" w:rsidRPr="0095733F">
        <w:t xml:space="preserve"> </w:t>
      </w:r>
      <w:proofErr w:type="spellStart"/>
      <w:r w:rsidR="004B7E99" w:rsidRPr="004B7E99">
        <w:rPr>
          <w:i/>
          <w:iCs/>
        </w:rPr>
        <w:t>Autorizate</w:t>
      </w:r>
      <w:proofErr w:type="spellEnd"/>
      <w:r w:rsidR="00E32691" w:rsidRPr="00414CDF">
        <w:rPr>
          <w:i/>
          <w:iCs/>
          <w:noProof/>
          <w:lang w:val="ro-RO"/>
        </w:rPr>
        <w:fldChar w:fldCharType="end"/>
      </w:r>
      <w:r w:rsidR="006113E7" w:rsidRPr="0095733F">
        <w:rPr>
          <w:noProof/>
          <w:lang w:val="ro-RO"/>
        </w:rPr>
        <w:t>)</w:t>
      </w:r>
      <w:r w:rsidRPr="0095733F">
        <w:rPr>
          <w:lang w:val="ro-RO"/>
        </w:rPr>
        <w:t>; și</w:t>
      </w:r>
    </w:p>
    <w:p w14:paraId="5370B4E5" w14:textId="3382B41F" w:rsidR="00100326" w:rsidRPr="0095733F" w:rsidRDefault="00100326" w:rsidP="00C9736C">
      <w:pPr>
        <w:pStyle w:val="StandardL4"/>
        <w:numPr>
          <w:ilvl w:val="3"/>
          <w:numId w:val="33"/>
        </w:numPr>
        <w:rPr>
          <w:lang w:val="ro-RO"/>
        </w:rPr>
      </w:pPr>
      <w:r w:rsidRPr="0095733F">
        <w:rPr>
          <w:lang w:val="ro-RO"/>
        </w:rPr>
        <w:t xml:space="preserve">un certificat eliberat de un funcționar adecvat din cadrul </w:t>
      </w:r>
      <w:r w:rsidR="00E32691">
        <w:rPr>
          <w:lang w:val="ro-RO"/>
        </w:rPr>
        <w:t>Județului si Municipiului</w:t>
      </w:r>
      <w:r w:rsidRPr="0095733F">
        <w:rPr>
          <w:lang w:val="ro-RO"/>
        </w:rPr>
        <w:t xml:space="preserve"> și, la cererea BERD, de orice altă parte la Acordurile de Finanțare și la Contractele privind Proiectul, certificând specimenul de semnătură al fiecărei persoane autorizate să semneze, pe seama părții respective, Acordurile de Finanțare și Contractele privind Proiectul care urmează să fie încheiate și aduse la îndeplinire de partea respectivă.</w:t>
      </w:r>
    </w:p>
    <w:p w14:paraId="25D8946D" w14:textId="76248594" w:rsidR="00100326" w:rsidRPr="0095733F" w:rsidRDefault="00100326" w:rsidP="00C9736C">
      <w:pPr>
        <w:pStyle w:val="StandardL3"/>
        <w:numPr>
          <w:ilvl w:val="2"/>
          <w:numId w:val="33"/>
        </w:numPr>
        <w:rPr>
          <w:lang w:val="ro-RO"/>
        </w:rPr>
      </w:pPr>
      <w:bookmarkStart w:id="245" w:name="_Ref166254442"/>
      <w:r w:rsidRPr="0095733F">
        <w:rPr>
          <w:b/>
          <w:bCs/>
          <w:lang w:val="ro-RO"/>
        </w:rPr>
        <w:t xml:space="preserve">Autorizații guvernamentale </w:t>
      </w:r>
      <w:r w:rsidR="00A8500D" w:rsidRPr="0095733F">
        <w:rPr>
          <w:b/>
          <w:bCs/>
          <w:lang w:val="ro-RO"/>
        </w:rPr>
        <w:t xml:space="preserve">și </w:t>
      </w:r>
      <w:r w:rsidRPr="0095733F">
        <w:rPr>
          <w:b/>
          <w:bCs/>
          <w:lang w:val="ro-RO"/>
        </w:rPr>
        <w:t xml:space="preserve">de </w:t>
      </w:r>
      <w:r w:rsidR="00A8500D" w:rsidRPr="0095733F">
        <w:rPr>
          <w:b/>
          <w:bCs/>
          <w:lang w:val="ro-RO"/>
        </w:rPr>
        <w:t>altă natură</w:t>
      </w:r>
      <w:r w:rsidRPr="0095733F">
        <w:rPr>
          <w:b/>
          <w:bCs/>
          <w:lang w:val="ro-RO"/>
        </w:rPr>
        <w:t>.</w:t>
      </w:r>
      <w:r w:rsidR="007A0A1D" w:rsidRPr="0095733F">
        <w:rPr>
          <w:lang w:val="ro-RO"/>
        </w:rPr>
        <w:t xml:space="preserve"> </w:t>
      </w:r>
      <w:r w:rsidRPr="0095733F">
        <w:rPr>
          <w:lang w:val="ro-RO"/>
        </w:rPr>
        <w:t>Primirea de către BERD a copiilor certificate de pe toate Autorizațiile, inclusiv aprobările creditorilor, necesare pentru semnarea, transmiterea și executarea de către Debitor, Județ și Municipiu precum și, la cererea BERD, de către alte părți la respectivele contracte, a Acordurilor de Finanțare și a Contractului de Delegare, precum și a altor tranzacții prevăzute în acestea, inclusiv, fără limitare la:</w:t>
      </w:r>
      <w:bookmarkEnd w:id="245"/>
    </w:p>
    <w:p w14:paraId="00C2EE45" w14:textId="4F79A9DD" w:rsidR="00100326" w:rsidRPr="0095733F" w:rsidRDefault="00100326" w:rsidP="00C9736C">
      <w:pPr>
        <w:pStyle w:val="StandardL4"/>
        <w:numPr>
          <w:ilvl w:val="3"/>
          <w:numId w:val="33"/>
        </w:numPr>
        <w:rPr>
          <w:lang w:val="ro-RO"/>
        </w:rPr>
      </w:pPr>
      <w:r w:rsidRPr="0095733F">
        <w:rPr>
          <w:lang w:val="ro-RO"/>
        </w:rPr>
        <w:t>împrumutul contractat de Debitor prin prezentul Contract;</w:t>
      </w:r>
    </w:p>
    <w:p w14:paraId="513B8A48" w14:textId="0976728F" w:rsidR="00100326" w:rsidRPr="0095733F" w:rsidRDefault="00100326" w:rsidP="00C9736C">
      <w:pPr>
        <w:pStyle w:val="StandardL4"/>
        <w:numPr>
          <w:ilvl w:val="3"/>
          <w:numId w:val="33"/>
        </w:numPr>
        <w:rPr>
          <w:lang w:val="ro-RO"/>
        </w:rPr>
      </w:pPr>
      <w:r w:rsidRPr="0095733F">
        <w:rPr>
          <w:lang w:val="ro-RO"/>
        </w:rPr>
        <w:t>îndeplinirea Proiectului și a Planului de Finanțare;</w:t>
      </w:r>
    </w:p>
    <w:p w14:paraId="7434D55B" w14:textId="20158150" w:rsidR="00100326" w:rsidRPr="0095733F" w:rsidRDefault="00100326" w:rsidP="00C9736C">
      <w:pPr>
        <w:pStyle w:val="StandardL4"/>
        <w:numPr>
          <w:ilvl w:val="3"/>
          <w:numId w:val="33"/>
        </w:numPr>
        <w:rPr>
          <w:lang w:val="ro-RO"/>
        </w:rPr>
      </w:pPr>
      <w:r w:rsidRPr="0095733F">
        <w:rPr>
          <w:lang w:val="ro-RO"/>
        </w:rPr>
        <w:t>remiterea către BERD a tuturor sumelor de bani datorate în legătură cu Acordurile de Finanțare; și</w:t>
      </w:r>
    </w:p>
    <w:p w14:paraId="29E9EA43" w14:textId="740E97BA" w:rsidR="00100326" w:rsidRPr="0095733F" w:rsidRDefault="00100326" w:rsidP="00C9736C">
      <w:pPr>
        <w:pStyle w:val="StandardL4"/>
        <w:numPr>
          <w:ilvl w:val="3"/>
          <w:numId w:val="33"/>
        </w:numPr>
        <w:rPr>
          <w:lang w:val="ro-RO"/>
        </w:rPr>
      </w:pPr>
      <w:r w:rsidRPr="0095733F">
        <w:rPr>
          <w:lang w:val="ro-RO"/>
        </w:rPr>
        <w:t>desfășurarea activității Debitorului astfel cum aceasta este desfășurată în prezent și cum se intenționează să fie desfășurată în continuare;</w:t>
      </w:r>
    </w:p>
    <w:p w14:paraId="0DCCDCE4" w14:textId="6EDFA737" w:rsidR="00100326" w:rsidRPr="0095733F" w:rsidRDefault="00100326" w:rsidP="00C9736C">
      <w:pPr>
        <w:pStyle w:val="StandardL4"/>
        <w:numPr>
          <w:ilvl w:val="3"/>
          <w:numId w:val="33"/>
        </w:numPr>
        <w:rPr>
          <w:lang w:val="ro-RO"/>
        </w:rPr>
      </w:pPr>
      <w:r w:rsidRPr="0095733F">
        <w:rPr>
          <w:lang w:val="ro-RO"/>
        </w:rPr>
        <w:t>aprobarea Contractului de Asistență pentru Proiect de către Consiliul Local Constanța;</w:t>
      </w:r>
    </w:p>
    <w:p w14:paraId="0742D46C" w14:textId="151ED182" w:rsidR="00100326" w:rsidRPr="0095733F" w:rsidRDefault="00100326" w:rsidP="00C9736C">
      <w:pPr>
        <w:pStyle w:val="StandardL4"/>
        <w:numPr>
          <w:ilvl w:val="3"/>
          <w:numId w:val="33"/>
        </w:numPr>
        <w:rPr>
          <w:lang w:val="ro-RO"/>
        </w:rPr>
      </w:pPr>
      <w:r w:rsidRPr="0095733F">
        <w:rPr>
          <w:lang w:val="ro-RO"/>
        </w:rPr>
        <w:t>aprobarea Contractului de Asistență pentru Proiect de către Consiliul Județean Constanța;</w:t>
      </w:r>
    </w:p>
    <w:p w14:paraId="29DBF28D" w14:textId="5A582AB0" w:rsidR="00100326" w:rsidRPr="0095733F" w:rsidRDefault="00100326" w:rsidP="00C9736C">
      <w:pPr>
        <w:pStyle w:val="StandardL4"/>
        <w:numPr>
          <w:ilvl w:val="3"/>
          <w:numId w:val="33"/>
        </w:numPr>
        <w:rPr>
          <w:lang w:val="ro-RO"/>
        </w:rPr>
      </w:pPr>
      <w:r w:rsidRPr="0095733F">
        <w:rPr>
          <w:lang w:val="ro-RO"/>
        </w:rPr>
        <w:t>notificarea acestui Contract către Banca Națională a României în baza Regulamentului Băncii Naționale a României nr. 4/2014 privind raportarea de date și informații statistice la Banca Națională a României (astfel cum a fost modificat ulterior); și</w:t>
      </w:r>
    </w:p>
    <w:p w14:paraId="75F4D15A" w14:textId="7FBBB8D1" w:rsidR="00100326" w:rsidRPr="0095733F" w:rsidRDefault="00100326" w:rsidP="00C9736C">
      <w:pPr>
        <w:pStyle w:val="StandardL4"/>
        <w:numPr>
          <w:ilvl w:val="3"/>
          <w:numId w:val="33"/>
        </w:numPr>
        <w:rPr>
          <w:lang w:val="ro-RO"/>
        </w:rPr>
      </w:pPr>
      <w:r w:rsidRPr="0095733F">
        <w:rPr>
          <w:lang w:val="ro-RO"/>
        </w:rPr>
        <w:t>hotărârea adunării generale a acționarilor ADI nr. 8 din data de 17 ianuarie 2018.</w:t>
      </w:r>
    </w:p>
    <w:p w14:paraId="4C106A7F" w14:textId="77777777" w:rsidR="00100326" w:rsidRPr="0095733F" w:rsidRDefault="00100326" w:rsidP="00004D88">
      <w:pPr>
        <w:spacing w:before="240"/>
        <w:ind w:firstLine="709"/>
        <w:rPr>
          <w:lang w:val="ro-RO"/>
        </w:rPr>
      </w:pPr>
      <w:r w:rsidRPr="0095733F">
        <w:rPr>
          <w:lang w:val="ro-RO"/>
        </w:rPr>
        <w:t>cu excepția oricăror Autorizații de rutină sau minore care nu sunt necesare pentru implementarea Proiectului la data propusă a Tragerii din Credit sau care pot fi obținute numai pe măsură ce Proiectul avansează sau după finalizarea construcției, și care în orice caz sunt acordate în mod obișnuit în timpul stabilit după depunerea corespunzătoare a unei cereri, și în legătură cu care Debitorul nu are cunoștință de niciun motiv pentru care să nu poată obține o astfel de Autorizație în timp util.</w:t>
      </w:r>
    </w:p>
    <w:p w14:paraId="2CD26D45" w14:textId="13858B44" w:rsidR="00100326" w:rsidRPr="0095733F" w:rsidRDefault="00100326" w:rsidP="00C9736C">
      <w:pPr>
        <w:pStyle w:val="StandardL3"/>
        <w:numPr>
          <w:ilvl w:val="2"/>
          <w:numId w:val="33"/>
        </w:numPr>
        <w:rPr>
          <w:lang w:val="ro-RO"/>
        </w:rPr>
      </w:pPr>
      <w:r w:rsidRPr="0095733F">
        <w:rPr>
          <w:b/>
          <w:bCs/>
          <w:lang w:val="ro-RO"/>
        </w:rPr>
        <w:t>Asigurări.</w:t>
      </w:r>
      <w:r w:rsidR="007A0A1D" w:rsidRPr="0095733F">
        <w:rPr>
          <w:lang w:val="ro-RO"/>
        </w:rPr>
        <w:t xml:space="preserve"> </w:t>
      </w:r>
      <w:r w:rsidRPr="0095733F">
        <w:rPr>
          <w:lang w:val="ro-RO"/>
        </w:rPr>
        <w:t xml:space="preserve">BERD va fi primit un exemplar original al unui certificat de asigurare din partea asiguratorului Debitorului sau din partea brokerului de asigurare evidențiind că toate polițele de asigurare și avizele solicitate conform </w:t>
      </w:r>
      <w:r w:rsidR="00A111E3">
        <w:rPr>
          <w:lang w:val="ro-RO"/>
        </w:rPr>
        <w:fldChar w:fldCharType="begin"/>
      </w:r>
      <w:r w:rsidR="00A111E3">
        <w:rPr>
          <w:lang w:val="ro-RO"/>
        </w:rPr>
        <w:instrText xml:space="preserve"> REF _Ref167266569 \n \h </w:instrText>
      </w:r>
      <w:r w:rsidR="00A111E3">
        <w:rPr>
          <w:lang w:val="ro-RO"/>
        </w:rPr>
      </w:r>
      <w:r w:rsidR="00A111E3">
        <w:rPr>
          <w:lang w:val="ro-RO"/>
        </w:rPr>
        <w:fldChar w:fldCharType="separate"/>
      </w:r>
      <w:proofErr w:type="spellStart"/>
      <w:r w:rsidR="00AE1A63">
        <w:rPr>
          <w:lang w:val="ro-RO"/>
        </w:rPr>
        <w:t>Sectiunea</w:t>
      </w:r>
      <w:proofErr w:type="spellEnd"/>
      <w:r w:rsidR="00AE1A63">
        <w:rPr>
          <w:lang w:val="ro-RO"/>
        </w:rPr>
        <w:t xml:space="preserve"> 5.04</w:t>
      </w:r>
      <w:r w:rsidR="00A111E3">
        <w:rPr>
          <w:lang w:val="ro-RO"/>
        </w:rPr>
        <w:fldChar w:fldCharType="end"/>
      </w:r>
      <w:r w:rsidR="00250F3A" w:rsidRPr="0095733F">
        <w:rPr>
          <w:lang w:val="ro-RO"/>
        </w:rPr>
        <w:t xml:space="preserve"> </w:t>
      </w:r>
      <w:r w:rsidR="006113E7" w:rsidRPr="0095733F">
        <w:rPr>
          <w:lang w:val="ro-RO"/>
        </w:rPr>
        <w:t>(</w:t>
      </w:r>
      <w:r w:rsidR="00E61EFC" w:rsidRPr="00E61EFC">
        <w:rPr>
          <w:i/>
          <w:iCs/>
          <w:lang w:val="ro-RO"/>
        </w:rPr>
        <w:fldChar w:fldCharType="begin"/>
      </w:r>
      <w:r w:rsidR="00E61EFC" w:rsidRPr="00E61EFC">
        <w:rPr>
          <w:i/>
          <w:iCs/>
          <w:lang w:val="ro-RO"/>
        </w:rPr>
        <w:instrText xml:space="preserve"> REF _Ref167266597 \h  \* MERGEFORMAT </w:instrText>
      </w:r>
      <w:r w:rsidR="00E61EFC" w:rsidRPr="00E61EFC">
        <w:rPr>
          <w:i/>
          <w:iCs/>
          <w:lang w:val="ro-RO"/>
        </w:rPr>
      </w:r>
      <w:r w:rsidR="00E61EFC" w:rsidRPr="00E61EFC">
        <w:rPr>
          <w:i/>
          <w:iCs/>
          <w:lang w:val="ro-RO"/>
        </w:rPr>
        <w:fldChar w:fldCharType="separate"/>
      </w:r>
      <w:r w:rsidR="00AE1A63" w:rsidRPr="00AE1A63">
        <w:rPr>
          <w:i/>
          <w:iCs/>
          <w:lang w:val="ro-RO"/>
        </w:rPr>
        <w:t>Asigurări</w:t>
      </w:r>
      <w:r w:rsidR="00E61EFC" w:rsidRPr="00E61EFC">
        <w:rPr>
          <w:i/>
          <w:iCs/>
          <w:lang w:val="ro-RO"/>
        </w:rPr>
        <w:fldChar w:fldCharType="end"/>
      </w:r>
      <w:r w:rsidR="006113E7" w:rsidRPr="0095733F">
        <w:rPr>
          <w:lang w:val="ro-RO"/>
        </w:rPr>
        <w:t xml:space="preserve">) </w:t>
      </w:r>
      <w:r w:rsidRPr="0095733F">
        <w:rPr>
          <w:lang w:val="ro-RO"/>
        </w:rPr>
        <w:t>sunt pe deplin în vigoare și produc efecte, precum și copii certificate ale acestor polițe de asigurare și avize.</w:t>
      </w:r>
    </w:p>
    <w:p w14:paraId="1FB6AF75" w14:textId="2D69304F" w:rsidR="00100326" w:rsidRPr="0095733F" w:rsidRDefault="00100326" w:rsidP="00C9736C">
      <w:pPr>
        <w:pStyle w:val="StandardL3"/>
        <w:numPr>
          <w:ilvl w:val="2"/>
          <w:numId w:val="33"/>
        </w:numPr>
        <w:rPr>
          <w:lang w:val="ro-RO"/>
        </w:rPr>
      </w:pPr>
      <w:r w:rsidRPr="0095733F">
        <w:rPr>
          <w:b/>
          <w:bCs/>
          <w:lang w:val="ro-RO"/>
        </w:rPr>
        <w:t>Scrisoare pentru</w:t>
      </w:r>
      <w:r w:rsidRPr="0095733F">
        <w:rPr>
          <w:lang w:val="ro-RO"/>
        </w:rPr>
        <w:t xml:space="preserve"> </w:t>
      </w:r>
      <w:r w:rsidRPr="0095733F">
        <w:rPr>
          <w:b/>
          <w:bCs/>
          <w:lang w:val="ro-RO"/>
        </w:rPr>
        <w:t>Auditori.</w:t>
      </w:r>
      <w:r w:rsidR="007A0A1D" w:rsidRPr="0095733F">
        <w:rPr>
          <w:lang w:val="ro-RO"/>
        </w:rPr>
        <w:t xml:space="preserve"> </w:t>
      </w:r>
      <w:r w:rsidRPr="0095733F">
        <w:rPr>
          <w:lang w:val="ro-RO"/>
        </w:rPr>
        <w:t>BERD va fi primit o copie a scrisorii adresate Auditorilor din partea Debitorului substanțial în forma prevăzută în</w:t>
      </w:r>
      <w:r w:rsidR="00250F3A" w:rsidRPr="0095733F">
        <w:rPr>
          <w:lang w:val="ro-RO"/>
        </w:rPr>
        <w:t xml:space="preserve"> </w:t>
      </w:r>
      <w:r w:rsidR="00E61EFC">
        <w:rPr>
          <w:lang w:val="ro-RO"/>
        </w:rPr>
        <w:fldChar w:fldCharType="begin"/>
      </w:r>
      <w:r w:rsidR="00E61EFC">
        <w:rPr>
          <w:lang w:val="ro-RO"/>
        </w:rPr>
        <w:instrText xml:space="preserve"> REF _Ref167266626 \n \h </w:instrText>
      </w:r>
      <w:r w:rsidR="00E61EFC">
        <w:rPr>
          <w:lang w:val="ro-RO"/>
        </w:rPr>
      </w:r>
      <w:r w:rsidR="00E61EFC">
        <w:rPr>
          <w:lang w:val="ro-RO"/>
        </w:rPr>
        <w:fldChar w:fldCharType="separate"/>
      </w:r>
      <w:r w:rsidR="00AE1A63">
        <w:rPr>
          <w:lang w:val="ro-RO"/>
        </w:rPr>
        <w:t>Apendice C</w:t>
      </w:r>
      <w:r w:rsidR="00E61EFC">
        <w:rPr>
          <w:lang w:val="ro-RO"/>
        </w:rPr>
        <w:fldChar w:fldCharType="end"/>
      </w:r>
      <w:r w:rsidR="006113E7" w:rsidRPr="0095733F">
        <w:rPr>
          <w:lang w:val="ro-RO"/>
        </w:rPr>
        <w:t xml:space="preserve"> (</w:t>
      </w:r>
      <w:r w:rsidR="00E61EFC" w:rsidRPr="004B7E99">
        <w:rPr>
          <w:i/>
          <w:iCs/>
          <w:lang w:val="ro-RO"/>
        </w:rPr>
        <w:fldChar w:fldCharType="begin"/>
      </w:r>
      <w:r w:rsidR="00E61EFC" w:rsidRPr="004B7E99">
        <w:rPr>
          <w:i/>
          <w:iCs/>
          <w:lang w:val="ro-RO"/>
        </w:rPr>
        <w:instrText xml:space="preserve"> REF _Ref167266640 \h  \* MERGEFORMAT </w:instrText>
      </w:r>
      <w:r w:rsidR="00E61EFC" w:rsidRPr="004B7E99">
        <w:rPr>
          <w:i/>
          <w:iCs/>
          <w:lang w:val="ro-RO"/>
        </w:rPr>
      </w:r>
      <w:r w:rsidR="00E61EFC" w:rsidRPr="004B7E99">
        <w:rPr>
          <w:i/>
          <w:iCs/>
          <w:lang w:val="ro-RO"/>
        </w:rPr>
        <w:fldChar w:fldCharType="separate"/>
      </w:r>
      <w:proofErr w:type="spellStart"/>
      <w:r w:rsidR="004B7E99" w:rsidRPr="004B7E99">
        <w:rPr>
          <w:i/>
          <w:iCs/>
        </w:rPr>
        <w:t>Formularul</w:t>
      </w:r>
      <w:proofErr w:type="spellEnd"/>
      <w:r w:rsidR="004B7E99" w:rsidRPr="004B7E99">
        <w:rPr>
          <w:i/>
          <w:iCs/>
        </w:rPr>
        <w:t xml:space="preserve"> </w:t>
      </w:r>
      <w:proofErr w:type="spellStart"/>
      <w:r w:rsidR="004B7E99" w:rsidRPr="004B7E99">
        <w:rPr>
          <w:i/>
          <w:iCs/>
        </w:rPr>
        <w:t>Scrisorii</w:t>
      </w:r>
      <w:proofErr w:type="spellEnd"/>
      <w:r w:rsidR="004B7E99" w:rsidRPr="004B7E99">
        <w:rPr>
          <w:i/>
          <w:iCs/>
        </w:rPr>
        <w:t xml:space="preserve"> </w:t>
      </w:r>
      <w:proofErr w:type="spellStart"/>
      <w:r w:rsidR="004B7E99" w:rsidRPr="004B7E99">
        <w:rPr>
          <w:i/>
          <w:iCs/>
        </w:rPr>
        <w:t>Către</w:t>
      </w:r>
      <w:proofErr w:type="spellEnd"/>
      <w:r w:rsidR="004B7E99" w:rsidRPr="004B7E99">
        <w:rPr>
          <w:i/>
          <w:iCs/>
        </w:rPr>
        <w:t xml:space="preserve"> </w:t>
      </w:r>
      <w:proofErr w:type="spellStart"/>
      <w:r w:rsidR="004B7E99" w:rsidRPr="004B7E99">
        <w:rPr>
          <w:i/>
          <w:iCs/>
        </w:rPr>
        <w:t>Auditori</w:t>
      </w:r>
      <w:proofErr w:type="spellEnd"/>
      <w:r w:rsidR="00E61EFC" w:rsidRPr="004B7E99">
        <w:rPr>
          <w:i/>
          <w:iCs/>
          <w:lang w:val="ro-RO"/>
        </w:rPr>
        <w:fldChar w:fldCharType="end"/>
      </w:r>
      <w:r w:rsidR="003D60A5" w:rsidRPr="0095733F">
        <w:rPr>
          <w:lang w:val="ro-RO"/>
        </w:rPr>
        <w:t>)</w:t>
      </w:r>
      <w:r w:rsidRPr="0095733F">
        <w:rPr>
          <w:lang w:val="ro-RO"/>
        </w:rPr>
        <w:t>.</w:t>
      </w:r>
    </w:p>
    <w:p w14:paraId="3E75E89B" w14:textId="6FB2CBEE" w:rsidR="00100326" w:rsidRPr="0095733F" w:rsidRDefault="00100326" w:rsidP="00C9736C">
      <w:pPr>
        <w:pStyle w:val="StandardL3"/>
        <w:numPr>
          <w:ilvl w:val="2"/>
          <w:numId w:val="33"/>
        </w:numPr>
        <w:rPr>
          <w:lang w:val="ro-RO"/>
        </w:rPr>
      </w:pPr>
      <w:r w:rsidRPr="0095733F">
        <w:rPr>
          <w:b/>
          <w:bCs/>
          <w:lang w:val="ro-RO"/>
        </w:rPr>
        <w:t>Desemnări privind agentul pentru comunicarea actelor de procedură.</w:t>
      </w:r>
      <w:r w:rsidR="007A0A1D" w:rsidRPr="0095733F">
        <w:rPr>
          <w:lang w:val="ro-RO"/>
        </w:rPr>
        <w:t xml:space="preserve"> </w:t>
      </w:r>
      <w:r w:rsidRPr="0095733F">
        <w:rPr>
          <w:lang w:val="ro-RO"/>
        </w:rPr>
        <w:t>BERD va fi primit o confirmare scrisă din partea agenților pentru comunicarea actelor de procedura desemnați de Debitor, de Județ și de Municipiu potrivit Acordurilor de Finanțare privind acceptarea de către aceștia a respectivelor desemnări.</w:t>
      </w:r>
    </w:p>
    <w:p w14:paraId="4C6958A0" w14:textId="5AAFCEC4" w:rsidR="00100326" w:rsidRPr="0095733F" w:rsidRDefault="00100326" w:rsidP="00C9736C">
      <w:pPr>
        <w:pStyle w:val="StandardL3"/>
        <w:numPr>
          <w:ilvl w:val="2"/>
          <w:numId w:val="33"/>
        </w:numPr>
        <w:rPr>
          <w:lang w:val="ro-RO"/>
        </w:rPr>
      </w:pPr>
      <w:r w:rsidRPr="0095733F">
        <w:rPr>
          <w:b/>
          <w:bCs/>
          <w:lang w:val="ro-RO"/>
        </w:rPr>
        <w:t>Opinii juridice.</w:t>
      </w:r>
      <w:r w:rsidR="007A0A1D" w:rsidRPr="0095733F">
        <w:rPr>
          <w:lang w:val="ro-RO"/>
        </w:rPr>
        <w:t xml:space="preserve"> </w:t>
      </w:r>
      <w:r w:rsidRPr="0095733F">
        <w:rPr>
          <w:lang w:val="ro-RO"/>
        </w:rPr>
        <w:t>BERD va fi primit următoarele opinii juridice privind aspecte aplicabile tranzacțiilor avute în vedere prin Acordurile de Finanțare și prin Acordurile de Proiect, astfel cum BERD poate solicita în mod rezonabil:</w:t>
      </w:r>
    </w:p>
    <w:p w14:paraId="0079D58F" w14:textId="27F6E128" w:rsidR="00100326" w:rsidRPr="0095733F" w:rsidRDefault="00096458" w:rsidP="00C9736C">
      <w:pPr>
        <w:pStyle w:val="StandardL4"/>
        <w:numPr>
          <w:ilvl w:val="3"/>
          <w:numId w:val="33"/>
        </w:numPr>
        <w:rPr>
          <w:lang w:val="ro-RO"/>
        </w:rPr>
      </w:pPr>
      <w:r>
        <w:rPr>
          <w:lang w:val="ro-RO"/>
        </w:rPr>
        <w:t>O</w:t>
      </w:r>
      <w:r w:rsidR="00100326" w:rsidRPr="0095733F">
        <w:rPr>
          <w:lang w:val="ro-RO"/>
        </w:rPr>
        <w:t xml:space="preserve">pinia Dnei. Maria </w:t>
      </w:r>
      <w:proofErr w:type="spellStart"/>
      <w:r w:rsidR="00100326" w:rsidRPr="0095733F">
        <w:rPr>
          <w:lang w:val="ro-RO"/>
        </w:rPr>
        <w:t>Budes</w:t>
      </w:r>
      <w:proofErr w:type="spellEnd"/>
      <w:r w:rsidR="00100326" w:rsidRPr="0095733F">
        <w:rPr>
          <w:lang w:val="ro-RO"/>
        </w:rPr>
        <w:t>, Adjunct Director Juridic al Debitorului;</w:t>
      </w:r>
    </w:p>
    <w:p w14:paraId="5D0283D9" w14:textId="576C8E6B" w:rsidR="00100326" w:rsidRPr="0095733F" w:rsidRDefault="00100326" w:rsidP="00C9736C">
      <w:pPr>
        <w:pStyle w:val="StandardL4"/>
        <w:numPr>
          <w:ilvl w:val="3"/>
          <w:numId w:val="33"/>
        </w:numPr>
        <w:rPr>
          <w:lang w:val="ro-RO"/>
        </w:rPr>
      </w:pPr>
      <w:r w:rsidRPr="0095733F">
        <w:rPr>
          <w:lang w:val="ro-RO"/>
        </w:rPr>
        <w:t xml:space="preserve">Opinia Clifford </w:t>
      </w:r>
      <w:proofErr w:type="spellStart"/>
      <w:r w:rsidRPr="0095733F">
        <w:rPr>
          <w:lang w:val="ro-RO"/>
        </w:rPr>
        <w:t>Chance</w:t>
      </w:r>
      <w:proofErr w:type="spellEnd"/>
      <w:r w:rsidRPr="0095733F">
        <w:rPr>
          <w:lang w:val="ro-RO"/>
        </w:rPr>
        <w:t xml:space="preserve"> Badea SPRL, consultantul special al BERD în România;</w:t>
      </w:r>
      <w:r w:rsidR="001F247A" w:rsidRPr="0095733F">
        <w:rPr>
          <w:lang w:val="ro-RO"/>
        </w:rPr>
        <w:t xml:space="preserve"> </w:t>
      </w:r>
      <w:r w:rsidRPr="0095733F">
        <w:rPr>
          <w:lang w:val="ro-RO"/>
        </w:rPr>
        <w:t>și</w:t>
      </w:r>
    </w:p>
    <w:p w14:paraId="4488FED0" w14:textId="3770E3A1" w:rsidR="00100326" w:rsidRPr="0095733F" w:rsidRDefault="00100326" w:rsidP="00C9736C">
      <w:pPr>
        <w:pStyle w:val="StandardL4"/>
        <w:numPr>
          <w:ilvl w:val="3"/>
          <w:numId w:val="33"/>
        </w:numPr>
        <w:rPr>
          <w:lang w:val="ro-RO"/>
        </w:rPr>
      </w:pPr>
      <w:r w:rsidRPr="0095733F">
        <w:rPr>
          <w:lang w:val="ro-RO"/>
        </w:rPr>
        <w:t xml:space="preserve">Opinia Clifford </w:t>
      </w:r>
      <w:proofErr w:type="spellStart"/>
      <w:r w:rsidRPr="0095733F">
        <w:rPr>
          <w:lang w:val="ro-RO"/>
        </w:rPr>
        <w:t>Chance</w:t>
      </w:r>
      <w:proofErr w:type="spellEnd"/>
      <w:r w:rsidRPr="0095733F">
        <w:rPr>
          <w:lang w:val="ro-RO"/>
        </w:rPr>
        <w:t>, consultantul special al BERD de drept englez.</w:t>
      </w:r>
    </w:p>
    <w:p w14:paraId="56A454D7" w14:textId="70BD365C" w:rsidR="00100326" w:rsidRPr="0095733F" w:rsidRDefault="00100326" w:rsidP="00C9736C">
      <w:pPr>
        <w:pStyle w:val="StandardL3"/>
        <w:numPr>
          <w:ilvl w:val="2"/>
          <w:numId w:val="33"/>
        </w:numPr>
        <w:rPr>
          <w:lang w:val="ro-RO"/>
        </w:rPr>
      </w:pPr>
      <w:bookmarkStart w:id="246" w:name="_Ref166239829"/>
      <w:r w:rsidRPr="0095733F">
        <w:rPr>
          <w:b/>
          <w:bCs/>
          <w:lang w:val="ro-RO"/>
        </w:rPr>
        <w:t>Pre-aprobarea Autorității de Management.</w:t>
      </w:r>
      <w:r w:rsidR="007A0A1D" w:rsidRPr="0095733F">
        <w:rPr>
          <w:lang w:val="ro-RO"/>
        </w:rPr>
        <w:t xml:space="preserve"> </w:t>
      </w:r>
      <w:r w:rsidRPr="0095733F">
        <w:rPr>
          <w:lang w:val="ro-RO"/>
        </w:rPr>
        <w:t>BERD va fi primit dovezi în forma și având un conținut satisfăcătoare potrivit cărora autoritatea de management competentă a pre-aprobat finanțările necesare din Fondul de Coeziune al Uniunii Europene în legătură cu Proiectul.</w:t>
      </w:r>
      <w:bookmarkEnd w:id="246"/>
    </w:p>
    <w:p w14:paraId="7957AFCB" w14:textId="233C1082" w:rsidR="00100326" w:rsidRPr="0095733F" w:rsidRDefault="00100326" w:rsidP="001F247A">
      <w:pPr>
        <w:pStyle w:val="StandardL2"/>
        <w:numPr>
          <w:ilvl w:val="1"/>
          <w:numId w:val="8"/>
        </w:numPr>
        <w:rPr>
          <w:lang w:val="ro-RO"/>
        </w:rPr>
      </w:pPr>
      <w:bookmarkStart w:id="247" w:name="_Toc166149393"/>
      <w:bookmarkStart w:id="248" w:name="_Ref166240006"/>
      <w:bookmarkStart w:id="249" w:name="_Ref167268613"/>
      <w:bookmarkStart w:id="250" w:name="_Ref167268630"/>
      <w:bookmarkStart w:id="251" w:name="_Toc167295831"/>
      <w:r w:rsidRPr="0095733F">
        <w:rPr>
          <w:lang w:val="ro-RO"/>
        </w:rPr>
        <w:t>Alte Trageri din Credit în baza Tranșei 1</w:t>
      </w:r>
      <w:bookmarkEnd w:id="247"/>
      <w:bookmarkEnd w:id="248"/>
      <w:bookmarkEnd w:id="249"/>
      <w:bookmarkEnd w:id="250"/>
      <w:bookmarkEnd w:id="251"/>
    </w:p>
    <w:p w14:paraId="33FFE9F8" w14:textId="77777777" w:rsidR="00100326" w:rsidRPr="0095733F" w:rsidRDefault="00100326" w:rsidP="001F247A">
      <w:pPr>
        <w:spacing w:before="240"/>
        <w:ind w:firstLine="709"/>
        <w:rPr>
          <w:lang w:val="ro-RO"/>
        </w:rPr>
      </w:pPr>
      <w:r w:rsidRPr="0095733F">
        <w:rPr>
          <w:lang w:val="ro-RO"/>
        </w:rPr>
        <w:t>Obligația BERD de a efectua Trageri din Credit în baza Tranșei 1 pentru finanțarea investițiilor în baza Planului de Achiziții Publice – Tranșa 1, alta decât Contractele Existente privind Lucrările va fi condiționată de îndeplinirea prealabilă, într-o formă și un conținut satisfăcătoare pentru BERD, sau la libera alegere a BERD de renunțarea, integrală sau parțială și în funcție de anumite condiții sau în mod necondiționat, la următoare condiții precedente:</w:t>
      </w:r>
    </w:p>
    <w:p w14:paraId="7BBFA63B" w14:textId="6B790C44" w:rsidR="00100326" w:rsidRPr="0095733F" w:rsidRDefault="00100326" w:rsidP="00C9736C">
      <w:pPr>
        <w:pStyle w:val="StandardL3"/>
        <w:numPr>
          <w:ilvl w:val="2"/>
          <w:numId w:val="33"/>
        </w:numPr>
        <w:rPr>
          <w:lang w:val="ro-RO"/>
        </w:rPr>
      </w:pPr>
      <w:r w:rsidRPr="0095733F">
        <w:rPr>
          <w:b/>
          <w:bCs/>
          <w:lang w:val="ro-RO"/>
        </w:rPr>
        <w:t>Condiții suspensive conform</w:t>
      </w:r>
      <w:r w:rsidR="00250F3A" w:rsidRPr="0095733F">
        <w:rPr>
          <w:b/>
          <w:bCs/>
          <w:lang w:val="ro-RO"/>
        </w:rPr>
        <w:t xml:space="preserve"> </w:t>
      </w:r>
      <w:r w:rsidR="009E648E">
        <w:rPr>
          <w:b/>
          <w:bCs/>
          <w:lang w:val="ro-RO"/>
        </w:rPr>
        <w:fldChar w:fldCharType="begin"/>
      </w:r>
      <w:r w:rsidR="009E648E">
        <w:rPr>
          <w:b/>
          <w:bCs/>
          <w:lang w:val="ro-RO"/>
        </w:rPr>
        <w:instrText xml:space="preserve"> REF _Ref167266887 \n \h </w:instrText>
      </w:r>
      <w:r w:rsidR="009E648E">
        <w:rPr>
          <w:b/>
          <w:bCs/>
          <w:lang w:val="ro-RO"/>
        </w:rPr>
      </w:r>
      <w:r w:rsidR="009E648E">
        <w:rPr>
          <w:b/>
          <w:bCs/>
          <w:lang w:val="ro-RO"/>
        </w:rPr>
        <w:fldChar w:fldCharType="separate"/>
      </w:r>
      <w:proofErr w:type="spellStart"/>
      <w:r w:rsidR="00AE1A63">
        <w:rPr>
          <w:b/>
          <w:bCs/>
          <w:lang w:val="ro-RO"/>
        </w:rPr>
        <w:t>Sectiunea</w:t>
      </w:r>
      <w:proofErr w:type="spellEnd"/>
      <w:r w:rsidR="00AE1A63">
        <w:rPr>
          <w:b/>
          <w:bCs/>
          <w:lang w:val="ro-RO"/>
        </w:rPr>
        <w:t xml:space="preserve"> 4.01</w:t>
      </w:r>
      <w:r w:rsidR="009E648E">
        <w:rPr>
          <w:b/>
          <w:bCs/>
          <w:lang w:val="ro-RO"/>
        </w:rPr>
        <w:fldChar w:fldCharType="end"/>
      </w:r>
      <w:r w:rsidRPr="0095733F">
        <w:rPr>
          <w:b/>
          <w:bCs/>
          <w:lang w:val="ro-RO"/>
        </w:rPr>
        <w:t>.</w:t>
      </w:r>
      <w:r w:rsidRPr="0095733F">
        <w:rPr>
          <w:lang w:val="ro-RO"/>
        </w:rPr>
        <w:t xml:space="preserve"> Condițiile suspensive prevăzute în </w:t>
      </w:r>
      <w:r w:rsidR="009E648E" w:rsidRPr="009E648E">
        <w:rPr>
          <w:lang w:val="ro-RO"/>
        </w:rPr>
        <w:fldChar w:fldCharType="begin"/>
      </w:r>
      <w:r w:rsidR="009E648E" w:rsidRPr="009E648E">
        <w:rPr>
          <w:lang w:val="ro-RO"/>
        </w:rPr>
        <w:instrText xml:space="preserve"> REF _Ref167266887 \n \h </w:instrText>
      </w:r>
      <w:r w:rsidR="009E648E">
        <w:rPr>
          <w:lang w:val="ro-RO"/>
        </w:rPr>
        <w:instrText xml:space="preserve"> \* MERGEFORMAT </w:instrText>
      </w:r>
      <w:r w:rsidR="009E648E" w:rsidRPr="009E648E">
        <w:rPr>
          <w:lang w:val="ro-RO"/>
        </w:rPr>
      </w:r>
      <w:r w:rsidR="009E648E" w:rsidRPr="009E648E">
        <w:rPr>
          <w:lang w:val="ro-RO"/>
        </w:rPr>
        <w:fldChar w:fldCharType="separate"/>
      </w:r>
      <w:proofErr w:type="spellStart"/>
      <w:r w:rsidR="00AE1A63">
        <w:rPr>
          <w:lang w:val="ro-RO"/>
        </w:rPr>
        <w:t>Sectiunea</w:t>
      </w:r>
      <w:proofErr w:type="spellEnd"/>
      <w:r w:rsidR="00AE1A63">
        <w:rPr>
          <w:lang w:val="ro-RO"/>
        </w:rPr>
        <w:t xml:space="preserve"> 4.01</w:t>
      </w:r>
      <w:r w:rsidR="009E648E" w:rsidRPr="009E648E">
        <w:rPr>
          <w:lang w:val="ro-RO"/>
        </w:rPr>
        <w:fldChar w:fldCharType="end"/>
      </w:r>
      <w:r w:rsidR="00250F3A" w:rsidRPr="0095733F">
        <w:rPr>
          <w:lang w:val="ro-RO"/>
        </w:rPr>
        <w:t xml:space="preserve"> </w:t>
      </w:r>
      <w:r w:rsidR="003D60A5" w:rsidRPr="0095733F">
        <w:rPr>
          <w:lang w:val="ro-RO"/>
        </w:rPr>
        <w:t>(</w:t>
      </w:r>
      <w:r w:rsidR="00433554" w:rsidRPr="00433554">
        <w:rPr>
          <w:i/>
          <w:iCs/>
          <w:lang w:val="ro-RO"/>
        </w:rPr>
        <w:fldChar w:fldCharType="begin"/>
      </w:r>
      <w:r w:rsidR="00433554" w:rsidRPr="00433554">
        <w:rPr>
          <w:i/>
          <w:iCs/>
          <w:lang w:val="ro-RO"/>
        </w:rPr>
        <w:instrText xml:space="preserve"> REF _Ref167266933 \h  \* MERGEFORMAT </w:instrText>
      </w:r>
      <w:r w:rsidR="00433554" w:rsidRPr="00433554">
        <w:rPr>
          <w:i/>
          <w:iCs/>
          <w:lang w:val="ro-RO"/>
        </w:rPr>
      </w:r>
      <w:r w:rsidR="00433554" w:rsidRPr="00433554">
        <w:rPr>
          <w:i/>
          <w:iCs/>
          <w:lang w:val="ro-RO"/>
        </w:rPr>
        <w:fldChar w:fldCharType="separate"/>
      </w:r>
      <w:r w:rsidR="00AE1A63" w:rsidRPr="00AE1A63">
        <w:rPr>
          <w:i/>
          <w:iCs/>
          <w:lang w:val="ro-RO"/>
        </w:rPr>
        <w:t>Prima Tragere din Credit în baza Tranșei 1</w:t>
      </w:r>
      <w:r w:rsidR="00433554" w:rsidRPr="00433554">
        <w:rPr>
          <w:i/>
          <w:iCs/>
          <w:lang w:val="ro-RO"/>
        </w:rPr>
        <w:fldChar w:fldCharType="end"/>
      </w:r>
      <w:r w:rsidR="003D60A5" w:rsidRPr="0095733F">
        <w:rPr>
          <w:lang w:val="ro-RO"/>
        </w:rPr>
        <w:t xml:space="preserve">) </w:t>
      </w:r>
      <w:r w:rsidRPr="0095733F">
        <w:rPr>
          <w:lang w:val="ro-RO"/>
        </w:rPr>
        <w:t>vor fi fost îndeplinite; și</w:t>
      </w:r>
    </w:p>
    <w:p w14:paraId="02592F28" w14:textId="275882EA" w:rsidR="00100326" w:rsidRPr="0095733F" w:rsidRDefault="00100326" w:rsidP="00C9736C">
      <w:pPr>
        <w:pStyle w:val="StandardL3"/>
        <w:numPr>
          <w:ilvl w:val="2"/>
          <w:numId w:val="33"/>
        </w:numPr>
        <w:rPr>
          <w:lang w:val="ro-RO"/>
        </w:rPr>
      </w:pPr>
      <w:r w:rsidRPr="0095733F">
        <w:rPr>
          <w:b/>
          <w:bCs/>
          <w:lang w:val="ro-RO"/>
        </w:rPr>
        <w:t>Contractul privind Fondurile de Coeziune.</w:t>
      </w:r>
      <w:r w:rsidRPr="0095733F">
        <w:rPr>
          <w:lang w:val="ro-RO"/>
        </w:rPr>
        <w:t xml:space="preserve"> BERD va fi primit o copie certificată a Contractului privind Fondurile de Coeziune semnat în mod legal de părțile la contract și care produce efecte juridice depline, împreună cu dovezi satisfăcătoare pentru BERD că toate condițiile pentru utilizarea sumelor din respectivul contract au fost satisfăcute pe deplin și în mod corespunzător.</w:t>
      </w:r>
    </w:p>
    <w:p w14:paraId="3272BF9D" w14:textId="74989AE1" w:rsidR="00100326" w:rsidRPr="0095733F" w:rsidRDefault="00100326" w:rsidP="00911993">
      <w:pPr>
        <w:pStyle w:val="StandardL2"/>
        <w:numPr>
          <w:ilvl w:val="1"/>
          <w:numId w:val="9"/>
        </w:numPr>
        <w:rPr>
          <w:lang w:val="ro-RO"/>
        </w:rPr>
      </w:pPr>
      <w:bookmarkStart w:id="252" w:name="_Toc166149394"/>
      <w:bookmarkStart w:id="253" w:name="_Ref166240017"/>
      <w:bookmarkStart w:id="254" w:name="_Ref167268652"/>
      <w:bookmarkStart w:id="255" w:name="_Ref167268666"/>
      <w:bookmarkStart w:id="256" w:name="_Ref167283503"/>
      <w:bookmarkStart w:id="257" w:name="_Ref167283505"/>
      <w:bookmarkStart w:id="258" w:name="_Toc167295832"/>
      <w:r w:rsidRPr="0095733F">
        <w:rPr>
          <w:lang w:val="ro-RO"/>
        </w:rPr>
        <w:t>Prima Tragere din Credit în baza Tranșei 2</w:t>
      </w:r>
      <w:bookmarkEnd w:id="252"/>
      <w:bookmarkEnd w:id="253"/>
      <w:bookmarkEnd w:id="254"/>
      <w:bookmarkEnd w:id="255"/>
      <w:bookmarkEnd w:id="256"/>
      <w:bookmarkEnd w:id="257"/>
      <w:bookmarkEnd w:id="258"/>
    </w:p>
    <w:p w14:paraId="772DB8B6" w14:textId="77777777" w:rsidR="00100326" w:rsidRPr="0095733F" w:rsidRDefault="00100326" w:rsidP="00911993">
      <w:pPr>
        <w:spacing w:before="240"/>
        <w:ind w:firstLine="709"/>
        <w:rPr>
          <w:lang w:val="ro-RO"/>
        </w:rPr>
      </w:pPr>
      <w:r w:rsidRPr="0095733F">
        <w:rPr>
          <w:lang w:val="ro-RO"/>
        </w:rPr>
        <w:t>Obligația BERD de a efectua prima Tragere din Credit în baza Tranșei 2 va fi condiționată de îndeplinirea prealabilă, într-o formă și un conținut satisfăcătoare pentru BERD, sau la libera alegere a BERD de renunțarea, integrală sau parțială și în funcție de anumite condiții sau în mod necondiționat, la următoare condiții suspensive:</w:t>
      </w:r>
    </w:p>
    <w:p w14:paraId="30140452" w14:textId="2D55B51A" w:rsidR="00100326" w:rsidRPr="0095733F" w:rsidRDefault="00100326" w:rsidP="00C9736C">
      <w:pPr>
        <w:pStyle w:val="StandardL3"/>
        <w:numPr>
          <w:ilvl w:val="2"/>
          <w:numId w:val="33"/>
        </w:numPr>
        <w:rPr>
          <w:lang w:val="ro-RO"/>
        </w:rPr>
      </w:pPr>
      <w:r w:rsidRPr="0095733F">
        <w:rPr>
          <w:b/>
          <w:bCs/>
          <w:lang w:val="ro-RO"/>
        </w:rPr>
        <w:t>Condiții suspensive conform</w:t>
      </w:r>
      <w:r w:rsidR="00250F3A" w:rsidRPr="0095733F">
        <w:rPr>
          <w:b/>
          <w:bCs/>
          <w:lang w:val="ro-RO"/>
        </w:rPr>
        <w:t xml:space="preserve"> </w:t>
      </w:r>
      <w:r w:rsidR="003B3F06">
        <w:rPr>
          <w:b/>
          <w:bCs/>
          <w:lang w:val="ro-RO"/>
        </w:rPr>
        <w:fldChar w:fldCharType="begin"/>
      </w:r>
      <w:r w:rsidR="003B3F06">
        <w:rPr>
          <w:b/>
          <w:bCs/>
          <w:lang w:val="ro-RO"/>
        </w:rPr>
        <w:instrText xml:space="preserve"> REF _Ref167266887 \n \h </w:instrText>
      </w:r>
      <w:r w:rsidR="003B3F06">
        <w:rPr>
          <w:b/>
          <w:bCs/>
          <w:lang w:val="ro-RO"/>
        </w:rPr>
      </w:r>
      <w:r w:rsidR="003B3F06">
        <w:rPr>
          <w:b/>
          <w:bCs/>
          <w:lang w:val="ro-RO"/>
        </w:rPr>
        <w:fldChar w:fldCharType="separate"/>
      </w:r>
      <w:proofErr w:type="spellStart"/>
      <w:r w:rsidR="00AE1A63">
        <w:rPr>
          <w:b/>
          <w:bCs/>
          <w:lang w:val="ro-RO"/>
        </w:rPr>
        <w:t>Sectiunea</w:t>
      </w:r>
      <w:proofErr w:type="spellEnd"/>
      <w:r w:rsidR="00AE1A63">
        <w:rPr>
          <w:b/>
          <w:bCs/>
          <w:lang w:val="ro-RO"/>
        </w:rPr>
        <w:t xml:space="preserve"> 4.01</w:t>
      </w:r>
      <w:r w:rsidR="003B3F06">
        <w:rPr>
          <w:b/>
          <w:bCs/>
          <w:lang w:val="ro-RO"/>
        </w:rPr>
        <w:fldChar w:fldCharType="end"/>
      </w:r>
      <w:r w:rsidRPr="0095733F">
        <w:rPr>
          <w:b/>
          <w:bCs/>
          <w:lang w:val="ro-RO"/>
        </w:rPr>
        <w:t xml:space="preserve">. </w:t>
      </w:r>
      <w:r w:rsidRPr="0095733F">
        <w:rPr>
          <w:lang w:val="ro-RO"/>
        </w:rPr>
        <w:t xml:space="preserve">Condițiile suspensive prevăzute în </w:t>
      </w:r>
      <w:r w:rsidR="008A21AD" w:rsidRPr="009E648E">
        <w:rPr>
          <w:lang w:val="ro-RO"/>
        </w:rPr>
        <w:fldChar w:fldCharType="begin"/>
      </w:r>
      <w:r w:rsidR="008A21AD" w:rsidRPr="009E648E">
        <w:rPr>
          <w:lang w:val="ro-RO"/>
        </w:rPr>
        <w:instrText xml:space="preserve"> REF _Ref167266887 \n \h </w:instrText>
      </w:r>
      <w:r w:rsidR="008A21AD">
        <w:rPr>
          <w:lang w:val="ro-RO"/>
        </w:rPr>
        <w:instrText xml:space="preserve"> \* MERGEFORMAT </w:instrText>
      </w:r>
      <w:r w:rsidR="008A21AD" w:rsidRPr="009E648E">
        <w:rPr>
          <w:lang w:val="ro-RO"/>
        </w:rPr>
      </w:r>
      <w:r w:rsidR="008A21AD" w:rsidRPr="009E648E">
        <w:rPr>
          <w:lang w:val="ro-RO"/>
        </w:rPr>
        <w:fldChar w:fldCharType="separate"/>
      </w:r>
      <w:proofErr w:type="spellStart"/>
      <w:r w:rsidR="00AE1A63">
        <w:rPr>
          <w:lang w:val="ro-RO"/>
        </w:rPr>
        <w:t>Sectiunea</w:t>
      </w:r>
      <w:proofErr w:type="spellEnd"/>
      <w:r w:rsidR="00AE1A63">
        <w:rPr>
          <w:lang w:val="ro-RO"/>
        </w:rPr>
        <w:t xml:space="preserve"> 4.01</w:t>
      </w:r>
      <w:r w:rsidR="008A21AD" w:rsidRPr="009E648E">
        <w:rPr>
          <w:lang w:val="ro-RO"/>
        </w:rPr>
        <w:fldChar w:fldCharType="end"/>
      </w:r>
      <w:r w:rsidR="008A21AD" w:rsidRPr="0095733F">
        <w:rPr>
          <w:lang w:val="ro-RO"/>
        </w:rPr>
        <w:t xml:space="preserve"> (</w:t>
      </w:r>
      <w:r w:rsidR="008A21AD" w:rsidRPr="00433554">
        <w:rPr>
          <w:i/>
          <w:iCs/>
          <w:lang w:val="ro-RO"/>
        </w:rPr>
        <w:fldChar w:fldCharType="begin"/>
      </w:r>
      <w:r w:rsidR="008A21AD" w:rsidRPr="00433554">
        <w:rPr>
          <w:i/>
          <w:iCs/>
          <w:lang w:val="ro-RO"/>
        </w:rPr>
        <w:instrText xml:space="preserve"> REF _Ref167266933 \h  \* MERGEFORMAT </w:instrText>
      </w:r>
      <w:r w:rsidR="008A21AD" w:rsidRPr="00433554">
        <w:rPr>
          <w:i/>
          <w:iCs/>
          <w:lang w:val="ro-RO"/>
        </w:rPr>
      </w:r>
      <w:r w:rsidR="008A21AD" w:rsidRPr="00433554">
        <w:rPr>
          <w:i/>
          <w:iCs/>
          <w:lang w:val="ro-RO"/>
        </w:rPr>
        <w:fldChar w:fldCharType="separate"/>
      </w:r>
      <w:r w:rsidR="00AE1A63" w:rsidRPr="00AE1A63">
        <w:rPr>
          <w:i/>
          <w:iCs/>
          <w:lang w:val="ro-RO"/>
        </w:rPr>
        <w:t>Prima Tragere din Credit în baza Tranșei 1</w:t>
      </w:r>
      <w:r w:rsidR="008A21AD" w:rsidRPr="00433554">
        <w:rPr>
          <w:i/>
          <w:iCs/>
          <w:lang w:val="ro-RO"/>
        </w:rPr>
        <w:fldChar w:fldCharType="end"/>
      </w:r>
      <w:r w:rsidR="008A21AD" w:rsidRPr="0095733F">
        <w:rPr>
          <w:lang w:val="ro-RO"/>
        </w:rPr>
        <w:t>)</w:t>
      </w:r>
      <w:r w:rsidR="003D60A5" w:rsidRPr="0095733F">
        <w:rPr>
          <w:lang w:val="ro-RO"/>
        </w:rPr>
        <w:t xml:space="preserve"> </w:t>
      </w:r>
      <w:r w:rsidRPr="0095733F">
        <w:rPr>
          <w:lang w:val="ro-RO"/>
        </w:rPr>
        <w:t>(cu excepția condiției suspensive prevăzute în</w:t>
      </w:r>
      <w:r w:rsidR="00250F3A" w:rsidRPr="0095733F">
        <w:rPr>
          <w:lang w:val="ro-RO"/>
        </w:rPr>
        <w:t xml:space="preserve"> </w:t>
      </w:r>
      <w:r w:rsidR="008A21AD">
        <w:rPr>
          <w:lang w:val="ro-RO"/>
        </w:rPr>
        <w:fldChar w:fldCharType="begin"/>
      </w:r>
      <w:r w:rsidR="008A21AD">
        <w:rPr>
          <w:lang w:val="ro-RO"/>
        </w:rPr>
        <w:instrText xml:space="preserve"> REF _Ref166239829 \w \h </w:instrText>
      </w:r>
      <w:r w:rsidR="008A21AD">
        <w:rPr>
          <w:lang w:val="ro-RO"/>
        </w:rPr>
      </w:r>
      <w:r w:rsidR="008A21AD">
        <w:rPr>
          <w:lang w:val="ro-RO"/>
        </w:rPr>
        <w:fldChar w:fldCharType="separate"/>
      </w:r>
      <w:proofErr w:type="spellStart"/>
      <w:r w:rsidR="00AE1A63">
        <w:rPr>
          <w:lang w:val="ro-RO"/>
        </w:rPr>
        <w:t>Sectiunea</w:t>
      </w:r>
      <w:proofErr w:type="spellEnd"/>
      <w:r w:rsidR="00AE1A63">
        <w:rPr>
          <w:lang w:val="ro-RO"/>
        </w:rPr>
        <w:t xml:space="preserve"> 4.1(k)</w:t>
      </w:r>
      <w:r w:rsidR="008A21AD">
        <w:rPr>
          <w:lang w:val="ro-RO"/>
        </w:rPr>
        <w:fldChar w:fldCharType="end"/>
      </w:r>
      <w:r w:rsidRPr="0095733F">
        <w:rPr>
          <w:lang w:val="ro-RO"/>
        </w:rPr>
        <w:t>) vor fi fost îndeplinite;</w:t>
      </w:r>
    </w:p>
    <w:p w14:paraId="0AF68E57" w14:textId="3A1D9652" w:rsidR="00100326" w:rsidRPr="0095733F" w:rsidRDefault="00100326" w:rsidP="00C9736C">
      <w:pPr>
        <w:pStyle w:val="StandardL3"/>
        <w:numPr>
          <w:ilvl w:val="2"/>
          <w:numId w:val="33"/>
        </w:numPr>
        <w:rPr>
          <w:lang w:val="ro-RO"/>
        </w:rPr>
      </w:pPr>
      <w:r w:rsidRPr="0095733F">
        <w:rPr>
          <w:b/>
          <w:bCs/>
          <w:lang w:val="ro-RO"/>
        </w:rPr>
        <w:t>Contractul de Management pe bază de Performanță</w:t>
      </w:r>
      <w:r w:rsidRPr="0095733F">
        <w:rPr>
          <w:lang w:val="ro-RO"/>
        </w:rPr>
        <w:t xml:space="preserve">. BERD va fi primit o copie (în format </w:t>
      </w:r>
      <w:proofErr w:type="spellStart"/>
      <w:r w:rsidRPr="0095733F">
        <w:rPr>
          <w:lang w:val="ro-RO"/>
        </w:rPr>
        <w:t>pdf</w:t>
      </w:r>
      <w:proofErr w:type="spellEnd"/>
      <w:r w:rsidRPr="0095733F">
        <w:rPr>
          <w:lang w:val="ro-RO"/>
        </w:rPr>
        <w:t>) a Contractului de Management pe bază de Performanță (care produce efecte juridice depline), semnat în mod legal de contractantul privat care este acceptabil pentru BERD si celelalte părți la contract;</w:t>
      </w:r>
    </w:p>
    <w:p w14:paraId="2FBF5D33" w14:textId="1C1CA8D3" w:rsidR="00100326" w:rsidRPr="0095733F" w:rsidRDefault="00100326" w:rsidP="00C9736C">
      <w:pPr>
        <w:pStyle w:val="StandardL3"/>
        <w:numPr>
          <w:ilvl w:val="2"/>
          <w:numId w:val="33"/>
        </w:numPr>
        <w:rPr>
          <w:lang w:val="ro-RO"/>
        </w:rPr>
      </w:pPr>
      <w:r w:rsidRPr="0095733F">
        <w:rPr>
          <w:b/>
          <w:bCs/>
          <w:lang w:val="ro-RO"/>
        </w:rPr>
        <w:t>Planul de Achiziții Publice – Tranșa 2</w:t>
      </w:r>
      <w:r w:rsidRPr="0095733F">
        <w:rPr>
          <w:lang w:val="ro-RO"/>
        </w:rPr>
        <w:t>. BERD va fi primit o copie certificată a versiunii finale a Planului de Achiziții Publice – Tranșa 2.</w:t>
      </w:r>
    </w:p>
    <w:p w14:paraId="5B672CD7" w14:textId="37E1DE5A" w:rsidR="00100326" w:rsidRPr="0095733F" w:rsidRDefault="00100326" w:rsidP="00911993">
      <w:pPr>
        <w:pStyle w:val="StandardL2"/>
        <w:numPr>
          <w:ilvl w:val="1"/>
          <w:numId w:val="10"/>
        </w:numPr>
        <w:rPr>
          <w:lang w:val="ro-RO"/>
        </w:rPr>
      </w:pPr>
      <w:bookmarkStart w:id="259" w:name="_Toc166149395"/>
      <w:bookmarkStart w:id="260" w:name="_Ref167268684"/>
      <w:bookmarkStart w:id="261" w:name="_Ref167268712"/>
      <w:bookmarkStart w:id="262" w:name="_Ref167283507"/>
      <w:bookmarkStart w:id="263" w:name="_Ref167283511"/>
      <w:bookmarkStart w:id="264" w:name="_Ref167294708"/>
      <w:bookmarkStart w:id="265" w:name="_Ref167294729"/>
      <w:bookmarkStart w:id="266" w:name="_Toc167295833"/>
      <w:r w:rsidRPr="0095733F">
        <w:rPr>
          <w:lang w:val="ro-RO"/>
        </w:rPr>
        <w:t>Prima Tragere din Credit în baza Tranșei 3</w:t>
      </w:r>
      <w:bookmarkEnd w:id="259"/>
      <w:bookmarkEnd w:id="260"/>
      <w:bookmarkEnd w:id="261"/>
      <w:bookmarkEnd w:id="262"/>
      <w:bookmarkEnd w:id="263"/>
      <w:bookmarkEnd w:id="264"/>
      <w:bookmarkEnd w:id="265"/>
      <w:bookmarkEnd w:id="266"/>
    </w:p>
    <w:p w14:paraId="2030209B" w14:textId="77777777" w:rsidR="00100326" w:rsidRPr="0095733F" w:rsidRDefault="00100326" w:rsidP="00911993">
      <w:pPr>
        <w:widowControl w:val="0"/>
        <w:spacing w:before="240"/>
        <w:ind w:firstLine="709"/>
        <w:rPr>
          <w:lang w:val="ro-RO"/>
        </w:rPr>
      </w:pPr>
      <w:r w:rsidRPr="0095733F">
        <w:rPr>
          <w:lang w:val="ro-RO"/>
        </w:rPr>
        <w:t>Obligația BERD de a efectua prima Tragere din Credit în baza Tranșei 3 va fi condiționată de îndeplinirea prealabilă, într-o formă și cu un conținut satisfăcătoare pentru BERD, sau la libera alegere a BERD de renunțarea, integrală sau parțială și în funcție de anumite condiții sau în mod necondiționat, la următoare condiții suspensive:</w:t>
      </w:r>
    </w:p>
    <w:p w14:paraId="715F8E62" w14:textId="47BDF98A" w:rsidR="00100326" w:rsidRPr="0095733F" w:rsidRDefault="00100326" w:rsidP="00C9736C">
      <w:pPr>
        <w:pStyle w:val="StandardL3"/>
        <w:numPr>
          <w:ilvl w:val="2"/>
          <w:numId w:val="33"/>
        </w:numPr>
        <w:rPr>
          <w:lang w:val="ro-RO"/>
        </w:rPr>
      </w:pPr>
      <w:bookmarkStart w:id="267" w:name="_Ref167294715"/>
      <w:r w:rsidRPr="0095733F">
        <w:rPr>
          <w:b/>
          <w:bCs/>
          <w:lang w:val="ro-RO"/>
        </w:rPr>
        <w:t>Acorduri de Finanțare.</w:t>
      </w:r>
      <w:r w:rsidR="007A0A1D" w:rsidRPr="0095733F">
        <w:rPr>
          <w:lang w:val="ro-RO"/>
        </w:rPr>
        <w:t xml:space="preserve"> </w:t>
      </w:r>
      <w:r w:rsidRPr="0095733F">
        <w:rPr>
          <w:lang w:val="ro-RO"/>
        </w:rPr>
        <w:t>BERD va fi primit exemplarele originale legal semnate ale următoarelor documente:</w:t>
      </w:r>
      <w:bookmarkEnd w:id="267"/>
    </w:p>
    <w:p w14:paraId="79E628A7" w14:textId="430230C0" w:rsidR="00100326" w:rsidRPr="0095733F" w:rsidRDefault="00100326" w:rsidP="00C9736C">
      <w:pPr>
        <w:pStyle w:val="StandardL4"/>
        <w:numPr>
          <w:ilvl w:val="3"/>
          <w:numId w:val="33"/>
        </w:numPr>
        <w:rPr>
          <w:lang w:val="ro-RO"/>
        </w:rPr>
      </w:pPr>
      <w:bookmarkStart w:id="268" w:name="_Ref166239933"/>
      <w:r w:rsidRPr="0095733F">
        <w:rPr>
          <w:lang w:val="ro-RO"/>
        </w:rPr>
        <w:t>Contractul de Modificare</w:t>
      </w:r>
      <w:r w:rsidR="003D60A5" w:rsidRPr="0095733F">
        <w:rPr>
          <w:lang w:val="ro-RO"/>
        </w:rPr>
        <w:t xml:space="preserve"> Nr. 1</w:t>
      </w:r>
      <w:r w:rsidRPr="0095733F">
        <w:rPr>
          <w:lang w:val="ro-RO"/>
        </w:rPr>
        <w:t>;</w:t>
      </w:r>
      <w:bookmarkEnd w:id="268"/>
    </w:p>
    <w:p w14:paraId="0DB293F8" w14:textId="15927395" w:rsidR="00100326" w:rsidRPr="0095733F" w:rsidRDefault="00100326" w:rsidP="00C9736C">
      <w:pPr>
        <w:pStyle w:val="StandardL4"/>
        <w:numPr>
          <w:ilvl w:val="3"/>
          <w:numId w:val="33"/>
        </w:numPr>
        <w:rPr>
          <w:lang w:val="ro-RO"/>
        </w:rPr>
      </w:pPr>
      <w:bookmarkStart w:id="269" w:name="_Ref166239948"/>
      <w:r w:rsidRPr="0095733F">
        <w:rPr>
          <w:lang w:val="ro-RO"/>
        </w:rPr>
        <w:t>Contractul de Asistență pentru Proiect, astfel cum a fost modificat și reafirmat în scopurile avute în vedere în Contractul de Modificare</w:t>
      </w:r>
      <w:r w:rsidR="003D60A5" w:rsidRPr="0095733F">
        <w:rPr>
          <w:lang w:val="ro-RO"/>
        </w:rPr>
        <w:t xml:space="preserve"> Nr. 1</w:t>
      </w:r>
      <w:r w:rsidRPr="0095733F">
        <w:rPr>
          <w:lang w:val="ro-RO"/>
        </w:rPr>
        <w:t>, și</w:t>
      </w:r>
      <w:bookmarkEnd w:id="269"/>
    </w:p>
    <w:p w14:paraId="16E349F8" w14:textId="4872FA11" w:rsidR="00100326" w:rsidRPr="0095733F" w:rsidRDefault="00100326" w:rsidP="00C9736C">
      <w:pPr>
        <w:pStyle w:val="StandardL4"/>
        <w:numPr>
          <w:ilvl w:val="3"/>
          <w:numId w:val="33"/>
        </w:numPr>
        <w:rPr>
          <w:lang w:val="ro-RO"/>
        </w:rPr>
      </w:pPr>
      <w:r w:rsidRPr="0095733F">
        <w:rPr>
          <w:lang w:val="ro-RO"/>
        </w:rPr>
        <w:t>Contractul privind Contul de Rezervă pentru Serviciul Datoriei, astfel cum a fost modificat și reafirmat în scopurile avute în vedere în Contractul de Modificare</w:t>
      </w:r>
      <w:r w:rsidR="003D60A5" w:rsidRPr="0095733F">
        <w:rPr>
          <w:lang w:val="ro-RO"/>
        </w:rPr>
        <w:t xml:space="preserve"> Nr. 1</w:t>
      </w:r>
      <w:r w:rsidRPr="0095733F">
        <w:rPr>
          <w:lang w:val="ro-RO"/>
        </w:rPr>
        <w:t>,</w:t>
      </w:r>
    </w:p>
    <w:p w14:paraId="28995D67" w14:textId="4BD7F498" w:rsidR="00100326" w:rsidRPr="0095733F" w:rsidRDefault="00100326" w:rsidP="00C9736C">
      <w:pPr>
        <w:pStyle w:val="StandardL3"/>
        <w:numPr>
          <w:ilvl w:val="2"/>
          <w:numId w:val="33"/>
        </w:numPr>
        <w:rPr>
          <w:lang w:val="ro-RO"/>
        </w:rPr>
      </w:pPr>
      <w:r w:rsidRPr="0095733F">
        <w:rPr>
          <w:b/>
          <w:bCs/>
          <w:lang w:val="ro-RO"/>
        </w:rPr>
        <w:t>Contractele privind Proiectul.</w:t>
      </w:r>
      <w:r w:rsidR="007A0A1D" w:rsidRPr="0095733F">
        <w:rPr>
          <w:lang w:val="ro-RO"/>
        </w:rPr>
        <w:t xml:space="preserve"> </w:t>
      </w:r>
      <w:r w:rsidRPr="0095733F">
        <w:rPr>
          <w:lang w:val="ro-RO"/>
        </w:rPr>
        <w:t>Primirea de către BERD a următoarelor contracte în copie conformă cu originalul, cu excepția cazului în care au fost deja furnizate în legătură cu alte Trageri din Credit:</w:t>
      </w:r>
    </w:p>
    <w:p w14:paraId="1EA0F5A3" w14:textId="1A3B0E5C" w:rsidR="00100326" w:rsidRPr="0095733F" w:rsidRDefault="00100326" w:rsidP="00C9736C">
      <w:pPr>
        <w:pStyle w:val="StandardL4"/>
        <w:numPr>
          <w:ilvl w:val="3"/>
          <w:numId w:val="33"/>
        </w:numPr>
        <w:rPr>
          <w:lang w:val="ro-RO"/>
        </w:rPr>
      </w:pPr>
      <w:r w:rsidRPr="0095733F">
        <w:rPr>
          <w:lang w:val="ro-RO"/>
        </w:rPr>
        <w:t>Licența(ele); și</w:t>
      </w:r>
    </w:p>
    <w:p w14:paraId="1FFC310E" w14:textId="66A2A2B5" w:rsidR="00100326" w:rsidRPr="0095733F" w:rsidRDefault="00100326" w:rsidP="00C9736C">
      <w:pPr>
        <w:pStyle w:val="StandardL4"/>
        <w:numPr>
          <w:ilvl w:val="3"/>
          <w:numId w:val="33"/>
        </w:numPr>
        <w:rPr>
          <w:lang w:val="ro-RO"/>
        </w:rPr>
      </w:pPr>
      <w:r w:rsidRPr="0095733F">
        <w:rPr>
          <w:lang w:val="ro-RO"/>
        </w:rPr>
        <w:t>Contractul de Delegare.</w:t>
      </w:r>
    </w:p>
    <w:p w14:paraId="28F29A76" w14:textId="4AAA0A53" w:rsidR="00100326" w:rsidRPr="0095733F" w:rsidRDefault="00100326" w:rsidP="00C9736C">
      <w:pPr>
        <w:pStyle w:val="StandardL3"/>
        <w:numPr>
          <w:ilvl w:val="2"/>
          <w:numId w:val="33"/>
        </w:numPr>
        <w:rPr>
          <w:lang w:val="ro-RO"/>
        </w:rPr>
      </w:pPr>
      <w:r w:rsidRPr="0095733F">
        <w:rPr>
          <w:b/>
          <w:bCs/>
          <w:lang w:val="ro-RO"/>
        </w:rPr>
        <w:t>Acte Constitutive.</w:t>
      </w:r>
      <w:r w:rsidR="007A0A1D" w:rsidRPr="0095733F">
        <w:rPr>
          <w:lang w:val="ro-RO"/>
        </w:rPr>
        <w:t xml:space="preserve"> </w:t>
      </w:r>
      <w:r w:rsidRPr="0095733F">
        <w:rPr>
          <w:lang w:val="ro-RO"/>
        </w:rPr>
        <w:t>Primirea de către BERD a copiilor certificate ale Actelor Constitutive (și, dacă este relevant, ale certificatelor de înregistrare și certificatelor constatatoare) ale Debitorului, ale Județului și ale Municipiului precum și, la cererea BERD, ale altor părți la Acordurile de Finanțare și la Contractele privind Proiectul, astfel cum acestea au fost modificate până în prezent.</w:t>
      </w:r>
    </w:p>
    <w:p w14:paraId="7E1C796E" w14:textId="5463F234" w:rsidR="00100326" w:rsidRPr="0095733F" w:rsidRDefault="00100326" w:rsidP="00C9736C">
      <w:pPr>
        <w:pStyle w:val="StandardL3"/>
        <w:numPr>
          <w:ilvl w:val="2"/>
          <w:numId w:val="33"/>
        </w:numPr>
        <w:rPr>
          <w:lang w:val="ro-RO"/>
        </w:rPr>
      </w:pPr>
      <w:bookmarkStart w:id="270" w:name="_Ref167269635"/>
      <w:r w:rsidRPr="0095733F">
        <w:rPr>
          <w:b/>
          <w:bCs/>
          <w:lang w:val="ro-RO"/>
        </w:rPr>
        <w:t>Autorizații corporative și municipale.</w:t>
      </w:r>
      <w:r w:rsidR="007A0A1D" w:rsidRPr="0095733F">
        <w:rPr>
          <w:b/>
          <w:bCs/>
          <w:lang w:val="ro-RO"/>
        </w:rPr>
        <w:t xml:space="preserve"> </w:t>
      </w:r>
      <w:r w:rsidRPr="0095733F">
        <w:rPr>
          <w:lang w:val="ro-RO"/>
        </w:rPr>
        <w:t>Primirea de către BERD a copiilor certificate ale tuturor Autorizațiilor societare (inclusiv orice hotărâri ale consiliului de administrație sau ale acționarilor) și documentelor (inclusiv dovada îndeplinirii corespunzătoare a procedurii de convocare și a proceselor verbale) necesare pentru semnarea în mod valabil, transmiterea și executarea Acordurilor de Finanțare și a Contractului de Delegare și a altor documente necesare implementării acestor contracte, de către Debitor, Județ și Municipiu precum și, la cererea BERD, de către orice alte părți la respectivele contracte și pentru tranzacțiile prevăzute de acestea, inclusiv împuternicirea acordată persoanelor desemnate să încheie Acordurile de Finanțare și Contractul de Delegare și să angajeze juridic respectivele părți.</w:t>
      </w:r>
      <w:bookmarkEnd w:id="270"/>
    </w:p>
    <w:p w14:paraId="256B65A0" w14:textId="1AA7FEAE" w:rsidR="00100326" w:rsidRPr="0095733F" w:rsidRDefault="00100326" w:rsidP="00C9736C">
      <w:pPr>
        <w:pStyle w:val="StandardL3"/>
        <w:numPr>
          <w:ilvl w:val="2"/>
          <w:numId w:val="33"/>
        </w:numPr>
        <w:rPr>
          <w:lang w:val="ro-RO"/>
        </w:rPr>
      </w:pPr>
      <w:r w:rsidRPr="0095733F">
        <w:rPr>
          <w:b/>
          <w:bCs/>
          <w:lang w:val="ro-RO"/>
        </w:rPr>
        <w:t>Specimene de semnătură.</w:t>
      </w:r>
      <w:r w:rsidR="007A0A1D" w:rsidRPr="0095733F">
        <w:rPr>
          <w:lang w:val="ro-RO"/>
        </w:rPr>
        <w:t xml:space="preserve"> </w:t>
      </w:r>
      <w:r w:rsidRPr="0095733F">
        <w:rPr>
          <w:lang w:val="ro-RO"/>
        </w:rPr>
        <w:t>BERD va fi primit:</w:t>
      </w:r>
    </w:p>
    <w:p w14:paraId="24267DEC" w14:textId="3AF89A0F" w:rsidR="00100326" w:rsidRPr="0095733F" w:rsidRDefault="00100326" w:rsidP="00C9736C">
      <w:pPr>
        <w:pStyle w:val="StandardL4"/>
        <w:numPr>
          <w:ilvl w:val="3"/>
          <w:numId w:val="33"/>
        </w:numPr>
        <w:rPr>
          <w:lang w:val="ro-RO"/>
        </w:rPr>
      </w:pPr>
      <w:r w:rsidRPr="0095733F">
        <w:rPr>
          <w:lang w:val="ro-RO"/>
        </w:rPr>
        <w:t>un certificat privind drepturile și specimenele de semnături ale Debitorului, substanțial în forma prevăzută în</w:t>
      </w:r>
      <w:r w:rsidR="00250F3A" w:rsidRPr="0095733F">
        <w:rPr>
          <w:lang w:val="ro-RO"/>
        </w:rPr>
        <w:t xml:space="preserve"> </w:t>
      </w:r>
      <w:r w:rsidR="007415CD">
        <w:rPr>
          <w:lang w:val="ro-RO"/>
        </w:rPr>
        <w:fldChar w:fldCharType="begin"/>
      </w:r>
      <w:r w:rsidR="007415CD">
        <w:rPr>
          <w:lang w:val="ro-RO"/>
        </w:rPr>
        <w:instrText xml:space="preserve"> REF _Ref167266272 \n \h </w:instrText>
      </w:r>
      <w:r w:rsidR="007415CD">
        <w:rPr>
          <w:lang w:val="ro-RO"/>
        </w:rPr>
      </w:r>
      <w:r w:rsidR="007415CD">
        <w:rPr>
          <w:lang w:val="ro-RO"/>
        </w:rPr>
        <w:fldChar w:fldCharType="separate"/>
      </w:r>
      <w:r w:rsidR="00AE1A63">
        <w:rPr>
          <w:lang w:val="ro-RO"/>
        </w:rPr>
        <w:t>Apendice B</w:t>
      </w:r>
      <w:r w:rsidR="007415CD">
        <w:rPr>
          <w:lang w:val="ro-RO"/>
        </w:rPr>
        <w:fldChar w:fldCharType="end"/>
      </w:r>
      <w:r w:rsidR="007415CD" w:rsidRPr="0095733F">
        <w:rPr>
          <w:lang w:val="ro-RO"/>
        </w:rPr>
        <w:t xml:space="preserve"> (</w:t>
      </w:r>
      <w:r w:rsidR="009C7D65" w:rsidRPr="009C7D65">
        <w:rPr>
          <w:i/>
          <w:iCs/>
          <w:noProof/>
          <w:lang w:val="ro-RO"/>
        </w:rPr>
        <w:fldChar w:fldCharType="begin"/>
      </w:r>
      <w:r w:rsidR="009C7D65" w:rsidRPr="009C7D65">
        <w:rPr>
          <w:i/>
          <w:iCs/>
          <w:noProof/>
          <w:lang w:val="ro-RO"/>
        </w:rPr>
        <w:instrText xml:space="preserve"> REF  _Ref167266294 \* Caps \h  \* MERGEFORMAT </w:instrText>
      </w:r>
      <w:r w:rsidR="009C7D65" w:rsidRPr="009C7D65">
        <w:rPr>
          <w:i/>
          <w:iCs/>
          <w:noProof/>
          <w:lang w:val="ro-RO"/>
        </w:rPr>
      </w:r>
      <w:r w:rsidR="009C7D65" w:rsidRPr="009C7D65">
        <w:rPr>
          <w:i/>
          <w:iCs/>
          <w:noProof/>
          <w:lang w:val="ro-RO"/>
        </w:rPr>
        <w:fldChar w:fldCharType="separate"/>
      </w:r>
      <w:proofErr w:type="spellStart"/>
      <w:r w:rsidR="00AE1A63" w:rsidRPr="00AE1A63">
        <w:rPr>
          <w:i/>
          <w:iCs/>
        </w:rPr>
        <w:t>Formularul</w:t>
      </w:r>
      <w:proofErr w:type="spellEnd"/>
      <w:r w:rsidR="00AE1A63" w:rsidRPr="00AE1A63">
        <w:rPr>
          <w:i/>
          <w:iCs/>
        </w:rPr>
        <w:t xml:space="preserve"> </w:t>
      </w:r>
      <w:proofErr w:type="spellStart"/>
      <w:r w:rsidR="00AE1A63" w:rsidRPr="00AE1A63">
        <w:rPr>
          <w:i/>
          <w:iCs/>
        </w:rPr>
        <w:t>Certificatului</w:t>
      </w:r>
      <w:proofErr w:type="spellEnd"/>
      <w:r w:rsidR="00AE1A63" w:rsidRPr="00AE1A63">
        <w:rPr>
          <w:i/>
          <w:iCs/>
        </w:rPr>
        <w:t xml:space="preserve"> </w:t>
      </w:r>
      <w:proofErr w:type="spellStart"/>
      <w:r w:rsidR="00AE1A63" w:rsidRPr="00AE1A63">
        <w:rPr>
          <w:i/>
          <w:iCs/>
        </w:rPr>
        <w:t>Privind</w:t>
      </w:r>
      <w:proofErr w:type="spellEnd"/>
      <w:r w:rsidR="00AE1A63" w:rsidRPr="00AE1A63">
        <w:rPr>
          <w:i/>
          <w:iCs/>
        </w:rPr>
        <w:t xml:space="preserve"> </w:t>
      </w:r>
      <w:proofErr w:type="spellStart"/>
      <w:r w:rsidR="00AE1A63" w:rsidRPr="00AE1A63">
        <w:rPr>
          <w:i/>
          <w:iCs/>
        </w:rPr>
        <w:t>Desemnarea</w:t>
      </w:r>
      <w:proofErr w:type="spellEnd"/>
      <w:r w:rsidR="00AE1A63" w:rsidRPr="00AE1A63">
        <w:rPr>
          <w:i/>
          <w:iCs/>
        </w:rPr>
        <w:t xml:space="preserve"> </w:t>
      </w:r>
      <w:proofErr w:type="spellStart"/>
      <w:r w:rsidR="00AE1A63" w:rsidRPr="00AE1A63">
        <w:rPr>
          <w:i/>
          <w:iCs/>
        </w:rPr>
        <w:t>Și</w:t>
      </w:r>
      <w:proofErr w:type="spellEnd"/>
      <w:r w:rsidR="00AE1A63" w:rsidRPr="00AE1A63">
        <w:rPr>
          <w:i/>
          <w:iCs/>
        </w:rPr>
        <w:t xml:space="preserve"> </w:t>
      </w:r>
      <w:proofErr w:type="spellStart"/>
      <w:r w:rsidR="00AE1A63" w:rsidRPr="00AE1A63">
        <w:rPr>
          <w:i/>
          <w:iCs/>
        </w:rPr>
        <w:t>Autoritatea</w:t>
      </w:r>
      <w:proofErr w:type="spellEnd"/>
      <w:r w:rsidR="00AE1A63" w:rsidRPr="00AE1A63">
        <w:rPr>
          <w:i/>
          <w:iCs/>
        </w:rPr>
        <w:t xml:space="preserve"> </w:t>
      </w:r>
      <w:proofErr w:type="spellStart"/>
      <w:r w:rsidR="00AE1A63" w:rsidRPr="00AE1A63">
        <w:rPr>
          <w:i/>
          <w:iCs/>
        </w:rPr>
        <w:t>Persoanelor</w:t>
      </w:r>
      <w:proofErr w:type="spellEnd"/>
      <w:r w:rsidR="00AE1A63" w:rsidRPr="0095733F">
        <w:t xml:space="preserve"> </w:t>
      </w:r>
      <w:proofErr w:type="spellStart"/>
      <w:r w:rsidR="00AE1A63" w:rsidRPr="0095733F">
        <w:t>Autorizate</w:t>
      </w:r>
      <w:proofErr w:type="spellEnd"/>
      <w:r w:rsidR="009C7D65" w:rsidRPr="009C7D65">
        <w:rPr>
          <w:i/>
          <w:iCs/>
          <w:noProof/>
          <w:lang w:val="ro-RO"/>
        </w:rPr>
        <w:fldChar w:fldCharType="end"/>
      </w:r>
      <w:r w:rsidR="007415CD" w:rsidRPr="0095733F">
        <w:rPr>
          <w:noProof/>
          <w:lang w:val="ro-RO"/>
        </w:rPr>
        <w:t>)</w:t>
      </w:r>
      <w:r w:rsidRPr="0095733F">
        <w:rPr>
          <w:lang w:val="ro-RO"/>
        </w:rPr>
        <w:t>; și</w:t>
      </w:r>
    </w:p>
    <w:p w14:paraId="73B9958E" w14:textId="11D65BF2" w:rsidR="00100326" w:rsidRPr="0095733F" w:rsidRDefault="00100326" w:rsidP="00C9736C">
      <w:pPr>
        <w:pStyle w:val="StandardL4"/>
        <w:numPr>
          <w:ilvl w:val="3"/>
          <w:numId w:val="33"/>
        </w:numPr>
        <w:rPr>
          <w:lang w:val="ro-RO"/>
        </w:rPr>
      </w:pPr>
      <w:r w:rsidRPr="0095733F">
        <w:rPr>
          <w:lang w:val="ro-RO"/>
        </w:rPr>
        <w:t xml:space="preserve">un certificat eliberat de un funcționar adecvat din cadrul </w:t>
      </w:r>
      <w:r w:rsidR="00CB64CB">
        <w:rPr>
          <w:lang w:val="ro-RO"/>
        </w:rPr>
        <w:t>Județului și Municipiului</w:t>
      </w:r>
      <w:r w:rsidRPr="0095733F">
        <w:rPr>
          <w:lang w:val="ro-RO"/>
        </w:rPr>
        <w:t xml:space="preserve"> și, la cererea BERD, de orice altă parte la Acordurile de Finanțare și la Contractele privind Proiectul, certificând specimenul de semnătură al fiecărei persoane autorizate să semneze, pe seama părții respective, Acordurile de Finanțare și Contractele privind Proiectul care urmează să fie încheiate și aduse la îndeplinire de partea respectivă.</w:t>
      </w:r>
    </w:p>
    <w:p w14:paraId="31AB6C16" w14:textId="38329ADB" w:rsidR="00100326" w:rsidRPr="0095733F" w:rsidRDefault="00100326" w:rsidP="00C9736C">
      <w:pPr>
        <w:pStyle w:val="StandardL3"/>
        <w:numPr>
          <w:ilvl w:val="2"/>
          <w:numId w:val="33"/>
        </w:numPr>
        <w:rPr>
          <w:lang w:val="ro-RO"/>
        </w:rPr>
      </w:pPr>
      <w:bookmarkStart w:id="271" w:name="_Ref167269657"/>
      <w:r w:rsidRPr="0095733F">
        <w:rPr>
          <w:b/>
          <w:bCs/>
          <w:lang w:val="ro-RO"/>
        </w:rPr>
        <w:t xml:space="preserve">Autorizații guvernamentale </w:t>
      </w:r>
      <w:r w:rsidR="00A8500D" w:rsidRPr="0095733F">
        <w:rPr>
          <w:b/>
          <w:bCs/>
          <w:lang w:val="ro-RO"/>
        </w:rPr>
        <w:t xml:space="preserve">și </w:t>
      </w:r>
      <w:r w:rsidRPr="0095733F">
        <w:rPr>
          <w:b/>
          <w:bCs/>
          <w:lang w:val="ro-RO"/>
        </w:rPr>
        <w:t xml:space="preserve">de </w:t>
      </w:r>
      <w:r w:rsidR="00A8500D" w:rsidRPr="0095733F">
        <w:rPr>
          <w:b/>
          <w:bCs/>
          <w:lang w:val="ro-RO"/>
        </w:rPr>
        <w:t>altă natură</w:t>
      </w:r>
      <w:r w:rsidRPr="0095733F">
        <w:rPr>
          <w:b/>
          <w:bCs/>
          <w:lang w:val="ro-RO"/>
        </w:rPr>
        <w:t>.</w:t>
      </w:r>
      <w:r w:rsidR="007A0A1D" w:rsidRPr="0095733F">
        <w:rPr>
          <w:lang w:val="ro-RO"/>
        </w:rPr>
        <w:t xml:space="preserve"> </w:t>
      </w:r>
      <w:r w:rsidRPr="0095733F">
        <w:rPr>
          <w:lang w:val="ro-RO"/>
        </w:rPr>
        <w:t>Primirea de către BERD a copiilor certificate de pe toate Autorizațiile, inclusiv aprobările creditorilor, necesare pentru semnarea, transmiterea și executarea de către Debitor, Județ și Municipiu precum și, la cererea BERD, de către alte părți la respectivele contracte, a Acordurilor de Finanțare și a Contractului de Delegare, precum și a altor tranzacții prevăzute în acestea, inclusiv, fără limitare la:</w:t>
      </w:r>
      <w:bookmarkEnd w:id="271"/>
    </w:p>
    <w:p w14:paraId="185E5971" w14:textId="42321A4C" w:rsidR="00100326" w:rsidRPr="0095733F" w:rsidRDefault="00100326" w:rsidP="00C9736C">
      <w:pPr>
        <w:pStyle w:val="StandardL4"/>
        <w:numPr>
          <w:ilvl w:val="3"/>
          <w:numId w:val="33"/>
        </w:numPr>
        <w:rPr>
          <w:lang w:val="ro-RO"/>
        </w:rPr>
      </w:pPr>
      <w:r w:rsidRPr="0095733F">
        <w:rPr>
          <w:lang w:val="ro-RO"/>
        </w:rPr>
        <w:t>împrumutul contractat de Debitor prin prezentul Contract;</w:t>
      </w:r>
    </w:p>
    <w:p w14:paraId="769A0888" w14:textId="1727BED0" w:rsidR="00100326" w:rsidRPr="0095733F" w:rsidRDefault="00100326" w:rsidP="00C9736C">
      <w:pPr>
        <w:pStyle w:val="StandardL4"/>
        <w:numPr>
          <w:ilvl w:val="3"/>
          <w:numId w:val="33"/>
        </w:numPr>
        <w:rPr>
          <w:lang w:val="ro-RO"/>
        </w:rPr>
      </w:pPr>
      <w:r w:rsidRPr="0095733F">
        <w:rPr>
          <w:lang w:val="ro-RO"/>
        </w:rPr>
        <w:t>îndeplinirea Proiectului și a Planului de Finanțare;</w:t>
      </w:r>
    </w:p>
    <w:p w14:paraId="0E464A5C" w14:textId="6ACFE5EF" w:rsidR="00100326" w:rsidRPr="0095733F" w:rsidRDefault="00100326" w:rsidP="00C9736C">
      <w:pPr>
        <w:pStyle w:val="StandardL4"/>
        <w:numPr>
          <w:ilvl w:val="3"/>
          <w:numId w:val="33"/>
        </w:numPr>
        <w:rPr>
          <w:lang w:val="ro-RO"/>
        </w:rPr>
      </w:pPr>
      <w:r w:rsidRPr="0095733F">
        <w:rPr>
          <w:lang w:val="ro-RO"/>
        </w:rPr>
        <w:t>remiterea către BERD a tuturor sumelor de bani datorate în legătură cu Acordurile de Finanțare;</w:t>
      </w:r>
    </w:p>
    <w:p w14:paraId="399F7620" w14:textId="44B500C1" w:rsidR="00100326" w:rsidRPr="0095733F" w:rsidRDefault="00100326" w:rsidP="00C9736C">
      <w:pPr>
        <w:pStyle w:val="StandardL4"/>
        <w:numPr>
          <w:ilvl w:val="3"/>
          <w:numId w:val="33"/>
        </w:numPr>
        <w:rPr>
          <w:lang w:val="ro-RO"/>
        </w:rPr>
      </w:pPr>
      <w:r w:rsidRPr="0095733F">
        <w:rPr>
          <w:lang w:val="ro-RO"/>
        </w:rPr>
        <w:t>desfășurarea activității Debitorului astfel cum aceasta este desfășurată în prezent și cum se intenționează să fie desfășurată în continuare;</w:t>
      </w:r>
    </w:p>
    <w:p w14:paraId="35838723" w14:textId="6EEABA90" w:rsidR="00100326" w:rsidRPr="0095733F" w:rsidRDefault="00100326" w:rsidP="00C9736C">
      <w:pPr>
        <w:pStyle w:val="StandardL4"/>
        <w:numPr>
          <w:ilvl w:val="3"/>
          <w:numId w:val="33"/>
        </w:numPr>
        <w:rPr>
          <w:lang w:val="ro-RO"/>
        </w:rPr>
      </w:pPr>
      <w:r w:rsidRPr="0095733F">
        <w:rPr>
          <w:lang w:val="ro-RO"/>
        </w:rPr>
        <w:t>aprobarea Contractului de Asistență pentru Proiect de către Consiliul Local Constanța;</w:t>
      </w:r>
    </w:p>
    <w:p w14:paraId="11E41792" w14:textId="3E0406F8" w:rsidR="00100326" w:rsidRPr="0095733F" w:rsidRDefault="00100326" w:rsidP="00C9736C">
      <w:pPr>
        <w:pStyle w:val="StandardL4"/>
        <w:numPr>
          <w:ilvl w:val="3"/>
          <w:numId w:val="33"/>
        </w:numPr>
        <w:rPr>
          <w:lang w:val="ro-RO"/>
        </w:rPr>
      </w:pPr>
      <w:r w:rsidRPr="0095733F">
        <w:rPr>
          <w:lang w:val="ro-RO"/>
        </w:rPr>
        <w:t>aprobarea Contractului de Asistență pentru Proiect de către Consiliul Județean Constanța;</w:t>
      </w:r>
    </w:p>
    <w:p w14:paraId="7668E4F2" w14:textId="3B8C3E39" w:rsidR="00100326" w:rsidRPr="0095733F" w:rsidRDefault="00100326" w:rsidP="00C9736C">
      <w:pPr>
        <w:pStyle w:val="StandardL4"/>
        <w:numPr>
          <w:ilvl w:val="3"/>
          <w:numId w:val="33"/>
        </w:numPr>
        <w:rPr>
          <w:lang w:val="ro-RO"/>
        </w:rPr>
      </w:pPr>
      <w:r w:rsidRPr="0095733F">
        <w:rPr>
          <w:lang w:val="ro-RO"/>
        </w:rPr>
        <w:t>notificarea acestui Contract către Banca Națională a României în baza Regulamentului Băncii Naționale a României nr. 4/2021 privind raportarea de date și informații statistice la Banca Națională a României,</w:t>
      </w:r>
    </w:p>
    <w:p w14:paraId="31241EDC" w14:textId="77777777" w:rsidR="00100326" w:rsidRPr="0095733F" w:rsidRDefault="00100326" w:rsidP="00004D88">
      <w:pPr>
        <w:spacing w:before="240"/>
        <w:ind w:firstLine="709"/>
        <w:rPr>
          <w:lang w:val="ro-RO"/>
        </w:rPr>
      </w:pPr>
      <w:r w:rsidRPr="0095733F">
        <w:rPr>
          <w:lang w:val="ro-RO"/>
        </w:rPr>
        <w:t>cu excepția oricăror Autorizații de rutină sau minore care nu sunt necesare pentru implementarea Proiectului la data propusă a Tragerii din Credit sau care pot fi obținute numai pe măsură ce Proiectul avansează sau după finalizarea construcției, și care în orice caz sunt acordate în mod obișnuit în timpul stabilit după depunerea corespunzătoare a unei cereri, și în legătură cu care Debitorul nu are cunoștință de niciun motiv pentru care să nu poată obține o astfel de Autorizație în timp util.</w:t>
      </w:r>
    </w:p>
    <w:p w14:paraId="51C0BD01" w14:textId="6BAC4CDD" w:rsidR="00100326" w:rsidRPr="0095733F" w:rsidRDefault="00100326" w:rsidP="00C9736C">
      <w:pPr>
        <w:pStyle w:val="StandardL3"/>
        <w:numPr>
          <w:ilvl w:val="2"/>
          <w:numId w:val="33"/>
        </w:numPr>
        <w:rPr>
          <w:lang w:val="ro-RO"/>
        </w:rPr>
      </w:pPr>
      <w:r w:rsidRPr="0095733F">
        <w:rPr>
          <w:b/>
          <w:bCs/>
          <w:lang w:val="ro-RO"/>
        </w:rPr>
        <w:t>Desemnări privind agentul pentru comunicarea actelor de procedură.</w:t>
      </w:r>
      <w:r w:rsidR="007A0A1D" w:rsidRPr="0095733F">
        <w:rPr>
          <w:lang w:val="ro-RO"/>
        </w:rPr>
        <w:t xml:space="preserve"> </w:t>
      </w:r>
      <w:r w:rsidRPr="0095733F">
        <w:rPr>
          <w:lang w:val="ro-RO"/>
        </w:rPr>
        <w:t>BERD va fi primit o confirmare scrisă din partea agenților pentru comunicarea actelor de procedură desemnați de Debitor, de Județ și de Municipiu în legătură cu Acordurile de Finanțare menționate în</w:t>
      </w:r>
      <w:r w:rsidR="00250F3A" w:rsidRPr="0095733F">
        <w:rPr>
          <w:lang w:val="ro-RO"/>
        </w:rPr>
        <w:t xml:space="preserve"> </w:t>
      </w:r>
      <w:r w:rsidR="00BE54F3">
        <w:rPr>
          <w:lang w:val="ro-RO"/>
        </w:rPr>
        <w:fldChar w:fldCharType="begin"/>
      </w:r>
      <w:r w:rsidR="00BE54F3">
        <w:rPr>
          <w:lang w:val="ro-RO"/>
        </w:rPr>
        <w:instrText xml:space="preserve"> REF _Ref166239933 \w \h </w:instrText>
      </w:r>
      <w:r w:rsidR="00BE54F3">
        <w:rPr>
          <w:lang w:val="ro-RO"/>
        </w:rPr>
      </w:r>
      <w:r w:rsidR="00BE54F3">
        <w:rPr>
          <w:lang w:val="ro-RO"/>
        </w:rPr>
        <w:fldChar w:fldCharType="separate"/>
      </w:r>
      <w:proofErr w:type="spellStart"/>
      <w:r w:rsidR="00AE1A63">
        <w:rPr>
          <w:lang w:val="ro-RO"/>
        </w:rPr>
        <w:t>Sectiunea</w:t>
      </w:r>
      <w:proofErr w:type="spellEnd"/>
      <w:r w:rsidR="00AE1A63">
        <w:rPr>
          <w:lang w:val="ro-RO"/>
        </w:rPr>
        <w:t xml:space="preserve"> 4.4(a)(1)</w:t>
      </w:r>
      <w:r w:rsidR="00BE54F3">
        <w:rPr>
          <w:lang w:val="ro-RO"/>
        </w:rPr>
        <w:fldChar w:fldCharType="end"/>
      </w:r>
      <w:r w:rsidR="00250F3A" w:rsidRPr="0095733F">
        <w:rPr>
          <w:lang w:val="ro-RO"/>
        </w:rPr>
        <w:t xml:space="preserve"> și </w:t>
      </w:r>
      <w:r w:rsidR="00BE54F3">
        <w:rPr>
          <w:lang w:val="ro-RO"/>
        </w:rPr>
        <w:fldChar w:fldCharType="begin"/>
      </w:r>
      <w:r w:rsidR="00BE54F3">
        <w:rPr>
          <w:lang w:val="ro-RO"/>
        </w:rPr>
        <w:instrText xml:space="preserve"> REF _Ref166239948 \w \h </w:instrText>
      </w:r>
      <w:r w:rsidR="00BE54F3">
        <w:rPr>
          <w:lang w:val="ro-RO"/>
        </w:rPr>
      </w:r>
      <w:r w:rsidR="00BE54F3">
        <w:rPr>
          <w:lang w:val="ro-RO"/>
        </w:rPr>
        <w:fldChar w:fldCharType="separate"/>
      </w:r>
      <w:proofErr w:type="spellStart"/>
      <w:r w:rsidR="00AE1A63">
        <w:rPr>
          <w:lang w:val="ro-RO"/>
        </w:rPr>
        <w:t>Sectiunea</w:t>
      </w:r>
      <w:proofErr w:type="spellEnd"/>
      <w:r w:rsidR="00AE1A63">
        <w:rPr>
          <w:lang w:val="ro-RO"/>
        </w:rPr>
        <w:t xml:space="preserve"> 4.4(a)(2)</w:t>
      </w:r>
      <w:r w:rsidR="00BE54F3">
        <w:rPr>
          <w:lang w:val="ro-RO"/>
        </w:rPr>
        <w:fldChar w:fldCharType="end"/>
      </w:r>
      <w:r w:rsidRPr="0095733F">
        <w:rPr>
          <w:lang w:val="ro-RO"/>
        </w:rPr>
        <w:t>, privind acceptarea de către aceștia a respectivelor desemnări.</w:t>
      </w:r>
    </w:p>
    <w:p w14:paraId="6A1FBC75" w14:textId="16ED6DE6" w:rsidR="00100326" w:rsidRPr="0095733F" w:rsidRDefault="00100326" w:rsidP="00C9736C">
      <w:pPr>
        <w:pStyle w:val="StandardL3"/>
        <w:numPr>
          <w:ilvl w:val="2"/>
          <w:numId w:val="33"/>
        </w:numPr>
        <w:rPr>
          <w:lang w:val="ro-RO"/>
        </w:rPr>
      </w:pPr>
      <w:r w:rsidRPr="0095733F">
        <w:rPr>
          <w:b/>
          <w:bCs/>
          <w:lang w:val="ro-RO"/>
        </w:rPr>
        <w:t>Opinii juridice.</w:t>
      </w:r>
      <w:r w:rsidR="007A0A1D" w:rsidRPr="0095733F">
        <w:rPr>
          <w:lang w:val="ro-RO"/>
        </w:rPr>
        <w:t xml:space="preserve"> </w:t>
      </w:r>
      <w:r w:rsidRPr="0095733F">
        <w:rPr>
          <w:lang w:val="ro-RO"/>
        </w:rPr>
        <w:t>BERD va fi primit următoarele opinii juridice privind aspecte aplicabile tranzacțiilor avute în vedere prin Contractul de Modificare</w:t>
      </w:r>
      <w:r w:rsidR="003D60A5" w:rsidRPr="0095733F">
        <w:rPr>
          <w:lang w:val="ro-RO"/>
        </w:rPr>
        <w:t xml:space="preserve"> Nr. 1</w:t>
      </w:r>
      <w:r w:rsidRPr="0095733F">
        <w:rPr>
          <w:lang w:val="ro-RO"/>
        </w:rPr>
        <w:t>, astfel cum BERD poate solicita în mod rezonabil:</w:t>
      </w:r>
    </w:p>
    <w:p w14:paraId="5E8DC053" w14:textId="40D6503E" w:rsidR="00100326" w:rsidRPr="0095733F" w:rsidRDefault="00100326" w:rsidP="00C9736C">
      <w:pPr>
        <w:pStyle w:val="StandardL4"/>
        <w:numPr>
          <w:ilvl w:val="3"/>
          <w:numId w:val="33"/>
        </w:numPr>
        <w:rPr>
          <w:lang w:val="ro-RO"/>
        </w:rPr>
      </w:pPr>
      <w:r w:rsidRPr="0095733F">
        <w:rPr>
          <w:lang w:val="ro-RO"/>
        </w:rPr>
        <w:t xml:space="preserve">opinia Dnei. Maria </w:t>
      </w:r>
      <w:proofErr w:type="spellStart"/>
      <w:r w:rsidRPr="0095733F">
        <w:rPr>
          <w:lang w:val="ro-RO"/>
        </w:rPr>
        <w:t>Budeș</w:t>
      </w:r>
      <w:proofErr w:type="spellEnd"/>
      <w:r w:rsidRPr="0095733F">
        <w:rPr>
          <w:lang w:val="ro-RO"/>
        </w:rPr>
        <w:t>, Director Juridic al Debitorului;</w:t>
      </w:r>
    </w:p>
    <w:p w14:paraId="7F181899" w14:textId="78D12047" w:rsidR="00100326" w:rsidRPr="0095733F" w:rsidRDefault="00100326" w:rsidP="00C9736C">
      <w:pPr>
        <w:pStyle w:val="StandardL4"/>
        <w:numPr>
          <w:ilvl w:val="3"/>
          <w:numId w:val="33"/>
        </w:numPr>
        <w:rPr>
          <w:lang w:val="ro-RO"/>
        </w:rPr>
      </w:pPr>
      <w:r w:rsidRPr="0095733F">
        <w:rPr>
          <w:lang w:val="ro-RO"/>
        </w:rPr>
        <w:t xml:space="preserve">Opinia Clifford </w:t>
      </w:r>
      <w:proofErr w:type="spellStart"/>
      <w:r w:rsidRPr="0095733F">
        <w:rPr>
          <w:lang w:val="ro-RO"/>
        </w:rPr>
        <w:t>Chance</w:t>
      </w:r>
      <w:proofErr w:type="spellEnd"/>
      <w:r w:rsidRPr="0095733F">
        <w:rPr>
          <w:lang w:val="ro-RO"/>
        </w:rPr>
        <w:t xml:space="preserve"> Badea SPRL, consultantul special al BERD în România; și</w:t>
      </w:r>
    </w:p>
    <w:p w14:paraId="5A74ADBA" w14:textId="09D0481F" w:rsidR="00100326" w:rsidRPr="0095733F" w:rsidRDefault="00100326" w:rsidP="00C9736C">
      <w:pPr>
        <w:pStyle w:val="StandardL4"/>
        <w:numPr>
          <w:ilvl w:val="3"/>
          <w:numId w:val="33"/>
        </w:numPr>
        <w:rPr>
          <w:lang w:val="ro-RO"/>
        </w:rPr>
      </w:pPr>
      <w:r w:rsidRPr="0095733F">
        <w:rPr>
          <w:lang w:val="ro-RO"/>
        </w:rPr>
        <w:t xml:space="preserve">Opinia Clifford </w:t>
      </w:r>
      <w:proofErr w:type="spellStart"/>
      <w:r w:rsidRPr="0095733F">
        <w:rPr>
          <w:lang w:val="ro-RO"/>
        </w:rPr>
        <w:t>Chance</w:t>
      </w:r>
      <w:proofErr w:type="spellEnd"/>
      <w:r w:rsidRPr="0095733F">
        <w:rPr>
          <w:lang w:val="ro-RO"/>
        </w:rPr>
        <w:t>, consultantul special al BERD de drept englez.</w:t>
      </w:r>
    </w:p>
    <w:p w14:paraId="4266E356" w14:textId="6FD5F64A" w:rsidR="003D60A5" w:rsidRPr="0095733F" w:rsidRDefault="003D60A5" w:rsidP="003D60A5">
      <w:pPr>
        <w:pStyle w:val="StandardL2"/>
        <w:numPr>
          <w:ilvl w:val="1"/>
          <w:numId w:val="10"/>
        </w:numPr>
        <w:rPr>
          <w:lang w:val="ro-RO"/>
        </w:rPr>
      </w:pPr>
      <w:bookmarkStart w:id="272" w:name="_Ref167268729"/>
      <w:bookmarkStart w:id="273" w:name="_Ref167268746"/>
      <w:bookmarkStart w:id="274" w:name="_Ref167283518"/>
      <w:bookmarkStart w:id="275" w:name="_Ref167283520"/>
      <w:bookmarkStart w:id="276" w:name="_Ref167294786"/>
      <w:bookmarkStart w:id="277" w:name="_Ref167294820"/>
      <w:bookmarkStart w:id="278" w:name="_Toc167295834"/>
      <w:r w:rsidRPr="0095733F">
        <w:rPr>
          <w:lang w:val="ro-RO"/>
        </w:rPr>
        <w:t>Prima Tragere din Credit în baza Tranșei 4</w:t>
      </w:r>
      <w:bookmarkEnd w:id="272"/>
      <w:bookmarkEnd w:id="273"/>
      <w:bookmarkEnd w:id="274"/>
      <w:bookmarkEnd w:id="275"/>
      <w:bookmarkEnd w:id="276"/>
      <w:bookmarkEnd w:id="277"/>
      <w:bookmarkEnd w:id="278"/>
    </w:p>
    <w:p w14:paraId="002C2998" w14:textId="6DE4DE9B" w:rsidR="003D60A5" w:rsidRPr="0095733F" w:rsidRDefault="003D60A5" w:rsidP="003D60A5">
      <w:pPr>
        <w:widowControl w:val="0"/>
        <w:spacing w:before="240"/>
        <w:ind w:firstLine="709"/>
        <w:rPr>
          <w:lang w:val="ro-RO"/>
        </w:rPr>
      </w:pPr>
      <w:r w:rsidRPr="0095733F">
        <w:rPr>
          <w:lang w:val="ro-RO"/>
        </w:rPr>
        <w:t>Obligația BERD de a efectua prima Tragere din Credit în baza Tranșei 4 va fi condiționată de îndeplinirea prealabilă, într-o formă și cu un conținut satisfăcătoare pentru BERD, sau la libera alegere a BERD de renunțarea, integrală sau parțială și în funcție de anumite condiții sau în mod necondiționat, la următoare condiții suspensive:</w:t>
      </w:r>
    </w:p>
    <w:p w14:paraId="39446D68" w14:textId="1AA99F3C" w:rsidR="003D60A5" w:rsidRPr="0095733F" w:rsidRDefault="003D60A5" w:rsidP="003D60A5">
      <w:pPr>
        <w:pStyle w:val="StandardL3"/>
        <w:numPr>
          <w:ilvl w:val="2"/>
          <w:numId w:val="33"/>
        </w:numPr>
        <w:rPr>
          <w:lang w:val="ro-RO"/>
        </w:rPr>
      </w:pPr>
      <w:bookmarkStart w:id="279" w:name="_Ref167294796"/>
      <w:r w:rsidRPr="0095733F">
        <w:rPr>
          <w:b/>
          <w:bCs/>
          <w:lang w:val="ro-RO"/>
        </w:rPr>
        <w:t>Acorduri de Finanțare.</w:t>
      </w:r>
      <w:r w:rsidR="007A0A1D" w:rsidRPr="0095733F">
        <w:rPr>
          <w:lang w:val="ro-RO"/>
        </w:rPr>
        <w:t xml:space="preserve"> </w:t>
      </w:r>
      <w:r w:rsidRPr="0095733F">
        <w:rPr>
          <w:lang w:val="ro-RO"/>
        </w:rPr>
        <w:t>BERD va fi primit exemplarele originale legal semnate ale următoarelor documente:</w:t>
      </w:r>
      <w:bookmarkEnd w:id="279"/>
    </w:p>
    <w:p w14:paraId="112609AD" w14:textId="097DC699" w:rsidR="003D60A5" w:rsidRPr="0095733F" w:rsidRDefault="003D60A5" w:rsidP="003D60A5">
      <w:pPr>
        <w:pStyle w:val="StandardL4"/>
        <w:numPr>
          <w:ilvl w:val="3"/>
          <w:numId w:val="33"/>
        </w:numPr>
        <w:rPr>
          <w:lang w:val="ro-RO"/>
        </w:rPr>
      </w:pPr>
      <w:bookmarkStart w:id="280" w:name="_Ref167268307"/>
      <w:r w:rsidRPr="0095733F">
        <w:rPr>
          <w:lang w:val="ro-RO"/>
        </w:rPr>
        <w:t>Contractul de Modificare Nr. 2;</w:t>
      </w:r>
      <w:bookmarkEnd w:id="280"/>
    </w:p>
    <w:p w14:paraId="7B4DDA02" w14:textId="32A81A13" w:rsidR="003D60A5" w:rsidRPr="0095733F" w:rsidRDefault="003D60A5" w:rsidP="003D60A5">
      <w:pPr>
        <w:pStyle w:val="StandardL4"/>
        <w:numPr>
          <w:ilvl w:val="3"/>
          <w:numId w:val="33"/>
        </w:numPr>
        <w:rPr>
          <w:lang w:val="ro-RO"/>
        </w:rPr>
      </w:pPr>
      <w:bookmarkStart w:id="281" w:name="_Ref167268327"/>
      <w:r w:rsidRPr="0095733F">
        <w:rPr>
          <w:lang w:val="ro-RO"/>
        </w:rPr>
        <w:t>Contractul de Asistență pentru Proiect, astfel cum a fost modificat și reafirmat în scopurile avute în vedere în Contractul de Modificare Nr. 2, și</w:t>
      </w:r>
      <w:bookmarkEnd w:id="281"/>
    </w:p>
    <w:p w14:paraId="74B16659" w14:textId="06F29DE3" w:rsidR="003D60A5" w:rsidRPr="0095733F" w:rsidRDefault="003D60A5" w:rsidP="003D60A5">
      <w:pPr>
        <w:pStyle w:val="StandardL4"/>
        <w:numPr>
          <w:ilvl w:val="3"/>
          <w:numId w:val="33"/>
        </w:numPr>
        <w:rPr>
          <w:lang w:val="ro-RO"/>
        </w:rPr>
      </w:pPr>
      <w:r w:rsidRPr="0095733F">
        <w:rPr>
          <w:lang w:val="ro-RO"/>
        </w:rPr>
        <w:t>Contractul privind Contul de Rezervă pentru Serviciul Datoriei, astfel cum a fost modificat și reafirmat în scopurile avute în vedere în Contractul de Modificare Nr. 2.</w:t>
      </w:r>
    </w:p>
    <w:p w14:paraId="54B06CA0" w14:textId="746DB77F" w:rsidR="003D60A5" w:rsidRPr="0095733F" w:rsidRDefault="003D60A5" w:rsidP="003D60A5">
      <w:pPr>
        <w:pStyle w:val="StandardL3"/>
        <w:numPr>
          <w:ilvl w:val="2"/>
          <w:numId w:val="33"/>
        </w:numPr>
        <w:rPr>
          <w:lang w:val="ro-RO"/>
        </w:rPr>
      </w:pPr>
      <w:r w:rsidRPr="0095733F">
        <w:rPr>
          <w:b/>
          <w:bCs/>
          <w:lang w:val="ro-RO"/>
        </w:rPr>
        <w:t>Contractele privind Proiectul.</w:t>
      </w:r>
      <w:r w:rsidR="007A0A1D" w:rsidRPr="0095733F">
        <w:rPr>
          <w:lang w:val="ro-RO"/>
        </w:rPr>
        <w:t xml:space="preserve"> </w:t>
      </w:r>
      <w:r w:rsidRPr="0095733F">
        <w:rPr>
          <w:lang w:val="ro-RO"/>
        </w:rPr>
        <w:t>Primirea de către BERD a următoarelor contracte în copie conformă cu originalul, cu excepția cazului în care au fost deja furnizate în legătură cu alte Trageri din Credit:</w:t>
      </w:r>
    </w:p>
    <w:p w14:paraId="0F441F8D" w14:textId="77777777" w:rsidR="003D60A5" w:rsidRPr="0095733F" w:rsidRDefault="003D60A5" w:rsidP="003D60A5">
      <w:pPr>
        <w:pStyle w:val="StandardL4"/>
        <w:numPr>
          <w:ilvl w:val="3"/>
          <w:numId w:val="33"/>
        </w:numPr>
        <w:rPr>
          <w:lang w:val="ro-RO"/>
        </w:rPr>
      </w:pPr>
      <w:r w:rsidRPr="0095733F">
        <w:rPr>
          <w:lang w:val="ro-RO"/>
        </w:rPr>
        <w:t>Licența(ele); și</w:t>
      </w:r>
    </w:p>
    <w:p w14:paraId="437B2D81" w14:textId="77777777" w:rsidR="003D60A5" w:rsidRPr="0095733F" w:rsidRDefault="003D60A5" w:rsidP="003D60A5">
      <w:pPr>
        <w:pStyle w:val="StandardL4"/>
        <w:numPr>
          <w:ilvl w:val="3"/>
          <w:numId w:val="33"/>
        </w:numPr>
        <w:rPr>
          <w:lang w:val="ro-RO"/>
        </w:rPr>
      </w:pPr>
      <w:r w:rsidRPr="0095733F">
        <w:rPr>
          <w:lang w:val="ro-RO"/>
        </w:rPr>
        <w:t>Contractul de Delegare.</w:t>
      </w:r>
    </w:p>
    <w:p w14:paraId="678D7A10" w14:textId="281B8A26" w:rsidR="003D60A5" w:rsidRPr="0095733F" w:rsidRDefault="003D60A5" w:rsidP="003D60A5">
      <w:pPr>
        <w:pStyle w:val="StandardL3"/>
        <w:numPr>
          <w:ilvl w:val="2"/>
          <w:numId w:val="33"/>
        </w:numPr>
        <w:rPr>
          <w:lang w:val="ro-RO"/>
        </w:rPr>
      </w:pPr>
      <w:r w:rsidRPr="0095733F">
        <w:rPr>
          <w:b/>
          <w:bCs/>
          <w:lang w:val="ro-RO"/>
        </w:rPr>
        <w:t>Acte Constitutive.</w:t>
      </w:r>
      <w:r w:rsidR="007A0A1D" w:rsidRPr="0095733F">
        <w:rPr>
          <w:lang w:val="ro-RO"/>
        </w:rPr>
        <w:t xml:space="preserve"> </w:t>
      </w:r>
      <w:r w:rsidRPr="0095733F">
        <w:rPr>
          <w:lang w:val="ro-RO"/>
        </w:rPr>
        <w:t>Primirea de către BERD a copiilor certificate ale Actelor Constitutive (și, dacă este relevant, ale certificatelor de înregistrare și certificatelor constatatoare) ale Debitorului, ale Județului și ale Municipiului precum și, la cererea BERD, ale altor părți la Acordurile de Finanțare și la Contractele privind Proiectul, astfel cum acestea au fost modificate până în prezent.</w:t>
      </w:r>
    </w:p>
    <w:p w14:paraId="3990AD9A" w14:textId="79A688E1" w:rsidR="003D60A5" w:rsidRPr="0095733F" w:rsidRDefault="003D60A5" w:rsidP="003D60A5">
      <w:pPr>
        <w:pStyle w:val="StandardL3"/>
        <w:numPr>
          <w:ilvl w:val="2"/>
          <w:numId w:val="33"/>
        </w:numPr>
        <w:rPr>
          <w:lang w:val="ro-RO"/>
        </w:rPr>
      </w:pPr>
      <w:bookmarkStart w:id="282" w:name="_Ref167269755"/>
      <w:r w:rsidRPr="0095733F">
        <w:rPr>
          <w:b/>
          <w:bCs/>
          <w:lang w:val="ro-RO"/>
        </w:rPr>
        <w:t>Autorizații corporative și municipale.</w:t>
      </w:r>
      <w:r w:rsidR="007A0A1D" w:rsidRPr="0095733F">
        <w:rPr>
          <w:b/>
          <w:bCs/>
          <w:lang w:val="ro-RO"/>
        </w:rPr>
        <w:t xml:space="preserve"> </w:t>
      </w:r>
      <w:r w:rsidRPr="0095733F">
        <w:rPr>
          <w:lang w:val="ro-RO"/>
        </w:rPr>
        <w:t>Primirea de către BERD a copiilor certificate ale tuturor Autorizațiilor societare (inclusiv orice hotărâri ale consiliului de administrație sau ale acționarilor) și documentelor (inclusiv dovada îndeplinirii corespunzătoare a procedurii de convocare și a proceselor verbale) necesare pentru semnarea în mod valabil, transmiterea și executarea Acordurilor de Finanțare și a Contractului de Delegare și a altor documente necesare implementării acestor contracte, de către Debitor, Județ și Municipiu precum și, la cererea BERD, de către orice alte părți la respectivele contracte și pentru tranzacțiile prevăzute de acestea, inclusiv împuternicirea acordată persoanelor desemnate să încheie Acordurile de Finanțare și Contractul de Delegare și să angajeze juridic respectivele părți.</w:t>
      </w:r>
      <w:bookmarkEnd w:id="282"/>
    </w:p>
    <w:p w14:paraId="7E60B519" w14:textId="55CD3121" w:rsidR="003D60A5" w:rsidRPr="0095733F" w:rsidRDefault="003D60A5" w:rsidP="003D60A5">
      <w:pPr>
        <w:pStyle w:val="StandardL3"/>
        <w:numPr>
          <w:ilvl w:val="2"/>
          <w:numId w:val="33"/>
        </w:numPr>
        <w:rPr>
          <w:lang w:val="ro-RO"/>
        </w:rPr>
      </w:pPr>
      <w:r w:rsidRPr="0095733F">
        <w:rPr>
          <w:b/>
          <w:bCs/>
          <w:lang w:val="ro-RO"/>
        </w:rPr>
        <w:t>Specimene de semnătură.</w:t>
      </w:r>
      <w:r w:rsidR="007A0A1D" w:rsidRPr="0095733F">
        <w:rPr>
          <w:lang w:val="ro-RO"/>
        </w:rPr>
        <w:t xml:space="preserve"> </w:t>
      </w:r>
      <w:r w:rsidRPr="0095733F">
        <w:rPr>
          <w:lang w:val="ro-RO"/>
        </w:rPr>
        <w:t>BERD va fi primit:</w:t>
      </w:r>
    </w:p>
    <w:p w14:paraId="5F107D36" w14:textId="019A44F4" w:rsidR="003D60A5" w:rsidRPr="0095733F" w:rsidRDefault="003D60A5" w:rsidP="003D60A5">
      <w:pPr>
        <w:pStyle w:val="StandardL4"/>
        <w:numPr>
          <w:ilvl w:val="3"/>
          <w:numId w:val="33"/>
        </w:numPr>
        <w:rPr>
          <w:lang w:val="ro-RO"/>
        </w:rPr>
      </w:pPr>
      <w:r w:rsidRPr="0095733F">
        <w:rPr>
          <w:lang w:val="ro-RO"/>
        </w:rPr>
        <w:t xml:space="preserve">un certificat privind drepturile și specimenele de semnături ale Debitorului, substanțial în forma prevăzută în </w:t>
      </w:r>
      <w:r w:rsidR="007A36AF">
        <w:rPr>
          <w:lang w:val="ro-RO"/>
        </w:rPr>
        <w:fldChar w:fldCharType="begin"/>
      </w:r>
      <w:r w:rsidR="007A36AF">
        <w:rPr>
          <w:lang w:val="ro-RO"/>
        </w:rPr>
        <w:instrText xml:space="preserve"> REF _Ref167266272 \n \h </w:instrText>
      </w:r>
      <w:r w:rsidR="007A36AF">
        <w:rPr>
          <w:lang w:val="ro-RO"/>
        </w:rPr>
      </w:r>
      <w:r w:rsidR="007A36AF">
        <w:rPr>
          <w:lang w:val="ro-RO"/>
        </w:rPr>
        <w:fldChar w:fldCharType="separate"/>
      </w:r>
      <w:r w:rsidR="00AE1A63">
        <w:rPr>
          <w:lang w:val="ro-RO"/>
        </w:rPr>
        <w:t>Apendice B</w:t>
      </w:r>
      <w:r w:rsidR="007A36AF">
        <w:rPr>
          <w:lang w:val="ro-RO"/>
        </w:rPr>
        <w:fldChar w:fldCharType="end"/>
      </w:r>
      <w:r w:rsidR="007A36AF" w:rsidRPr="0095733F">
        <w:rPr>
          <w:lang w:val="ro-RO"/>
        </w:rPr>
        <w:t xml:space="preserve"> (</w:t>
      </w:r>
      <w:r w:rsidR="007A36AF" w:rsidRPr="00414CDF">
        <w:rPr>
          <w:i/>
          <w:iCs/>
          <w:noProof/>
          <w:lang w:val="ro-RO"/>
        </w:rPr>
        <w:fldChar w:fldCharType="begin"/>
      </w:r>
      <w:r w:rsidR="007A36AF" w:rsidRPr="00414CDF">
        <w:rPr>
          <w:i/>
          <w:iCs/>
          <w:lang w:val="ro-RO"/>
        </w:rPr>
        <w:instrText xml:space="preserve"> REF _Ref167266294 \h </w:instrText>
      </w:r>
      <w:r w:rsidR="007A36AF" w:rsidRPr="00414CDF">
        <w:rPr>
          <w:i/>
          <w:iCs/>
          <w:noProof/>
          <w:lang w:val="ro-RO"/>
        </w:rPr>
        <w:instrText xml:space="preserve"> \* MERGEFORMAT </w:instrText>
      </w:r>
      <w:r w:rsidR="007A36AF" w:rsidRPr="00414CDF">
        <w:rPr>
          <w:i/>
          <w:iCs/>
          <w:noProof/>
          <w:lang w:val="ro-RO"/>
        </w:rPr>
      </w:r>
      <w:r w:rsidR="007A36AF" w:rsidRPr="00414CDF">
        <w:rPr>
          <w:i/>
          <w:iCs/>
          <w:noProof/>
          <w:lang w:val="ro-RO"/>
        </w:rPr>
        <w:fldChar w:fldCharType="separate"/>
      </w:r>
      <w:proofErr w:type="spellStart"/>
      <w:r w:rsidR="004B7E99" w:rsidRPr="00AE1A63">
        <w:rPr>
          <w:i/>
          <w:iCs/>
        </w:rPr>
        <w:t>Formularul</w:t>
      </w:r>
      <w:proofErr w:type="spellEnd"/>
      <w:r w:rsidR="004B7E99" w:rsidRPr="00AE1A63">
        <w:rPr>
          <w:i/>
          <w:iCs/>
        </w:rPr>
        <w:t xml:space="preserve"> </w:t>
      </w:r>
      <w:proofErr w:type="spellStart"/>
      <w:r w:rsidR="004B7E99" w:rsidRPr="00AE1A63">
        <w:rPr>
          <w:i/>
          <w:iCs/>
        </w:rPr>
        <w:t>Certificatului</w:t>
      </w:r>
      <w:proofErr w:type="spellEnd"/>
      <w:r w:rsidR="004B7E99" w:rsidRPr="00AE1A63">
        <w:rPr>
          <w:i/>
          <w:iCs/>
        </w:rPr>
        <w:t xml:space="preserve"> </w:t>
      </w:r>
      <w:proofErr w:type="spellStart"/>
      <w:r w:rsidR="004B7E99" w:rsidRPr="00AE1A63">
        <w:rPr>
          <w:i/>
          <w:iCs/>
        </w:rPr>
        <w:t>Privind</w:t>
      </w:r>
      <w:proofErr w:type="spellEnd"/>
      <w:r w:rsidR="004B7E99" w:rsidRPr="00AE1A63">
        <w:rPr>
          <w:i/>
          <w:iCs/>
        </w:rPr>
        <w:t xml:space="preserve"> </w:t>
      </w:r>
      <w:proofErr w:type="spellStart"/>
      <w:r w:rsidR="004B7E99" w:rsidRPr="00AE1A63">
        <w:rPr>
          <w:i/>
          <w:iCs/>
        </w:rPr>
        <w:t>Desemnarea</w:t>
      </w:r>
      <w:proofErr w:type="spellEnd"/>
      <w:r w:rsidR="004B7E99" w:rsidRPr="00AE1A63">
        <w:rPr>
          <w:i/>
          <w:iCs/>
        </w:rPr>
        <w:t xml:space="preserve"> </w:t>
      </w:r>
      <w:proofErr w:type="spellStart"/>
      <w:r w:rsidR="004B7E99" w:rsidRPr="00AE1A63">
        <w:rPr>
          <w:i/>
          <w:iCs/>
        </w:rPr>
        <w:t>Și</w:t>
      </w:r>
      <w:proofErr w:type="spellEnd"/>
      <w:r w:rsidR="004B7E99" w:rsidRPr="00AE1A63">
        <w:rPr>
          <w:i/>
          <w:iCs/>
        </w:rPr>
        <w:t xml:space="preserve"> </w:t>
      </w:r>
      <w:proofErr w:type="spellStart"/>
      <w:r w:rsidR="004B7E99" w:rsidRPr="00AE1A63">
        <w:rPr>
          <w:i/>
          <w:iCs/>
        </w:rPr>
        <w:t>Autoritatea</w:t>
      </w:r>
      <w:proofErr w:type="spellEnd"/>
      <w:r w:rsidR="004B7E99" w:rsidRPr="00AE1A63">
        <w:rPr>
          <w:i/>
          <w:iCs/>
        </w:rPr>
        <w:t xml:space="preserve"> </w:t>
      </w:r>
      <w:proofErr w:type="spellStart"/>
      <w:r w:rsidR="004B7E99" w:rsidRPr="00AE1A63">
        <w:rPr>
          <w:i/>
          <w:iCs/>
        </w:rPr>
        <w:t>Persoanelor</w:t>
      </w:r>
      <w:proofErr w:type="spellEnd"/>
      <w:r w:rsidR="004B7E99" w:rsidRPr="0095733F">
        <w:t xml:space="preserve"> </w:t>
      </w:r>
      <w:proofErr w:type="spellStart"/>
      <w:r w:rsidR="004B7E99" w:rsidRPr="004B7E99">
        <w:rPr>
          <w:i/>
          <w:iCs/>
        </w:rPr>
        <w:t>Autorizate</w:t>
      </w:r>
      <w:proofErr w:type="spellEnd"/>
      <w:r w:rsidR="007A36AF" w:rsidRPr="00414CDF">
        <w:rPr>
          <w:i/>
          <w:iCs/>
          <w:noProof/>
          <w:lang w:val="ro-RO"/>
        </w:rPr>
        <w:fldChar w:fldCharType="end"/>
      </w:r>
      <w:r w:rsidR="007A36AF" w:rsidRPr="0095733F">
        <w:rPr>
          <w:noProof/>
          <w:lang w:val="ro-RO"/>
        </w:rPr>
        <w:t>)</w:t>
      </w:r>
      <w:r w:rsidRPr="0095733F">
        <w:rPr>
          <w:lang w:val="ro-RO"/>
        </w:rPr>
        <w:t>; și</w:t>
      </w:r>
    </w:p>
    <w:p w14:paraId="16A067A5" w14:textId="4502EDD3" w:rsidR="003D60A5" w:rsidRPr="0095733F" w:rsidRDefault="003D60A5" w:rsidP="003D60A5">
      <w:pPr>
        <w:pStyle w:val="StandardL4"/>
        <w:numPr>
          <w:ilvl w:val="3"/>
          <w:numId w:val="33"/>
        </w:numPr>
        <w:rPr>
          <w:lang w:val="ro-RO"/>
        </w:rPr>
      </w:pPr>
      <w:r w:rsidRPr="0095733F">
        <w:rPr>
          <w:lang w:val="ro-RO"/>
        </w:rPr>
        <w:t xml:space="preserve">un certificat eliberat de un funcționar adecvat din cadrul </w:t>
      </w:r>
      <w:r w:rsidR="00A65A99">
        <w:rPr>
          <w:lang w:val="ro-RO"/>
        </w:rPr>
        <w:t>Județului și al Municipiului</w:t>
      </w:r>
      <w:r w:rsidRPr="0095733F">
        <w:rPr>
          <w:lang w:val="ro-RO"/>
        </w:rPr>
        <w:t xml:space="preserve"> și, la cererea BERD, de orice altă parte la Acordurile de Finanțare și la Contractele privind Proiectul, certificând specimenul de semnătură al fiecărei persoane autorizate să semneze, pe seama părții respective, Acordurile de Finanțare și Contractele privind Proiectul care urmează să fie încheiate și aduse la îndeplinire de partea respectivă.</w:t>
      </w:r>
    </w:p>
    <w:p w14:paraId="22B4F56B" w14:textId="02DC42DA" w:rsidR="003D60A5" w:rsidRPr="0095733F" w:rsidRDefault="003D60A5" w:rsidP="003D60A5">
      <w:pPr>
        <w:pStyle w:val="StandardL3"/>
        <w:numPr>
          <w:ilvl w:val="2"/>
          <w:numId w:val="33"/>
        </w:numPr>
        <w:rPr>
          <w:lang w:val="ro-RO"/>
        </w:rPr>
      </w:pPr>
      <w:bookmarkStart w:id="283" w:name="_Ref167269786"/>
      <w:r w:rsidRPr="0095733F">
        <w:rPr>
          <w:b/>
          <w:bCs/>
          <w:lang w:val="ro-RO"/>
        </w:rPr>
        <w:t xml:space="preserve">Autorizații guvernamentale </w:t>
      </w:r>
      <w:r w:rsidR="00A8500D" w:rsidRPr="0095733F">
        <w:rPr>
          <w:b/>
          <w:bCs/>
          <w:lang w:val="ro-RO"/>
        </w:rPr>
        <w:t>ș</w:t>
      </w:r>
      <w:r w:rsidRPr="0095733F">
        <w:rPr>
          <w:b/>
          <w:bCs/>
          <w:lang w:val="ro-RO"/>
        </w:rPr>
        <w:t>i de alt</w:t>
      </w:r>
      <w:r w:rsidR="00A8500D" w:rsidRPr="0095733F">
        <w:rPr>
          <w:b/>
          <w:bCs/>
          <w:lang w:val="ro-RO"/>
        </w:rPr>
        <w:t>ă</w:t>
      </w:r>
      <w:r w:rsidRPr="0095733F">
        <w:rPr>
          <w:b/>
          <w:bCs/>
          <w:lang w:val="ro-RO"/>
        </w:rPr>
        <w:t xml:space="preserve"> natur</w:t>
      </w:r>
      <w:r w:rsidR="00A8500D" w:rsidRPr="0095733F">
        <w:rPr>
          <w:b/>
          <w:bCs/>
          <w:lang w:val="ro-RO"/>
        </w:rPr>
        <w:t>ă</w:t>
      </w:r>
      <w:r w:rsidRPr="0095733F">
        <w:rPr>
          <w:b/>
          <w:bCs/>
          <w:lang w:val="ro-RO"/>
        </w:rPr>
        <w:t>.</w:t>
      </w:r>
      <w:r w:rsidR="007A0A1D" w:rsidRPr="0095733F">
        <w:rPr>
          <w:lang w:val="ro-RO"/>
        </w:rPr>
        <w:t xml:space="preserve"> </w:t>
      </w:r>
      <w:r w:rsidRPr="0095733F">
        <w:rPr>
          <w:lang w:val="ro-RO"/>
        </w:rPr>
        <w:t>Primirea de către BERD a copiilor certificate de pe toate Autorizațiile, inclusiv aprobările creditorilor, necesare pentru semnarea, transmiterea și executarea de către Debitor, Județ și Municipiu precum și, la cererea BERD, de către alte părți la respectivele contracte, a Acordurilor de Finanțare și a Contractului de Delegare, precum și a altor tranzacții prevăzute în acestea, inclusiv, fără limitare la:</w:t>
      </w:r>
      <w:bookmarkEnd w:id="283"/>
    </w:p>
    <w:p w14:paraId="1337C07F" w14:textId="77777777" w:rsidR="003D60A5" w:rsidRPr="0095733F" w:rsidRDefault="003D60A5" w:rsidP="003D60A5">
      <w:pPr>
        <w:pStyle w:val="StandardL4"/>
        <w:numPr>
          <w:ilvl w:val="3"/>
          <w:numId w:val="33"/>
        </w:numPr>
        <w:rPr>
          <w:lang w:val="ro-RO"/>
        </w:rPr>
      </w:pPr>
      <w:r w:rsidRPr="0095733F">
        <w:rPr>
          <w:lang w:val="ro-RO"/>
        </w:rPr>
        <w:t>împrumutul contractat de Debitor prin prezentul Contract;</w:t>
      </w:r>
    </w:p>
    <w:p w14:paraId="5CE08B92" w14:textId="77777777" w:rsidR="003D60A5" w:rsidRPr="0095733F" w:rsidRDefault="003D60A5" w:rsidP="003D60A5">
      <w:pPr>
        <w:pStyle w:val="StandardL4"/>
        <w:numPr>
          <w:ilvl w:val="3"/>
          <w:numId w:val="33"/>
        </w:numPr>
        <w:rPr>
          <w:lang w:val="ro-RO"/>
        </w:rPr>
      </w:pPr>
      <w:r w:rsidRPr="0095733F">
        <w:rPr>
          <w:lang w:val="ro-RO"/>
        </w:rPr>
        <w:t>îndeplinirea Proiectului și a Planului de Finanțare;</w:t>
      </w:r>
    </w:p>
    <w:p w14:paraId="2D574C29" w14:textId="77777777" w:rsidR="003D60A5" w:rsidRPr="0095733F" w:rsidRDefault="003D60A5" w:rsidP="003D60A5">
      <w:pPr>
        <w:pStyle w:val="StandardL4"/>
        <w:numPr>
          <w:ilvl w:val="3"/>
          <w:numId w:val="33"/>
        </w:numPr>
        <w:rPr>
          <w:lang w:val="ro-RO"/>
        </w:rPr>
      </w:pPr>
      <w:r w:rsidRPr="0095733F">
        <w:rPr>
          <w:lang w:val="ro-RO"/>
        </w:rPr>
        <w:t>remiterea către BERD a tuturor sumelor de bani datorate în legătură cu Acordurile de Finanțare;</w:t>
      </w:r>
    </w:p>
    <w:p w14:paraId="09119EDC" w14:textId="77777777" w:rsidR="003D60A5" w:rsidRPr="0095733F" w:rsidRDefault="003D60A5" w:rsidP="003D60A5">
      <w:pPr>
        <w:pStyle w:val="StandardL4"/>
        <w:numPr>
          <w:ilvl w:val="3"/>
          <w:numId w:val="33"/>
        </w:numPr>
        <w:rPr>
          <w:lang w:val="ro-RO"/>
        </w:rPr>
      </w:pPr>
      <w:r w:rsidRPr="0095733F">
        <w:rPr>
          <w:lang w:val="ro-RO"/>
        </w:rPr>
        <w:t>desfășurarea activității Debitorului astfel cum aceasta este desfășurată în prezent și cum se intenționează să fie desfășurată în continuare;</w:t>
      </w:r>
    </w:p>
    <w:p w14:paraId="040808DC" w14:textId="77777777" w:rsidR="003D60A5" w:rsidRPr="0095733F" w:rsidRDefault="003D60A5" w:rsidP="003D60A5">
      <w:pPr>
        <w:pStyle w:val="StandardL4"/>
        <w:numPr>
          <w:ilvl w:val="3"/>
          <w:numId w:val="33"/>
        </w:numPr>
        <w:rPr>
          <w:lang w:val="ro-RO"/>
        </w:rPr>
      </w:pPr>
      <w:r w:rsidRPr="0095733F">
        <w:rPr>
          <w:lang w:val="ro-RO"/>
        </w:rPr>
        <w:t>aprobarea Contractului de Asistență pentru Proiect de către Consiliul Local Constanța;</w:t>
      </w:r>
    </w:p>
    <w:p w14:paraId="43489678" w14:textId="77777777" w:rsidR="003D60A5" w:rsidRPr="0095733F" w:rsidRDefault="003D60A5" w:rsidP="003D60A5">
      <w:pPr>
        <w:pStyle w:val="StandardL4"/>
        <w:numPr>
          <w:ilvl w:val="3"/>
          <w:numId w:val="33"/>
        </w:numPr>
        <w:rPr>
          <w:lang w:val="ro-RO"/>
        </w:rPr>
      </w:pPr>
      <w:r w:rsidRPr="0095733F">
        <w:rPr>
          <w:lang w:val="ro-RO"/>
        </w:rPr>
        <w:t>aprobarea Contractului de Asistență pentru Proiect de către Consiliul Județean Constanța;</w:t>
      </w:r>
    </w:p>
    <w:p w14:paraId="52C15C6C" w14:textId="77777777" w:rsidR="003D60A5" w:rsidRPr="0095733F" w:rsidRDefault="003D60A5" w:rsidP="003D60A5">
      <w:pPr>
        <w:pStyle w:val="StandardL4"/>
        <w:numPr>
          <w:ilvl w:val="3"/>
          <w:numId w:val="33"/>
        </w:numPr>
        <w:rPr>
          <w:lang w:val="ro-RO"/>
        </w:rPr>
      </w:pPr>
      <w:r w:rsidRPr="0095733F">
        <w:rPr>
          <w:lang w:val="ro-RO"/>
        </w:rPr>
        <w:t>notificarea acestui Contract către Banca Națională a României în baza Regulamentului Băncii Naționale a României nr. 4/2021 privind raportarea de date și informații statistice la Banca Națională a României,</w:t>
      </w:r>
    </w:p>
    <w:p w14:paraId="5F038B7A" w14:textId="77777777" w:rsidR="003D60A5" w:rsidRPr="0095733F" w:rsidRDefault="003D60A5" w:rsidP="003D60A5">
      <w:pPr>
        <w:spacing w:before="240"/>
        <w:ind w:firstLine="709"/>
        <w:rPr>
          <w:lang w:val="ro-RO"/>
        </w:rPr>
      </w:pPr>
      <w:r w:rsidRPr="0095733F">
        <w:rPr>
          <w:lang w:val="ro-RO"/>
        </w:rPr>
        <w:t>cu excepția oricăror Autorizații de rutină sau minore care nu sunt necesare pentru implementarea Proiectului la data propusă a Tragerii din Credit sau care pot fi obținute numai pe măsură ce Proiectul avansează sau după finalizarea construcției, și care în orice caz sunt acordate în mod obișnuit în timpul stabilit după depunerea corespunzătoare a unei cereri, și în legătură cu care Debitorul nu are cunoștință de niciun motiv pentru care să nu poată obține o astfel de Autorizație în timp util.</w:t>
      </w:r>
    </w:p>
    <w:p w14:paraId="260AA4E8" w14:textId="656EB33F" w:rsidR="003D60A5" w:rsidRPr="0095733F" w:rsidRDefault="003D60A5" w:rsidP="003D60A5">
      <w:pPr>
        <w:pStyle w:val="StandardL3"/>
        <w:numPr>
          <w:ilvl w:val="2"/>
          <w:numId w:val="33"/>
        </w:numPr>
        <w:rPr>
          <w:lang w:val="ro-RO"/>
        </w:rPr>
      </w:pPr>
      <w:r w:rsidRPr="0095733F">
        <w:rPr>
          <w:b/>
          <w:bCs/>
          <w:lang w:val="ro-RO"/>
        </w:rPr>
        <w:t>Desemnări privind agentul pentru comunicarea actelor de procedură.</w:t>
      </w:r>
      <w:r w:rsidR="007A0A1D" w:rsidRPr="0095733F">
        <w:rPr>
          <w:lang w:val="ro-RO"/>
        </w:rPr>
        <w:t xml:space="preserve"> </w:t>
      </w:r>
      <w:r w:rsidRPr="0095733F">
        <w:rPr>
          <w:lang w:val="ro-RO"/>
        </w:rPr>
        <w:t xml:space="preserve">BERD va fi primit o confirmare scrisă din partea agenților pentru comunicarea actelor de procedură desemnați de Debitor, de Județ și de Municipiu în legătură cu Acordurile de Finanțare menționate în </w:t>
      </w:r>
      <w:r w:rsidR="008638B1">
        <w:rPr>
          <w:lang w:val="ro-RO"/>
        </w:rPr>
        <w:fldChar w:fldCharType="begin"/>
      </w:r>
      <w:r w:rsidR="008638B1">
        <w:rPr>
          <w:lang w:val="ro-RO"/>
        </w:rPr>
        <w:instrText xml:space="preserve"> REF _Ref167268307 \w \h </w:instrText>
      </w:r>
      <w:r w:rsidR="008638B1">
        <w:rPr>
          <w:lang w:val="ro-RO"/>
        </w:rPr>
      </w:r>
      <w:r w:rsidR="008638B1">
        <w:rPr>
          <w:lang w:val="ro-RO"/>
        </w:rPr>
        <w:fldChar w:fldCharType="separate"/>
      </w:r>
      <w:proofErr w:type="spellStart"/>
      <w:r w:rsidR="00AE1A63">
        <w:rPr>
          <w:lang w:val="ro-RO"/>
        </w:rPr>
        <w:t>Sectiunea</w:t>
      </w:r>
      <w:proofErr w:type="spellEnd"/>
      <w:r w:rsidR="00AE1A63">
        <w:rPr>
          <w:lang w:val="ro-RO"/>
        </w:rPr>
        <w:t xml:space="preserve"> 4.5(a)(1)</w:t>
      </w:r>
      <w:r w:rsidR="008638B1">
        <w:rPr>
          <w:lang w:val="ro-RO"/>
        </w:rPr>
        <w:fldChar w:fldCharType="end"/>
      </w:r>
      <w:r w:rsidRPr="0095733F">
        <w:rPr>
          <w:lang w:val="ro-RO"/>
        </w:rPr>
        <w:t xml:space="preserve"> și </w:t>
      </w:r>
      <w:r w:rsidR="008638B1">
        <w:rPr>
          <w:lang w:val="ro-RO"/>
        </w:rPr>
        <w:fldChar w:fldCharType="begin"/>
      </w:r>
      <w:r w:rsidR="008638B1">
        <w:rPr>
          <w:lang w:val="ro-RO"/>
        </w:rPr>
        <w:instrText xml:space="preserve"> REF _Ref167268327 \w \h </w:instrText>
      </w:r>
      <w:r w:rsidR="008638B1">
        <w:rPr>
          <w:lang w:val="ro-RO"/>
        </w:rPr>
      </w:r>
      <w:r w:rsidR="008638B1">
        <w:rPr>
          <w:lang w:val="ro-RO"/>
        </w:rPr>
        <w:fldChar w:fldCharType="separate"/>
      </w:r>
      <w:proofErr w:type="spellStart"/>
      <w:r w:rsidR="00AE1A63">
        <w:rPr>
          <w:lang w:val="ro-RO"/>
        </w:rPr>
        <w:t>Sectiunea</w:t>
      </w:r>
      <w:proofErr w:type="spellEnd"/>
      <w:r w:rsidR="00AE1A63">
        <w:rPr>
          <w:lang w:val="ro-RO"/>
        </w:rPr>
        <w:t xml:space="preserve"> 4.5(a)(2)</w:t>
      </w:r>
      <w:r w:rsidR="008638B1">
        <w:rPr>
          <w:lang w:val="ro-RO"/>
        </w:rPr>
        <w:fldChar w:fldCharType="end"/>
      </w:r>
      <w:r w:rsidRPr="0095733F">
        <w:rPr>
          <w:lang w:val="ro-RO"/>
        </w:rPr>
        <w:t>, privind acceptarea de către aceștia a respectivelor desemnări.</w:t>
      </w:r>
    </w:p>
    <w:p w14:paraId="01652D1B" w14:textId="4D5432DA" w:rsidR="003D60A5" w:rsidRPr="0095733F" w:rsidRDefault="003D60A5" w:rsidP="003D60A5">
      <w:pPr>
        <w:pStyle w:val="StandardL3"/>
        <w:numPr>
          <w:ilvl w:val="2"/>
          <w:numId w:val="33"/>
        </w:numPr>
        <w:rPr>
          <w:lang w:val="ro-RO"/>
        </w:rPr>
      </w:pPr>
      <w:r w:rsidRPr="0095733F">
        <w:rPr>
          <w:b/>
          <w:bCs/>
          <w:lang w:val="ro-RO"/>
        </w:rPr>
        <w:t>Opinii juridice.</w:t>
      </w:r>
      <w:r w:rsidR="007A0A1D" w:rsidRPr="0095733F">
        <w:rPr>
          <w:lang w:val="ro-RO"/>
        </w:rPr>
        <w:t xml:space="preserve"> </w:t>
      </w:r>
      <w:r w:rsidRPr="0095733F">
        <w:rPr>
          <w:lang w:val="ro-RO"/>
        </w:rPr>
        <w:t xml:space="preserve">BERD va fi primit următoarele opinii juridice privind aspecte aplicabile tranzacțiilor avute în vedere prin Contractul de Modificare Nr. </w:t>
      </w:r>
      <w:r w:rsidR="00A8500D" w:rsidRPr="0095733F">
        <w:rPr>
          <w:lang w:val="ro-RO"/>
        </w:rPr>
        <w:t>2</w:t>
      </w:r>
      <w:r w:rsidRPr="0095733F">
        <w:rPr>
          <w:lang w:val="ro-RO"/>
        </w:rPr>
        <w:t>, astfel cum BERD poate solicita în mod rezonabil:</w:t>
      </w:r>
    </w:p>
    <w:p w14:paraId="2180099A" w14:textId="216941C8" w:rsidR="003D60A5" w:rsidRPr="0095733F" w:rsidRDefault="003D60A5" w:rsidP="003D60A5">
      <w:pPr>
        <w:pStyle w:val="StandardL4"/>
        <w:numPr>
          <w:ilvl w:val="3"/>
          <w:numId w:val="33"/>
        </w:numPr>
        <w:rPr>
          <w:lang w:val="ro-RO"/>
        </w:rPr>
      </w:pPr>
      <w:r w:rsidRPr="0095733F">
        <w:rPr>
          <w:lang w:val="ro-RO"/>
        </w:rPr>
        <w:t xml:space="preserve">opinia Dnei. </w:t>
      </w:r>
      <w:r w:rsidR="00A8500D" w:rsidRPr="0095733F">
        <w:rPr>
          <w:lang w:val="ro-RO"/>
        </w:rPr>
        <w:t>[</w:t>
      </w:r>
      <w:r w:rsidRPr="0095733F">
        <w:rPr>
          <w:lang w:val="ro-RO"/>
        </w:rPr>
        <w:t xml:space="preserve">Maria </w:t>
      </w:r>
      <w:proofErr w:type="spellStart"/>
      <w:r w:rsidRPr="0095733F">
        <w:rPr>
          <w:lang w:val="ro-RO"/>
        </w:rPr>
        <w:t>Budeș</w:t>
      </w:r>
      <w:proofErr w:type="spellEnd"/>
      <w:r w:rsidR="00A8500D" w:rsidRPr="0095733F">
        <w:rPr>
          <w:lang w:val="ro-RO"/>
        </w:rPr>
        <w:t>]</w:t>
      </w:r>
      <w:r w:rsidR="00A8500D" w:rsidRPr="0095733F">
        <w:rPr>
          <w:rStyle w:val="FootnoteReference"/>
          <w:lang w:val="ro-RO"/>
        </w:rPr>
        <w:footnoteReference w:id="9"/>
      </w:r>
      <w:r w:rsidRPr="0095733F">
        <w:rPr>
          <w:lang w:val="ro-RO"/>
        </w:rPr>
        <w:t>, Director Juridic al Debitorului;</w:t>
      </w:r>
    </w:p>
    <w:p w14:paraId="47FD138A" w14:textId="06232269" w:rsidR="003D60A5" w:rsidRPr="0095733F" w:rsidRDefault="00820395" w:rsidP="003D60A5">
      <w:pPr>
        <w:pStyle w:val="StandardL4"/>
        <w:numPr>
          <w:ilvl w:val="3"/>
          <w:numId w:val="33"/>
        </w:numPr>
        <w:rPr>
          <w:lang w:val="ro-RO"/>
        </w:rPr>
      </w:pPr>
      <w:r>
        <w:rPr>
          <w:lang w:val="ro-RO"/>
        </w:rPr>
        <w:t>o</w:t>
      </w:r>
      <w:r w:rsidR="003D60A5" w:rsidRPr="0095733F">
        <w:rPr>
          <w:lang w:val="ro-RO"/>
        </w:rPr>
        <w:t xml:space="preserve">pinia Clifford </w:t>
      </w:r>
      <w:proofErr w:type="spellStart"/>
      <w:r w:rsidR="003D60A5" w:rsidRPr="0095733F">
        <w:rPr>
          <w:lang w:val="ro-RO"/>
        </w:rPr>
        <w:t>Chance</w:t>
      </w:r>
      <w:proofErr w:type="spellEnd"/>
      <w:r w:rsidR="003D60A5" w:rsidRPr="0095733F">
        <w:rPr>
          <w:lang w:val="ro-RO"/>
        </w:rPr>
        <w:t xml:space="preserve"> Badea SPRL, consultantul special al BERD în România; și</w:t>
      </w:r>
    </w:p>
    <w:p w14:paraId="284B98B4" w14:textId="4A1BE788" w:rsidR="003D60A5" w:rsidRPr="0095733F" w:rsidRDefault="00820395" w:rsidP="00A8500D">
      <w:pPr>
        <w:pStyle w:val="StandardL4"/>
        <w:numPr>
          <w:ilvl w:val="3"/>
          <w:numId w:val="33"/>
        </w:numPr>
        <w:rPr>
          <w:lang w:val="ro-RO"/>
        </w:rPr>
      </w:pPr>
      <w:r>
        <w:rPr>
          <w:lang w:val="ro-RO"/>
        </w:rPr>
        <w:t>o</w:t>
      </w:r>
      <w:r w:rsidR="003D60A5" w:rsidRPr="0095733F">
        <w:rPr>
          <w:lang w:val="ro-RO"/>
        </w:rPr>
        <w:t xml:space="preserve">pinia Clifford </w:t>
      </w:r>
      <w:proofErr w:type="spellStart"/>
      <w:r w:rsidR="003D60A5" w:rsidRPr="0095733F">
        <w:rPr>
          <w:lang w:val="ro-RO"/>
        </w:rPr>
        <w:t>Chance</w:t>
      </w:r>
      <w:proofErr w:type="spellEnd"/>
      <w:r w:rsidR="003D60A5" w:rsidRPr="0095733F">
        <w:rPr>
          <w:lang w:val="ro-RO"/>
        </w:rPr>
        <w:t>, consultantul special al BERD de drept engle</w:t>
      </w:r>
      <w:r w:rsidR="00A8500D" w:rsidRPr="0095733F">
        <w:rPr>
          <w:lang w:val="ro-RO"/>
        </w:rPr>
        <w:t>z.</w:t>
      </w:r>
    </w:p>
    <w:p w14:paraId="4939940F" w14:textId="579D34CB" w:rsidR="00100326" w:rsidRPr="0095733F" w:rsidRDefault="00100326" w:rsidP="00911993">
      <w:pPr>
        <w:pStyle w:val="StandardL2"/>
        <w:numPr>
          <w:ilvl w:val="1"/>
          <w:numId w:val="11"/>
        </w:numPr>
        <w:rPr>
          <w:lang w:val="ro-RO"/>
        </w:rPr>
      </w:pPr>
      <w:bookmarkStart w:id="284" w:name="_Toc166149396"/>
      <w:bookmarkStart w:id="285" w:name="_Toc167295835"/>
      <w:r w:rsidRPr="0095733F">
        <w:rPr>
          <w:lang w:val="ro-RO"/>
        </w:rPr>
        <w:t>Toate Tragerile din Credit</w:t>
      </w:r>
      <w:bookmarkEnd w:id="284"/>
      <w:bookmarkEnd w:id="285"/>
    </w:p>
    <w:p w14:paraId="40F1D4F9" w14:textId="77777777" w:rsidR="00100326" w:rsidRPr="0095733F" w:rsidRDefault="00100326" w:rsidP="00911993">
      <w:pPr>
        <w:spacing w:before="240"/>
        <w:ind w:firstLine="709"/>
        <w:rPr>
          <w:lang w:val="ro-RO"/>
        </w:rPr>
      </w:pPr>
      <w:r w:rsidRPr="0095733F">
        <w:rPr>
          <w:lang w:val="ro-RO"/>
        </w:rPr>
        <w:t>Obligația BERD de a efectua orice Tragere din Credit va fi de asemenea condiționată de îndeplinirea, într-o formă și un conținut satisfăcătoare pentru BERD, sau la libera alegere a BERD de renunțarea, integrală sau parțială și în funcție de anumite condiții sau în mod necondiționat, la următoare condiții care, la data la care Debitorul solicită respectiva Tragere din Credit și la data respectivei Trageri din Credit:</w:t>
      </w:r>
    </w:p>
    <w:p w14:paraId="18841FEA" w14:textId="77B629C4" w:rsidR="00100326" w:rsidRPr="0095733F" w:rsidRDefault="00100326" w:rsidP="00C9736C">
      <w:pPr>
        <w:pStyle w:val="StandardL3"/>
        <w:numPr>
          <w:ilvl w:val="2"/>
          <w:numId w:val="33"/>
        </w:numPr>
        <w:rPr>
          <w:lang w:val="ro-RO"/>
        </w:rPr>
      </w:pPr>
      <w:r w:rsidRPr="0095733F">
        <w:rPr>
          <w:b/>
          <w:bCs/>
          <w:lang w:val="ro-RO"/>
        </w:rPr>
        <w:t>Valabilitate continuă a documentelor.</w:t>
      </w:r>
      <w:r w:rsidR="007A0A1D" w:rsidRPr="0095733F">
        <w:rPr>
          <w:lang w:val="ro-RO"/>
        </w:rPr>
        <w:t xml:space="preserve"> </w:t>
      </w:r>
      <w:r w:rsidRPr="0095733F">
        <w:rPr>
          <w:lang w:val="ro-RO"/>
        </w:rPr>
        <w:t>Toate contractele, documentele și instrumentele furnizate BERD conform</w:t>
      </w:r>
      <w:r w:rsidR="00250F3A" w:rsidRPr="0095733F">
        <w:rPr>
          <w:lang w:val="ro-RO"/>
        </w:rPr>
        <w:t xml:space="preserve"> </w:t>
      </w:r>
      <w:r w:rsidR="0006694B">
        <w:rPr>
          <w:lang w:val="ro-RO"/>
        </w:rPr>
        <w:fldChar w:fldCharType="begin"/>
      </w:r>
      <w:r w:rsidR="0006694B">
        <w:rPr>
          <w:lang w:val="ro-RO"/>
        </w:rPr>
        <w:instrText xml:space="preserve"> REF _Ref167268576 \n \h </w:instrText>
      </w:r>
      <w:r w:rsidR="0006694B">
        <w:rPr>
          <w:lang w:val="ro-RO"/>
        </w:rPr>
      </w:r>
      <w:r w:rsidR="0006694B">
        <w:rPr>
          <w:lang w:val="ro-RO"/>
        </w:rPr>
        <w:fldChar w:fldCharType="separate"/>
      </w:r>
      <w:proofErr w:type="spellStart"/>
      <w:r w:rsidR="00AE1A63">
        <w:rPr>
          <w:lang w:val="ro-RO"/>
        </w:rPr>
        <w:t>Sectiunea</w:t>
      </w:r>
      <w:proofErr w:type="spellEnd"/>
      <w:r w:rsidR="00AE1A63">
        <w:rPr>
          <w:lang w:val="ro-RO"/>
        </w:rPr>
        <w:t xml:space="preserve"> 4.01</w:t>
      </w:r>
      <w:r w:rsidR="0006694B">
        <w:rPr>
          <w:lang w:val="ro-RO"/>
        </w:rPr>
        <w:fldChar w:fldCharType="end"/>
      </w:r>
      <w:r w:rsidR="00EC7CF2" w:rsidRPr="0095733F">
        <w:rPr>
          <w:lang w:val="ro-RO"/>
        </w:rPr>
        <w:t xml:space="preserve"> (</w:t>
      </w:r>
      <w:r w:rsidR="0006694B" w:rsidRPr="0063638C">
        <w:rPr>
          <w:i/>
          <w:iCs/>
          <w:lang w:val="ro-RO"/>
        </w:rPr>
        <w:fldChar w:fldCharType="begin"/>
      </w:r>
      <w:r w:rsidR="0006694B" w:rsidRPr="0063638C">
        <w:rPr>
          <w:i/>
          <w:iCs/>
          <w:lang w:val="ro-RO"/>
        </w:rPr>
        <w:instrText xml:space="preserve"> REF _Ref167268593 \h </w:instrText>
      </w:r>
      <w:r w:rsidR="0063638C" w:rsidRPr="0063638C">
        <w:rPr>
          <w:i/>
          <w:iCs/>
          <w:lang w:val="ro-RO"/>
        </w:rPr>
        <w:instrText xml:space="preserve"> \* MERGEFORMAT </w:instrText>
      </w:r>
      <w:r w:rsidR="0006694B" w:rsidRPr="0063638C">
        <w:rPr>
          <w:i/>
          <w:iCs/>
          <w:lang w:val="ro-RO"/>
        </w:rPr>
      </w:r>
      <w:r w:rsidR="0006694B" w:rsidRPr="0063638C">
        <w:rPr>
          <w:i/>
          <w:iCs/>
          <w:lang w:val="ro-RO"/>
        </w:rPr>
        <w:fldChar w:fldCharType="separate"/>
      </w:r>
      <w:r w:rsidR="00AE1A63" w:rsidRPr="00AE1A63">
        <w:rPr>
          <w:i/>
          <w:iCs/>
          <w:lang w:val="ro-RO"/>
        </w:rPr>
        <w:t>Prima Tragere din Credit în baza Tranșei 1</w:t>
      </w:r>
      <w:r w:rsidR="0006694B" w:rsidRPr="0063638C">
        <w:rPr>
          <w:i/>
          <w:iCs/>
          <w:lang w:val="ro-RO"/>
        </w:rPr>
        <w:fldChar w:fldCharType="end"/>
      </w:r>
      <w:r w:rsidR="00EC7CF2" w:rsidRPr="0095733F">
        <w:rPr>
          <w:lang w:val="ro-RO"/>
        </w:rPr>
        <w:t>)</w:t>
      </w:r>
      <w:r w:rsidR="00250F3A" w:rsidRPr="0095733F">
        <w:rPr>
          <w:lang w:val="ro-RO"/>
        </w:rPr>
        <w:t xml:space="preserve">, </w:t>
      </w:r>
      <w:r w:rsidR="0006694B">
        <w:rPr>
          <w:lang w:val="ro-RO"/>
        </w:rPr>
        <w:fldChar w:fldCharType="begin"/>
      </w:r>
      <w:r w:rsidR="0006694B">
        <w:rPr>
          <w:lang w:val="ro-RO"/>
        </w:rPr>
        <w:instrText xml:space="preserve"> REF _Ref167268613 \n \h </w:instrText>
      </w:r>
      <w:r w:rsidR="0006694B">
        <w:rPr>
          <w:lang w:val="ro-RO"/>
        </w:rPr>
      </w:r>
      <w:r w:rsidR="0006694B">
        <w:rPr>
          <w:lang w:val="ro-RO"/>
        </w:rPr>
        <w:fldChar w:fldCharType="separate"/>
      </w:r>
      <w:proofErr w:type="spellStart"/>
      <w:r w:rsidR="00AE1A63">
        <w:rPr>
          <w:lang w:val="ro-RO"/>
        </w:rPr>
        <w:t>Sectiunea</w:t>
      </w:r>
      <w:proofErr w:type="spellEnd"/>
      <w:r w:rsidR="00AE1A63">
        <w:rPr>
          <w:lang w:val="ro-RO"/>
        </w:rPr>
        <w:t xml:space="preserve"> 4.02</w:t>
      </w:r>
      <w:r w:rsidR="0006694B">
        <w:rPr>
          <w:lang w:val="ro-RO"/>
        </w:rPr>
        <w:fldChar w:fldCharType="end"/>
      </w:r>
      <w:r w:rsidR="00250F3A" w:rsidRPr="0095733F">
        <w:rPr>
          <w:lang w:val="ro-RO"/>
        </w:rPr>
        <w:t xml:space="preserve"> </w:t>
      </w:r>
      <w:r w:rsidR="00EC7CF2" w:rsidRPr="0095733F">
        <w:rPr>
          <w:lang w:val="ro-RO"/>
        </w:rPr>
        <w:t>(</w:t>
      </w:r>
      <w:r w:rsidR="0006694B" w:rsidRPr="0063638C">
        <w:rPr>
          <w:i/>
          <w:iCs/>
          <w:lang w:val="ro-RO"/>
        </w:rPr>
        <w:fldChar w:fldCharType="begin"/>
      </w:r>
      <w:r w:rsidR="0006694B" w:rsidRPr="0063638C">
        <w:rPr>
          <w:i/>
          <w:iCs/>
          <w:lang w:val="ro-RO"/>
        </w:rPr>
        <w:instrText xml:space="preserve"> REF _Ref167268630 \h </w:instrText>
      </w:r>
      <w:r w:rsidR="0063638C" w:rsidRPr="0063638C">
        <w:rPr>
          <w:i/>
          <w:iCs/>
          <w:lang w:val="ro-RO"/>
        </w:rPr>
        <w:instrText xml:space="preserve"> \* MERGEFORMAT </w:instrText>
      </w:r>
      <w:r w:rsidR="0006694B" w:rsidRPr="0063638C">
        <w:rPr>
          <w:i/>
          <w:iCs/>
          <w:lang w:val="ro-RO"/>
        </w:rPr>
      </w:r>
      <w:r w:rsidR="0006694B" w:rsidRPr="0063638C">
        <w:rPr>
          <w:i/>
          <w:iCs/>
          <w:lang w:val="ro-RO"/>
        </w:rPr>
        <w:fldChar w:fldCharType="separate"/>
      </w:r>
      <w:r w:rsidR="00AE1A63" w:rsidRPr="00AE1A63">
        <w:rPr>
          <w:i/>
          <w:iCs/>
          <w:lang w:val="ro-RO"/>
        </w:rPr>
        <w:t>Alte Trageri din Credit în baza Tranșei 1</w:t>
      </w:r>
      <w:r w:rsidR="0006694B" w:rsidRPr="0063638C">
        <w:rPr>
          <w:i/>
          <w:iCs/>
          <w:lang w:val="ro-RO"/>
        </w:rPr>
        <w:fldChar w:fldCharType="end"/>
      </w:r>
      <w:r w:rsidR="00EC7CF2" w:rsidRPr="0095733F">
        <w:rPr>
          <w:lang w:val="ro-RO"/>
        </w:rPr>
        <w:t xml:space="preserve">), </w:t>
      </w:r>
      <w:r w:rsidR="00250F3A" w:rsidRPr="0095733F">
        <w:rPr>
          <w:lang w:val="ro-RO"/>
        </w:rPr>
        <w:t xml:space="preserve"> </w:t>
      </w:r>
      <w:r w:rsidR="0063638C">
        <w:rPr>
          <w:lang w:val="ro-RO"/>
        </w:rPr>
        <w:fldChar w:fldCharType="begin"/>
      </w:r>
      <w:r w:rsidR="0063638C">
        <w:rPr>
          <w:lang w:val="ro-RO"/>
        </w:rPr>
        <w:instrText xml:space="preserve"> REF _Ref167268652 \n \h </w:instrText>
      </w:r>
      <w:r w:rsidR="0063638C">
        <w:rPr>
          <w:lang w:val="ro-RO"/>
        </w:rPr>
      </w:r>
      <w:r w:rsidR="0063638C">
        <w:rPr>
          <w:lang w:val="ro-RO"/>
        </w:rPr>
        <w:fldChar w:fldCharType="separate"/>
      </w:r>
      <w:proofErr w:type="spellStart"/>
      <w:r w:rsidR="00AE1A63">
        <w:rPr>
          <w:lang w:val="ro-RO"/>
        </w:rPr>
        <w:t>Sectiunea</w:t>
      </w:r>
      <w:proofErr w:type="spellEnd"/>
      <w:r w:rsidR="00AE1A63">
        <w:rPr>
          <w:lang w:val="ro-RO"/>
        </w:rPr>
        <w:t xml:space="preserve"> 4.03</w:t>
      </w:r>
      <w:r w:rsidR="0063638C">
        <w:rPr>
          <w:lang w:val="ro-RO"/>
        </w:rPr>
        <w:fldChar w:fldCharType="end"/>
      </w:r>
      <w:r w:rsidR="00EC7CF2" w:rsidRPr="0095733F">
        <w:rPr>
          <w:lang w:val="ro-RO"/>
        </w:rPr>
        <w:t xml:space="preserve"> (</w:t>
      </w:r>
      <w:r w:rsidR="0063638C" w:rsidRPr="0063638C">
        <w:rPr>
          <w:i/>
          <w:iCs/>
          <w:lang w:val="ro-RO"/>
        </w:rPr>
        <w:fldChar w:fldCharType="begin"/>
      </w:r>
      <w:r w:rsidR="0063638C" w:rsidRPr="0063638C">
        <w:rPr>
          <w:i/>
          <w:iCs/>
          <w:lang w:val="ro-RO"/>
        </w:rPr>
        <w:instrText xml:space="preserve"> REF _Ref167268666 \h  \* MERGEFORMAT </w:instrText>
      </w:r>
      <w:r w:rsidR="0063638C" w:rsidRPr="0063638C">
        <w:rPr>
          <w:i/>
          <w:iCs/>
          <w:lang w:val="ro-RO"/>
        </w:rPr>
      </w:r>
      <w:r w:rsidR="0063638C" w:rsidRPr="0063638C">
        <w:rPr>
          <w:i/>
          <w:iCs/>
          <w:lang w:val="ro-RO"/>
        </w:rPr>
        <w:fldChar w:fldCharType="separate"/>
      </w:r>
      <w:r w:rsidR="00AE1A63" w:rsidRPr="00AE1A63">
        <w:rPr>
          <w:i/>
          <w:iCs/>
          <w:lang w:val="ro-RO"/>
        </w:rPr>
        <w:t>Prima Tragere din Credit în baza Tranșei 2</w:t>
      </w:r>
      <w:r w:rsidR="0063638C" w:rsidRPr="0063638C">
        <w:rPr>
          <w:i/>
          <w:iCs/>
          <w:lang w:val="ro-RO"/>
        </w:rPr>
        <w:fldChar w:fldCharType="end"/>
      </w:r>
      <w:r w:rsidR="00EC7CF2" w:rsidRPr="0095733F">
        <w:rPr>
          <w:lang w:val="ro-RO"/>
        </w:rPr>
        <w:t>)</w:t>
      </w:r>
      <w:r w:rsidR="00A379F9" w:rsidRPr="0095733F">
        <w:rPr>
          <w:lang w:val="ro-RO"/>
        </w:rPr>
        <w:t>,</w:t>
      </w:r>
      <w:r w:rsidR="00EC7CF2" w:rsidRPr="0095733F">
        <w:rPr>
          <w:lang w:val="ro-RO"/>
        </w:rPr>
        <w:t xml:space="preserve"> </w:t>
      </w:r>
      <w:r w:rsidR="0063638C">
        <w:rPr>
          <w:lang w:val="ro-RO"/>
        </w:rPr>
        <w:fldChar w:fldCharType="begin"/>
      </w:r>
      <w:r w:rsidR="0063638C">
        <w:rPr>
          <w:lang w:val="ro-RO"/>
        </w:rPr>
        <w:instrText xml:space="preserve"> REF _Ref167268684 \n \h </w:instrText>
      </w:r>
      <w:r w:rsidR="0063638C">
        <w:rPr>
          <w:lang w:val="ro-RO"/>
        </w:rPr>
      </w:r>
      <w:r w:rsidR="0063638C">
        <w:rPr>
          <w:lang w:val="ro-RO"/>
        </w:rPr>
        <w:fldChar w:fldCharType="separate"/>
      </w:r>
      <w:proofErr w:type="spellStart"/>
      <w:r w:rsidR="00AE1A63">
        <w:rPr>
          <w:lang w:val="ro-RO"/>
        </w:rPr>
        <w:t>Sectiunea</w:t>
      </w:r>
      <w:proofErr w:type="spellEnd"/>
      <w:r w:rsidR="00AE1A63">
        <w:rPr>
          <w:lang w:val="ro-RO"/>
        </w:rPr>
        <w:t xml:space="preserve"> 4.04</w:t>
      </w:r>
      <w:r w:rsidR="0063638C">
        <w:rPr>
          <w:lang w:val="ro-RO"/>
        </w:rPr>
        <w:fldChar w:fldCharType="end"/>
      </w:r>
      <w:r w:rsidR="00EC7CF2" w:rsidRPr="0095733F">
        <w:rPr>
          <w:lang w:val="ro-RO"/>
        </w:rPr>
        <w:t xml:space="preserve"> (</w:t>
      </w:r>
      <w:r w:rsidR="0063638C" w:rsidRPr="0063638C">
        <w:rPr>
          <w:i/>
          <w:iCs/>
          <w:lang w:val="ro-RO"/>
        </w:rPr>
        <w:fldChar w:fldCharType="begin"/>
      </w:r>
      <w:r w:rsidR="0063638C" w:rsidRPr="0063638C">
        <w:rPr>
          <w:i/>
          <w:iCs/>
          <w:lang w:val="ro-RO"/>
        </w:rPr>
        <w:instrText xml:space="preserve"> REF _Ref167268712 \h  \* MERGEFORMAT </w:instrText>
      </w:r>
      <w:r w:rsidR="0063638C" w:rsidRPr="0063638C">
        <w:rPr>
          <w:i/>
          <w:iCs/>
          <w:lang w:val="ro-RO"/>
        </w:rPr>
      </w:r>
      <w:r w:rsidR="0063638C" w:rsidRPr="0063638C">
        <w:rPr>
          <w:i/>
          <w:iCs/>
          <w:lang w:val="ro-RO"/>
        </w:rPr>
        <w:fldChar w:fldCharType="separate"/>
      </w:r>
      <w:r w:rsidR="00AE1A63" w:rsidRPr="00AE1A63">
        <w:rPr>
          <w:i/>
          <w:iCs/>
          <w:lang w:val="ro-RO"/>
        </w:rPr>
        <w:t>Prima Tragere din Credit în baza Tranșei 3</w:t>
      </w:r>
      <w:r w:rsidR="0063638C" w:rsidRPr="0063638C">
        <w:rPr>
          <w:i/>
          <w:iCs/>
          <w:lang w:val="ro-RO"/>
        </w:rPr>
        <w:fldChar w:fldCharType="end"/>
      </w:r>
      <w:r w:rsidR="00EC7CF2" w:rsidRPr="0095733F">
        <w:rPr>
          <w:lang w:val="ro-RO"/>
        </w:rPr>
        <w:t>)</w:t>
      </w:r>
      <w:r w:rsidR="00A379F9" w:rsidRPr="0095733F">
        <w:rPr>
          <w:lang w:val="ro-RO"/>
        </w:rPr>
        <w:t xml:space="preserve"> și </w:t>
      </w:r>
      <w:r w:rsidR="0063638C">
        <w:rPr>
          <w:lang w:val="ro-RO"/>
        </w:rPr>
        <w:fldChar w:fldCharType="begin"/>
      </w:r>
      <w:r w:rsidR="0063638C">
        <w:rPr>
          <w:lang w:val="ro-RO"/>
        </w:rPr>
        <w:instrText xml:space="preserve"> REF _Ref167268729 \n \h </w:instrText>
      </w:r>
      <w:r w:rsidR="0063638C">
        <w:rPr>
          <w:lang w:val="ro-RO"/>
        </w:rPr>
      </w:r>
      <w:r w:rsidR="0063638C">
        <w:rPr>
          <w:lang w:val="ro-RO"/>
        </w:rPr>
        <w:fldChar w:fldCharType="separate"/>
      </w:r>
      <w:proofErr w:type="spellStart"/>
      <w:r w:rsidR="00AE1A63">
        <w:rPr>
          <w:lang w:val="ro-RO"/>
        </w:rPr>
        <w:t>Sectiunea</w:t>
      </w:r>
      <w:proofErr w:type="spellEnd"/>
      <w:r w:rsidR="00AE1A63">
        <w:rPr>
          <w:lang w:val="ro-RO"/>
        </w:rPr>
        <w:t xml:space="preserve"> 4.05</w:t>
      </w:r>
      <w:r w:rsidR="0063638C">
        <w:rPr>
          <w:lang w:val="ro-RO"/>
        </w:rPr>
        <w:fldChar w:fldCharType="end"/>
      </w:r>
      <w:r w:rsidR="00A379F9" w:rsidRPr="0095733F">
        <w:rPr>
          <w:lang w:val="ro-RO"/>
        </w:rPr>
        <w:t xml:space="preserve"> (</w:t>
      </w:r>
      <w:r w:rsidR="0063638C" w:rsidRPr="0063638C">
        <w:rPr>
          <w:i/>
          <w:iCs/>
          <w:lang w:val="ro-RO"/>
        </w:rPr>
        <w:fldChar w:fldCharType="begin"/>
      </w:r>
      <w:r w:rsidR="0063638C" w:rsidRPr="0063638C">
        <w:rPr>
          <w:i/>
          <w:iCs/>
          <w:lang w:val="ro-RO"/>
        </w:rPr>
        <w:instrText xml:space="preserve"> REF _Ref167268746 \h  \* MERGEFORMAT </w:instrText>
      </w:r>
      <w:r w:rsidR="0063638C" w:rsidRPr="0063638C">
        <w:rPr>
          <w:i/>
          <w:iCs/>
          <w:lang w:val="ro-RO"/>
        </w:rPr>
      </w:r>
      <w:r w:rsidR="0063638C" w:rsidRPr="0063638C">
        <w:rPr>
          <w:i/>
          <w:iCs/>
          <w:lang w:val="ro-RO"/>
        </w:rPr>
        <w:fldChar w:fldCharType="separate"/>
      </w:r>
      <w:r w:rsidR="00AE1A63" w:rsidRPr="00AE1A63">
        <w:rPr>
          <w:i/>
          <w:iCs/>
          <w:lang w:val="ro-RO"/>
        </w:rPr>
        <w:t>Prima Tragere din Credit în baza Tranșei 4</w:t>
      </w:r>
      <w:r w:rsidR="0063638C" w:rsidRPr="0063638C">
        <w:rPr>
          <w:i/>
          <w:iCs/>
          <w:lang w:val="ro-RO"/>
        </w:rPr>
        <w:fldChar w:fldCharType="end"/>
      </w:r>
      <w:r w:rsidR="00A379F9" w:rsidRPr="0095733F">
        <w:rPr>
          <w:lang w:val="ro-RO"/>
        </w:rPr>
        <w:t>)</w:t>
      </w:r>
      <w:r w:rsidRPr="0095733F">
        <w:rPr>
          <w:lang w:val="ro-RO"/>
        </w:rPr>
        <w:t>, după caz, vor fi pe deplin în vigoare și produc efecte juridice și sunt neafectate de condiții (cu excepția celei ca prezentul Contract să devină neafectat de condiții, dacă aceasta este o condiție a oricărui astfel de contract, document sau instrument).</w:t>
      </w:r>
    </w:p>
    <w:p w14:paraId="1FC9041D" w14:textId="294ED5A2" w:rsidR="00100326" w:rsidRPr="0095733F" w:rsidRDefault="00100326" w:rsidP="00C9736C">
      <w:pPr>
        <w:pStyle w:val="StandardL3"/>
        <w:numPr>
          <w:ilvl w:val="2"/>
          <w:numId w:val="33"/>
        </w:numPr>
        <w:rPr>
          <w:lang w:val="ro-RO"/>
        </w:rPr>
      </w:pPr>
      <w:r w:rsidRPr="0095733F">
        <w:rPr>
          <w:b/>
          <w:bCs/>
          <w:lang w:val="ro-RO"/>
        </w:rPr>
        <w:t>Declarații și garanții.</w:t>
      </w:r>
      <w:r w:rsidR="007A0A1D" w:rsidRPr="0095733F">
        <w:rPr>
          <w:lang w:val="ro-RO"/>
        </w:rPr>
        <w:t xml:space="preserve"> </w:t>
      </w:r>
      <w:r w:rsidRPr="0095733F">
        <w:rPr>
          <w:lang w:val="ro-RO"/>
        </w:rPr>
        <w:t>Declarațiile făcute și garanțiile date sau confirmate de Debitor, de Județ și de Municipiu și de orice altă parte la acestea în Acordurile de Finanțare și în Contractele privind Proiectul vor fi adevărate la datele respective și începând cu datele respective, cu aceleași efecte ca și când respectivele declarații sau garanții ar fi fost făcute la datele respective și începând cu datele respective.</w:t>
      </w:r>
    </w:p>
    <w:p w14:paraId="7DAF9789" w14:textId="07A133F1" w:rsidR="00100326" w:rsidRPr="0095733F" w:rsidRDefault="00100326" w:rsidP="00C9736C">
      <w:pPr>
        <w:pStyle w:val="StandardL3"/>
        <w:numPr>
          <w:ilvl w:val="2"/>
          <w:numId w:val="33"/>
        </w:numPr>
        <w:rPr>
          <w:lang w:val="ro-RO"/>
        </w:rPr>
      </w:pPr>
      <w:r w:rsidRPr="0095733F">
        <w:rPr>
          <w:b/>
          <w:bCs/>
          <w:lang w:val="ro-RO"/>
        </w:rPr>
        <w:t>Nicio Neexecutare.</w:t>
      </w:r>
      <w:r w:rsidR="007A0A1D" w:rsidRPr="0095733F">
        <w:rPr>
          <w:lang w:val="ro-RO"/>
        </w:rPr>
        <w:t xml:space="preserve"> </w:t>
      </w:r>
      <w:r w:rsidRPr="0095733F">
        <w:rPr>
          <w:lang w:val="ro-RO"/>
        </w:rPr>
        <w:t>Nicio Neexecutare nu va fi avut loc și nu va fi continuat sau, în opinia rezonabilă a BERD, nu va fi iminentă, iar Debitorul, ca urmare a unei astfel de Trageri din Credit, nu își va încălca dispozițiile din Actul său Constitutiv, nu va încălca nicio prevedere cuprinsă în niciun contract sau instrumente la care Debitorul este parte (inclusiv din prezentul Contract) sau prin care răspunderea Debitorului este angajată, sau nicio lege aplicabilă Debitorului.</w:t>
      </w:r>
    </w:p>
    <w:p w14:paraId="54555C27" w14:textId="48C58DAE" w:rsidR="00100326" w:rsidRPr="0095733F" w:rsidRDefault="00100326" w:rsidP="00C9736C">
      <w:pPr>
        <w:pStyle w:val="StandardL3"/>
        <w:numPr>
          <w:ilvl w:val="2"/>
          <w:numId w:val="33"/>
        </w:numPr>
        <w:rPr>
          <w:lang w:val="ro-RO"/>
        </w:rPr>
      </w:pPr>
      <w:r w:rsidRPr="0095733F">
        <w:rPr>
          <w:b/>
          <w:bCs/>
          <w:lang w:val="ro-RO"/>
        </w:rPr>
        <w:t>Nicio Modificare Adversă Semnificativă.</w:t>
      </w:r>
      <w:r w:rsidR="007A0A1D" w:rsidRPr="0095733F">
        <w:rPr>
          <w:lang w:val="ro-RO"/>
        </w:rPr>
        <w:t xml:space="preserve"> </w:t>
      </w:r>
      <w:r w:rsidRPr="0095733F">
        <w:rPr>
          <w:lang w:val="ro-RO"/>
        </w:rPr>
        <w:t>Nu va fi avut loc niciun eveniment care, în opinia rezonabilă a BERD, să poată avea un Efect Advers Semnificativ.</w:t>
      </w:r>
    </w:p>
    <w:p w14:paraId="69BD27E5" w14:textId="6E00191E" w:rsidR="00100326" w:rsidRPr="0095733F" w:rsidRDefault="00100326" w:rsidP="00C9736C">
      <w:pPr>
        <w:pStyle w:val="StandardL3"/>
        <w:numPr>
          <w:ilvl w:val="2"/>
          <w:numId w:val="33"/>
        </w:numPr>
        <w:rPr>
          <w:lang w:val="ro-RO"/>
        </w:rPr>
      </w:pPr>
      <w:r w:rsidRPr="0095733F">
        <w:rPr>
          <w:b/>
          <w:bCs/>
          <w:lang w:val="ro-RO"/>
        </w:rPr>
        <w:t>Utilizarea sumelor.</w:t>
      </w:r>
      <w:r w:rsidR="007A0A1D" w:rsidRPr="0095733F">
        <w:rPr>
          <w:lang w:val="ro-RO"/>
        </w:rPr>
        <w:t xml:space="preserve"> </w:t>
      </w:r>
      <w:r w:rsidRPr="0095733F">
        <w:rPr>
          <w:lang w:val="ro-RO"/>
        </w:rPr>
        <w:t>Sumele din respectiva Tragere din Credit sunt necesare Debitorului pentru scopul Proiectului și BERD va fi primit orice dovadă de utilizare propusă a sumelor din respectiva Tragere din Credit și utilizarea sumelor din orice Tragere din Credit anterioară, astfel cum BERD solicită în mod rezonabil.</w:t>
      </w:r>
    </w:p>
    <w:p w14:paraId="18B07355" w14:textId="191A97AB" w:rsidR="00100326" w:rsidRPr="0095733F" w:rsidRDefault="00100326" w:rsidP="00C9736C">
      <w:pPr>
        <w:pStyle w:val="StandardL3"/>
        <w:numPr>
          <w:ilvl w:val="2"/>
          <w:numId w:val="33"/>
        </w:numPr>
        <w:rPr>
          <w:lang w:val="ro-RO"/>
        </w:rPr>
      </w:pPr>
      <w:r w:rsidRPr="0095733F">
        <w:rPr>
          <w:b/>
          <w:bCs/>
          <w:lang w:val="ro-RO"/>
        </w:rPr>
        <w:t>Comisioane si cheltuieli.</w:t>
      </w:r>
      <w:r w:rsidR="007A0A1D" w:rsidRPr="0095733F">
        <w:rPr>
          <w:b/>
          <w:bCs/>
          <w:lang w:val="ro-RO"/>
        </w:rPr>
        <w:t xml:space="preserve"> </w:t>
      </w:r>
      <w:r w:rsidRPr="0095733F">
        <w:rPr>
          <w:lang w:val="ro-RO"/>
        </w:rPr>
        <w:t>BERD va fi primit plata tuturor sumelor care îi sunt datorate în baza Acordurilor de Finanțare, inclusiv toate comisioanele și cheltuielile descrise în</w:t>
      </w:r>
      <w:r w:rsidR="00250F3A" w:rsidRPr="0095733F">
        <w:rPr>
          <w:lang w:val="ro-RO"/>
        </w:rPr>
        <w:t xml:space="preserve"> </w:t>
      </w:r>
      <w:r w:rsidR="00DC3ED3">
        <w:rPr>
          <w:lang w:val="ro-RO"/>
        </w:rPr>
        <w:fldChar w:fldCharType="begin"/>
      </w:r>
      <w:r w:rsidR="00DC3ED3">
        <w:rPr>
          <w:lang w:val="ro-RO"/>
        </w:rPr>
        <w:instrText xml:space="preserve"> REF _Ref167268829 \n \h </w:instrText>
      </w:r>
      <w:r w:rsidR="00DC3ED3">
        <w:rPr>
          <w:lang w:val="ro-RO"/>
        </w:rPr>
      </w:r>
      <w:r w:rsidR="00DC3ED3">
        <w:rPr>
          <w:lang w:val="ro-RO"/>
        </w:rPr>
        <w:fldChar w:fldCharType="separate"/>
      </w:r>
      <w:r w:rsidR="00AE1A63">
        <w:rPr>
          <w:lang w:val="ro-RO"/>
        </w:rPr>
        <w:t>Secțiunea 3.04</w:t>
      </w:r>
      <w:r w:rsidR="00DC3ED3">
        <w:rPr>
          <w:lang w:val="ro-RO"/>
        </w:rPr>
        <w:fldChar w:fldCharType="end"/>
      </w:r>
      <w:r w:rsidR="00EC7CF2" w:rsidRPr="0095733F">
        <w:rPr>
          <w:lang w:val="ro-RO"/>
        </w:rPr>
        <w:t xml:space="preserve"> (</w:t>
      </w:r>
      <w:r w:rsidR="00DC3ED3" w:rsidRPr="00DC3ED3">
        <w:rPr>
          <w:i/>
          <w:iCs/>
          <w:lang w:val="ro-RO"/>
        </w:rPr>
        <w:fldChar w:fldCharType="begin"/>
      </w:r>
      <w:r w:rsidR="00DC3ED3" w:rsidRPr="00DC3ED3">
        <w:rPr>
          <w:i/>
          <w:iCs/>
          <w:lang w:val="ro-RO"/>
        </w:rPr>
        <w:instrText xml:space="preserve"> REF _Ref167268845 \h  \* MERGEFORMAT </w:instrText>
      </w:r>
      <w:r w:rsidR="00DC3ED3" w:rsidRPr="00DC3ED3">
        <w:rPr>
          <w:i/>
          <w:iCs/>
          <w:lang w:val="ro-RO"/>
        </w:rPr>
      </w:r>
      <w:r w:rsidR="00DC3ED3" w:rsidRPr="00DC3ED3">
        <w:rPr>
          <w:i/>
          <w:iCs/>
          <w:lang w:val="ro-RO"/>
        </w:rPr>
        <w:fldChar w:fldCharType="separate"/>
      </w:r>
      <w:r w:rsidR="00AE1A63" w:rsidRPr="00AE1A63">
        <w:rPr>
          <w:i/>
          <w:iCs/>
          <w:lang w:val="ro-RO"/>
        </w:rPr>
        <w:t>Speze, comisioane și onorarii</w:t>
      </w:r>
      <w:r w:rsidR="00DC3ED3" w:rsidRPr="00DC3ED3">
        <w:rPr>
          <w:i/>
          <w:iCs/>
          <w:lang w:val="ro-RO"/>
        </w:rPr>
        <w:fldChar w:fldCharType="end"/>
      </w:r>
      <w:r w:rsidR="00EC7CF2" w:rsidRPr="0095733F">
        <w:rPr>
          <w:lang w:val="ro-RO"/>
        </w:rPr>
        <w:t>)</w:t>
      </w:r>
      <w:r w:rsidR="00250F3A" w:rsidRPr="0095733F">
        <w:rPr>
          <w:lang w:val="ro-RO"/>
        </w:rPr>
        <w:t xml:space="preserve"> și </w:t>
      </w:r>
      <w:r w:rsidR="00DC3ED3">
        <w:rPr>
          <w:lang w:val="ro-RO"/>
        </w:rPr>
        <w:fldChar w:fldCharType="begin"/>
      </w:r>
      <w:r w:rsidR="00DC3ED3">
        <w:rPr>
          <w:lang w:val="ro-RO"/>
        </w:rPr>
        <w:instrText xml:space="preserve"> REF _Ref167268864 \n \h </w:instrText>
      </w:r>
      <w:r w:rsidR="00DC3ED3">
        <w:rPr>
          <w:lang w:val="ro-RO"/>
        </w:rPr>
      </w:r>
      <w:r w:rsidR="00DC3ED3">
        <w:rPr>
          <w:lang w:val="ro-RO"/>
        </w:rPr>
        <w:fldChar w:fldCharType="separate"/>
      </w:r>
      <w:proofErr w:type="spellStart"/>
      <w:r w:rsidR="00AE1A63">
        <w:rPr>
          <w:lang w:val="ro-RO"/>
        </w:rPr>
        <w:t>Sectiunea</w:t>
      </w:r>
      <w:proofErr w:type="spellEnd"/>
      <w:r w:rsidR="00AE1A63">
        <w:rPr>
          <w:lang w:val="ro-RO"/>
        </w:rPr>
        <w:t xml:space="preserve"> 8.08</w:t>
      </w:r>
      <w:r w:rsidR="00DC3ED3">
        <w:rPr>
          <w:lang w:val="ro-RO"/>
        </w:rPr>
        <w:fldChar w:fldCharType="end"/>
      </w:r>
      <w:r w:rsidR="00EC7CF2" w:rsidRPr="0095733F">
        <w:rPr>
          <w:lang w:val="ro-RO"/>
        </w:rPr>
        <w:t xml:space="preserve"> (</w:t>
      </w:r>
      <w:r w:rsidR="00DC3ED3" w:rsidRPr="00DC3ED3">
        <w:rPr>
          <w:i/>
          <w:iCs/>
          <w:lang w:val="ro-RO"/>
        </w:rPr>
        <w:fldChar w:fldCharType="begin"/>
      </w:r>
      <w:r w:rsidR="00DC3ED3" w:rsidRPr="00DC3ED3">
        <w:rPr>
          <w:i/>
          <w:iCs/>
          <w:lang w:val="ro-RO"/>
        </w:rPr>
        <w:instrText xml:space="preserve"> REF _Ref167268882 \h  \* MERGEFORMAT </w:instrText>
      </w:r>
      <w:r w:rsidR="00DC3ED3" w:rsidRPr="00DC3ED3">
        <w:rPr>
          <w:i/>
          <w:iCs/>
          <w:lang w:val="ro-RO"/>
        </w:rPr>
      </w:r>
      <w:r w:rsidR="00DC3ED3" w:rsidRPr="00DC3ED3">
        <w:rPr>
          <w:i/>
          <w:iCs/>
          <w:lang w:val="ro-RO"/>
        </w:rPr>
        <w:fldChar w:fldCharType="separate"/>
      </w:r>
      <w:r w:rsidR="00AE1A63" w:rsidRPr="00AE1A63">
        <w:rPr>
          <w:i/>
          <w:iCs/>
          <w:lang w:val="ro-RO"/>
        </w:rPr>
        <w:t>Costuri și cheltuieli</w:t>
      </w:r>
      <w:r w:rsidR="00DC3ED3" w:rsidRPr="00DC3ED3">
        <w:rPr>
          <w:i/>
          <w:iCs/>
          <w:lang w:val="ro-RO"/>
        </w:rPr>
        <w:fldChar w:fldCharType="end"/>
      </w:r>
      <w:r w:rsidR="00EC7CF2" w:rsidRPr="0095733F">
        <w:rPr>
          <w:lang w:val="ro-RO"/>
        </w:rPr>
        <w:t>)</w:t>
      </w:r>
      <w:r w:rsidRPr="0095733F">
        <w:rPr>
          <w:lang w:val="ro-RO"/>
        </w:rPr>
        <w:t>.</w:t>
      </w:r>
    </w:p>
    <w:p w14:paraId="44453003" w14:textId="0DF69F8B" w:rsidR="00100326" w:rsidRPr="0095733F" w:rsidRDefault="00100326" w:rsidP="00C9736C">
      <w:pPr>
        <w:pStyle w:val="StandardL3"/>
        <w:numPr>
          <w:ilvl w:val="2"/>
          <w:numId w:val="33"/>
        </w:numPr>
        <w:rPr>
          <w:lang w:val="ro-RO"/>
        </w:rPr>
      </w:pPr>
      <w:r w:rsidRPr="0095733F">
        <w:rPr>
          <w:b/>
          <w:bCs/>
          <w:lang w:val="ro-RO"/>
        </w:rPr>
        <w:t>Cerere pentru Trageri din Credit.</w:t>
      </w:r>
      <w:r w:rsidR="007A0A1D" w:rsidRPr="0095733F">
        <w:rPr>
          <w:lang w:val="ro-RO"/>
        </w:rPr>
        <w:t xml:space="preserve"> </w:t>
      </w:r>
      <w:r w:rsidRPr="0095733F">
        <w:rPr>
          <w:lang w:val="ro-RO"/>
        </w:rPr>
        <w:t>BERD va fi primit un exemplar original al cererii depuse la timp de Debitor pentru o astfel de Tragere din Credit, substanțial în forma prevăzută în</w:t>
      </w:r>
      <w:r w:rsidR="00250F3A" w:rsidRPr="0095733F">
        <w:rPr>
          <w:lang w:val="ro-RO"/>
        </w:rPr>
        <w:t xml:space="preserve"> </w:t>
      </w:r>
      <w:r w:rsidR="004727E1">
        <w:rPr>
          <w:lang w:val="ro-RO"/>
        </w:rPr>
        <w:fldChar w:fldCharType="begin"/>
      </w:r>
      <w:r w:rsidR="004727E1">
        <w:rPr>
          <w:lang w:val="ro-RO"/>
        </w:rPr>
        <w:instrText xml:space="preserve"> REF _Ref167268923 \n \h </w:instrText>
      </w:r>
      <w:r w:rsidR="004727E1">
        <w:rPr>
          <w:lang w:val="ro-RO"/>
        </w:rPr>
      </w:r>
      <w:r w:rsidR="004727E1">
        <w:rPr>
          <w:lang w:val="ro-RO"/>
        </w:rPr>
        <w:fldChar w:fldCharType="separate"/>
      </w:r>
      <w:r w:rsidR="00AE1A63">
        <w:rPr>
          <w:lang w:val="ro-RO"/>
        </w:rPr>
        <w:t>Apendice A</w:t>
      </w:r>
      <w:r w:rsidR="004727E1">
        <w:rPr>
          <w:lang w:val="ro-RO"/>
        </w:rPr>
        <w:fldChar w:fldCharType="end"/>
      </w:r>
      <w:r w:rsidR="004727E1">
        <w:rPr>
          <w:lang w:val="ro-RO"/>
        </w:rPr>
        <w:t xml:space="preserve"> (</w:t>
      </w:r>
      <w:r w:rsidR="004727E1" w:rsidRPr="006F3582">
        <w:rPr>
          <w:i/>
          <w:iCs/>
          <w:lang w:val="ro-RO"/>
        </w:rPr>
        <w:fldChar w:fldCharType="begin"/>
      </w:r>
      <w:r w:rsidR="004727E1" w:rsidRPr="006F3582">
        <w:rPr>
          <w:i/>
          <w:iCs/>
          <w:lang w:val="ro-RO"/>
        </w:rPr>
        <w:instrText xml:space="preserve"> REF _Ref167268934 \h </w:instrText>
      </w:r>
      <w:r w:rsidR="006F3582">
        <w:rPr>
          <w:i/>
          <w:iCs/>
          <w:lang w:val="ro-RO"/>
        </w:rPr>
        <w:instrText xml:space="preserve"> \* MERGEFORMAT </w:instrText>
      </w:r>
      <w:r w:rsidR="004727E1" w:rsidRPr="006F3582">
        <w:rPr>
          <w:i/>
          <w:iCs/>
          <w:lang w:val="ro-RO"/>
        </w:rPr>
      </w:r>
      <w:r w:rsidR="004727E1" w:rsidRPr="006F3582">
        <w:rPr>
          <w:i/>
          <w:iCs/>
          <w:lang w:val="ro-RO"/>
        </w:rPr>
        <w:fldChar w:fldCharType="separate"/>
      </w:r>
      <w:r w:rsidR="004B7E99" w:rsidRPr="00AE1A63">
        <w:rPr>
          <w:i/>
          <w:iCs/>
        </w:rPr>
        <w:t xml:space="preserve">Formular De Cerere De </w:t>
      </w:r>
      <w:proofErr w:type="spellStart"/>
      <w:r w:rsidR="004B7E99" w:rsidRPr="00AE1A63">
        <w:rPr>
          <w:i/>
          <w:iCs/>
        </w:rPr>
        <w:t>Efectuare</w:t>
      </w:r>
      <w:proofErr w:type="spellEnd"/>
      <w:r w:rsidR="004B7E99" w:rsidRPr="00AE1A63">
        <w:rPr>
          <w:i/>
          <w:iCs/>
        </w:rPr>
        <w:t xml:space="preserve"> A Unei </w:t>
      </w:r>
      <w:proofErr w:type="spellStart"/>
      <w:r w:rsidR="004B7E99" w:rsidRPr="00AE1A63">
        <w:rPr>
          <w:i/>
          <w:iCs/>
        </w:rPr>
        <w:t>Trageri</w:t>
      </w:r>
      <w:proofErr w:type="spellEnd"/>
      <w:r w:rsidR="004B7E99" w:rsidRPr="00AE1A63">
        <w:rPr>
          <w:i/>
          <w:iCs/>
        </w:rPr>
        <w:t xml:space="preserve"> Din</w:t>
      </w:r>
      <w:r w:rsidR="004B7E99" w:rsidRPr="0095733F">
        <w:t xml:space="preserve"> Credit</w:t>
      </w:r>
      <w:r w:rsidR="004727E1" w:rsidRPr="006F3582">
        <w:rPr>
          <w:i/>
          <w:iCs/>
          <w:lang w:val="ro-RO"/>
        </w:rPr>
        <w:fldChar w:fldCharType="end"/>
      </w:r>
      <w:r w:rsidR="004727E1">
        <w:rPr>
          <w:lang w:val="ro-RO"/>
        </w:rPr>
        <w:t>)</w:t>
      </w:r>
      <w:r w:rsidRPr="0095733F">
        <w:rPr>
          <w:lang w:val="ro-RO"/>
        </w:rPr>
        <w:t>.</w:t>
      </w:r>
    </w:p>
    <w:p w14:paraId="2D4FBC68" w14:textId="727006D6" w:rsidR="00100326" w:rsidRPr="0095733F" w:rsidRDefault="00100326" w:rsidP="00C9736C">
      <w:pPr>
        <w:pStyle w:val="StandardL3"/>
        <w:numPr>
          <w:ilvl w:val="2"/>
          <w:numId w:val="33"/>
        </w:numPr>
        <w:rPr>
          <w:lang w:val="ro-RO"/>
        </w:rPr>
      </w:pPr>
      <w:r w:rsidRPr="0095733F">
        <w:rPr>
          <w:b/>
          <w:bCs/>
          <w:lang w:val="ro-RO"/>
        </w:rPr>
        <w:t>Evoluția îndeplinirii Planului de Măsuri Sociale și de Protecția Mediului</w:t>
      </w:r>
      <w:r w:rsidRPr="0095733F">
        <w:rPr>
          <w:lang w:val="ro-RO"/>
        </w:rPr>
        <w:t>.</w:t>
      </w:r>
      <w:r w:rsidR="007A0A1D" w:rsidRPr="0095733F">
        <w:rPr>
          <w:lang w:val="ro-RO"/>
        </w:rPr>
        <w:t xml:space="preserve"> </w:t>
      </w:r>
      <w:r w:rsidRPr="0095733F">
        <w:rPr>
          <w:lang w:val="ro-RO"/>
        </w:rPr>
        <w:t>BERD va fi primit dovada conform căreia îndeplinirea cerințelor Planului de Măsuri Sociale și de Protecția Mediului decurge în mod substanțial conform calendarului conținut în Planul de Măsuri Sociale și de Protecția Mediului și că, potrivit acestei evoluții la zi, cerințele conținute în Planul de Măsuri Sociale și de Protecția Mediului este de așteptat a fi îndeplinite în termenul descris în planul respectiv.</w:t>
      </w:r>
    </w:p>
    <w:p w14:paraId="66FBA909" w14:textId="337BD875" w:rsidR="00100326" w:rsidRPr="0095733F" w:rsidRDefault="00100326" w:rsidP="00C9736C">
      <w:pPr>
        <w:pStyle w:val="StandardL3"/>
        <w:numPr>
          <w:ilvl w:val="2"/>
          <w:numId w:val="33"/>
        </w:numPr>
        <w:rPr>
          <w:lang w:val="ro-RO"/>
        </w:rPr>
      </w:pPr>
      <w:r w:rsidRPr="0095733F">
        <w:rPr>
          <w:b/>
          <w:bCs/>
          <w:lang w:val="ro-RO"/>
        </w:rPr>
        <w:t>Eligibilitatea Antreprenorului</w:t>
      </w:r>
      <w:r w:rsidRPr="0095733F">
        <w:rPr>
          <w:lang w:val="ro-RO"/>
        </w:rPr>
        <w:t>.</w:t>
      </w:r>
      <w:r w:rsidR="007A0A1D" w:rsidRPr="0095733F">
        <w:rPr>
          <w:lang w:val="ro-RO"/>
        </w:rPr>
        <w:t xml:space="preserve"> </w:t>
      </w:r>
      <w:r w:rsidRPr="0095733F">
        <w:rPr>
          <w:lang w:val="ro-RO"/>
        </w:rPr>
        <w:t>Debitorul nu a avut nicio restricție privind eligibilitatea sau originea în ceea ce privește atribuirea contractului specific care urmează să fie finanțat din Tragerea din Credit respectivă, iar contractul respectiv nu a fost atribuit niciunui furnizor, antreprenor sau consultant sau niciunui sub-furnizor, subcontractant sau sub-consultant inclus pe lista BERD de persoane sau entități neeligibile să li se atribuie contracte finanțate de BERD sau pentru finanțare BERD, astfel cum această listă se regăsește pe pagina de internet a BERD.</w:t>
      </w:r>
    </w:p>
    <w:p w14:paraId="5F90B481" w14:textId="79B4DB87" w:rsidR="00100326" w:rsidRPr="0095733F" w:rsidRDefault="00100326" w:rsidP="00C9736C">
      <w:pPr>
        <w:pStyle w:val="StandardL3"/>
        <w:numPr>
          <w:ilvl w:val="2"/>
          <w:numId w:val="33"/>
        </w:numPr>
        <w:rPr>
          <w:lang w:val="ro-RO"/>
        </w:rPr>
      </w:pPr>
      <w:r w:rsidRPr="0095733F">
        <w:rPr>
          <w:b/>
          <w:bCs/>
          <w:lang w:val="ro-RO"/>
        </w:rPr>
        <w:t>Altele</w:t>
      </w:r>
      <w:r w:rsidRPr="0095733F">
        <w:rPr>
          <w:lang w:val="ro-RO"/>
        </w:rPr>
        <w:t>.</w:t>
      </w:r>
      <w:r w:rsidR="007A0A1D" w:rsidRPr="0095733F">
        <w:rPr>
          <w:lang w:val="ro-RO"/>
        </w:rPr>
        <w:t xml:space="preserve"> </w:t>
      </w:r>
      <w:r w:rsidRPr="0095733F">
        <w:rPr>
          <w:lang w:val="ro-RO"/>
        </w:rPr>
        <w:t>BERD va fi primit alte documente și opinii juridice astfel cum BERD solicită în mod rezonabil.</w:t>
      </w:r>
    </w:p>
    <w:p w14:paraId="4D69AAD4" w14:textId="5022CF00" w:rsidR="00100326" w:rsidRPr="0095733F" w:rsidRDefault="00100326" w:rsidP="009D7D36">
      <w:pPr>
        <w:pStyle w:val="StandardL1"/>
        <w:ind w:firstLine="90"/>
        <w:rPr>
          <w:lang w:val="ro-RO"/>
        </w:rPr>
      </w:pPr>
      <w:bookmarkStart w:id="286" w:name="_Toc166149397"/>
      <w:bookmarkStart w:id="287" w:name="_Ref166242782"/>
      <w:bookmarkStart w:id="288" w:name="_Ref166246095"/>
      <w:bookmarkStart w:id="289" w:name="_Ref166246105"/>
      <w:bookmarkStart w:id="290" w:name="_Ref167282629"/>
      <w:bookmarkStart w:id="291" w:name="_Ref167282632"/>
      <w:bookmarkStart w:id="292" w:name="_Toc167295836"/>
      <w:r w:rsidRPr="0095733F">
        <w:rPr>
          <w:lang w:val="ro-RO"/>
        </w:rPr>
        <w:t>- ANGAJAMENTE DE A FACE</w:t>
      </w:r>
      <w:bookmarkEnd w:id="286"/>
      <w:bookmarkEnd w:id="287"/>
      <w:bookmarkEnd w:id="288"/>
      <w:bookmarkEnd w:id="289"/>
      <w:bookmarkEnd w:id="290"/>
      <w:bookmarkEnd w:id="291"/>
      <w:bookmarkEnd w:id="292"/>
    </w:p>
    <w:p w14:paraId="69CB6B6B" w14:textId="19EF351B" w:rsidR="00100326" w:rsidRPr="0095733F" w:rsidRDefault="00100326" w:rsidP="00911993">
      <w:pPr>
        <w:spacing w:before="240" w:after="0"/>
        <w:ind w:firstLine="709"/>
        <w:rPr>
          <w:lang w:val="ro-RO"/>
        </w:rPr>
      </w:pPr>
      <w:r w:rsidRPr="0095733F">
        <w:rPr>
          <w:lang w:val="ro-RO"/>
        </w:rPr>
        <w:t xml:space="preserve">Angajamentele din prezentul </w:t>
      </w:r>
      <w:r w:rsidR="00004D88" w:rsidRPr="0095733F">
        <w:rPr>
          <w:lang w:val="ro-RO"/>
        </w:rPr>
        <w:t xml:space="preserve">Articolul V </w:t>
      </w:r>
      <w:r w:rsidRPr="0095733F">
        <w:rPr>
          <w:lang w:val="ro-RO"/>
        </w:rPr>
        <w:t>vor rămâne în vigoare începând cu Data Inițială a Semnării pentru atâta timp cât obligația BERD de a efectua Trageri din Credit (sub rezerva termenilor și condițiilor prezentului Contract) continuă sau, dacă survine mai târziu, atâta timp cât este datorată orice sumă în temeiul Acordurilor de Finanțare.</w:t>
      </w:r>
    </w:p>
    <w:p w14:paraId="3BE4D0FF" w14:textId="77777777" w:rsidR="00100326" w:rsidRPr="0095733F" w:rsidRDefault="00100326" w:rsidP="00911993">
      <w:pPr>
        <w:spacing w:before="240" w:after="0"/>
        <w:ind w:firstLine="709"/>
        <w:rPr>
          <w:lang w:val="ro-RO"/>
        </w:rPr>
      </w:pPr>
      <w:r w:rsidRPr="0095733F">
        <w:rPr>
          <w:lang w:val="ro-RO"/>
        </w:rPr>
        <w:t>Cu excepția cazului în care BERD convine altfel in scris:</w:t>
      </w:r>
    </w:p>
    <w:p w14:paraId="54329A68" w14:textId="16866A31" w:rsidR="00100326" w:rsidRPr="0095733F" w:rsidRDefault="00100326" w:rsidP="00911993">
      <w:pPr>
        <w:pStyle w:val="StandardL2"/>
        <w:numPr>
          <w:ilvl w:val="1"/>
          <w:numId w:val="12"/>
        </w:numPr>
        <w:rPr>
          <w:lang w:val="ro-RO"/>
        </w:rPr>
      </w:pPr>
      <w:bookmarkStart w:id="293" w:name="_Toc166149398"/>
      <w:bookmarkStart w:id="294" w:name="_Toc167295837"/>
      <w:r w:rsidRPr="0095733F">
        <w:rPr>
          <w:lang w:val="ro-RO"/>
        </w:rPr>
        <w:t>Implementarea Proiectului</w:t>
      </w:r>
      <w:bookmarkEnd w:id="293"/>
      <w:bookmarkEnd w:id="294"/>
    </w:p>
    <w:p w14:paraId="345A6478" w14:textId="77777777" w:rsidR="00100326" w:rsidRPr="0095733F" w:rsidRDefault="00100326" w:rsidP="00911993">
      <w:pPr>
        <w:spacing w:before="240"/>
        <w:ind w:firstLine="709"/>
        <w:rPr>
          <w:lang w:val="ro-RO"/>
        </w:rPr>
      </w:pPr>
      <w:r w:rsidRPr="0095733F">
        <w:rPr>
          <w:lang w:val="ro-RO"/>
        </w:rPr>
        <w:t>Debitorul va derula Proiectul în conformitate cu prevederile Acordurilor de Finanțare și Contractelor privind Proiectul, și se va asigura că finanțarea specificată în Planul de Finanțare să fie utilizată exclusiv în scopul Proiectului.</w:t>
      </w:r>
    </w:p>
    <w:p w14:paraId="0ACD1D86" w14:textId="10D0FD04" w:rsidR="00100326" w:rsidRPr="0095733F" w:rsidRDefault="00100326" w:rsidP="00911993">
      <w:pPr>
        <w:pStyle w:val="StandardL2"/>
        <w:numPr>
          <w:ilvl w:val="1"/>
          <w:numId w:val="13"/>
        </w:numPr>
        <w:rPr>
          <w:lang w:val="ro-RO"/>
        </w:rPr>
      </w:pPr>
      <w:bookmarkStart w:id="295" w:name="_Toc166149399"/>
      <w:bookmarkStart w:id="296" w:name="_Toc167295838"/>
      <w:r w:rsidRPr="0095733F">
        <w:rPr>
          <w:lang w:val="ro-RO"/>
        </w:rPr>
        <w:t>Menținerea și continuarea activității</w:t>
      </w:r>
      <w:bookmarkEnd w:id="295"/>
      <w:bookmarkEnd w:id="296"/>
    </w:p>
    <w:p w14:paraId="79F24D8E" w14:textId="79D565FC" w:rsidR="00100326" w:rsidRPr="0095733F" w:rsidRDefault="00100326" w:rsidP="00911993">
      <w:pPr>
        <w:spacing w:before="240"/>
        <w:ind w:firstLine="709"/>
        <w:rPr>
          <w:lang w:val="ro-RO"/>
        </w:rPr>
      </w:pPr>
      <w:r w:rsidRPr="0095733F">
        <w:rPr>
          <w:lang w:val="ro-RO"/>
        </w:rPr>
        <w:t>Debitorul își va menține existența ca persoană juridică în conformitate cu toate legile aplicabile.</w:t>
      </w:r>
      <w:r w:rsidR="006E5982" w:rsidRPr="0095733F">
        <w:rPr>
          <w:lang w:val="ro-RO"/>
        </w:rPr>
        <w:t xml:space="preserve"> </w:t>
      </w:r>
      <w:r w:rsidRPr="0095733F">
        <w:rPr>
          <w:lang w:val="ro-RO"/>
        </w:rPr>
        <w:t>Debitorul își va desfășura activitățile cu diligență și eficiență și în conformitate cu practicile inginerești, financiare și de afaceri și cu respectarea tuturor legilor aplicabile, inclusiv legislația privind spălarea banilor și finanțarea terorismului. Debitorul se va asigura că administratorii și directorii săi îndeplinesc cerințele de eficiență, tehnice și profesionale astfel cum acestea pot fi stabilite de BERD în mod periodic, în conformitate cu toate legile aplicabile, inclusiv cu toate legile privind spălarea banilor.</w:t>
      </w:r>
    </w:p>
    <w:p w14:paraId="5F964369" w14:textId="5BF622F3" w:rsidR="00100326" w:rsidRPr="0095733F" w:rsidRDefault="00100326" w:rsidP="006E5982">
      <w:pPr>
        <w:pStyle w:val="StandardL2"/>
        <w:numPr>
          <w:ilvl w:val="1"/>
          <w:numId w:val="14"/>
        </w:numPr>
        <w:tabs>
          <w:tab w:val="clear" w:pos="720"/>
        </w:tabs>
        <w:ind w:left="2127" w:hanging="2127"/>
        <w:rPr>
          <w:lang w:val="ro-RO"/>
        </w:rPr>
      </w:pPr>
      <w:bookmarkStart w:id="297" w:name="_Toc166149400"/>
      <w:bookmarkStart w:id="298" w:name="_Ref166243975"/>
      <w:bookmarkStart w:id="299" w:name="_Ref167110167"/>
      <w:bookmarkStart w:id="300" w:name="_Ref167110194"/>
      <w:bookmarkStart w:id="301" w:name="_Ref167271832"/>
      <w:bookmarkStart w:id="302" w:name="_Ref167271851"/>
      <w:bookmarkStart w:id="303" w:name="_Toc167295839"/>
      <w:r w:rsidRPr="0095733F">
        <w:rPr>
          <w:lang w:val="ro-RO"/>
        </w:rPr>
        <w:t>Conformitate cu Planul de Măsuri</w:t>
      </w:r>
      <w:r w:rsidR="007A0A1D" w:rsidRPr="0095733F">
        <w:rPr>
          <w:lang w:val="ro-RO"/>
        </w:rPr>
        <w:t xml:space="preserve"> </w:t>
      </w:r>
      <w:r w:rsidRPr="0095733F">
        <w:rPr>
          <w:lang w:val="ro-RO"/>
        </w:rPr>
        <w:t>Sociale și de Protecție a Mediului</w:t>
      </w:r>
      <w:bookmarkEnd w:id="297"/>
      <w:bookmarkEnd w:id="298"/>
      <w:bookmarkEnd w:id="299"/>
      <w:bookmarkEnd w:id="300"/>
      <w:bookmarkEnd w:id="301"/>
      <w:bookmarkEnd w:id="302"/>
      <w:bookmarkEnd w:id="303"/>
    </w:p>
    <w:p w14:paraId="22A4F2AE" w14:textId="1EDF196B" w:rsidR="00100326" w:rsidRPr="0095733F" w:rsidRDefault="00100326" w:rsidP="00C9736C">
      <w:pPr>
        <w:pStyle w:val="StandardL3"/>
        <w:numPr>
          <w:ilvl w:val="2"/>
          <w:numId w:val="33"/>
        </w:numPr>
        <w:rPr>
          <w:lang w:val="ro-RO"/>
        </w:rPr>
      </w:pPr>
      <w:bookmarkStart w:id="304" w:name="_Ref166243983"/>
      <w:r w:rsidRPr="0095733F">
        <w:rPr>
          <w:lang w:val="ro-RO"/>
        </w:rPr>
        <w:t>Cu excepția unor dispoziții contrare din Planul de Măsuri Sociale și de Protecția Mediului, Debitorul va derula Proiectul și va determina orice antreprenor să deruleze Proiectul în conformitate cu Cerințele de Performanță Specifice.</w:t>
      </w:r>
      <w:bookmarkEnd w:id="304"/>
    </w:p>
    <w:p w14:paraId="2CFEC764" w14:textId="6FDED311" w:rsidR="00100326" w:rsidRPr="0095733F" w:rsidRDefault="00100326" w:rsidP="00C9736C">
      <w:pPr>
        <w:pStyle w:val="StandardL3"/>
        <w:numPr>
          <w:ilvl w:val="2"/>
          <w:numId w:val="33"/>
        </w:numPr>
        <w:rPr>
          <w:lang w:val="ro-RO"/>
        </w:rPr>
      </w:pPr>
      <w:r w:rsidRPr="0095733F">
        <w:rPr>
          <w:lang w:val="ro-RO"/>
        </w:rPr>
        <w:t xml:space="preserve">Fără a limita prevederile de mai sus, Debitorul va pune în aplicare cu diligență și va adera la Planul de Măsuri Sociale și de Protecție a Mediului </w:t>
      </w:r>
      <w:r w:rsidRPr="0095733F">
        <w:rPr>
          <w:color w:val="000000"/>
          <w:lang w:val="ro-RO"/>
        </w:rPr>
        <w:t>și va monitoriza punerea în aplicare a acestui plan, în conformitate cu dispozițiile de monitorizare prevăzute în acest plan.</w:t>
      </w:r>
    </w:p>
    <w:p w14:paraId="45341A6C" w14:textId="46280E54" w:rsidR="00100326" w:rsidRPr="0095733F" w:rsidRDefault="00100326" w:rsidP="00C9736C">
      <w:pPr>
        <w:pStyle w:val="StandardL3"/>
        <w:numPr>
          <w:ilvl w:val="2"/>
          <w:numId w:val="33"/>
        </w:numPr>
        <w:rPr>
          <w:lang w:val="ro-RO"/>
        </w:rPr>
      </w:pPr>
      <w:bookmarkStart w:id="305" w:name="_Ref166150718"/>
      <w:r w:rsidRPr="0095733F">
        <w:rPr>
          <w:lang w:val="ro-RO"/>
        </w:rPr>
        <w:t>Debitorul și BERD pot conveni la un moment dat să modifice Planul de Măsuri Sociale și de Protecție a Mediului în urma modificării circumstanțelor Proiectului, a unor schimbări la nivelul Debitorului sau a activității și operațiunilor Debitorului, a unor evenimente neprevăzute și în urma rezultatelor monitorizării.</w:t>
      </w:r>
      <w:r w:rsidR="007A0A1D" w:rsidRPr="0095733F">
        <w:rPr>
          <w:lang w:val="ro-RO"/>
        </w:rPr>
        <w:t xml:space="preserve"> </w:t>
      </w:r>
      <w:r w:rsidRPr="0095733F">
        <w:rPr>
          <w:lang w:val="ro-RO"/>
        </w:rPr>
        <w:t>Fără a limita generalitatea celor de mai sus,</w:t>
      </w:r>
      <w:bookmarkEnd w:id="305"/>
    </w:p>
    <w:p w14:paraId="7AE68BEE" w14:textId="013C0BC2" w:rsidR="00100326" w:rsidRPr="0095733F" w:rsidRDefault="00100326" w:rsidP="00C9736C">
      <w:pPr>
        <w:pStyle w:val="StandardL4"/>
        <w:numPr>
          <w:ilvl w:val="3"/>
          <w:numId w:val="33"/>
        </w:numPr>
        <w:rPr>
          <w:lang w:val="ro-RO"/>
        </w:rPr>
      </w:pPr>
      <w:r w:rsidRPr="0095733F">
        <w:rPr>
          <w:lang w:val="ro-RO"/>
        </w:rPr>
        <w:t>dacă există orice impact advers social sau asupra mediului sau problemă care nu a fost prevăzut(ă) de sau menționat(ă) în Planul de Măsuri Sociale și de Protecție a Mediului, fie integral, fie în ceea ce privește gravitatea acestuia,</w:t>
      </w:r>
    </w:p>
    <w:p w14:paraId="79931C79" w14:textId="779BB178" w:rsidR="00100326" w:rsidRPr="0095733F" w:rsidRDefault="00100326" w:rsidP="00C9736C">
      <w:pPr>
        <w:pStyle w:val="StandardL4"/>
        <w:numPr>
          <w:ilvl w:val="3"/>
          <w:numId w:val="33"/>
        </w:numPr>
        <w:rPr>
          <w:lang w:val="ro-RO"/>
        </w:rPr>
      </w:pPr>
      <w:r w:rsidRPr="0095733F">
        <w:rPr>
          <w:lang w:val="ro-RO"/>
        </w:rPr>
        <w:t>dacă orice măsură de atenuare a impactului prevăzută în Planul de Măsuri Sociale și de Protecție a Mediului nu este suficientă pentru a elimina sau a reduce orice impact social sau asupra mediului până la nivelul menționat în Cerințele de Performanță Specifice relevante în termenul prevăzut în Planul de Măsuri Sociale și de Protecție a Mediului, sau</w:t>
      </w:r>
    </w:p>
    <w:p w14:paraId="1BB84745" w14:textId="2AF437F1" w:rsidR="00100326" w:rsidRPr="0095733F" w:rsidRDefault="00100326" w:rsidP="00C9736C">
      <w:pPr>
        <w:pStyle w:val="StandardL4"/>
        <w:numPr>
          <w:ilvl w:val="3"/>
          <w:numId w:val="33"/>
        </w:numPr>
        <w:rPr>
          <w:lang w:val="ro-RO"/>
        </w:rPr>
      </w:pPr>
      <w:r w:rsidRPr="0095733F">
        <w:rPr>
          <w:lang w:val="ro-RO"/>
        </w:rPr>
        <w:t>dacă s-a constatat orice nerespectare semnificativă a Planului de Măsuri Sociale și de Protecție a Mediului sau a oricărei Legislații privind Protecția Mediului și Protecția Socială printr-o inspecție a oricărei autorități de reglementare sau de aplicare a legii,</w:t>
      </w:r>
    </w:p>
    <w:p w14:paraId="0792D88B" w14:textId="77777777" w:rsidR="00100326" w:rsidRPr="0095733F" w:rsidRDefault="00100326" w:rsidP="00004D88">
      <w:pPr>
        <w:spacing w:before="240" w:after="0"/>
        <w:ind w:firstLine="709"/>
        <w:rPr>
          <w:lang w:val="ro-RO"/>
        </w:rPr>
      </w:pPr>
      <w:r w:rsidRPr="0095733F">
        <w:rPr>
          <w:lang w:val="ro-RO"/>
        </w:rPr>
        <w:t>Debitorul, în cel mai scurt timp posibil și cu condiția ca BERD să își dea acordul, va dezvolta și va include în Planul de Măsuri Sociale și de Protecție a Mediului măsurile de atenuare suplimentare sau revizuite care pot fi necesare pentru a asigura conformarea cu Cerințele de Performanță Specifice, în fiecare caz în mod satisfăcător pentru BERD.</w:t>
      </w:r>
    </w:p>
    <w:p w14:paraId="278A01FF" w14:textId="299A0131" w:rsidR="00100326" w:rsidRPr="0095733F" w:rsidRDefault="00100326" w:rsidP="00C9736C">
      <w:pPr>
        <w:pStyle w:val="StandardL3"/>
        <w:numPr>
          <w:ilvl w:val="2"/>
          <w:numId w:val="33"/>
        </w:numPr>
        <w:rPr>
          <w:lang w:val="ro-RO"/>
        </w:rPr>
      </w:pPr>
      <w:r w:rsidRPr="0095733F">
        <w:rPr>
          <w:lang w:val="ro-RO"/>
        </w:rPr>
        <w:t>În termen de șase (6) luni de la finalizarea lucrărilor de construcție, Debitorul se va asigura, pe cheltuială proprie, că:</w:t>
      </w:r>
    </w:p>
    <w:p w14:paraId="747B61A2" w14:textId="7A1BC0D1" w:rsidR="00100326" w:rsidRPr="0095733F" w:rsidRDefault="00100326" w:rsidP="00C9736C">
      <w:pPr>
        <w:pStyle w:val="StandardL4"/>
        <w:numPr>
          <w:ilvl w:val="3"/>
          <w:numId w:val="33"/>
        </w:numPr>
        <w:rPr>
          <w:lang w:val="ro-RO"/>
        </w:rPr>
      </w:pPr>
      <w:r w:rsidRPr="0095733F">
        <w:rPr>
          <w:lang w:val="ro-RO"/>
        </w:rPr>
        <w:t>se va realiza un audit privind îndeplinirea măsurilor de mediu și sociale în legătură cu Proiectul de către un expert independent desemnat de Debitor în condiții de referință satisfăcătoare pentru BERD; și</w:t>
      </w:r>
    </w:p>
    <w:p w14:paraId="3C5D876D" w14:textId="15C103E5" w:rsidR="00100326" w:rsidRPr="0095733F" w:rsidRDefault="00100326" w:rsidP="00C9736C">
      <w:pPr>
        <w:pStyle w:val="StandardL4"/>
        <w:numPr>
          <w:ilvl w:val="3"/>
          <w:numId w:val="33"/>
        </w:numPr>
        <w:rPr>
          <w:lang w:val="ro-RO"/>
        </w:rPr>
      </w:pPr>
      <w:r w:rsidRPr="0095733F">
        <w:rPr>
          <w:lang w:val="ro-RO"/>
        </w:rPr>
        <w:t>rezultatele unei astfel de proceduri de audit vor fi puse la dispoziția BERD.</w:t>
      </w:r>
    </w:p>
    <w:p w14:paraId="6B2138F0" w14:textId="7A6769B0" w:rsidR="00100326" w:rsidRPr="0095733F" w:rsidRDefault="00100326" w:rsidP="00911993">
      <w:pPr>
        <w:pStyle w:val="StandardL2"/>
        <w:numPr>
          <w:ilvl w:val="1"/>
          <w:numId w:val="15"/>
        </w:numPr>
        <w:rPr>
          <w:lang w:val="ro-RO"/>
        </w:rPr>
      </w:pPr>
      <w:bookmarkStart w:id="306" w:name="_Toc166149401"/>
      <w:bookmarkStart w:id="307" w:name="_Ref166239719"/>
      <w:bookmarkStart w:id="308" w:name="_Ref167266569"/>
      <w:bookmarkStart w:id="309" w:name="_Ref167266597"/>
      <w:bookmarkStart w:id="310" w:name="_Toc167295840"/>
      <w:r w:rsidRPr="0095733F">
        <w:rPr>
          <w:lang w:val="ro-RO"/>
        </w:rPr>
        <w:t>Asigurări</w:t>
      </w:r>
      <w:bookmarkEnd w:id="306"/>
      <w:bookmarkEnd w:id="307"/>
      <w:bookmarkEnd w:id="308"/>
      <w:bookmarkEnd w:id="309"/>
      <w:bookmarkEnd w:id="310"/>
    </w:p>
    <w:p w14:paraId="74922EF1" w14:textId="77777777" w:rsidR="00100326" w:rsidRPr="0095733F" w:rsidRDefault="00100326" w:rsidP="00911993">
      <w:pPr>
        <w:spacing w:before="240"/>
        <w:ind w:firstLine="709"/>
        <w:rPr>
          <w:lang w:val="ro-RO"/>
        </w:rPr>
      </w:pPr>
      <w:r w:rsidRPr="0095733F">
        <w:rPr>
          <w:lang w:val="ro-RO"/>
        </w:rPr>
        <w:t>Debitorul va menține sau se va asigura că sunt menținute, după caz, asigurări pentru toate activele sale, inclusiv cele atribuite acestuia în temeiul Contractului de Delegare împotriva pierderilor, daunelor și răspunderii de o manieră și cu asigurători acceptabili pentru BERD și în conformitate cu prevederile relevante din Contractul pentru Delegarea Managementului.</w:t>
      </w:r>
    </w:p>
    <w:p w14:paraId="271FD926" w14:textId="3D9554E7" w:rsidR="00100326" w:rsidRPr="0095733F" w:rsidRDefault="00100326" w:rsidP="00911993">
      <w:pPr>
        <w:pStyle w:val="StandardL2"/>
        <w:numPr>
          <w:ilvl w:val="1"/>
          <w:numId w:val="16"/>
        </w:numPr>
        <w:rPr>
          <w:lang w:val="ro-RO"/>
        </w:rPr>
      </w:pPr>
      <w:bookmarkStart w:id="311" w:name="_Toc166149402"/>
      <w:bookmarkStart w:id="312" w:name="_Ref166149820"/>
      <w:bookmarkStart w:id="313" w:name="_Ref166149834"/>
      <w:bookmarkStart w:id="314" w:name="_Ref167103700"/>
      <w:bookmarkStart w:id="315" w:name="_Ref167103709"/>
      <w:bookmarkStart w:id="316" w:name="_Toc167295841"/>
      <w:r w:rsidRPr="0095733F">
        <w:rPr>
          <w:lang w:val="ro-RO"/>
        </w:rPr>
        <w:t>Contabilitate</w:t>
      </w:r>
      <w:bookmarkEnd w:id="311"/>
      <w:bookmarkEnd w:id="312"/>
      <w:bookmarkEnd w:id="313"/>
      <w:bookmarkEnd w:id="314"/>
      <w:bookmarkEnd w:id="315"/>
      <w:bookmarkEnd w:id="316"/>
    </w:p>
    <w:p w14:paraId="0BDA5B8D" w14:textId="203C9792" w:rsidR="00100326" w:rsidRPr="0095733F" w:rsidRDefault="00100326" w:rsidP="00C9736C">
      <w:pPr>
        <w:pStyle w:val="StandardL3"/>
        <w:numPr>
          <w:ilvl w:val="2"/>
          <w:numId w:val="33"/>
        </w:numPr>
        <w:rPr>
          <w:lang w:val="ro-RO"/>
        </w:rPr>
      </w:pPr>
      <w:r w:rsidRPr="0095733F">
        <w:rPr>
          <w:lang w:val="ro-RO"/>
        </w:rPr>
        <w:t>Debitorul va menține registrele contabile și alte registre în mod corespunzător astfel încât acestea să prezinte în mod corect poziția financiară, performanțele financiare și fluxurile de numerar ale Debitorului și rezultatele operațiunilor sale (inclusiv progresul Proiectului), in conformitate cu IFRS.</w:t>
      </w:r>
    </w:p>
    <w:p w14:paraId="52F6F468" w14:textId="4F8F6E9D" w:rsidR="00100326" w:rsidRPr="0095733F" w:rsidRDefault="00100326" w:rsidP="00C9736C">
      <w:pPr>
        <w:pStyle w:val="StandardL3"/>
        <w:numPr>
          <w:ilvl w:val="2"/>
          <w:numId w:val="33"/>
        </w:numPr>
        <w:rPr>
          <w:lang w:val="ro-RO"/>
        </w:rPr>
      </w:pPr>
      <w:r w:rsidRPr="0095733F">
        <w:rPr>
          <w:lang w:val="ro-RO"/>
        </w:rPr>
        <w:t>Debitorul va menține în calitate de Auditori ai Debitorului o firmă independentă de contabili acceptabilă pentru BERD.</w:t>
      </w:r>
    </w:p>
    <w:p w14:paraId="670B1EDC" w14:textId="32535DAA" w:rsidR="00100326" w:rsidRPr="0095733F" w:rsidRDefault="00100326" w:rsidP="00C9736C">
      <w:pPr>
        <w:pStyle w:val="StandardL3"/>
        <w:numPr>
          <w:ilvl w:val="2"/>
          <w:numId w:val="33"/>
        </w:numPr>
        <w:rPr>
          <w:lang w:val="ro-RO"/>
        </w:rPr>
      </w:pPr>
      <w:bookmarkStart w:id="317" w:name="_Ref166244193"/>
      <w:r w:rsidRPr="0095733F">
        <w:rPr>
          <w:lang w:val="ro-RO"/>
        </w:rPr>
        <w:t>Debitorul îi va autoriza pe Auditori, prin intermediul unei scrisori substanțial în forma prevăzută în</w:t>
      </w:r>
      <w:r w:rsidR="00250F3A" w:rsidRPr="0095733F">
        <w:rPr>
          <w:lang w:val="ro-RO"/>
        </w:rPr>
        <w:t xml:space="preserve"> </w:t>
      </w:r>
      <w:r w:rsidR="006661A8">
        <w:rPr>
          <w:lang w:val="ro-RO"/>
        </w:rPr>
        <w:fldChar w:fldCharType="begin"/>
      </w:r>
      <w:r w:rsidR="006661A8">
        <w:rPr>
          <w:lang w:val="ro-RO"/>
        </w:rPr>
        <w:instrText xml:space="preserve"> REF _Ref167266626 \n \h </w:instrText>
      </w:r>
      <w:r w:rsidR="006661A8">
        <w:rPr>
          <w:lang w:val="ro-RO"/>
        </w:rPr>
      </w:r>
      <w:r w:rsidR="006661A8">
        <w:rPr>
          <w:lang w:val="ro-RO"/>
        </w:rPr>
        <w:fldChar w:fldCharType="separate"/>
      </w:r>
      <w:r w:rsidR="00AE1A63">
        <w:rPr>
          <w:lang w:val="ro-RO"/>
        </w:rPr>
        <w:t>Apendice C</w:t>
      </w:r>
      <w:r w:rsidR="006661A8">
        <w:rPr>
          <w:lang w:val="ro-RO"/>
        </w:rPr>
        <w:fldChar w:fldCharType="end"/>
      </w:r>
      <w:r w:rsidR="006661A8" w:rsidRPr="0095733F">
        <w:rPr>
          <w:lang w:val="ro-RO"/>
        </w:rPr>
        <w:t xml:space="preserve"> (</w:t>
      </w:r>
      <w:r w:rsidR="006661A8" w:rsidRPr="004B7E99">
        <w:rPr>
          <w:i/>
          <w:iCs/>
          <w:lang w:val="ro-RO"/>
        </w:rPr>
        <w:fldChar w:fldCharType="begin"/>
      </w:r>
      <w:r w:rsidR="006661A8" w:rsidRPr="004B7E99">
        <w:rPr>
          <w:i/>
          <w:iCs/>
          <w:lang w:val="ro-RO"/>
        </w:rPr>
        <w:instrText xml:space="preserve"> REF _Ref167266640 \h  \* MERGEFORMAT </w:instrText>
      </w:r>
      <w:r w:rsidR="006661A8" w:rsidRPr="004B7E99">
        <w:rPr>
          <w:i/>
          <w:iCs/>
          <w:lang w:val="ro-RO"/>
        </w:rPr>
      </w:r>
      <w:r w:rsidR="006661A8" w:rsidRPr="004B7E99">
        <w:rPr>
          <w:i/>
          <w:iCs/>
          <w:lang w:val="ro-RO"/>
        </w:rPr>
        <w:fldChar w:fldCharType="separate"/>
      </w:r>
      <w:proofErr w:type="spellStart"/>
      <w:r w:rsidR="004B7E99" w:rsidRPr="004B7E99">
        <w:rPr>
          <w:i/>
          <w:iCs/>
        </w:rPr>
        <w:t>Formularul</w:t>
      </w:r>
      <w:proofErr w:type="spellEnd"/>
      <w:r w:rsidR="004B7E99" w:rsidRPr="004B7E99">
        <w:rPr>
          <w:i/>
          <w:iCs/>
        </w:rPr>
        <w:t xml:space="preserve"> </w:t>
      </w:r>
      <w:proofErr w:type="spellStart"/>
      <w:r w:rsidR="004B7E99" w:rsidRPr="004B7E99">
        <w:rPr>
          <w:i/>
          <w:iCs/>
        </w:rPr>
        <w:t>Scrisorii</w:t>
      </w:r>
      <w:proofErr w:type="spellEnd"/>
      <w:r w:rsidR="004B7E99" w:rsidRPr="004B7E99">
        <w:rPr>
          <w:i/>
          <w:iCs/>
        </w:rPr>
        <w:t xml:space="preserve"> </w:t>
      </w:r>
      <w:proofErr w:type="spellStart"/>
      <w:r w:rsidR="004B7E99" w:rsidRPr="004B7E99">
        <w:rPr>
          <w:i/>
          <w:iCs/>
        </w:rPr>
        <w:t>Către</w:t>
      </w:r>
      <w:proofErr w:type="spellEnd"/>
      <w:r w:rsidR="004B7E99" w:rsidRPr="004B7E99">
        <w:rPr>
          <w:i/>
          <w:iCs/>
        </w:rPr>
        <w:t xml:space="preserve"> </w:t>
      </w:r>
      <w:proofErr w:type="spellStart"/>
      <w:r w:rsidR="004B7E99" w:rsidRPr="004B7E99">
        <w:rPr>
          <w:i/>
          <w:iCs/>
        </w:rPr>
        <w:t>Auditori</w:t>
      </w:r>
      <w:proofErr w:type="spellEnd"/>
      <w:r w:rsidR="006661A8" w:rsidRPr="004B7E99">
        <w:rPr>
          <w:i/>
          <w:iCs/>
          <w:lang w:val="ro-RO"/>
        </w:rPr>
        <w:fldChar w:fldCharType="end"/>
      </w:r>
      <w:r w:rsidR="006661A8" w:rsidRPr="0095733F">
        <w:rPr>
          <w:lang w:val="ro-RO"/>
        </w:rPr>
        <w:t>)</w:t>
      </w:r>
      <w:r w:rsidRPr="0095733F">
        <w:rPr>
          <w:lang w:val="ro-RO"/>
        </w:rPr>
        <w:t>, să comunice direct cu BERD în orice moment în legătură cu situațiile financiare și operațiunile Debitorului.</w:t>
      </w:r>
      <w:bookmarkEnd w:id="317"/>
    </w:p>
    <w:p w14:paraId="30ABB909" w14:textId="4EF698D3" w:rsidR="00100326" w:rsidRPr="0095733F" w:rsidRDefault="00100326" w:rsidP="00C9736C">
      <w:pPr>
        <w:pStyle w:val="StandardL3"/>
        <w:numPr>
          <w:ilvl w:val="2"/>
          <w:numId w:val="33"/>
        </w:numPr>
        <w:rPr>
          <w:lang w:val="ro-RO"/>
        </w:rPr>
      </w:pPr>
      <w:r w:rsidRPr="0095733F">
        <w:rPr>
          <w:lang w:val="ro-RO"/>
        </w:rPr>
        <w:t>Debitorul va menține un sistem de contabilitate și control al costurilor precum și un sistem informatic al managementului satisfăcătoare pentru BERD.</w:t>
      </w:r>
    </w:p>
    <w:p w14:paraId="46E66350" w14:textId="78237771" w:rsidR="00100326" w:rsidRPr="0095733F" w:rsidRDefault="00100326" w:rsidP="006E5982">
      <w:pPr>
        <w:pStyle w:val="StandardL2"/>
        <w:numPr>
          <w:ilvl w:val="1"/>
          <w:numId w:val="17"/>
        </w:numPr>
        <w:tabs>
          <w:tab w:val="clear" w:pos="720"/>
        </w:tabs>
        <w:ind w:left="2127" w:hanging="2127"/>
        <w:rPr>
          <w:lang w:val="ro-RO"/>
        </w:rPr>
      </w:pPr>
      <w:bookmarkStart w:id="318" w:name="_Toc166149403"/>
      <w:bookmarkStart w:id="319" w:name="_Ref166237452"/>
      <w:bookmarkStart w:id="320" w:name="_Ref166243561"/>
      <w:bookmarkStart w:id="321" w:name="_Ref166244202"/>
      <w:bookmarkStart w:id="322" w:name="_Ref167127086"/>
      <w:bookmarkStart w:id="323" w:name="_Ref167127113"/>
      <w:bookmarkStart w:id="324" w:name="_Ref167269964"/>
      <w:bookmarkStart w:id="325" w:name="_Ref167269981"/>
      <w:bookmarkStart w:id="326" w:name="_Ref167272493"/>
      <w:bookmarkStart w:id="327" w:name="_Ref167272512"/>
      <w:bookmarkStart w:id="328" w:name="_Ref167280812"/>
      <w:bookmarkStart w:id="329" w:name="_Ref167280838"/>
      <w:bookmarkStart w:id="330" w:name="_Toc167295842"/>
      <w:r w:rsidRPr="0095733F">
        <w:rPr>
          <w:lang w:val="ro-RO"/>
        </w:rPr>
        <w:t xml:space="preserve">Valabilitate </w:t>
      </w:r>
      <w:r w:rsidR="001E0601" w:rsidRPr="0095733F">
        <w:rPr>
          <w:lang w:val="ro-RO"/>
        </w:rPr>
        <w:t xml:space="preserve">continuă </w:t>
      </w:r>
      <w:r w:rsidRPr="0095733F">
        <w:rPr>
          <w:lang w:val="ro-RO"/>
        </w:rPr>
        <w:t xml:space="preserve">a Autorizațiilor guvernamentale </w:t>
      </w:r>
      <w:r w:rsidR="00A8500D" w:rsidRPr="0095733F">
        <w:rPr>
          <w:lang w:val="ro-RO"/>
        </w:rPr>
        <w:t xml:space="preserve">și </w:t>
      </w:r>
      <w:r w:rsidRPr="0095733F">
        <w:rPr>
          <w:lang w:val="ro-RO"/>
        </w:rPr>
        <w:t xml:space="preserve">de </w:t>
      </w:r>
      <w:r w:rsidR="00A8500D" w:rsidRPr="0095733F">
        <w:rPr>
          <w:lang w:val="ro-RO"/>
        </w:rPr>
        <w:t xml:space="preserve">altă </w:t>
      </w:r>
      <w:bookmarkEnd w:id="318"/>
      <w:bookmarkEnd w:id="319"/>
      <w:bookmarkEnd w:id="320"/>
      <w:bookmarkEnd w:id="321"/>
      <w:r w:rsidR="00A8500D" w:rsidRPr="0095733F">
        <w:rPr>
          <w:lang w:val="ro-RO"/>
        </w:rPr>
        <w:t>natură</w:t>
      </w:r>
      <w:bookmarkEnd w:id="322"/>
      <w:bookmarkEnd w:id="323"/>
      <w:bookmarkEnd w:id="324"/>
      <w:bookmarkEnd w:id="325"/>
      <w:bookmarkEnd w:id="326"/>
      <w:bookmarkEnd w:id="327"/>
      <w:bookmarkEnd w:id="328"/>
      <w:bookmarkEnd w:id="329"/>
      <w:bookmarkEnd w:id="330"/>
    </w:p>
    <w:p w14:paraId="0F7CD420" w14:textId="5532EA62" w:rsidR="00100326" w:rsidRPr="0095733F" w:rsidRDefault="00100326" w:rsidP="00C9736C">
      <w:pPr>
        <w:pStyle w:val="StandardL3"/>
        <w:numPr>
          <w:ilvl w:val="2"/>
          <w:numId w:val="33"/>
        </w:numPr>
        <w:rPr>
          <w:lang w:val="ro-RO"/>
        </w:rPr>
      </w:pPr>
      <w:r w:rsidRPr="0095733F">
        <w:rPr>
          <w:lang w:val="ro-RO"/>
        </w:rPr>
        <w:t xml:space="preserve">Debitorul va obține și va menține în vigoare (sau, dacă este cazul, va reînnoi) toate Autorizațiile necesare pentru scopurile descrise în </w:t>
      </w:r>
      <w:r w:rsidR="00FC317A">
        <w:rPr>
          <w:lang w:val="ro-RO"/>
        </w:rPr>
        <w:fldChar w:fldCharType="begin"/>
      </w:r>
      <w:r w:rsidR="00FC317A">
        <w:rPr>
          <w:lang w:val="ro-RO"/>
        </w:rPr>
        <w:instrText xml:space="preserve"> REF _Ref166243039 \w \h </w:instrText>
      </w:r>
      <w:r w:rsidR="00FC317A">
        <w:rPr>
          <w:lang w:val="ro-RO"/>
        </w:rPr>
      </w:r>
      <w:r w:rsidR="00FC317A">
        <w:rPr>
          <w:lang w:val="ro-RO"/>
        </w:rPr>
        <w:fldChar w:fldCharType="separate"/>
      </w:r>
      <w:proofErr w:type="spellStart"/>
      <w:r w:rsidR="00AE1A63">
        <w:rPr>
          <w:lang w:val="ro-RO"/>
        </w:rPr>
        <w:t>Sectiunea</w:t>
      </w:r>
      <w:proofErr w:type="spellEnd"/>
      <w:r w:rsidR="00AE1A63">
        <w:rPr>
          <w:lang w:val="ro-RO"/>
        </w:rPr>
        <w:t xml:space="preserve"> 4.1(d)</w:t>
      </w:r>
      <w:r w:rsidR="00FC317A">
        <w:rPr>
          <w:lang w:val="ro-RO"/>
        </w:rPr>
        <w:fldChar w:fldCharType="end"/>
      </w:r>
      <w:r w:rsidR="00D44F42" w:rsidRPr="0095733F">
        <w:rPr>
          <w:lang w:val="ro-RO"/>
        </w:rPr>
        <w:t xml:space="preserve"> (</w:t>
      </w:r>
      <w:r w:rsidR="00D44F42" w:rsidRPr="0095733F">
        <w:rPr>
          <w:i/>
          <w:iCs/>
          <w:lang w:val="ro-RO"/>
        </w:rPr>
        <w:t>Autorizații corporative și municipale</w:t>
      </w:r>
      <w:r w:rsidR="00D44F42" w:rsidRPr="0095733F">
        <w:rPr>
          <w:b/>
          <w:bCs/>
          <w:lang w:val="ro-RO"/>
        </w:rPr>
        <w:t>)</w:t>
      </w:r>
      <w:r w:rsidR="00250F3A" w:rsidRPr="0095733F">
        <w:rPr>
          <w:lang w:val="ro-RO"/>
        </w:rPr>
        <w:t xml:space="preserve"> </w:t>
      </w:r>
      <w:r w:rsidRPr="0095733F">
        <w:rPr>
          <w:lang w:val="ro-RO"/>
        </w:rPr>
        <w:t>și</w:t>
      </w:r>
      <w:r w:rsidR="00250F3A" w:rsidRPr="0095733F">
        <w:rPr>
          <w:lang w:val="ro-RO"/>
        </w:rPr>
        <w:t xml:space="preserve"> </w:t>
      </w:r>
      <w:r w:rsidR="007E5C59">
        <w:rPr>
          <w:lang w:val="ro-RO"/>
        </w:rPr>
        <w:fldChar w:fldCharType="begin"/>
      </w:r>
      <w:r w:rsidR="007E5C59">
        <w:rPr>
          <w:lang w:val="ro-RO"/>
        </w:rPr>
        <w:instrText xml:space="preserve"> REF _Ref166254442 \w \h </w:instrText>
      </w:r>
      <w:r w:rsidR="007E5C59">
        <w:rPr>
          <w:lang w:val="ro-RO"/>
        </w:rPr>
      </w:r>
      <w:r w:rsidR="007E5C59">
        <w:rPr>
          <w:lang w:val="ro-RO"/>
        </w:rPr>
        <w:fldChar w:fldCharType="separate"/>
      </w:r>
      <w:proofErr w:type="spellStart"/>
      <w:r w:rsidR="00AE1A63">
        <w:rPr>
          <w:lang w:val="ro-RO"/>
        </w:rPr>
        <w:t>Sectiunea</w:t>
      </w:r>
      <w:proofErr w:type="spellEnd"/>
      <w:r w:rsidR="00AE1A63">
        <w:rPr>
          <w:lang w:val="ro-RO"/>
        </w:rPr>
        <w:t xml:space="preserve"> 4.1(f)</w:t>
      </w:r>
      <w:r w:rsidR="007E5C59">
        <w:rPr>
          <w:lang w:val="ro-RO"/>
        </w:rPr>
        <w:fldChar w:fldCharType="end"/>
      </w:r>
      <w:r w:rsidR="00D44F42" w:rsidRPr="0095733F">
        <w:rPr>
          <w:lang w:val="ro-RO"/>
        </w:rPr>
        <w:t xml:space="preserve"> (</w:t>
      </w:r>
      <w:r w:rsidR="00D44F42" w:rsidRPr="0095733F">
        <w:rPr>
          <w:i/>
          <w:iCs/>
          <w:lang w:val="ro-RO"/>
        </w:rPr>
        <w:t>Autorizații guvernamentale și de altă natură</w:t>
      </w:r>
      <w:r w:rsidR="00D44F42" w:rsidRPr="0095733F">
        <w:rPr>
          <w:lang w:val="ro-RO"/>
        </w:rPr>
        <w:t xml:space="preserve">), </w:t>
      </w:r>
      <w:r w:rsidR="00564EF7">
        <w:rPr>
          <w:lang w:val="ro-RO"/>
        </w:rPr>
        <w:fldChar w:fldCharType="begin"/>
      </w:r>
      <w:r w:rsidR="00564EF7">
        <w:rPr>
          <w:lang w:val="ro-RO"/>
        </w:rPr>
        <w:instrText xml:space="preserve"> REF _Ref167269635 \w \h </w:instrText>
      </w:r>
      <w:r w:rsidR="00564EF7">
        <w:rPr>
          <w:lang w:val="ro-RO"/>
        </w:rPr>
      </w:r>
      <w:r w:rsidR="00564EF7">
        <w:rPr>
          <w:lang w:val="ro-RO"/>
        </w:rPr>
        <w:fldChar w:fldCharType="separate"/>
      </w:r>
      <w:proofErr w:type="spellStart"/>
      <w:r w:rsidR="00AE1A63">
        <w:rPr>
          <w:lang w:val="ro-RO"/>
        </w:rPr>
        <w:t>Sectiunea</w:t>
      </w:r>
      <w:proofErr w:type="spellEnd"/>
      <w:r w:rsidR="00AE1A63">
        <w:rPr>
          <w:lang w:val="ro-RO"/>
        </w:rPr>
        <w:t xml:space="preserve"> 4.4(d)</w:t>
      </w:r>
      <w:r w:rsidR="00564EF7">
        <w:rPr>
          <w:lang w:val="ro-RO"/>
        </w:rPr>
        <w:fldChar w:fldCharType="end"/>
      </w:r>
      <w:r w:rsidR="00D44F42" w:rsidRPr="0095733F">
        <w:rPr>
          <w:lang w:val="ro-RO"/>
        </w:rPr>
        <w:t xml:space="preserve"> (</w:t>
      </w:r>
      <w:r w:rsidR="00D44F42" w:rsidRPr="0095733F">
        <w:rPr>
          <w:i/>
          <w:iCs/>
          <w:lang w:val="ro-RO"/>
        </w:rPr>
        <w:t>Autorizații corporative și municipale</w:t>
      </w:r>
      <w:r w:rsidR="00D44F42" w:rsidRPr="0095733F">
        <w:rPr>
          <w:b/>
          <w:bCs/>
          <w:lang w:val="ro-RO"/>
        </w:rPr>
        <w:t>)</w:t>
      </w:r>
      <w:r w:rsidR="005A414E">
        <w:rPr>
          <w:lang w:val="ro-RO"/>
        </w:rPr>
        <w:t>,</w:t>
      </w:r>
      <w:r w:rsidR="00D44F42" w:rsidRPr="0095733F">
        <w:rPr>
          <w:lang w:val="ro-RO"/>
        </w:rPr>
        <w:t xml:space="preserve"> </w:t>
      </w:r>
      <w:r w:rsidR="00564EF7">
        <w:rPr>
          <w:lang w:val="ro-RO"/>
        </w:rPr>
        <w:fldChar w:fldCharType="begin"/>
      </w:r>
      <w:r w:rsidR="00564EF7">
        <w:rPr>
          <w:lang w:val="ro-RO"/>
        </w:rPr>
        <w:instrText xml:space="preserve"> REF _Ref167269657 \w \h </w:instrText>
      </w:r>
      <w:r w:rsidR="00564EF7">
        <w:rPr>
          <w:lang w:val="ro-RO"/>
        </w:rPr>
      </w:r>
      <w:r w:rsidR="00564EF7">
        <w:rPr>
          <w:lang w:val="ro-RO"/>
        </w:rPr>
        <w:fldChar w:fldCharType="separate"/>
      </w:r>
      <w:proofErr w:type="spellStart"/>
      <w:r w:rsidR="00AE1A63">
        <w:rPr>
          <w:lang w:val="ro-RO"/>
        </w:rPr>
        <w:t>Sectiunea</w:t>
      </w:r>
      <w:proofErr w:type="spellEnd"/>
      <w:r w:rsidR="00AE1A63">
        <w:rPr>
          <w:lang w:val="ro-RO"/>
        </w:rPr>
        <w:t xml:space="preserve"> 4.4(f)</w:t>
      </w:r>
      <w:r w:rsidR="00564EF7">
        <w:rPr>
          <w:lang w:val="ro-RO"/>
        </w:rPr>
        <w:fldChar w:fldCharType="end"/>
      </w:r>
      <w:r w:rsidR="00D44F42" w:rsidRPr="0095733F">
        <w:rPr>
          <w:lang w:val="ro-RO"/>
        </w:rPr>
        <w:t xml:space="preserve"> (</w:t>
      </w:r>
      <w:r w:rsidR="00D44F42" w:rsidRPr="0095733F">
        <w:rPr>
          <w:i/>
          <w:iCs/>
          <w:lang w:val="ro-RO"/>
        </w:rPr>
        <w:t>Autorizații guvernamentale și de altă natură</w:t>
      </w:r>
      <w:r w:rsidR="00D44F42" w:rsidRPr="0095733F">
        <w:rPr>
          <w:lang w:val="ro-RO"/>
        </w:rPr>
        <w:t>)</w:t>
      </w:r>
      <w:r w:rsidR="005A414E">
        <w:rPr>
          <w:lang w:val="ro-RO"/>
        </w:rPr>
        <w:t xml:space="preserve">, </w:t>
      </w:r>
      <w:r w:rsidR="005A414E">
        <w:rPr>
          <w:lang w:val="ro-RO"/>
        </w:rPr>
        <w:fldChar w:fldCharType="begin"/>
      </w:r>
      <w:r w:rsidR="005A414E">
        <w:rPr>
          <w:lang w:val="ro-RO"/>
        </w:rPr>
        <w:instrText xml:space="preserve"> REF _Ref167269755 \w \h </w:instrText>
      </w:r>
      <w:r w:rsidR="005A414E">
        <w:rPr>
          <w:lang w:val="ro-RO"/>
        </w:rPr>
      </w:r>
      <w:r w:rsidR="005A414E">
        <w:rPr>
          <w:lang w:val="ro-RO"/>
        </w:rPr>
        <w:fldChar w:fldCharType="separate"/>
      </w:r>
      <w:proofErr w:type="spellStart"/>
      <w:r w:rsidR="00AE1A63">
        <w:rPr>
          <w:lang w:val="ro-RO"/>
        </w:rPr>
        <w:t>Sectiunea</w:t>
      </w:r>
      <w:proofErr w:type="spellEnd"/>
      <w:r w:rsidR="00AE1A63">
        <w:rPr>
          <w:lang w:val="ro-RO"/>
        </w:rPr>
        <w:t xml:space="preserve"> 4.5(d)</w:t>
      </w:r>
      <w:r w:rsidR="005A414E">
        <w:rPr>
          <w:lang w:val="ro-RO"/>
        </w:rPr>
        <w:fldChar w:fldCharType="end"/>
      </w:r>
      <w:r w:rsidR="00D44F42" w:rsidRPr="0095733F">
        <w:rPr>
          <w:lang w:val="ro-RO"/>
        </w:rPr>
        <w:t xml:space="preserve"> (</w:t>
      </w:r>
      <w:r w:rsidR="005A414E" w:rsidRPr="0095733F">
        <w:rPr>
          <w:i/>
          <w:iCs/>
          <w:lang w:val="ro-RO"/>
        </w:rPr>
        <w:t>Autorizații corporative și municipale</w:t>
      </w:r>
      <w:r w:rsidR="00D44F42" w:rsidRPr="0095733F">
        <w:rPr>
          <w:lang w:val="ro-RO"/>
        </w:rPr>
        <w:t>)</w:t>
      </w:r>
      <w:r w:rsidR="005A414E">
        <w:rPr>
          <w:lang w:val="ro-RO"/>
        </w:rPr>
        <w:t xml:space="preserve"> și </w:t>
      </w:r>
      <w:r w:rsidR="005A414E">
        <w:rPr>
          <w:lang w:val="ro-RO"/>
        </w:rPr>
        <w:fldChar w:fldCharType="begin"/>
      </w:r>
      <w:r w:rsidR="005A414E">
        <w:rPr>
          <w:lang w:val="ro-RO"/>
        </w:rPr>
        <w:instrText xml:space="preserve"> REF _Ref167269786 \w \h </w:instrText>
      </w:r>
      <w:r w:rsidR="005A414E">
        <w:rPr>
          <w:lang w:val="ro-RO"/>
        </w:rPr>
      </w:r>
      <w:r w:rsidR="005A414E">
        <w:rPr>
          <w:lang w:val="ro-RO"/>
        </w:rPr>
        <w:fldChar w:fldCharType="separate"/>
      </w:r>
      <w:proofErr w:type="spellStart"/>
      <w:r w:rsidR="00AE1A63">
        <w:rPr>
          <w:lang w:val="ro-RO"/>
        </w:rPr>
        <w:t>Sectiunea</w:t>
      </w:r>
      <w:proofErr w:type="spellEnd"/>
      <w:r w:rsidR="00AE1A63">
        <w:rPr>
          <w:lang w:val="ro-RO"/>
        </w:rPr>
        <w:t xml:space="preserve"> 4.5(f)</w:t>
      </w:r>
      <w:r w:rsidR="005A414E">
        <w:rPr>
          <w:lang w:val="ro-RO"/>
        </w:rPr>
        <w:fldChar w:fldCharType="end"/>
      </w:r>
      <w:r w:rsidR="005A414E">
        <w:rPr>
          <w:lang w:val="ro-RO"/>
        </w:rPr>
        <w:t xml:space="preserve"> (</w:t>
      </w:r>
      <w:r w:rsidR="005A414E" w:rsidRPr="0095733F">
        <w:rPr>
          <w:i/>
          <w:iCs/>
          <w:lang w:val="ro-RO"/>
        </w:rPr>
        <w:t>Autorizații guvernamentale și de altă natură</w:t>
      </w:r>
      <w:r w:rsidR="005A414E">
        <w:rPr>
          <w:i/>
          <w:iCs/>
          <w:lang w:val="ro-RO"/>
        </w:rPr>
        <w:t>)</w:t>
      </w:r>
      <w:r w:rsidRPr="0095733F">
        <w:rPr>
          <w:lang w:val="ro-RO"/>
        </w:rPr>
        <w:t>.</w:t>
      </w:r>
      <w:r w:rsidR="007A0A1D" w:rsidRPr="0095733F">
        <w:rPr>
          <w:lang w:val="ro-RO"/>
        </w:rPr>
        <w:t xml:space="preserve"> </w:t>
      </w:r>
      <w:r w:rsidRPr="0095733F">
        <w:rPr>
          <w:lang w:val="ro-RO"/>
        </w:rPr>
        <w:t>Debitorul va îndeplini și va respecta toate condițiile și restricțiile cuprinse în, sau impuse acestuia prin respectivele Autorizații.</w:t>
      </w:r>
    </w:p>
    <w:p w14:paraId="42E27DDB" w14:textId="631EC0F5" w:rsidR="00100326" w:rsidRPr="0095733F" w:rsidRDefault="00100326" w:rsidP="00C9736C">
      <w:pPr>
        <w:pStyle w:val="StandardL3"/>
        <w:numPr>
          <w:ilvl w:val="2"/>
          <w:numId w:val="33"/>
        </w:numPr>
        <w:rPr>
          <w:lang w:val="ro-RO"/>
        </w:rPr>
      </w:pPr>
      <w:r w:rsidRPr="0095733F">
        <w:rPr>
          <w:lang w:val="ro-RO"/>
        </w:rPr>
        <w:t>Cu cel puțin șase (6) luni înainte de expirarea Licenței de Operare, Debitorul va lua toate măsurile cerute de lege, inclusiv, însă fără a se limita la depunerea la ANRSC a tuturor documentelor necesare, pentru a obține reînnoirea Licenței de Operare.</w:t>
      </w:r>
    </w:p>
    <w:p w14:paraId="0603172C" w14:textId="2DDD57AA" w:rsidR="00100326" w:rsidRPr="0095733F" w:rsidRDefault="00100326" w:rsidP="00C9736C">
      <w:pPr>
        <w:pStyle w:val="StandardL3"/>
        <w:numPr>
          <w:ilvl w:val="2"/>
          <w:numId w:val="33"/>
        </w:numPr>
        <w:rPr>
          <w:lang w:val="ro-RO"/>
        </w:rPr>
      </w:pPr>
      <w:bookmarkStart w:id="331" w:name="_Ref166237443"/>
      <w:r w:rsidRPr="0095733F">
        <w:rPr>
          <w:lang w:val="ro-RO"/>
        </w:rPr>
        <w:t xml:space="preserve">Înainte de a furniza servicii pe teritoriul unităților administrativ-teritoriale care sunt parte la Contractul de Delegare dar în care, la Data Inițială a Semnării, Debitorul nu a început să furnizeze servicii de apă potabilă și/sau canalizare, Debitorul va lua toate măsurile cerute de lege, inclusiv, și fără a se limita la, depunerea la ANRSC a tuturor documentelor necesare pentru a obține din partea ANRSC modificarea Licenței de Operare în sensul extinderii Licenței de Operare și asupra teritoriilor unităților </w:t>
      </w:r>
      <w:proofErr w:type="spellStart"/>
      <w:r w:rsidRPr="0095733F">
        <w:rPr>
          <w:lang w:val="ro-RO"/>
        </w:rPr>
        <w:t>adminstrativ</w:t>
      </w:r>
      <w:proofErr w:type="spellEnd"/>
      <w:r w:rsidRPr="0095733F">
        <w:rPr>
          <w:lang w:val="ro-RO"/>
        </w:rPr>
        <w:t>-teritoriale în care Debitorul va furniza servicii de apă potabilă și canalizare. Pentru evitarea oricărui dubiu, Debitorul va furniza servicii într-o unitate administrativ-teritorială care nu este parte la Contractul de Delegare și care nu este prevăzută în Licența de Operare doar odată ce: (1) respectiva unitate administrativ-teritorială a devenit parte la Contractul de Delegare; (2) toate anexele și toate celelalte documente cerute potrivit Contractului de Delegare au fost semnate și anexate Contractului de Delegare; și (3) Debitorul a obținut extinderea Licenței de Operare astfel încât să acopere acea unitate administrativ-teritorială.</w:t>
      </w:r>
      <w:bookmarkEnd w:id="331"/>
    </w:p>
    <w:p w14:paraId="3F9CB9F1" w14:textId="1F78D460" w:rsidR="00100326" w:rsidRPr="0095733F" w:rsidRDefault="00100326" w:rsidP="00911993">
      <w:pPr>
        <w:pStyle w:val="StandardL2"/>
        <w:numPr>
          <w:ilvl w:val="1"/>
          <w:numId w:val="18"/>
        </w:numPr>
        <w:rPr>
          <w:lang w:val="ro-RO"/>
        </w:rPr>
      </w:pPr>
      <w:bookmarkStart w:id="332" w:name="_Toc166149404"/>
      <w:bookmarkStart w:id="333" w:name="_Toc167295843"/>
      <w:r w:rsidRPr="0095733F">
        <w:rPr>
          <w:lang w:val="ro-RO"/>
        </w:rPr>
        <w:t>Contul de Rezervă pentru Serviciul Datoriei</w:t>
      </w:r>
      <w:bookmarkEnd w:id="332"/>
      <w:bookmarkEnd w:id="333"/>
    </w:p>
    <w:p w14:paraId="7A962CE9" w14:textId="77777777" w:rsidR="00100326" w:rsidRPr="0095733F" w:rsidRDefault="00100326" w:rsidP="00911993">
      <w:pPr>
        <w:spacing w:before="240" w:after="0"/>
        <w:ind w:firstLine="709"/>
        <w:rPr>
          <w:lang w:val="ro-RO"/>
        </w:rPr>
      </w:pPr>
      <w:r w:rsidRPr="0095733F">
        <w:rPr>
          <w:lang w:val="ro-RO"/>
        </w:rPr>
        <w:t>Debitorul va constitui, menține și finanța Contul de Rezervă al Serviciului Datoriei conform acestui Contract și Contractului privind Contul de Rezervă al Serviciului Datoriei.</w:t>
      </w:r>
    </w:p>
    <w:p w14:paraId="6E45E918" w14:textId="7508C2E7" w:rsidR="00100326" w:rsidRPr="0095733F" w:rsidRDefault="00100326" w:rsidP="00911993">
      <w:pPr>
        <w:pStyle w:val="StandardL2"/>
        <w:numPr>
          <w:ilvl w:val="1"/>
          <w:numId w:val="19"/>
        </w:numPr>
        <w:rPr>
          <w:lang w:val="ro-RO"/>
        </w:rPr>
      </w:pPr>
      <w:bookmarkStart w:id="334" w:name="_Toc166149405"/>
      <w:bookmarkStart w:id="335" w:name="_Toc167295844"/>
      <w:r w:rsidRPr="0095733F">
        <w:rPr>
          <w:lang w:val="ro-RO"/>
        </w:rPr>
        <w:t>Respectarea altor obligații</w:t>
      </w:r>
      <w:bookmarkEnd w:id="334"/>
      <w:bookmarkEnd w:id="335"/>
    </w:p>
    <w:p w14:paraId="0B0C20B4" w14:textId="77777777" w:rsidR="00100326" w:rsidRPr="0095733F" w:rsidRDefault="00100326" w:rsidP="00A1721B">
      <w:pPr>
        <w:spacing w:before="240" w:after="0"/>
        <w:ind w:firstLine="709"/>
        <w:rPr>
          <w:lang w:val="ro-RO"/>
        </w:rPr>
      </w:pPr>
      <w:r w:rsidRPr="0095733F">
        <w:rPr>
          <w:lang w:val="ro-RO"/>
        </w:rPr>
        <w:t>Debitorul va respecta toate contractele semnificative la care este parte sau prin care răspunderea acestuia sau oricare dintre bunurile sau activele sale sunt angajate.</w:t>
      </w:r>
    </w:p>
    <w:p w14:paraId="6B4F4AEA" w14:textId="7E9D4D0A" w:rsidR="00100326" w:rsidRPr="0095733F" w:rsidRDefault="00100326" w:rsidP="00A1721B">
      <w:pPr>
        <w:pStyle w:val="StandardL2"/>
        <w:numPr>
          <w:ilvl w:val="1"/>
          <w:numId w:val="20"/>
        </w:numPr>
        <w:rPr>
          <w:lang w:val="ro-RO"/>
        </w:rPr>
      </w:pPr>
      <w:bookmarkStart w:id="336" w:name="_Toc166149406"/>
      <w:bookmarkStart w:id="337" w:name="_Toc167295845"/>
      <w:r w:rsidRPr="0095733F">
        <w:rPr>
          <w:lang w:val="ro-RO"/>
        </w:rPr>
        <w:t>Taxe</w:t>
      </w:r>
      <w:bookmarkEnd w:id="336"/>
      <w:bookmarkEnd w:id="337"/>
    </w:p>
    <w:p w14:paraId="5BF9F5AE" w14:textId="400A6837" w:rsidR="00100326" w:rsidRPr="0095733F" w:rsidRDefault="00100326" w:rsidP="00C9736C">
      <w:pPr>
        <w:pStyle w:val="StandardL3"/>
        <w:numPr>
          <w:ilvl w:val="2"/>
          <w:numId w:val="33"/>
        </w:numPr>
        <w:rPr>
          <w:lang w:val="ro-RO"/>
        </w:rPr>
      </w:pPr>
      <w:r w:rsidRPr="0095733F">
        <w:rPr>
          <w:lang w:val="ro-RO"/>
        </w:rPr>
        <w:t>Debitorul va plăti la scadență toate Taxele sale, inclusiv orice Taxe privind proprietățile sale, cu excepția Taxelor care sunt contestate cu bună credință și prin proceduri corespunzătoare și pentru plata cărora au fost constituite rezerve adecvate.</w:t>
      </w:r>
      <w:r w:rsidR="007A0A1D" w:rsidRPr="0095733F">
        <w:rPr>
          <w:lang w:val="ro-RO"/>
        </w:rPr>
        <w:t xml:space="preserve"> </w:t>
      </w:r>
      <w:r w:rsidRPr="0095733F">
        <w:rPr>
          <w:lang w:val="ro-RO"/>
        </w:rPr>
        <w:t>Debitorul va depune la timp toate declarațiile de impunere sau raportările guvernamentale de Taxe care trebuie să fie depuse conform legii aplicabile.</w:t>
      </w:r>
    </w:p>
    <w:p w14:paraId="1F530C06" w14:textId="21BD7244" w:rsidR="00100326" w:rsidRPr="0095733F" w:rsidRDefault="00100326" w:rsidP="00C9736C">
      <w:pPr>
        <w:pStyle w:val="StandardL3"/>
        <w:numPr>
          <w:ilvl w:val="2"/>
          <w:numId w:val="33"/>
        </w:numPr>
        <w:rPr>
          <w:lang w:val="ro-RO"/>
        </w:rPr>
      </w:pPr>
      <w:r w:rsidRPr="0095733F">
        <w:rPr>
          <w:lang w:val="ro-RO"/>
        </w:rPr>
        <w:t>Debitorul va plăti toate Taxele datorate pentru, sau în legătură cu, încheierea, eliberarea, predarea, înregistrarea sau autentificarea oricărui Acord de Finanțare, oricărui Contract privind Proiectul sau oricărui alt document referitor la prezentul Contract.</w:t>
      </w:r>
      <w:r w:rsidR="007A0A1D" w:rsidRPr="0095733F">
        <w:rPr>
          <w:lang w:val="ro-RO"/>
        </w:rPr>
        <w:t xml:space="preserve"> </w:t>
      </w:r>
      <w:r w:rsidRPr="0095733F">
        <w:rPr>
          <w:lang w:val="ro-RO"/>
        </w:rPr>
        <w:t>În urma transmiterii unei notificări de către BERD, Debitorul va plăti BERD, sau va rambursa către BERD o sumă egala cu orice astfel de Taxe impuse asupra sau plătite de BERD.</w:t>
      </w:r>
    </w:p>
    <w:p w14:paraId="500106AA" w14:textId="2466AFB6" w:rsidR="00100326" w:rsidRPr="0095733F" w:rsidRDefault="00100326" w:rsidP="00C9736C">
      <w:pPr>
        <w:pStyle w:val="StandardL2"/>
        <w:numPr>
          <w:ilvl w:val="1"/>
          <w:numId w:val="33"/>
        </w:numPr>
        <w:rPr>
          <w:lang w:val="ro-RO"/>
        </w:rPr>
      </w:pPr>
      <w:bookmarkStart w:id="338" w:name="_Toc166149407"/>
      <w:bookmarkStart w:id="339" w:name="_Toc167295846"/>
      <w:r w:rsidRPr="0095733F">
        <w:rPr>
          <w:lang w:val="ro-RO"/>
        </w:rPr>
        <w:t>Contractele privind Proiectul</w:t>
      </w:r>
      <w:bookmarkEnd w:id="338"/>
      <w:bookmarkEnd w:id="339"/>
    </w:p>
    <w:p w14:paraId="52698258" w14:textId="53628166" w:rsidR="00100326" w:rsidRPr="0095733F" w:rsidRDefault="00100326" w:rsidP="00A1721B">
      <w:pPr>
        <w:spacing w:before="240" w:after="0"/>
        <w:ind w:firstLine="709"/>
        <w:rPr>
          <w:lang w:val="ro-RO"/>
        </w:rPr>
      </w:pPr>
      <w:r w:rsidRPr="0095733F">
        <w:rPr>
          <w:lang w:val="ro-RO"/>
        </w:rPr>
        <w:t xml:space="preserve">Debitorul va menține toate Contractele privind Proiectul la care este parte (inclusiv, însă fără a se limita la Contractul de Delegare) în vigoare și (cu excepția oricăror modificări la Contractul de Delegare efectuate potrivit paragrafului </w:t>
      </w:r>
      <w:r w:rsidR="00C30498">
        <w:rPr>
          <w:lang w:val="ro-RO"/>
        </w:rPr>
        <w:fldChar w:fldCharType="begin"/>
      </w:r>
      <w:r w:rsidR="00C30498">
        <w:rPr>
          <w:lang w:val="ro-RO"/>
        </w:rPr>
        <w:instrText xml:space="preserve"> REF _Ref166237443 \n \h </w:instrText>
      </w:r>
      <w:r w:rsidR="00C30498">
        <w:rPr>
          <w:lang w:val="ro-RO"/>
        </w:rPr>
      </w:r>
      <w:r w:rsidR="00C30498">
        <w:rPr>
          <w:lang w:val="ro-RO"/>
        </w:rPr>
        <w:fldChar w:fldCharType="separate"/>
      </w:r>
      <w:r w:rsidR="00AE1A63">
        <w:rPr>
          <w:lang w:val="ro-RO"/>
        </w:rPr>
        <w:t>(c)</w:t>
      </w:r>
      <w:r w:rsidR="00C30498">
        <w:rPr>
          <w:lang w:val="ro-RO"/>
        </w:rPr>
        <w:fldChar w:fldCharType="end"/>
      </w:r>
      <w:r w:rsidRPr="0095733F">
        <w:rPr>
          <w:lang w:val="ro-RO"/>
        </w:rPr>
        <w:t xml:space="preserve"> din </w:t>
      </w:r>
      <w:r w:rsidR="005F3717">
        <w:rPr>
          <w:lang w:val="ro-RO"/>
        </w:rPr>
        <w:fldChar w:fldCharType="begin"/>
      </w:r>
      <w:r w:rsidR="005F3717">
        <w:rPr>
          <w:lang w:val="ro-RO"/>
        </w:rPr>
        <w:instrText xml:space="preserve"> REF _Ref167269964 \n \h </w:instrText>
      </w:r>
      <w:r w:rsidR="005F3717">
        <w:rPr>
          <w:lang w:val="ro-RO"/>
        </w:rPr>
      </w:r>
      <w:r w:rsidR="005F3717">
        <w:rPr>
          <w:lang w:val="ro-RO"/>
        </w:rPr>
        <w:fldChar w:fldCharType="separate"/>
      </w:r>
      <w:proofErr w:type="spellStart"/>
      <w:r w:rsidR="00AE1A63">
        <w:rPr>
          <w:lang w:val="ro-RO"/>
        </w:rPr>
        <w:t>Sectiunea</w:t>
      </w:r>
      <w:proofErr w:type="spellEnd"/>
      <w:r w:rsidR="00AE1A63">
        <w:rPr>
          <w:lang w:val="ro-RO"/>
        </w:rPr>
        <w:t xml:space="preserve"> 5.06</w:t>
      </w:r>
      <w:r w:rsidR="005F3717">
        <w:rPr>
          <w:lang w:val="ro-RO"/>
        </w:rPr>
        <w:fldChar w:fldCharType="end"/>
      </w:r>
      <w:r w:rsidR="00250F3A" w:rsidRPr="0095733F">
        <w:rPr>
          <w:lang w:val="ro-RO"/>
        </w:rPr>
        <w:t xml:space="preserve"> </w:t>
      </w:r>
      <w:r w:rsidR="001E0601" w:rsidRPr="0095733F">
        <w:rPr>
          <w:lang w:val="ro-RO"/>
        </w:rPr>
        <w:t>(</w:t>
      </w:r>
      <w:r w:rsidR="005F3717" w:rsidRPr="005F3717">
        <w:rPr>
          <w:i/>
          <w:iCs/>
          <w:lang w:val="ro-RO"/>
        </w:rPr>
        <w:fldChar w:fldCharType="begin"/>
      </w:r>
      <w:r w:rsidR="005F3717" w:rsidRPr="005F3717">
        <w:rPr>
          <w:i/>
          <w:iCs/>
          <w:lang w:val="ro-RO"/>
        </w:rPr>
        <w:instrText xml:space="preserve"> REF _Ref167269981 \h  \* MERGEFORMAT </w:instrText>
      </w:r>
      <w:r w:rsidR="005F3717" w:rsidRPr="005F3717">
        <w:rPr>
          <w:i/>
          <w:iCs/>
          <w:lang w:val="ro-RO"/>
        </w:rPr>
      </w:r>
      <w:r w:rsidR="005F3717" w:rsidRPr="005F3717">
        <w:rPr>
          <w:i/>
          <w:iCs/>
          <w:lang w:val="ro-RO"/>
        </w:rPr>
        <w:fldChar w:fldCharType="separate"/>
      </w:r>
      <w:r w:rsidR="00AE1A63" w:rsidRPr="00AE1A63">
        <w:rPr>
          <w:i/>
          <w:iCs/>
          <w:lang w:val="ro-RO"/>
        </w:rPr>
        <w:t>Valabilitate continuă a Autorizațiilor guvernamentale și de altă natură</w:t>
      </w:r>
      <w:r w:rsidR="005F3717" w:rsidRPr="005F3717">
        <w:rPr>
          <w:i/>
          <w:iCs/>
          <w:lang w:val="ro-RO"/>
        </w:rPr>
        <w:fldChar w:fldCharType="end"/>
      </w:r>
      <w:r w:rsidR="001E0601" w:rsidRPr="0095733F">
        <w:rPr>
          <w:lang w:val="ro-RO"/>
        </w:rPr>
        <w:t>)</w:t>
      </w:r>
      <w:r w:rsidR="004A2FE7" w:rsidRPr="0095733F">
        <w:rPr>
          <w:lang w:val="ro-RO"/>
        </w:rPr>
        <w:t xml:space="preserve"> </w:t>
      </w:r>
      <w:r w:rsidRPr="0095733F">
        <w:rPr>
          <w:lang w:val="ro-RO"/>
        </w:rPr>
        <w:t>și paragrafului</w:t>
      </w:r>
      <w:r w:rsidR="00250F3A" w:rsidRPr="0095733F">
        <w:rPr>
          <w:lang w:val="ro-RO"/>
        </w:rPr>
        <w:t xml:space="preserve"> </w:t>
      </w:r>
      <w:r w:rsidR="00403AC2">
        <w:rPr>
          <w:lang w:val="ro-RO"/>
        </w:rPr>
        <w:fldChar w:fldCharType="begin"/>
      </w:r>
      <w:r w:rsidR="00403AC2">
        <w:rPr>
          <w:lang w:val="ro-RO"/>
        </w:rPr>
        <w:instrText xml:space="preserve"> REF _Ref166252811 \n \h </w:instrText>
      </w:r>
      <w:r w:rsidR="00403AC2">
        <w:rPr>
          <w:lang w:val="ro-RO"/>
        </w:rPr>
      </w:r>
      <w:r w:rsidR="00403AC2">
        <w:rPr>
          <w:lang w:val="ro-RO"/>
        </w:rPr>
        <w:fldChar w:fldCharType="separate"/>
      </w:r>
      <w:r w:rsidR="00AE1A63">
        <w:rPr>
          <w:lang w:val="ro-RO"/>
        </w:rPr>
        <w:t>(d)</w:t>
      </w:r>
      <w:r w:rsidR="00403AC2">
        <w:rPr>
          <w:lang w:val="ro-RO"/>
        </w:rPr>
        <w:fldChar w:fldCharType="end"/>
      </w:r>
      <w:r w:rsidR="00250F3A" w:rsidRPr="0095733F">
        <w:rPr>
          <w:lang w:val="ro-RO"/>
        </w:rPr>
        <w:t xml:space="preserve"> din </w:t>
      </w:r>
      <w:r w:rsidR="00403AC2">
        <w:rPr>
          <w:lang w:val="ro-RO"/>
        </w:rPr>
        <w:fldChar w:fldCharType="begin"/>
      </w:r>
      <w:r w:rsidR="00403AC2">
        <w:rPr>
          <w:lang w:val="ro-RO"/>
        </w:rPr>
        <w:instrText xml:space="preserve"> REF _Ref167270060 \n \h </w:instrText>
      </w:r>
      <w:r w:rsidR="00403AC2">
        <w:rPr>
          <w:lang w:val="ro-RO"/>
        </w:rPr>
      </w:r>
      <w:r w:rsidR="00403AC2">
        <w:rPr>
          <w:lang w:val="ro-RO"/>
        </w:rPr>
        <w:fldChar w:fldCharType="separate"/>
      </w:r>
      <w:proofErr w:type="spellStart"/>
      <w:r w:rsidR="00AE1A63">
        <w:rPr>
          <w:lang w:val="ro-RO"/>
        </w:rPr>
        <w:t>Sectiunea</w:t>
      </w:r>
      <w:proofErr w:type="spellEnd"/>
      <w:r w:rsidR="00AE1A63">
        <w:rPr>
          <w:lang w:val="ro-RO"/>
        </w:rPr>
        <w:t xml:space="preserve"> 5.19</w:t>
      </w:r>
      <w:r w:rsidR="00403AC2">
        <w:rPr>
          <w:lang w:val="ro-RO"/>
        </w:rPr>
        <w:fldChar w:fldCharType="end"/>
      </w:r>
      <w:r w:rsidR="004A2FE7" w:rsidRPr="0095733F">
        <w:rPr>
          <w:lang w:val="ro-RO"/>
        </w:rPr>
        <w:t xml:space="preserve"> (</w:t>
      </w:r>
      <w:r w:rsidR="00AE6E8F" w:rsidRPr="00AE6E8F">
        <w:rPr>
          <w:i/>
          <w:iCs/>
          <w:lang w:val="ro-RO"/>
        </w:rPr>
        <w:fldChar w:fldCharType="begin"/>
      </w:r>
      <w:r w:rsidR="00AE6E8F" w:rsidRPr="00AE6E8F">
        <w:rPr>
          <w:i/>
          <w:iCs/>
          <w:lang w:val="ro-RO"/>
        </w:rPr>
        <w:instrText xml:space="preserve"> REF _Ref167270143 \h  \* MERGEFORMAT </w:instrText>
      </w:r>
      <w:r w:rsidR="00AE6E8F" w:rsidRPr="00AE6E8F">
        <w:rPr>
          <w:i/>
          <w:iCs/>
          <w:lang w:val="ro-RO"/>
        </w:rPr>
      </w:r>
      <w:r w:rsidR="00AE6E8F" w:rsidRPr="00AE6E8F">
        <w:rPr>
          <w:i/>
          <w:iCs/>
          <w:lang w:val="ro-RO"/>
        </w:rPr>
        <w:fldChar w:fldCharType="separate"/>
      </w:r>
      <w:r w:rsidR="00AE1A63" w:rsidRPr="00AE1A63">
        <w:rPr>
          <w:i/>
          <w:iCs/>
          <w:lang w:val="ro-RO"/>
        </w:rPr>
        <w:t>Ajustarea Tarifelor</w:t>
      </w:r>
      <w:r w:rsidR="00AE6E8F" w:rsidRPr="00AE6E8F">
        <w:rPr>
          <w:i/>
          <w:iCs/>
          <w:lang w:val="ro-RO"/>
        </w:rPr>
        <w:fldChar w:fldCharType="end"/>
      </w:r>
      <w:r w:rsidR="004A2FE7" w:rsidRPr="0095733F">
        <w:rPr>
          <w:lang w:val="ro-RO"/>
        </w:rPr>
        <w:t>)</w:t>
      </w:r>
      <w:r w:rsidRPr="0095733F">
        <w:rPr>
          <w:lang w:val="ro-RO"/>
        </w:rPr>
        <w:t>) fără a le aduce nicio modificare și va pune în executare drepturile sale și își va îndeplini toate obligațiile în baza acestora și nu va săvârși nicio încălcare sau nerespectare a niciunui Contract privind Proiectul.</w:t>
      </w:r>
    </w:p>
    <w:p w14:paraId="34BA5AF6" w14:textId="3C83E0E2" w:rsidR="00100326" w:rsidRPr="0095733F" w:rsidRDefault="00100326" w:rsidP="00C9736C">
      <w:pPr>
        <w:pStyle w:val="StandardL2"/>
        <w:numPr>
          <w:ilvl w:val="1"/>
          <w:numId w:val="33"/>
        </w:numPr>
        <w:rPr>
          <w:lang w:val="ro-RO"/>
        </w:rPr>
      </w:pPr>
      <w:bookmarkStart w:id="340" w:name="_Toc166149408"/>
      <w:bookmarkStart w:id="341" w:name="_Ref166237822"/>
      <w:bookmarkStart w:id="342" w:name="_Ref166237833"/>
      <w:bookmarkStart w:id="343" w:name="_Ref166237940"/>
      <w:bookmarkStart w:id="344" w:name="_Ref166237951"/>
      <w:bookmarkStart w:id="345" w:name="_Ref166243882"/>
      <w:bookmarkStart w:id="346" w:name="_Ref166244408"/>
      <w:bookmarkStart w:id="347" w:name="_Ref166244419"/>
      <w:bookmarkStart w:id="348" w:name="_Ref166244685"/>
      <w:bookmarkStart w:id="349" w:name="_Ref166244695"/>
      <w:bookmarkStart w:id="350" w:name="_Ref167211522"/>
      <w:bookmarkStart w:id="351" w:name="_Ref167211552"/>
      <w:bookmarkStart w:id="352" w:name="_Ref167271653"/>
      <w:bookmarkStart w:id="353" w:name="_Ref167271671"/>
      <w:bookmarkStart w:id="354" w:name="_Toc167295847"/>
      <w:r w:rsidRPr="0095733F">
        <w:rPr>
          <w:lang w:val="ro-RO"/>
        </w:rPr>
        <w:t>Indicatori financiari</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C4065E8" w14:textId="64A48B6D" w:rsidR="00100326" w:rsidRPr="0095733F" w:rsidRDefault="00100326" w:rsidP="00C9736C">
      <w:pPr>
        <w:pStyle w:val="StandardL3"/>
        <w:numPr>
          <w:ilvl w:val="2"/>
          <w:numId w:val="33"/>
        </w:numPr>
        <w:rPr>
          <w:lang w:val="ro-RO"/>
        </w:rPr>
      </w:pPr>
      <w:r w:rsidRPr="0095733F">
        <w:rPr>
          <w:b/>
          <w:bCs/>
          <w:lang w:val="ro-RO"/>
        </w:rPr>
        <w:t>Rata de Acoperire a Serviciului Datoriei.</w:t>
      </w:r>
      <w:r w:rsidR="007A0A1D" w:rsidRPr="0095733F">
        <w:rPr>
          <w:lang w:val="ro-RO"/>
        </w:rPr>
        <w:t xml:space="preserve"> </w:t>
      </w:r>
      <w:r w:rsidRPr="0095733F">
        <w:rPr>
          <w:lang w:val="ro-RO"/>
        </w:rPr>
        <w:t>Debitorul va menține în permanență o rată a (i) Numerarului Disponibil pentru Serviciul Datoriei pentru perioada de 12 luni anterioară datei calculului raportat la (ii) suma rambursărilor sumei principale și plăților de dobândă aferente întregii Datorii Financiare sau acumulate pe durata respectivei perioade, la un nivel de cel puțin 1</w:t>
      </w:r>
      <w:r w:rsidR="001E0792">
        <w:rPr>
          <w:lang w:val="ro-RO"/>
        </w:rPr>
        <w:t>,</w:t>
      </w:r>
      <w:r w:rsidRPr="0095733F">
        <w:rPr>
          <w:lang w:val="ro-RO"/>
        </w:rPr>
        <w:t>2</w:t>
      </w:r>
      <w:r w:rsidR="001E0792">
        <w:rPr>
          <w:lang w:val="ro-RO"/>
        </w:rPr>
        <w:t xml:space="preserve"> la </w:t>
      </w:r>
      <w:r w:rsidRPr="0095733F">
        <w:rPr>
          <w:lang w:val="ro-RO"/>
        </w:rPr>
        <w:t>1</w:t>
      </w:r>
      <w:r w:rsidR="001E0792">
        <w:rPr>
          <w:lang w:val="ro-RO"/>
        </w:rPr>
        <w:t>,</w:t>
      </w:r>
      <w:r w:rsidRPr="0095733F">
        <w:rPr>
          <w:lang w:val="ro-RO"/>
        </w:rPr>
        <w:t>0.</w:t>
      </w:r>
    </w:p>
    <w:p w14:paraId="7D926D9D" w14:textId="0061F1C5" w:rsidR="00100326" w:rsidRPr="0095733F" w:rsidRDefault="00100326" w:rsidP="00C9736C">
      <w:pPr>
        <w:pStyle w:val="StandardL3"/>
        <w:numPr>
          <w:ilvl w:val="2"/>
          <w:numId w:val="33"/>
        </w:numPr>
        <w:rPr>
          <w:lang w:val="ro-RO"/>
        </w:rPr>
      </w:pPr>
      <w:r w:rsidRPr="0095733F">
        <w:rPr>
          <w:b/>
          <w:bCs/>
          <w:lang w:val="ro-RO"/>
        </w:rPr>
        <w:t>Rata Datoriei Financiare în EBITDA.</w:t>
      </w:r>
      <w:r w:rsidR="007A0A1D" w:rsidRPr="0095733F">
        <w:rPr>
          <w:lang w:val="ro-RO"/>
        </w:rPr>
        <w:t xml:space="preserve"> </w:t>
      </w:r>
      <w:r w:rsidRPr="0095733F">
        <w:rPr>
          <w:lang w:val="ro-RO"/>
        </w:rPr>
        <w:t>Debitorul va menține, în orice moment, un raport între (i) Datoria Financiară și (ii) EBITDA de cel mult 4,5 la 1</w:t>
      </w:r>
      <w:r w:rsidR="001E0792">
        <w:rPr>
          <w:lang w:val="ro-RO"/>
        </w:rPr>
        <w:t>,0</w:t>
      </w:r>
      <w:r w:rsidRPr="0095733F">
        <w:rPr>
          <w:lang w:val="ro-RO"/>
        </w:rPr>
        <w:t>.</w:t>
      </w:r>
    </w:p>
    <w:p w14:paraId="75841572" w14:textId="5419F5FD" w:rsidR="00100326" w:rsidRPr="0095733F" w:rsidRDefault="00100326" w:rsidP="00C9736C">
      <w:pPr>
        <w:pStyle w:val="StandardL3"/>
        <w:numPr>
          <w:ilvl w:val="2"/>
          <w:numId w:val="33"/>
        </w:numPr>
        <w:rPr>
          <w:lang w:val="ro-RO"/>
        </w:rPr>
      </w:pPr>
      <w:r w:rsidRPr="0095733F">
        <w:rPr>
          <w:b/>
          <w:bCs/>
          <w:lang w:val="ro-RO"/>
        </w:rPr>
        <w:t>Rata de Recuperare.</w:t>
      </w:r>
      <w:r w:rsidR="007A0A1D" w:rsidRPr="0095733F">
        <w:rPr>
          <w:lang w:val="ro-RO"/>
        </w:rPr>
        <w:t xml:space="preserve"> </w:t>
      </w:r>
      <w:r w:rsidRPr="0095733F">
        <w:rPr>
          <w:lang w:val="ro-RO"/>
        </w:rPr>
        <w:t>Debitorul va menține, în orice moment, un raport între (i) Încasările de la Clienți și (ii) Veniturile Totale pe o bază anuală de cel puțin 90%.</w:t>
      </w:r>
    </w:p>
    <w:p w14:paraId="6737A887" w14:textId="0244D1A2" w:rsidR="00100326" w:rsidRPr="0095733F" w:rsidRDefault="00100326" w:rsidP="00C9736C">
      <w:pPr>
        <w:pStyle w:val="StandardL3"/>
        <w:numPr>
          <w:ilvl w:val="2"/>
          <w:numId w:val="33"/>
        </w:numPr>
        <w:rPr>
          <w:lang w:val="ro-RO"/>
        </w:rPr>
      </w:pPr>
      <w:r w:rsidRPr="0095733F">
        <w:rPr>
          <w:b/>
          <w:bCs/>
          <w:lang w:val="ro-RO"/>
        </w:rPr>
        <w:t>Definiții.</w:t>
      </w:r>
      <w:r w:rsidR="007A0A1D" w:rsidRPr="0095733F">
        <w:rPr>
          <w:lang w:val="ro-RO"/>
        </w:rPr>
        <w:t xml:space="preserve"> </w:t>
      </w:r>
      <w:r w:rsidRPr="0095733F">
        <w:rPr>
          <w:lang w:val="ro-RO"/>
        </w:rPr>
        <w:t>În scopul prezentei Secțiuni:</w:t>
      </w:r>
    </w:p>
    <w:p w14:paraId="5D493575" w14:textId="35FDDC12" w:rsidR="00100326" w:rsidRPr="0095733F" w:rsidRDefault="00100326" w:rsidP="00C9736C">
      <w:pPr>
        <w:pStyle w:val="StandardL4"/>
        <w:numPr>
          <w:ilvl w:val="3"/>
          <w:numId w:val="33"/>
        </w:numPr>
        <w:rPr>
          <w:lang w:val="ro-RO"/>
        </w:rPr>
      </w:pPr>
      <w:r w:rsidRPr="0095733F">
        <w:rPr>
          <w:lang w:val="ro-RO"/>
        </w:rPr>
        <w:t>"Fluxuri de Numerar" înseamnă, pentru Debitor, intrările și ieșirile de Numerar și Echivalente de Numerar, unde termenul "Numerar" înseamnă numerar disponibil în casa și în depozite la cerere și termenul "Echivalente de Numerar" înseamnă investiții pe termen scurt cu lichiditate ridicată și care sunt ușor convertibile în sume cunoscute de Numerar și care sunt supuse unui risc nesemnificativ de variație a valorii.</w:t>
      </w:r>
    </w:p>
    <w:p w14:paraId="5C94B15A" w14:textId="508F4474" w:rsidR="00100326" w:rsidRPr="0095733F" w:rsidRDefault="00100326" w:rsidP="00C9736C">
      <w:pPr>
        <w:pStyle w:val="StandardL4"/>
        <w:numPr>
          <w:ilvl w:val="3"/>
          <w:numId w:val="33"/>
        </w:numPr>
        <w:rPr>
          <w:lang w:val="ro-RO"/>
        </w:rPr>
      </w:pPr>
      <w:r w:rsidRPr="0095733F">
        <w:rPr>
          <w:lang w:val="ro-RO"/>
        </w:rPr>
        <w:t xml:space="preserve">„Suma Disponibila pentru Serviciul Datoriei" </w:t>
      </w:r>
      <w:r w:rsidR="00C60BF8" w:rsidRPr="0095733F">
        <w:rPr>
          <w:lang w:val="ro-RO"/>
        </w:rPr>
        <w:t>înseamnă</w:t>
      </w:r>
      <w:r w:rsidRPr="0095733F">
        <w:rPr>
          <w:lang w:val="ro-RO"/>
        </w:rPr>
        <w:t xml:space="preserve">, pentru Debitor, Fluxurile de Numerar din </w:t>
      </w:r>
      <w:r w:rsidR="00C60BF8" w:rsidRPr="0095733F">
        <w:rPr>
          <w:lang w:val="ro-RO"/>
        </w:rPr>
        <w:t>Activități</w:t>
      </w:r>
      <w:r w:rsidRPr="0095733F">
        <w:rPr>
          <w:lang w:val="ro-RO"/>
        </w:rPr>
        <w:t xml:space="preserve"> de Exploatare din cele 12 luni anterioare datei de calcul plus (i) dobânzi </w:t>
      </w:r>
      <w:r w:rsidR="00C60BF8" w:rsidRPr="0095733F">
        <w:rPr>
          <w:lang w:val="ro-RO"/>
        </w:rPr>
        <w:t>ș</w:t>
      </w:r>
      <w:r w:rsidRPr="0095733F">
        <w:rPr>
          <w:lang w:val="ro-RO"/>
        </w:rPr>
        <w:t xml:space="preserve">i dividende primite </w:t>
      </w:r>
      <w:r w:rsidR="00C60BF8" w:rsidRPr="0095733F">
        <w:rPr>
          <w:lang w:val="ro-RO"/>
        </w:rPr>
        <w:t>ș</w:t>
      </w:r>
      <w:r w:rsidRPr="0095733F">
        <w:rPr>
          <w:lang w:val="ro-RO"/>
        </w:rPr>
        <w:t xml:space="preserve">i </w:t>
      </w:r>
      <w:r w:rsidR="00C60BF8" w:rsidRPr="0095733F">
        <w:rPr>
          <w:lang w:val="ro-RO"/>
        </w:rPr>
        <w:t>plătite</w:t>
      </w:r>
      <w:r w:rsidRPr="0095733F">
        <w:rPr>
          <w:lang w:val="ro-RO"/>
        </w:rPr>
        <w:t xml:space="preserve"> (daca sunt clasificate ca Fluxuri de Numerar din </w:t>
      </w:r>
      <w:r w:rsidR="00C60BF8" w:rsidRPr="0095733F">
        <w:rPr>
          <w:lang w:val="ro-RO"/>
        </w:rPr>
        <w:t>Activități</w:t>
      </w:r>
      <w:r w:rsidRPr="0095733F">
        <w:rPr>
          <w:lang w:val="ro-RO"/>
        </w:rPr>
        <w:t xml:space="preserve"> de Exploatare) minus (ii) acele Fluxuri de Numerar (astfel cum sunt definite în IAS7) pentru respectiva perioada care sunt utilizate pe parcursul perioadei respective pentru </w:t>
      </w:r>
      <w:r w:rsidR="00C60BF8" w:rsidRPr="0095733F">
        <w:rPr>
          <w:lang w:val="ro-RO"/>
        </w:rPr>
        <w:t>achiziționarea</w:t>
      </w:r>
      <w:r w:rsidRPr="0095733F">
        <w:rPr>
          <w:lang w:val="ro-RO"/>
        </w:rPr>
        <w:t xml:space="preserve"> de active de </w:t>
      </w:r>
      <w:r w:rsidR="00C60BF8" w:rsidRPr="0095733F">
        <w:rPr>
          <w:lang w:val="ro-RO"/>
        </w:rPr>
        <w:t>folosința</w:t>
      </w:r>
      <w:r w:rsidRPr="0095733F">
        <w:rPr>
          <w:lang w:val="ro-RO"/>
        </w:rPr>
        <w:t xml:space="preserve"> îndelungata pentru Proiect folosind Creditul </w:t>
      </w:r>
      <w:r w:rsidR="00802FD8" w:rsidRPr="0095733F">
        <w:rPr>
          <w:lang w:val="ro-RO"/>
        </w:rPr>
        <w:t>ș</w:t>
      </w:r>
      <w:r w:rsidRPr="0095733F">
        <w:rPr>
          <w:lang w:val="ro-RO"/>
        </w:rPr>
        <w:t xml:space="preserve">i/sau sumele acordate din Fondul de Coeziune al UE </w:t>
      </w:r>
      <w:r w:rsidR="00802FD8" w:rsidRPr="0095733F">
        <w:rPr>
          <w:lang w:val="ro-RO"/>
        </w:rPr>
        <w:t>ș</w:t>
      </w:r>
      <w:r w:rsidRPr="0095733F">
        <w:rPr>
          <w:lang w:val="ro-RO"/>
        </w:rPr>
        <w:t xml:space="preserve">i/sau </w:t>
      </w:r>
      <w:r w:rsidR="00C60BF8" w:rsidRPr="0095733F">
        <w:rPr>
          <w:lang w:val="ro-RO"/>
        </w:rPr>
        <w:t>disponibilitățile</w:t>
      </w:r>
      <w:r w:rsidRPr="0095733F">
        <w:rPr>
          <w:lang w:val="ro-RO"/>
        </w:rPr>
        <w:t xml:space="preserve"> din perioadele anterioare care sunt în exces </w:t>
      </w:r>
      <w:r w:rsidR="00C60BF8" w:rsidRPr="0095733F">
        <w:rPr>
          <w:lang w:val="ro-RO"/>
        </w:rPr>
        <w:t>fata</w:t>
      </w:r>
      <w:r w:rsidRPr="0095733F">
        <w:rPr>
          <w:lang w:val="ro-RO"/>
        </w:rPr>
        <w:t xml:space="preserve"> de </w:t>
      </w:r>
      <w:r w:rsidR="00C60BF8" w:rsidRPr="0095733F">
        <w:rPr>
          <w:lang w:val="ro-RO"/>
        </w:rPr>
        <w:t>disponibilitățile</w:t>
      </w:r>
      <w:r w:rsidRPr="0095733F">
        <w:rPr>
          <w:lang w:val="ro-RO"/>
        </w:rPr>
        <w:t xml:space="preserve"> din Contul de Rezerva al Serviciului Datoriei </w:t>
      </w:r>
      <w:r w:rsidR="00C60BF8" w:rsidRPr="0095733F">
        <w:rPr>
          <w:lang w:val="ro-RO"/>
        </w:rPr>
        <w:t>ș</w:t>
      </w:r>
      <w:r w:rsidRPr="0095733F">
        <w:rPr>
          <w:lang w:val="ro-RO"/>
        </w:rPr>
        <w:t>i Contul ÎÎD.</w:t>
      </w:r>
    </w:p>
    <w:p w14:paraId="151C6F64" w14:textId="741868E9" w:rsidR="00C60BF8" w:rsidRPr="0095733F" w:rsidRDefault="00100326" w:rsidP="00C60BF8">
      <w:pPr>
        <w:pStyle w:val="StandardL4"/>
        <w:numPr>
          <w:ilvl w:val="3"/>
          <w:numId w:val="33"/>
        </w:numPr>
        <w:rPr>
          <w:lang w:val="ro-RO"/>
        </w:rPr>
      </w:pPr>
      <w:r w:rsidRPr="0095733F">
        <w:rPr>
          <w:lang w:val="ro-RO"/>
        </w:rPr>
        <w:t>„</w:t>
      </w:r>
      <w:r w:rsidR="00C60BF8" w:rsidRPr="0095733F">
        <w:rPr>
          <w:lang w:val="ro-RO"/>
        </w:rPr>
        <w:t>Recuperările</w:t>
      </w:r>
      <w:r w:rsidRPr="0095733F">
        <w:rPr>
          <w:lang w:val="ro-RO"/>
        </w:rPr>
        <w:t xml:space="preserve"> de la </w:t>
      </w:r>
      <w:r w:rsidR="00C60BF8" w:rsidRPr="0095733F">
        <w:rPr>
          <w:lang w:val="ro-RO"/>
        </w:rPr>
        <w:t>Clienți</w:t>
      </w:r>
      <w:r w:rsidRPr="0095733F">
        <w:rPr>
          <w:lang w:val="ro-RO"/>
        </w:rPr>
        <w:t xml:space="preserve">" </w:t>
      </w:r>
      <w:r w:rsidR="00C60BF8" w:rsidRPr="0095733F">
        <w:rPr>
          <w:lang w:val="ro-RO"/>
        </w:rPr>
        <w:t>înseamnă</w:t>
      </w:r>
      <w:r w:rsidRPr="0095733F">
        <w:rPr>
          <w:lang w:val="ro-RO"/>
        </w:rPr>
        <w:t xml:space="preserve"> totalul veniturilor Debitorului pe parcursul celor 12 luni anterioare datei de calcul de la </w:t>
      </w:r>
      <w:r w:rsidR="00C60BF8" w:rsidRPr="0095733F">
        <w:rPr>
          <w:lang w:val="ro-RO"/>
        </w:rPr>
        <w:t>toți</w:t>
      </w:r>
      <w:r w:rsidRPr="0095733F">
        <w:rPr>
          <w:lang w:val="ro-RO"/>
        </w:rPr>
        <w:t xml:space="preserve"> </w:t>
      </w:r>
      <w:r w:rsidR="00C60BF8" w:rsidRPr="0095733F">
        <w:rPr>
          <w:lang w:val="ro-RO"/>
        </w:rPr>
        <w:t>clienții</w:t>
      </w:r>
      <w:r w:rsidRPr="0095733F">
        <w:rPr>
          <w:lang w:val="ro-RO"/>
        </w:rPr>
        <w:t xml:space="preserve"> acestuia pentru serviciile de alimentare cu apa </w:t>
      </w:r>
      <w:r w:rsidR="00C60BF8" w:rsidRPr="0095733F">
        <w:rPr>
          <w:lang w:val="ro-RO"/>
        </w:rPr>
        <w:t>ș</w:t>
      </w:r>
      <w:r w:rsidRPr="0095733F">
        <w:rPr>
          <w:lang w:val="ro-RO"/>
        </w:rPr>
        <w:t xml:space="preserve">i de canalizare, minus (i) datoria scadenta datorata Debitorului la </w:t>
      </w:r>
      <w:r w:rsidR="00C60BF8" w:rsidRPr="0095733F">
        <w:rPr>
          <w:lang w:val="ro-RO"/>
        </w:rPr>
        <w:t>sfârșitul</w:t>
      </w:r>
      <w:r w:rsidRPr="0095733F">
        <w:rPr>
          <w:lang w:val="ro-RO"/>
        </w:rPr>
        <w:t xml:space="preserve"> perioadei relevante de </w:t>
      </w:r>
      <w:r w:rsidR="00C60BF8" w:rsidRPr="0095733F">
        <w:rPr>
          <w:lang w:val="ro-RO"/>
        </w:rPr>
        <w:t>clienți</w:t>
      </w:r>
      <w:r w:rsidRPr="0095733F">
        <w:rPr>
          <w:lang w:val="ro-RO"/>
        </w:rPr>
        <w:t xml:space="preserve"> pentru serviciile de alimentare cu apa </w:t>
      </w:r>
      <w:r w:rsidR="00C60BF8" w:rsidRPr="0095733F">
        <w:rPr>
          <w:lang w:val="ro-RO"/>
        </w:rPr>
        <w:t>ș</w:t>
      </w:r>
      <w:r w:rsidRPr="0095733F">
        <w:rPr>
          <w:lang w:val="ro-RO"/>
        </w:rPr>
        <w:t xml:space="preserve">i de canalizare, plus (ii) datoria scadenta datorata Debitorului la începutul perioadei relevante de </w:t>
      </w:r>
      <w:r w:rsidR="00C60BF8" w:rsidRPr="0095733F">
        <w:rPr>
          <w:lang w:val="ro-RO"/>
        </w:rPr>
        <w:t>clienți</w:t>
      </w:r>
      <w:r w:rsidRPr="0095733F">
        <w:rPr>
          <w:lang w:val="ro-RO"/>
        </w:rPr>
        <w:t xml:space="preserve"> pentru serviciile de alimentare cu apa </w:t>
      </w:r>
      <w:r w:rsidR="00802FD8" w:rsidRPr="0095733F">
        <w:rPr>
          <w:lang w:val="ro-RO"/>
        </w:rPr>
        <w:t>ș</w:t>
      </w:r>
      <w:r w:rsidRPr="0095733F">
        <w:rPr>
          <w:lang w:val="ro-RO"/>
        </w:rPr>
        <w:t xml:space="preserve">i de canalizare, minus (iii) orice </w:t>
      </w:r>
      <w:r w:rsidR="00C60BF8" w:rsidRPr="0095733F">
        <w:rPr>
          <w:lang w:val="ro-RO"/>
        </w:rPr>
        <w:t>creșteri</w:t>
      </w:r>
      <w:r w:rsidRPr="0095733F">
        <w:rPr>
          <w:lang w:val="ro-RO"/>
        </w:rPr>
        <w:t xml:space="preserve"> ale provizioanelor pentru datoriile </w:t>
      </w:r>
      <w:r w:rsidR="00C60BF8" w:rsidRPr="0095733F">
        <w:rPr>
          <w:lang w:val="ro-RO"/>
        </w:rPr>
        <w:t>clienților</w:t>
      </w:r>
      <w:r w:rsidRPr="0095733F">
        <w:rPr>
          <w:lang w:val="ro-RO"/>
        </w:rPr>
        <w:t xml:space="preserve"> </w:t>
      </w:r>
      <w:r w:rsidR="006228C5" w:rsidRPr="0095733F">
        <w:rPr>
          <w:lang w:val="ro-RO"/>
        </w:rPr>
        <w:t>rău</w:t>
      </w:r>
      <w:r w:rsidRPr="0095733F">
        <w:rPr>
          <w:lang w:val="ro-RO"/>
        </w:rPr>
        <w:t xml:space="preserve">-platnici </w:t>
      </w:r>
      <w:r w:rsidR="00C60BF8" w:rsidRPr="0095733F">
        <w:rPr>
          <w:lang w:val="ro-RO"/>
        </w:rPr>
        <w:t>ș</w:t>
      </w:r>
      <w:r w:rsidRPr="0095733F">
        <w:rPr>
          <w:lang w:val="ro-RO"/>
        </w:rPr>
        <w:t xml:space="preserve">i orice </w:t>
      </w:r>
      <w:r w:rsidR="00C60BF8" w:rsidRPr="0095733F">
        <w:rPr>
          <w:lang w:val="ro-RO"/>
        </w:rPr>
        <w:t>ștergeri</w:t>
      </w:r>
      <w:r w:rsidRPr="0095733F">
        <w:rPr>
          <w:lang w:val="ro-RO"/>
        </w:rPr>
        <w:t xml:space="preserve"> ale datoriilor scadente ale </w:t>
      </w:r>
      <w:r w:rsidR="00C60BF8" w:rsidRPr="0095733F">
        <w:rPr>
          <w:lang w:val="ro-RO"/>
        </w:rPr>
        <w:t>clienților</w:t>
      </w:r>
      <w:r w:rsidRPr="0095733F">
        <w:rPr>
          <w:lang w:val="ro-RO"/>
        </w:rPr>
        <w:t xml:space="preserve">, plus (iv) orice </w:t>
      </w:r>
      <w:r w:rsidR="00C60BF8" w:rsidRPr="0095733F">
        <w:rPr>
          <w:lang w:val="ro-RO"/>
        </w:rPr>
        <w:t>scăderi</w:t>
      </w:r>
      <w:r w:rsidRPr="0095733F">
        <w:rPr>
          <w:lang w:val="ro-RO"/>
        </w:rPr>
        <w:t xml:space="preserve"> ale provizioanelor pentru datoriile </w:t>
      </w:r>
      <w:r w:rsidR="00C60BF8" w:rsidRPr="0095733F">
        <w:rPr>
          <w:lang w:val="ro-RO"/>
        </w:rPr>
        <w:t>clienților</w:t>
      </w:r>
      <w:r w:rsidRPr="0095733F">
        <w:rPr>
          <w:lang w:val="ro-RO"/>
        </w:rPr>
        <w:t xml:space="preserve"> r</w:t>
      </w:r>
      <w:r w:rsidR="006228C5" w:rsidRPr="0095733F">
        <w:rPr>
          <w:lang w:val="ro-RO"/>
        </w:rPr>
        <w:t>ă</w:t>
      </w:r>
      <w:r w:rsidRPr="0095733F">
        <w:rPr>
          <w:lang w:val="ro-RO"/>
        </w:rPr>
        <w:t>u-platnici,</w:t>
      </w:r>
    </w:p>
    <w:p w14:paraId="67381E85" w14:textId="31E99263" w:rsidR="00100326" w:rsidRPr="0095733F" w:rsidRDefault="00100326" w:rsidP="00C60BF8">
      <w:pPr>
        <w:pStyle w:val="StandardL4"/>
        <w:numPr>
          <w:ilvl w:val="3"/>
          <w:numId w:val="33"/>
        </w:numPr>
        <w:rPr>
          <w:lang w:val="ro-RO"/>
        </w:rPr>
      </w:pPr>
      <w:r w:rsidRPr="0095733F">
        <w:rPr>
          <w:lang w:val="ro-RO"/>
        </w:rPr>
        <w:t xml:space="preserve">„EBITDA" </w:t>
      </w:r>
      <w:r w:rsidR="00C60BF8" w:rsidRPr="0095733F">
        <w:rPr>
          <w:lang w:val="ro-RO"/>
        </w:rPr>
        <w:t>înseamnă</w:t>
      </w:r>
      <w:r w:rsidRPr="0095733F">
        <w:rPr>
          <w:lang w:val="ro-RO"/>
        </w:rPr>
        <w:t xml:space="preserve">, profitul sau pierderea înregistrate de Debitor, pe perioada de 12 luni anterioara datei calculului, înainte de: (i) orice dobânzi, comisioane, </w:t>
      </w:r>
      <w:proofErr w:type="spellStart"/>
      <w:r w:rsidRPr="0095733F">
        <w:rPr>
          <w:lang w:val="ro-RO"/>
        </w:rPr>
        <w:t>discounturi</w:t>
      </w:r>
      <w:proofErr w:type="spellEnd"/>
      <w:r w:rsidRPr="0095733F">
        <w:rPr>
          <w:lang w:val="ro-RO"/>
        </w:rPr>
        <w:t xml:space="preserve"> </w:t>
      </w:r>
      <w:r w:rsidR="00C60BF8" w:rsidRPr="0095733F">
        <w:rPr>
          <w:lang w:val="ro-RO"/>
        </w:rPr>
        <w:t>ș</w:t>
      </w:r>
      <w:r w:rsidRPr="0095733F">
        <w:rPr>
          <w:lang w:val="ro-RO"/>
        </w:rPr>
        <w:t xml:space="preserve">i alte comisioane </w:t>
      </w:r>
      <w:r w:rsidR="00C60BF8" w:rsidRPr="0095733F">
        <w:rPr>
          <w:lang w:val="ro-RO"/>
        </w:rPr>
        <w:t>ș</w:t>
      </w:r>
      <w:r w:rsidRPr="0095733F">
        <w:rPr>
          <w:lang w:val="ro-RO"/>
        </w:rPr>
        <w:t xml:space="preserve">i costuri de </w:t>
      </w:r>
      <w:r w:rsidR="00C60BF8" w:rsidRPr="0095733F">
        <w:rPr>
          <w:lang w:val="ro-RO"/>
        </w:rPr>
        <w:t>finanțare</w:t>
      </w:r>
      <w:r w:rsidRPr="0095733F">
        <w:rPr>
          <w:lang w:val="ro-RO"/>
        </w:rPr>
        <w:t xml:space="preserve"> </w:t>
      </w:r>
      <w:r w:rsidR="00C60BF8" w:rsidRPr="0095733F">
        <w:rPr>
          <w:lang w:val="ro-RO"/>
        </w:rPr>
        <w:t>ș</w:t>
      </w:r>
      <w:r w:rsidRPr="0095733F">
        <w:rPr>
          <w:lang w:val="ro-RO"/>
        </w:rPr>
        <w:t xml:space="preserve">i orice dobânzi încasate, (ii) orice provizion pentru impozitul pe profit, (iii) orice depreciere a mijloacelor fixe </w:t>
      </w:r>
      <w:r w:rsidR="00C60BF8" w:rsidRPr="0095733F">
        <w:rPr>
          <w:lang w:val="ro-RO"/>
        </w:rPr>
        <w:t>ș</w:t>
      </w:r>
      <w:r w:rsidRPr="0095733F">
        <w:rPr>
          <w:lang w:val="ro-RO"/>
        </w:rPr>
        <w:t xml:space="preserve">i amortizare </w:t>
      </w:r>
      <w:r w:rsidR="00C60BF8" w:rsidRPr="0095733F">
        <w:rPr>
          <w:lang w:val="ro-RO"/>
        </w:rPr>
        <w:t>ș</w:t>
      </w:r>
      <w:r w:rsidRPr="0095733F">
        <w:rPr>
          <w:lang w:val="ro-RO"/>
        </w:rPr>
        <w:t xml:space="preserve">i orice sume atribuibile </w:t>
      </w:r>
      <w:r w:rsidR="00C60BF8" w:rsidRPr="0095733F">
        <w:rPr>
          <w:lang w:val="ro-RO"/>
        </w:rPr>
        <w:t>amortizării</w:t>
      </w:r>
      <w:r w:rsidRPr="0095733F">
        <w:rPr>
          <w:lang w:val="ro-RO"/>
        </w:rPr>
        <w:t xml:space="preserve"> fondului comercial </w:t>
      </w:r>
      <w:r w:rsidR="00C60BF8" w:rsidRPr="0095733F">
        <w:rPr>
          <w:lang w:val="ro-RO"/>
        </w:rPr>
        <w:t>ș</w:t>
      </w:r>
      <w:r w:rsidRPr="0095733F">
        <w:rPr>
          <w:lang w:val="ro-RO"/>
        </w:rPr>
        <w:t xml:space="preserve">i altor </w:t>
      </w:r>
      <w:r w:rsidR="00C60BF8" w:rsidRPr="0095733F">
        <w:rPr>
          <w:lang w:val="ro-RO"/>
        </w:rPr>
        <w:t>imobilizări</w:t>
      </w:r>
      <w:r w:rsidRPr="0095733F">
        <w:rPr>
          <w:lang w:val="ro-RO"/>
        </w:rPr>
        <w:t xml:space="preserve"> necorporale, </w:t>
      </w:r>
      <w:r w:rsidR="00C60BF8" w:rsidRPr="0095733F">
        <w:rPr>
          <w:lang w:val="ro-RO"/>
        </w:rPr>
        <w:t>ș</w:t>
      </w:r>
      <w:r w:rsidRPr="0095733F">
        <w:rPr>
          <w:lang w:val="ro-RO"/>
        </w:rPr>
        <w:t xml:space="preserve">i (iv) orice comision de concesiune care este înregistrat ca </w:t>
      </w:r>
      <w:r w:rsidR="00C60BF8" w:rsidRPr="0095733F">
        <w:rPr>
          <w:lang w:val="ro-RO"/>
        </w:rPr>
        <w:t>ș</w:t>
      </w:r>
      <w:r w:rsidRPr="0095733F">
        <w:rPr>
          <w:lang w:val="ro-RO"/>
        </w:rPr>
        <w:t xml:space="preserve">i cheltuiala pe durata perioadei în care a fost </w:t>
      </w:r>
      <w:r w:rsidR="00C60BF8" w:rsidRPr="0095733F">
        <w:rPr>
          <w:lang w:val="ro-RO"/>
        </w:rPr>
        <w:t>plătit</w:t>
      </w:r>
      <w:r w:rsidRPr="0095733F">
        <w:rPr>
          <w:lang w:val="ro-RO"/>
        </w:rPr>
        <w:t xml:space="preserve"> Municipiului, </w:t>
      </w:r>
      <w:r w:rsidR="00C60BF8" w:rsidRPr="0095733F">
        <w:rPr>
          <w:lang w:val="ro-RO"/>
        </w:rPr>
        <w:t>Județului</w:t>
      </w:r>
      <w:r w:rsidRPr="0095733F">
        <w:rPr>
          <w:lang w:val="ro-RO"/>
        </w:rPr>
        <w:t xml:space="preserve"> </w:t>
      </w:r>
      <w:r w:rsidR="00C60BF8" w:rsidRPr="0095733F">
        <w:rPr>
          <w:lang w:val="ro-RO"/>
        </w:rPr>
        <w:t>ș</w:t>
      </w:r>
      <w:r w:rsidRPr="0095733F">
        <w:rPr>
          <w:lang w:val="ro-RO"/>
        </w:rPr>
        <w:t xml:space="preserve">i altor </w:t>
      </w:r>
      <w:r w:rsidR="00C60BF8" w:rsidRPr="0095733F">
        <w:rPr>
          <w:lang w:val="ro-RO"/>
        </w:rPr>
        <w:t>municipalități</w:t>
      </w:r>
      <w:r w:rsidRPr="0095733F">
        <w:rPr>
          <w:lang w:val="ro-RO"/>
        </w:rPr>
        <w:t xml:space="preserve"> astfel cum este </w:t>
      </w:r>
      <w:r w:rsidR="00C60BF8" w:rsidRPr="0095733F">
        <w:rPr>
          <w:lang w:val="ro-RO"/>
        </w:rPr>
        <w:t>prevăzut</w:t>
      </w:r>
      <w:r w:rsidRPr="0095733F">
        <w:rPr>
          <w:lang w:val="ro-RO"/>
        </w:rPr>
        <w:t xml:space="preserve"> in Contractul de Delegare si care a fost returnat Debitorului in termen de cinci zile in Contul ÎÎD. </w:t>
      </w:r>
    </w:p>
    <w:p w14:paraId="6EF7C23C" w14:textId="5AFED6FC" w:rsidR="00100326" w:rsidRPr="0095733F" w:rsidRDefault="00100326" w:rsidP="00C9736C">
      <w:pPr>
        <w:pStyle w:val="StandardL4"/>
        <w:numPr>
          <w:ilvl w:val="3"/>
          <w:numId w:val="33"/>
        </w:numPr>
        <w:rPr>
          <w:lang w:val="ro-RO"/>
        </w:rPr>
      </w:pPr>
      <w:r w:rsidRPr="0095733F">
        <w:rPr>
          <w:lang w:val="ro-RO"/>
        </w:rPr>
        <w:t>„</w:t>
      </w:r>
      <w:r w:rsidR="00C60BF8" w:rsidRPr="0095733F">
        <w:rPr>
          <w:lang w:val="ro-RO"/>
        </w:rPr>
        <w:t>Activități</w:t>
      </w:r>
      <w:r w:rsidRPr="0095733F">
        <w:rPr>
          <w:lang w:val="ro-RO"/>
        </w:rPr>
        <w:t xml:space="preserve"> </w:t>
      </w:r>
      <w:r w:rsidR="00C60BF8" w:rsidRPr="0095733F">
        <w:rPr>
          <w:lang w:val="ro-RO"/>
        </w:rPr>
        <w:t>Operaționale</w:t>
      </w:r>
      <w:r w:rsidRPr="0095733F">
        <w:rPr>
          <w:lang w:val="ro-RO"/>
        </w:rPr>
        <w:t xml:space="preserve">" </w:t>
      </w:r>
      <w:r w:rsidR="00C60BF8" w:rsidRPr="0095733F">
        <w:rPr>
          <w:lang w:val="ro-RO"/>
        </w:rPr>
        <w:t>înseamnă</w:t>
      </w:r>
      <w:r w:rsidRPr="0095733F">
        <w:rPr>
          <w:lang w:val="ro-RO"/>
        </w:rPr>
        <w:t xml:space="preserve"> principalele </w:t>
      </w:r>
      <w:r w:rsidR="00C60BF8" w:rsidRPr="0095733F">
        <w:rPr>
          <w:lang w:val="ro-RO"/>
        </w:rPr>
        <w:t>activități</w:t>
      </w:r>
      <w:r w:rsidRPr="0095733F">
        <w:rPr>
          <w:lang w:val="ro-RO"/>
        </w:rPr>
        <w:t xml:space="preserve"> generatoare de venituri ale Debitorului, precum </w:t>
      </w:r>
      <w:r w:rsidR="00C60BF8" w:rsidRPr="0095733F">
        <w:rPr>
          <w:lang w:val="ro-RO"/>
        </w:rPr>
        <w:t>ș</w:t>
      </w:r>
      <w:r w:rsidRPr="0095733F">
        <w:rPr>
          <w:lang w:val="ro-RO"/>
        </w:rPr>
        <w:t xml:space="preserve">i alte </w:t>
      </w:r>
      <w:r w:rsidR="00C60BF8" w:rsidRPr="0095733F">
        <w:rPr>
          <w:lang w:val="ro-RO"/>
        </w:rPr>
        <w:t>activități</w:t>
      </w:r>
      <w:r w:rsidRPr="0095733F">
        <w:rPr>
          <w:lang w:val="ro-RO"/>
        </w:rPr>
        <w:t xml:space="preserve"> care nu sunt </w:t>
      </w:r>
      <w:r w:rsidR="00C60BF8" w:rsidRPr="0095733F">
        <w:rPr>
          <w:lang w:val="ro-RO"/>
        </w:rPr>
        <w:t>Activități</w:t>
      </w:r>
      <w:r w:rsidRPr="0095733F">
        <w:rPr>
          <w:lang w:val="ro-RO"/>
        </w:rPr>
        <w:t xml:space="preserve"> </w:t>
      </w:r>
      <w:r w:rsidR="00C60BF8" w:rsidRPr="0095733F">
        <w:rPr>
          <w:lang w:val="ro-RO"/>
        </w:rPr>
        <w:t>Investiționale</w:t>
      </w:r>
      <w:r w:rsidRPr="0095733F">
        <w:rPr>
          <w:lang w:val="ro-RO"/>
        </w:rPr>
        <w:t xml:space="preserve"> sau </w:t>
      </w:r>
      <w:r w:rsidR="00C60BF8" w:rsidRPr="0095733F">
        <w:rPr>
          <w:lang w:val="ro-RO"/>
        </w:rPr>
        <w:t>Activități</w:t>
      </w:r>
      <w:r w:rsidRPr="0095733F">
        <w:rPr>
          <w:lang w:val="ro-RO"/>
        </w:rPr>
        <w:t xml:space="preserve"> Financiare, unde termenul „</w:t>
      </w:r>
      <w:r w:rsidR="00C60BF8" w:rsidRPr="0095733F">
        <w:rPr>
          <w:lang w:val="ro-RO"/>
        </w:rPr>
        <w:t>Activități</w:t>
      </w:r>
      <w:r w:rsidRPr="0095733F">
        <w:rPr>
          <w:lang w:val="ro-RO"/>
        </w:rPr>
        <w:t xml:space="preserve"> </w:t>
      </w:r>
      <w:r w:rsidR="00C60BF8" w:rsidRPr="0095733F">
        <w:rPr>
          <w:lang w:val="ro-RO"/>
        </w:rPr>
        <w:t>Investiționale</w:t>
      </w:r>
      <w:r w:rsidRPr="0095733F">
        <w:rPr>
          <w:lang w:val="ro-RO"/>
        </w:rPr>
        <w:t xml:space="preserve">" </w:t>
      </w:r>
      <w:r w:rsidR="00C60BF8" w:rsidRPr="0095733F">
        <w:rPr>
          <w:lang w:val="ro-RO"/>
        </w:rPr>
        <w:t>înseamnă</w:t>
      </w:r>
      <w:r w:rsidRPr="0095733F">
        <w:rPr>
          <w:lang w:val="ro-RO"/>
        </w:rPr>
        <w:t xml:space="preserve"> </w:t>
      </w:r>
      <w:r w:rsidR="00C60BF8" w:rsidRPr="0095733F">
        <w:rPr>
          <w:lang w:val="ro-RO"/>
        </w:rPr>
        <w:t>achiziția</w:t>
      </w:r>
      <w:r w:rsidRPr="0095733F">
        <w:rPr>
          <w:lang w:val="ro-RO"/>
        </w:rPr>
        <w:t xml:space="preserve"> </w:t>
      </w:r>
      <w:r w:rsidR="00C60BF8" w:rsidRPr="0095733F">
        <w:rPr>
          <w:lang w:val="ro-RO"/>
        </w:rPr>
        <w:t>ș</w:t>
      </w:r>
      <w:r w:rsidRPr="0095733F">
        <w:rPr>
          <w:lang w:val="ro-RO"/>
        </w:rPr>
        <w:t xml:space="preserve">i vânzarea de active pe termen lung </w:t>
      </w:r>
      <w:r w:rsidR="00C60BF8" w:rsidRPr="0095733F">
        <w:rPr>
          <w:lang w:val="ro-RO"/>
        </w:rPr>
        <w:t>ș</w:t>
      </w:r>
      <w:r w:rsidRPr="0095733F">
        <w:rPr>
          <w:lang w:val="ro-RO"/>
        </w:rPr>
        <w:t xml:space="preserve">i alte </w:t>
      </w:r>
      <w:r w:rsidR="00C60BF8" w:rsidRPr="0095733F">
        <w:rPr>
          <w:lang w:val="ro-RO"/>
        </w:rPr>
        <w:t>investirii</w:t>
      </w:r>
      <w:r w:rsidRPr="0095733F">
        <w:rPr>
          <w:lang w:val="ro-RO"/>
        </w:rPr>
        <w:t xml:space="preserve"> care nu sunt incluse în Echivalente de Numerar, iar termenul „</w:t>
      </w:r>
      <w:r w:rsidR="00C60BF8" w:rsidRPr="0095733F">
        <w:rPr>
          <w:lang w:val="ro-RO"/>
        </w:rPr>
        <w:t>Activități</w:t>
      </w:r>
      <w:r w:rsidRPr="0095733F">
        <w:rPr>
          <w:lang w:val="ro-RO"/>
        </w:rPr>
        <w:t xml:space="preserve"> Financiare" </w:t>
      </w:r>
      <w:r w:rsidR="00C60BF8" w:rsidRPr="0095733F">
        <w:rPr>
          <w:lang w:val="ro-RO"/>
        </w:rPr>
        <w:t>înseamnă</w:t>
      </w:r>
      <w:r w:rsidRPr="0095733F">
        <w:rPr>
          <w:lang w:val="ro-RO"/>
        </w:rPr>
        <w:t xml:space="preserve"> </w:t>
      </w:r>
      <w:r w:rsidR="00C60BF8" w:rsidRPr="0095733F">
        <w:rPr>
          <w:lang w:val="ro-RO"/>
        </w:rPr>
        <w:t>activități</w:t>
      </w:r>
      <w:r w:rsidRPr="0095733F">
        <w:rPr>
          <w:lang w:val="ro-RO"/>
        </w:rPr>
        <w:t xml:space="preserve"> care duc la modificarea dimensiunii </w:t>
      </w:r>
      <w:r w:rsidR="00C60BF8" w:rsidRPr="0095733F">
        <w:rPr>
          <w:lang w:val="ro-RO"/>
        </w:rPr>
        <w:t>ș</w:t>
      </w:r>
      <w:r w:rsidRPr="0095733F">
        <w:rPr>
          <w:lang w:val="ro-RO"/>
        </w:rPr>
        <w:t xml:space="preserve">i </w:t>
      </w:r>
      <w:r w:rsidR="00C60BF8" w:rsidRPr="0095733F">
        <w:rPr>
          <w:lang w:val="ro-RO"/>
        </w:rPr>
        <w:t>alcătuirii</w:t>
      </w:r>
      <w:r w:rsidRPr="0095733F">
        <w:rPr>
          <w:lang w:val="ro-RO"/>
        </w:rPr>
        <w:t xml:space="preserve"> capitalului propriu </w:t>
      </w:r>
      <w:r w:rsidR="00802FD8" w:rsidRPr="0095733F">
        <w:rPr>
          <w:lang w:val="ro-RO"/>
        </w:rPr>
        <w:t>ș</w:t>
      </w:r>
      <w:r w:rsidRPr="0095733F">
        <w:rPr>
          <w:lang w:val="ro-RO"/>
        </w:rPr>
        <w:t>i a împrumuturilor Debitorului.</w:t>
      </w:r>
    </w:p>
    <w:p w14:paraId="31E3638C" w14:textId="17CA6C71" w:rsidR="00100326" w:rsidRPr="0095733F" w:rsidRDefault="00100326" w:rsidP="00C9736C">
      <w:pPr>
        <w:pStyle w:val="StandardL4"/>
        <w:numPr>
          <w:ilvl w:val="3"/>
          <w:numId w:val="33"/>
        </w:numPr>
        <w:rPr>
          <w:lang w:val="ro-RO"/>
        </w:rPr>
      </w:pPr>
      <w:r w:rsidRPr="0095733F">
        <w:rPr>
          <w:lang w:val="ro-RO"/>
        </w:rPr>
        <w:t xml:space="preserve">„Totalul Veniturilor" </w:t>
      </w:r>
      <w:r w:rsidR="00C60BF8" w:rsidRPr="0095733F">
        <w:rPr>
          <w:lang w:val="ro-RO"/>
        </w:rPr>
        <w:t>înseamnă</w:t>
      </w:r>
      <w:r w:rsidRPr="0095733F">
        <w:rPr>
          <w:lang w:val="ro-RO"/>
        </w:rPr>
        <w:t xml:space="preserve"> totalul veniturilor Debitorului pe parcursul celor 12 luni anterioare datei de calcul de la </w:t>
      </w:r>
      <w:r w:rsidR="00C60BF8" w:rsidRPr="0095733F">
        <w:rPr>
          <w:lang w:val="ro-RO"/>
        </w:rPr>
        <w:t>toți</w:t>
      </w:r>
      <w:r w:rsidRPr="0095733F">
        <w:rPr>
          <w:lang w:val="ro-RO"/>
        </w:rPr>
        <w:t xml:space="preserve"> </w:t>
      </w:r>
      <w:r w:rsidR="00C60BF8" w:rsidRPr="0095733F">
        <w:rPr>
          <w:lang w:val="ro-RO"/>
        </w:rPr>
        <w:t>clienții</w:t>
      </w:r>
      <w:r w:rsidRPr="0095733F">
        <w:rPr>
          <w:lang w:val="ro-RO"/>
        </w:rPr>
        <w:t xml:space="preserve"> acestuia pentru furnizarea serviciilor de apa </w:t>
      </w:r>
      <w:r w:rsidR="00C60BF8" w:rsidRPr="0095733F">
        <w:rPr>
          <w:lang w:val="ro-RO"/>
        </w:rPr>
        <w:t>ș</w:t>
      </w:r>
      <w:r w:rsidRPr="0095733F">
        <w:rPr>
          <w:lang w:val="ro-RO"/>
        </w:rPr>
        <w:t>i canalizare.</w:t>
      </w:r>
    </w:p>
    <w:p w14:paraId="7B6EAD20" w14:textId="0AD05F78" w:rsidR="00100326" w:rsidRPr="0095733F" w:rsidRDefault="00100326" w:rsidP="00C9736C">
      <w:pPr>
        <w:pStyle w:val="StandardL2"/>
        <w:numPr>
          <w:ilvl w:val="1"/>
          <w:numId w:val="33"/>
        </w:numPr>
        <w:rPr>
          <w:lang w:val="ro-RO"/>
        </w:rPr>
      </w:pPr>
      <w:bookmarkStart w:id="355" w:name="_Toc166149409"/>
      <w:bookmarkStart w:id="356" w:name="_Toc167295848"/>
      <w:r w:rsidRPr="0095733F">
        <w:rPr>
          <w:lang w:val="ro-RO"/>
        </w:rPr>
        <w:t>Alte documente</w:t>
      </w:r>
      <w:bookmarkEnd w:id="355"/>
      <w:bookmarkEnd w:id="356"/>
    </w:p>
    <w:p w14:paraId="5FF49876" w14:textId="7ACE209D" w:rsidR="00100326" w:rsidRPr="0095733F" w:rsidRDefault="00100326" w:rsidP="00A1721B">
      <w:pPr>
        <w:spacing w:before="240" w:after="0"/>
        <w:ind w:firstLine="709"/>
        <w:rPr>
          <w:lang w:val="ro-RO"/>
        </w:rPr>
      </w:pPr>
      <w:r w:rsidRPr="0095733F">
        <w:rPr>
          <w:lang w:val="ro-RO"/>
        </w:rPr>
        <w:t>Debitorul va încheia orice alte documente și instrumente și va întreprinde orice alte acțiuni și masuri astfel cum BERD poate stabili că este necesar sau oportun pentru a îndeplini prevederile Acordurilor de Finanțare și ale Contractelor privind Proiectul și pentru a se asigura că Acordurile de Finanțare și Contractele privind Proiectul sunt înregistrate, autentificate și stampilate în mod corespunzător în orice jurisdicție aplicabilă.</w:t>
      </w:r>
      <w:r w:rsidR="007A0A1D" w:rsidRPr="0095733F">
        <w:rPr>
          <w:lang w:val="ro-RO"/>
        </w:rPr>
        <w:t xml:space="preserve"> </w:t>
      </w:r>
      <w:r w:rsidRPr="0095733F">
        <w:rPr>
          <w:lang w:val="ro-RO"/>
        </w:rPr>
        <w:t>Prin prezentul Contract, Debitorul desemnează și numește BERD în mod irevocabil în calitate de împuternicit legal al Debitorului cu drept de substituție (în numele Debitorului sau altfel) pentru a încheia aceste documente și instrumente și pentru a întreprinde aceste acțiuni și masuri în numele și pe seama Debitorului în vederea îndeplinirii prevederilor acestora.</w:t>
      </w:r>
    </w:p>
    <w:p w14:paraId="4589E02D" w14:textId="3ABA829F" w:rsidR="00100326" w:rsidRPr="0095733F" w:rsidRDefault="00100326" w:rsidP="00C9736C">
      <w:pPr>
        <w:pStyle w:val="StandardL2"/>
        <w:numPr>
          <w:ilvl w:val="1"/>
          <w:numId w:val="33"/>
        </w:numPr>
        <w:rPr>
          <w:lang w:val="ro-RO"/>
        </w:rPr>
      </w:pPr>
      <w:bookmarkStart w:id="357" w:name="_Toc166149410"/>
      <w:bookmarkStart w:id="358" w:name="_Ref166255516"/>
      <w:bookmarkStart w:id="359" w:name="_Ref167115959"/>
      <w:bookmarkStart w:id="360" w:name="_Ref167115976"/>
      <w:bookmarkStart w:id="361" w:name="_Ref167211474"/>
      <w:bookmarkStart w:id="362" w:name="_Ref167211491"/>
      <w:bookmarkStart w:id="363" w:name="_Ref167281477"/>
      <w:bookmarkStart w:id="364" w:name="_Ref167281479"/>
      <w:bookmarkStart w:id="365" w:name="_Toc167295849"/>
      <w:r w:rsidRPr="0095733F">
        <w:rPr>
          <w:lang w:val="ro-RO"/>
        </w:rPr>
        <w:t>Furnizarea de informații</w:t>
      </w:r>
      <w:bookmarkEnd w:id="357"/>
      <w:bookmarkEnd w:id="358"/>
      <w:bookmarkEnd w:id="359"/>
      <w:bookmarkEnd w:id="360"/>
      <w:bookmarkEnd w:id="361"/>
      <w:bookmarkEnd w:id="362"/>
      <w:bookmarkEnd w:id="363"/>
      <w:bookmarkEnd w:id="364"/>
      <w:bookmarkEnd w:id="365"/>
    </w:p>
    <w:p w14:paraId="5569FB1C" w14:textId="59959E0A" w:rsidR="00100326" w:rsidRPr="0095733F" w:rsidRDefault="00100326" w:rsidP="00C9736C">
      <w:pPr>
        <w:pStyle w:val="StandardL3"/>
        <w:numPr>
          <w:ilvl w:val="2"/>
          <w:numId w:val="33"/>
        </w:numPr>
        <w:rPr>
          <w:lang w:val="ro-RO"/>
        </w:rPr>
      </w:pPr>
      <w:bookmarkStart w:id="366" w:name="_Ref166245553"/>
      <w:r w:rsidRPr="0095733F">
        <w:rPr>
          <w:lang w:val="ro-RO"/>
        </w:rPr>
        <w:t>Imediat ce sunt disponibile însă, în orice caz, nu mai târziu de 60 de zile de la sfârșitul fiecărui semestru al fiecărui Exercițiu Financiar, Debitorul va furniza către BERD:</w:t>
      </w:r>
      <w:bookmarkEnd w:id="366"/>
    </w:p>
    <w:p w14:paraId="5DD33610" w14:textId="3EB98AF9" w:rsidR="00100326" w:rsidRPr="0095733F" w:rsidRDefault="00100326" w:rsidP="00C9736C">
      <w:pPr>
        <w:pStyle w:val="StandardL4"/>
        <w:numPr>
          <w:ilvl w:val="3"/>
          <w:numId w:val="33"/>
        </w:numPr>
        <w:rPr>
          <w:lang w:val="ro-RO"/>
        </w:rPr>
      </w:pPr>
      <w:r w:rsidRPr="0095733F">
        <w:rPr>
          <w:lang w:val="ro-RO"/>
        </w:rPr>
        <w:t>Situațiile Financiare neaudiate pentru semestrul respectiv, inclusiv calculul indicatorilor financiari menționați în</w:t>
      </w:r>
      <w:r w:rsidR="00250F3A" w:rsidRPr="0095733F">
        <w:rPr>
          <w:lang w:val="ro-RO"/>
        </w:rPr>
        <w:t xml:space="preserve"> </w:t>
      </w:r>
      <w:r w:rsidR="00442D69">
        <w:rPr>
          <w:lang w:val="ro-RO"/>
        </w:rPr>
        <w:fldChar w:fldCharType="begin"/>
      </w:r>
      <w:r w:rsidR="00442D69">
        <w:rPr>
          <w:lang w:val="ro-RO"/>
        </w:rPr>
        <w:instrText xml:space="preserve"> REF _Ref167271653 \n \h </w:instrText>
      </w:r>
      <w:r w:rsidR="00442D69">
        <w:rPr>
          <w:lang w:val="ro-RO"/>
        </w:rPr>
      </w:r>
      <w:r w:rsidR="00442D69">
        <w:rPr>
          <w:lang w:val="ro-RO"/>
        </w:rPr>
        <w:fldChar w:fldCharType="separate"/>
      </w:r>
      <w:proofErr w:type="spellStart"/>
      <w:r w:rsidR="00AE1A63">
        <w:rPr>
          <w:lang w:val="ro-RO"/>
        </w:rPr>
        <w:t>Sectiunea</w:t>
      </w:r>
      <w:proofErr w:type="spellEnd"/>
      <w:r w:rsidR="00AE1A63">
        <w:rPr>
          <w:lang w:val="ro-RO"/>
        </w:rPr>
        <w:t xml:space="preserve"> 5.11</w:t>
      </w:r>
      <w:r w:rsidR="00442D69">
        <w:rPr>
          <w:lang w:val="ro-RO"/>
        </w:rPr>
        <w:fldChar w:fldCharType="end"/>
      </w:r>
      <w:r w:rsidR="006228C5" w:rsidRPr="0095733F">
        <w:rPr>
          <w:lang w:val="ro-RO"/>
        </w:rPr>
        <w:t xml:space="preserve"> (</w:t>
      </w:r>
      <w:r w:rsidR="00442D69" w:rsidRPr="00442D69">
        <w:rPr>
          <w:i/>
          <w:iCs/>
          <w:lang w:val="ro-RO"/>
        </w:rPr>
        <w:fldChar w:fldCharType="begin"/>
      </w:r>
      <w:r w:rsidR="00442D69" w:rsidRPr="00442D69">
        <w:rPr>
          <w:i/>
          <w:iCs/>
          <w:lang w:val="ro-RO"/>
        </w:rPr>
        <w:instrText xml:space="preserve"> REF _Ref167271671 \h  \* MERGEFORMAT </w:instrText>
      </w:r>
      <w:r w:rsidR="00442D69" w:rsidRPr="00442D69">
        <w:rPr>
          <w:i/>
          <w:iCs/>
          <w:lang w:val="ro-RO"/>
        </w:rPr>
      </w:r>
      <w:r w:rsidR="00442D69" w:rsidRPr="00442D69">
        <w:rPr>
          <w:i/>
          <w:iCs/>
          <w:lang w:val="ro-RO"/>
        </w:rPr>
        <w:fldChar w:fldCharType="separate"/>
      </w:r>
      <w:r w:rsidR="00AE1A63" w:rsidRPr="00AE1A63">
        <w:rPr>
          <w:i/>
          <w:iCs/>
          <w:lang w:val="ro-RO"/>
        </w:rPr>
        <w:t>Indicatori financiari</w:t>
      </w:r>
      <w:r w:rsidR="00442D69" w:rsidRPr="00442D69">
        <w:rPr>
          <w:i/>
          <w:iCs/>
          <w:lang w:val="ro-RO"/>
        </w:rPr>
        <w:fldChar w:fldCharType="end"/>
      </w:r>
      <w:r w:rsidR="006228C5" w:rsidRPr="0095733F">
        <w:rPr>
          <w:lang w:val="ro-RO"/>
        </w:rPr>
        <w:t>)</w:t>
      </w:r>
      <w:r w:rsidRPr="0095733F">
        <w:rPr>
          <w:lang w:val="ro-RO"/>
        </w:rPr>
        <w:t>, într-o forma satisfăcătoare pentru BERD (furnizate în format PDF) și certificate de Directorul Financiar sau de Contabilul Șef al Debitorului;</w:t>
      </w:r>
    </w:p>
    <w:p w14:paraId="0ACDFC4D" w14:textId="5870D354" w:rsidR="00100326" w:rsidRPr="0095733F" w:rsidRDefault="00100326" w:rsidP="00C9736C">
      <w:pPr>
        <w:pStyle w:val="StandardL4"/>
        <w:numPr>
          <w:ilvl w:val="3"/>
          <w:numId w:val="33"/>
        </w:numPr>
        <w:rPr>
          <w:lang w:val="ro-RO"/>
        </w:rPr>
      </w:pPr>
      <w:r w:rsidRPr="0095733F">
        <w:rPr>
          <w:lang w:val="ro-RO"/>
        </w:rPr>
        <w:t>o analiză a managementului privind rezultatele pentru fiecare semestru, inclusiv un raport privind orice factori care afectează în mod semnificativ și advers sau care ar putea afecta în mod semnificativ și advers activitatea, operațiunile sau situația financiară a Debitorului sau o declarație privind faptul că nu există astfel de factori și un raport de implementare și progres în conformitate cu cerințele din Contractul de Delegare. Debitorul va pune de asemenea la dispoziția BERD un rezumat în limba engleză al fiecăruia din aceste documente în limba română;</w:t>
      </w:r>
    </w:p>
    <w:p w14:paraId="1B54CC73" w14:textId="6499B887" w:rsidR="00100326" w:rsidRPr="0095733F" w:rsidRDefault="00100326" w:rsidP="00C9736C">
      <w:pPr>
        <w:pStyle w:val="StandardL3"/>
        <w:numPr>
          <w:ilvl w:val="2"/>
          <w:numId w:val="33"/>
        </w:numPr>
        <w:rPr>
          <w:lang w:val="ro-RO"/>
        </w:rPr>
      </w:pPr>
      <w:bookmarkStart w:id="367" w:name="_Ref166235987"/>
      <w:r w:rsidRPr="0095733F">
        <w:rPr>
          <w:lang w:val="ro-RO"/>
        </w:rPr>
        <w:t>Imediat ce este posibil, dar în orice caz, în termen de 30 de zile de la sfârșitul fiecărui semestru al fiecărui Exercițiu Financiar, Debitorul va pune la dispoziția BERD (i) o declarație privind schimbările intervenite cu privire la personalul cheie din structura de conducere a Debitorului, (ii) un raport privind progresul, în forma și având conținutul acceptabile pentru BERD, incluzând, pentru fiecare contract atribuit Debitorului cu privire la Proiect și care va fi finanțat din fondurile Creditului, identitatea și naționalitatea contractantului și valoarea și data contractului și informații privind modificările și pretențiile ridicate în timpul executării fiecărui contract, inclusiv, dar fără a se limita la, informații despre modificările termenilor contractului și modificările care afectează costurile și termenul de finalizare, (iii) un raport de progres cu privire la stadiul Contractului de Management Bazat pe Performanță, (iv) un raport de progres privind aprobarea Fondurilor de Coeziune ale UE pentru Proiect și (v) un Plan de Achiziții Publice actualizat;</w:t>
      </w:r>
      <w:bookmarkEnd w:id="367"/>
    </w:p>
    <w:p w14:paraId="1F340D47" w14:textId="31242F99" w:rsidR="00100326" w:rsidRPr="0095733F" w:rsidRDefault="00100326" w:rsidP="00C9736C">
      <w:pPr>
        <w:pStyle w:val="StandardL3"/>
        <w:numPr>
          <w:ilvl w:val="2"/>
          <w:numId w:val="33"/>
        </w:numPr>
        <w:rPr>
          <w:lang w:val="ro-RO"/>
        </w:rPr>
      </w:pPr>
      <w:bookmarkStart w:id="368" w:name="_Ref166237787"/>
      <w:r w:rsidRPr="0095733F">
        <w:rPr>
          <w:lang w:val="ro-RO"/>
        </w:rPr>
        <w:t xml:space="preserve">Imediat ce este posibil, dar în orice caz nu mai târziu de o sută optzeci (180) de zile de la sfârșitul fiecărui Exercițiu Financiar, sau nu mai târziu de o (1) lună de la data la care Situațiile Financiare anuale au fost aprobate de Adunarea Generală a Acționarilor Debitorului, conform Contractului de Delegare, în funcție de care dintre aceste date survine prima, Debitorul va furniza către BERD o copie (în format </w:t>
      </w:r>
      <w:proofErr w:type="spellStart"/>
      <w:r w:rsidRPr="0095733F">
        <w:rPr>
          <w:lang w:val="ro-RO"/>
        </w:rPr>
        <w:t>pdf</w:t>
      </w:r>
      <w:proofErr w:type="spellEnd"/>
      <w:r w:rsidRPr="0095733F">
        <w:rPr>
          <w:lang w:val="ro-RO"/>
        </w:rPr>
        <w:t xml:space="preserve">) ale </w:t>
      </w:r>
      <w:r w:rsidR="00C60BF8" w:rsidRPr="0095733F">
        <w:rPr>
          <w:lang w:val="ro-RO"/>
        </w:rPr>
        <w:t>Situațiilor</w:t>
      </w:r>
      <w:r w:rsidRPr="0095733F">
        <w:rPr>
          <w:lang w:val="ro-RO"/>
        </w:rPr>
        <w:t xml:space="preserve"> Financiare Auditate complete ale Debitorului pentru respectivul </w:t>
      </w:r>
      <w:r w:rsidR="00C60BF8" w:rsidRPr="0095733F">
        <w:rPr>
          <w:lang w:val="ro-RO"/>
        </w:rPr>
        <w:t>Exercițiu</w:t>
      </w:r>
      <w:r w:rsidRPr="0095733F">
        <w:rPr>
          <w:lang w:val="ro-RO"/>
        </w:rPr>
        <w:t xml:space="preserve"> Financiar (cu </w:t>
      </w:r>
      <w:r w:rsidR="00C60BF8" w:rsidRPr="0095733F">
        <w:rPr>
          <w:lang w:val="ro-RO"/>
        </w:rPr>
        <w:t>condiția</w:t>
      </w:r>
      <w:r w:rsidRPr="0095733F">
        <w:rPr>
          <w:lang w:val="ro-RO"/>
        </w:rPr>
        <w:t xml:space="preserve"> ca scrisoarea </w:t>
      </w:r>
      <w:r w:rsidR="00C60BF8" w:rsidRPr="0095733F">
        <w:rPr>
          <w:lang w:val="ro-RO"/>
        </w:rPr>
        <w:t>către</w:t>
      </w:r>
      <w:r w:rsidRPr="0095733F">
        <w:rPr>
          <w:lang w:val="ro-RO"/>
        </w:rPr>
        <w:t xml:space="preserve"> conducere din partea Auditorilor </w:t>
      </w:r>
      <w:r w:rsidR="00C60BF8" w:rsidRPr="0095733F">
        <w:rPr>
          <w:lang w:val="ro-RO"/>
        </w:rPr>
        <w:t>menționată</w:t>
      </w:r>
      <w:r w:rsidRPr="0095733F">
        <w:rPr>
          <w:lang w:val="ro-RO"/>
        </w:rPr>
        <w:t xml:space="preserve"> în </w:t>
      </w:r>
      <w:r w:rsidR="006228C5" w:rsidRPr="0095733F">
        <w:rPr>
          <w:lang w:val="ro-RO"/>
        </w:rPr>
        <w:t xml:space="preserve">alineatul </w:t>
      </w:r>
      <w:r w:rsidR="00250F3A" w:rsidRPr="0095733F">
        <w:rPr>
          <w:lang w:val="ro-RO"/>
        </w:rPr>
        <w:t xml:space="preserve">(b) din definiția „Situațiilor Financiare Auditate" de la </w:t>
      </w:r>
      <w:r w:rsidR="00BD7BF0">
        <w:rPr>
          <w:lang w:val="ro-RO"/>
        </w:rPr>
        <w:fldChar w:fldCharType="begin"/>
      </w:r>
      <w:r w:rsidR="00BD7BF0">
        <w:rPr>
          <w:lang w:val="ro-RO"/>
        </w:rPr>
        <w:instrText xml:space="preserve"> REF _Ref167271751 \n \h </w:instrText>
      </w:r>
      <w:r w:rsidR="00BD7BF0">
        <w:rPr>
          <w:lang w:val="ro-RO"/>
        </w:rPr>
      </w:r>
      <w:r w:rsidR="00BD7BF0">
        <w:rPr>
          <w:lang w:val="ro-RO"/>
        </w:rPr>
        <w:fldChar w:fldCharType="separate"/>
      </w:r>
      <w:r w:rsidR="00AE1A63">
        <w:rPr>
          <w:lang w:val="ro-RO"/>
        </w:rPr>
        <w:t>Secțiunea 1.01</w:t>
      </w:r>
      <w:r w:rsidR="00BD7BF0">
        <w:rPr>
          <w:lang w:val="ro-RO"/>
        </w:rPr>
        <w:fldChar w:fldCharType="end"/>
      </w:r>
      <w:r w:rsidR="00250F3A" w:rsidRPr="0095733F">
        <w:rPr>
          <w:lang w:val="ro-RO"/>
        </w:rPr>
        <w:t xml:space="preserve"> </w:t>
      </w:r>
      <w:r w:rsidR="006228C5" w:rsidRPr="0095733F">
        <w:rPr>
          <w:lang w:val="ro-RO"/>
        </w:rPr>
        <w:t>(</w:t>
      </w:r>
      <w:r w:rsidR="00BD7BF0" w:rsidRPr="00BD7BF0">
        <w:rPr>
          <w:i/>
          <w:iCs/>
          <w:lang w:val="ro-RO"/>
        </w:rPr>
        <w:fldChar w:fldCharType="begin"/>
      </w:r>
      <w:r w:rsidR="00BD7BF0" w:rsidRPr="00BD7BF0">
        <w:rPr>
          <w:i/>
          <w:iCs/>
          <w:lang w:val="ro-RO"/>
        </w:rPr>
        <w:instrText xml:space="preserve"> REF _Ref167271760 \h  \* MERGEFORMAT </w:instrText>
      </w:r>
      <w:r w:rsidR="00BD7BF0" w:rsidRPr="00BD7BF0">
        <w:rPr>
          <w:i/>
          <w:iCs/>
          <w:lang w:val="ro-RO"/>
        </w:rPr>
      </w:r>
      <w:r w:rsidR="00BD7BF0" w:rsidRPr="00BD7BF0">
        <w:rPr>
          <w:i/>
          <w:iCs/>
          <w:lang w:val="ro-RO"/>
        </w:rPr>
        <w:fldChar w:fldCharType="separate"/>
      </w:r>
      <w:r w:rsidR="00AE1A63" w:rsidRPr="00AE1A63">
        <w:rPr>
          <w:i/>
          <w:iCs/>
          <w:lang w:val="ro-RO"/>
        </w:rPr>
        <w:t>Definiții</w:t>
      </w:r>
      <w:r w:rsidR="00BD7BF0" w:rsidRPr="00BD7BF0">
        <w:rPr>
          <w:i/>
          <w:iCs/>
          <w:lang w:val="ro-RO"/>
        </w:rPr>
        <w:fldChar w:fldCharType="end"/>
      </w:r>
      <w:r w:rsidR="006228C5" w:rsidRPr="0095733F">
        <w:rPr>
          <w:lang w:val="ro-RO"/>
        </w:rPr>
        <w:t xml:space="preserve">) să </w:t>
      </w:r>
      <w:r w:rsidRPr="0095733F">
        <w:rPr>
          <w:lang w:val="ro-RO"/>
        </w:rPr>
        <w:t xml:space="preserve">fie </w:t>
      </w:r>
      <w:r w:rsidR="006228C5" w:rsidRPr="0095733F">
        <w:rPr>
          <w:lang w:val="ro-RO"/>
        </w:rPr>
        <w:t xml:space="preserve">furnizată </w:t>
      </w:r>
      <w:r w:rsidRPr="0095733F">
        <w:rPr>
          <w:lang w:val="ro-RO"/>
        </w:rPr>
        <w:t>BERD numai la cererea BERD).</w:t>
      </w:r>
      <w:bookmarkEnd w:id="368"/>
    </w:p>
    <w:p w14:paraId="2AEE2ACC" w14:textId="23CAE836" w:rsidR="00100326" w:rsidRPr="0095733F" w:rsidRDefault="00100326" w:rsidP="00C9736C">
      <w:pPr>
        <w:pStyle w:val="StandardL3"/>
        <w:numPr>
          <w:ilvl w:val="2"/>
          <w:numId w:val="33"/>
        </w:numPr>
        <w:rPr>
          <w:lang w:val="ro-RO"/>
        </w:rPr>
      </w:pPr>
      <w:r w:rsidRPr="0095733F">
        <w:rPr>
          <w:lang w:val="ro-RO"/>
        </w:rPr>
        <w:t>Imediat ce este posibil, dar în orice caz nu mai târziu de 60 de zile de la sfârșitul fiecărui Exercițiu Financiar, Debitorul va furniza BERD un raport, în forma și având un conținut satisfăcătoare pentru BERD, în legătură cu Aspecte privind Protecția Mediului Înconjurător și Securitatea Socială care au apărut în legătură cu Debitorul sau cu Proiectul pe parcursul Exercițiului Financiar respectiv, care trebuie să includă:</w:t>
      </w:r>
    </w:p>
    <w:p w14:paraId="0DEC8AF6" w14:textId="6396DD64" w:rsidR="00100326" w:rsidRPr="0095733F" w:rsidRDefault="00100326" w:rsidP="006228C5">
      <w:pPr>
        <w:pStyle w:val="StandardL4"/>
        <w:numPr>
          <w:ilvl w:val="3"/>
          <w:numId w:val="33"/>
        </w:numPr>
        <w:rPr>
          <w:lang w:val="ro-RO"/>
        </w:rPr>
      </w:pPr>
      <w:r w:rsidRPr="0095733F">
        <w:rPr>
          <w:lang w:val="ro-RO"/>
        </w:rPr>
        <w:t xml:space="preserve">informații privind conformitatea Debitorului cu Cerințele de Performanță Specifice astfel cum acestea sunt descrise în </w:t>
      </w:r>
      <w:r w:rsidR="006228C5" w:rsidRPr="0095733F">
        <w:rPr>
          <w:lang w:val="ro-RO"/>
        </w:rPr>
        <w:t xml:space="preserve">alineatul </w:t>
      </w:r>
      <w:r w:rsidR="00005A5B">
        <w:rPr>
          <w:lang w:val="ro-RO"/>
        </w:rPr>
        <w:fldChar w:fldCharType="begin"/>
      </w:r>
      <w:r w:rsidR="00005A5B">
        <w:rPr>
          <w:lang w:val="ro-RO"/>
        </w:rPr>
        <w:instrText xml:space="preserve"> REF _Ref166243983 \n \h </w:instrText>
      </w:r>
      <w:r w:rsidR="00005A5B">
        <w:rPr>
          <w:lang w:val="ro-RO"/>
        </w:rPr>
      </w:r>
      <w:r w:rsidR="00005A5B">
        <w:rPr>
          <w:lang w:val="ro-RO"/>
        </w:rPr>
        <w:fldChar w:fldCharType="separate"/>
      </w:r>
      <w:r w:rsidR="00AE1A63">
        <w:rPr>
          <w:lang w:val="ro-RO"/>
        </w:rPr>
        <w:t>(a)</w:t>
      </w:r>
      <w:r w:rsidR="00005A5B">
        <w:rPr>
          <w:lang w:val="ro-RO"/>
        </w:rPr>
        <w:fldChar w:fldCharType="end"/>
      </w:r>
      <w:r w:rsidR="006228C5" w:rsidRPr="0095733F">
        <w:rPr>
          <w:lang w:val="ro-RO"/>
        </w:rPr>
        <w:t xml:space="preserve"> din </w:t>
      </w:r>
      <w:r w:rsidR="00005A5B">
        <w:rPr>
          <w:lang w:val="ro-RO"/>
        </w:rPr>
        <w:fldChar w:fldCharType="begin"/>
      </w:r>
      <w:r w:rsidR="00005A5B">
        <w:rPr>
          <w:lang w:val="ro-RO"/>
        </w:rPr>
        <w:instrText xml:space="preserve"> REF _Ref167271832 \n \h </w:instrText>
      </w:r>
      <w:r w:rsidR="00005A5B">
        <w:rPr>
          <w:lang w:val="ro-RO"/>
        </w:rPr>
      </w:r>
      <w:r w:rsidR="00005A5B">
        <w:rPr>
          <w:lang w:val="ro-RO"/>
        </w:rPr>
        <w:fldChar w:fldCharType="separate"/>
      </w:r>
      <w:proofErr w:type="spellStart"/>
      <w:r w:rsidR="00AE1A63">
        <w:rPr>
          <w:lang w:val="ro-RO"/>
        </w:rPr>
        <w:t>Sectiunea</w:t>
      </w:r>
      <w:proofErr w:type="spellEnd"/>
      <w:r w:rsidR="00AE1A63">
        <w:rPr>
          <w:lang w:val="ro-RO"/>
        </w:rPr>
        <w:t xml:space="preserve"> 5.03</w:t>
      </w:r>
      <w:r w:rsidR="00005A5B">
        <w:rPr>
          <w:lang w:val="ro-RO"/>
        </w:rPr>
        <w:fldChar w:fldCharType="end"/>
      </w:r>
      <w:r w:rsidR="006228C5" w:rsidRPr="0095733F">
        <w:rPr>
          <w:lang w:val="ro-RO"/>
        </w:rPr>
        <w:t xml:space="preserve"> </w:t>
      </w:r>
      <w:r w:rsidR="00250F3A" w:rsidRPr="0095733F">
        <w:rPr>
          <w:lang w:val="ro-RO"/>
        </w:rPr>
        <w:t>(</w:t>
      </w:r>
      <w:r w:rsidR="00005A5B" w:rsidRPr="00005A5B">
        <w:rPr>
          <w:i/>
          <w:iCs/>
          <w:lang w:val="ro-RO"/>
        </w:rPr>
        <w:fldChar w:fldCharType="begin"/>
      </w:r>
      <w:r w:rsidR="00005A5B" w:rsidRPr="00005A5B">
        <w:rPr>
          <w:i/>
          <w:iCs/>
          <w:lang w:val="ro-RO"/>
        </w:rPr>
        <w:instrText xml:space="preserve"> REF _Ref167271851 \h  \* MERGEFORMAT </w:instrText>
      </w:r>
      <w:r w:rsidR="00005A5B" w:rsidRPr="00005A5B">
        <w:rPr>
          <w:i/>
          <w:iCs/>
          <w:lang w:val="ro-RO"/>
        </w:rPr>
      </w:r>
      <w:r w:rsidR="00005A5B" w:rsidRPr="00005A5B">
        <w:rPr>
          <w:i/>
          <w:iCs/>
          <w:lang w:val="ro-RO"/>
        </w:rPr>
        <w:fldChar w:fldCharType="separate"/>
      </w:r>
      <w:r w:rsidR="00AE1A63" w:rsidRPr="00AE1A63">
        <w:rPr>
          <w:i/>
          <w:iCs/>
          <w:lang w:val="ro-RO"/>
        </w:rPr>
        <w:t>Conformitate cu Planul de Măsuri Sociale și de Protecție a Mediului</w:t>
      </w:r>
      <w:r w:rsidR="00005A5B" w:rsidRPr="00005A5B">
        <w:rPr>
          <w:i/>
          <w:iCs/>
          <w:lang w:val="ro-RO"/>
        </w:rPr>
        <w:fldChar w:fldCharType="end"/>
      </w:r>
      <w:r w:rsidR="006228C5" w:rsidRPr="0095733F">
        <w:rPr>
          <w:lang w:val="ro-RO"/>
        </w:rPr>
        <w:t>)</w:t>
      </w:r>
      <w:r w:rsidR="00250F3A" w:rsidRPr="0095733F">
        <w:rPr>
          <w:lang w:val="ro-RO"/>
        </w:rPr>
        <w:t xml:space="preserve"> </w:t>
      </w:r>
      <w:r w:rsidRPr="0095733F">
        <w:rPr>
          <w:lang w:val="ro-RO"/>
        </w:rPr>
        <w:t>și privind implementarea Planului de Măsuri Sociale și de Protecție a Mediului;</w:t>
      </w:r>
    </w:p>
    <w:p w14:paraId="469BB158" w14:textId="4AEBDE8B" w:rsidR="00100326" w:rsidRPr="0095733F" w:rsidRDefault="00100326" w:rsidP="00C9736C">
      <w:pPr>
        <w:pStyle w:val="StandardL4"/>
        <w:numPr>
          <w:ilvl w:val="3"/>
          <w:numId w:val="33"/>
        </w:numPr>
        <w:rPr>
          <w:lang w:val="ro-RO"/>
        </w:rPr>
      </w:pPr>
      <w:r w:rsidRPr="0095733F">
        <w:rPr>
          <w:lang w:val="ro-RO"/>
        </w:rPr>
        <w:t>informații despre modul în care Debitorul a monitorizat respectarea Cerințelor de Performanță Desemnate și a Planului de Acțiune Social și de Mediu de către oricare antreprenor contractat pentru Proiect și un sumar al oricărei nerespectări semnificative de către un astfel de antreprenor a Cerințelor de Performanță Desemnate și a Planului de Acțiune Social și de Mediu și orice măsuri luate pentru a remedia această nerespectare;</w:t>
      </w:r>
    </w:p>
    <w:p w14:paraId="5DEF5CBA" w14:textId="55C55AC7" w:rsidR="00100326" w:rsidRPr="0095733F" w:rsidRDefault="00100326" w:rsidP="00C9736C">
      <w:pPr>
        <w:pStyle w:val="StandardL4"/>
        <w:numPr>
          <w:ilvl w:val="3"/>
          <w:numId w:val="33"/>
        </w:numPr>
        <w:rPr>
          <w:lang w:val="ro-RO"/>
        </w:rPr>
      </w:pPr>
      <w:r w:rsidRPr="0095733F">
        <w:rPr>
          <w:lang w:val="ro-RO"/>
        </w:rPr>
        <w:t>informații privind implementarea planului de angajament al persoanei interesate impus de Cerința de Performanță Desemnată nr. 10, inclusiv un sumar al nemulțumirilor primite și al modului în care aceste nemulțumiri au fost rezolvate;</w:t>
      </w:r>
    </w:p>
    <w:p w14:paraId="42C52AA8" w14:textId="0F386DCC" w:rsidR="00100326" w:rsidRPr="0095733F" w:rsidRDefault="00100326" w:rsidP="00C9736C">
      <w:pPr>
        <w:pStyle w:val="StandardL4"/>
        <w:numPr>
          <w:ilvl w:val="3"/>
          <w:numId w:val="33"/>
        </w:numPr>
        <w:rPr>
          <w:lang w:val="ro-RO"/>
        </w:rPr>
      </w:pPr>
      <w:r w:rsidRPr="0095733F">
        <w:rPr>
          <w:lang w:val="ro-RO"/>
        </w:rPr>
        <w:t>informații privind respectarea de către Debitor a Legii privind Protecția Mediului și Securității Sociale cu privire la Proiect și la activitatea și operațiunile Debitorului, inclusiv descrierea oricărei pretenții, proceduri, oricărui ordin sau oricărei anchete inițiate sau anunțate împotriva Debitorului, stadiul oricărei Autorizații necesare pentru Proiect, rezultatele inspecțiilor efectuate de orice autoritate de reglementare, orice încălcare a legilor, reglementărilor și standardelor aplicabile și acțiunile coercitive sau orice amenzi percepute pentru astfel de încălcări, și un rezumat al tuturor notificărilor, rapoartelor și altor comunicări importante cu privire la Aspecte privind Protecția Mediului și Securitatea Socială, privitoare la Proiect sau la activitatea și operațiunile Debitorului, transmise de Debitor oricărei autorități de reglementare și orice alte circumstanțe care dau naștere unei răspunderi a Debitorului pentru orice Aspecte privind Protecția Mediului și Securitatea Socială;</w:t>
      </w:r>
    </w:p>
    <w:p w14:paraId="210235C4" w14:textId="02D8D500" w:rsidR="00100326" w:rsidRPr="0095733F" w:rsidRDefault="00100326" w:rsidP="00C9736C">
      <w:pPr>
        <w:pStyle w:val="StandardL4"/>
        <w:numPr>
          <w:ilvl w:val="3"/>
          <w:numId w:val="33"/>
        </w:numPr>
        <w:rPr>
          <w:lang w:val="ro-RO"/>
        </w:rPr>
      </w:pPr>
      <w:r w:rsidRPr="0095733F">
        <w:rPr>
          <w:lang w:val="ro-RO"/>
        </w:rPr>
        <w:t>informații privind problemele de sănătate la locul de muncă și gestionarea siguranței, sănătatea și securitatea la locul de muncă cu privire la Proiect, activitatea și operațiunile Debitorului, inclusiv rata accidentelor, incidente de trecere a timpului și succesele incomplete, orice măsuri preventive sau de reducere luate sau planificate de către Debitor, orice pregătire a personalului cu privire la sănătatea și securitatea la locul de muncă și orice inițiative cu privire la gestionarea aspectelor de țin de sănătatea și securitatea la locul de muncă, care au fost implementate sau sunt programate de Debitor;</w:t>
      </w:r>
    </w:p>
    <w:p w14:paraId="6CD565A9" w14:textId="537002B8" w:rsidR="00100326" w:rsidRPr="0095733F" w:rsidRDefault="00100326" w:rsidP="00C9736C">
      <w:pPr>
        <w:pStyle w:val="StandardL4"/>
        <w:numPr>
          <w:ilvl w:val="3"/>
          <w:numId w:val="33"/>
        </w:numPr>
        <w:rPr>
          <w:lang w:val="ro-RO"/>
        </w:rPr>
      </w:pPr>
      <w:r w:rsidRPr="0095733F">
        <w:rPr>
          <w:lang w:val="ro-RO"/>
        </w:rPr>
        <w:t>un sumar al tuturor modificărilor la Legile privind Mediul Înconjurător și Securitatea Socială, care pot avea un impact semnificativ asupra Proiectului sau asupra activității și operațiunilor Debitorului; și</w:t>
      </w:r>
    </w:p>
    <w:p w14:paraId="51A9ECD8" w14:textId="0B251CA6" w:rsidR="00100326" w:rsidRPr="0095733F" w:rsidRDefault="00100326" w:rsidP="00C9736C">
      <w:pPr>
        <w:pStyle w:val="StandardL4"/>
        <w:numPr>
          <w:ilvl w:val="3"/>
          <w:numId w:val="33"/>
        </w:numPr>
        <w:rPr>
          <w:lang w:val="ro-RO"/>
        </w:rPr>
      </w:pPr>
      <w:r w:rsidRPr="0095733F">
        <w:rPr>
          <w:lang w:val="ro-RO"/>
        </w:rPr>
        <w:t>copii de pe toate informațiile privind Aspectele privind Protecția Mediului și Securitatea Socială furnizate de Debitor acționarilor săi sau publicului general;</w:t>
      </w:r>
    </w:p>
    <w:p w14:paraId="7EEFFC66" w14:textId="4BF1BBE6" w:rsidR="00100326" w:rsidRPr="0095733F" w:rsidRDefault="00100326" w:rsidP="00C9736C">
      <w:pPr>
        <w:pStyle w:val="StandardL3"/>
        <w:numPr>
          <w:ilvl w:val="2"/>
          <w:numId w:val="33"/>
        </w:numPr>
        <w:rPr>
          <w:lang w:val="ro-RO"/>
        </w:rPr>
      </w:pPr>
      <w:r w:rsidRPr="0095733F">
        <w:rPr>
          <w:lang w:val="ro-RO"/>
        </w:rPr>
        <w:t>Înainte de prima Tragere din Credit și, după acest moment, în termen de 45 de zile de la data la care devine efectivă orice poliță de asigurare nouă sau reînnoită, încheiată în legătura cu bunurile delegate potrivit Contractului de Delegare, Debitorul va transmite BERD polița de asigurare emisă de asigurătorul Debitorului sau de brokerul de asigurare, indicând bunurile asigurate, sumele și riscurile asigurate, numele persoanelor care vor primi despăgubirile, ale beneficiarilor polițelor și ale cesionarilor, denumirea asigurătorului și orice alt aspect specific prevăzut în noua poliță de asigurare sau în polița de asigurare reînnoită.</w:t>
      </w:r>
    </w:p>
    <w:p w14:paraId="57B2BE67" w14:textId="13C25168" w:rsidR="00100326" w:rsidRPr="0095733F" w:rsidRDefault="00100326" w:rsidP="00C9736C">
      <w:pPr>
        <w:pStyle w:val="StandardL3"/>
        <w:numPr>
          <w:ilvl w:val="2"/>
          <w:numId w:val="33"/>
        </w:numPr>
        <w:rPr>
          <w:lang w:val="ro-RO"/>
        </w:rPr>
      </w:pPr>
      <w:r w:rsidRPr="0095733F">
        <w:rPr>
          <w:lang w:val="ro-RO"/>
        </w:rPr>
        <w:t>Debitorul va notifica imediat BERD cu privire la:</w:t>
      </w:r>
    </w:p>
    <w:p w14:paraId="7F3F5E3D" w14:textId="2765F99F" w:rsidR="00100326" w:rsidRPr="0095733F" w:rsidRDefault="00100326" w:rsidP="00C9736C">
      <w:pPr>
        <w:pStyle w:val="StandardL4"/>
        <w:numPr>
          <w:ilvl w:val="3"/>
          <w:numId w:val="33"/>
        </w:numPr>
        <w:rPr>
          <w:lang w:val="ro-RO"/>
        </w:rPr>
      </w:pPr>
      <w:r w:rsidRPr="0095733F">
        <w:rPr>
          <w:lang w:val="ro-RO"/>
        </w:rPr>
        <w:t>orice propuneri de modificare a scopului, proiectării sau operării Proiectului (inclusiv schimbarea locului sau capacității Proiectului, materiilor prime, tehnologiei sau proceselor utilizate în sau planificate pentru Proiect sau orice altă schimbare care este posibil să modifice în mod semnificativ impactul sau problemele de mediu sau sociale ale Proiectului) sau a activității sau operațiunilor Debitorului;</w:t>
      </w:r>
    </w:p>
    <w:p w14:paraId="3D0F4EC9" w14:textId="7C1E003C" w:rsidR="00100326" w:rsidRPr="0095733F" w:rsidRDefault="00100326" w:rsidP="00C9736C">
      <w:pPr>
        <w:pStyle w:val="StandardL4"/>
        <w:numPr>
          <w:ilvl w:val="3"/>
          <w:numId w:val="33"/>
        </w:numPr>
        <w:rPr>
          <w:lang w:val="ro-RO"/>
        </w:rPr>
      </w:pPr>
      <w:r w:rsidRPr="0095733F">
        <w:rPr>
          <w:lang w:val="ro-RO"/>
        </w:rPr>
        <w:t xml:space="preserve">orice pretenție ridicată de Debitor în legătură cu orice poliță de asigurare cu o valoare mai mare de 500.000 </w:t>
      </w:r>
      <w:r w:rsidR="00101820">
        <w:rPr>
          <w:lang w:val="ro-RO"/>
        </w:rPr>
        <w:t>EUR</w:t>
      </w:r>
      <w:r w:rsidRPr="0095733F">
        <w:rPr>
          <w:lang w:val="ro-RO"/>
        </w:rPr>
        <w:t xml:space="preserve"> (cinci sute de mii Euro) sau echivalent;</w:t>
      </w:r>
    </w:p>
    <w:p w14:paraId="0F4E3BFB" w14:textId="64B48606" w:rsidR="00100326" w:rsidRPr="0095733F" w:rsidRDefault="00100326" w:rsidP="00C9736C">
      <w:pPr>
        <w:pStyle w:val="StandardL4"/>
        <w:numPr>
          <w:ilvl w:val="3"/>
          <w:numId w:val="33"/>
        </w:numPr>
        <w:rPr>
          <w:lang w:val="ro-RO"/>
        </w:rPr>
      </w:pPr>
      <w:r w:rsidRPr="0095733F">
        <w:rPr>
          <w:lang w:val="ro-RO"/>
        </w:rPr>
        <w:t>orice eveniment sau condiție (inclusiv, dar fără limitare la orice dispută, litigiu, arbitraj sau procedură administrativă, în curs sau iminente, sau pentru care s-a primit notificare de la autoritatea competentă, și asupra oricăror pagube sau distrugeri ale facilităților Proiectului) care ar putea avea un Efect Advers Semnificativ;</w:t>
      </w:r>
    </w:p>
    <w:p w14:paraId="475FC02F" w14:textId="7C869042" w:rsidR="00100326" w:rsidRPr="0095733F" w:rsidRDefault="00100326" w:rsidP="00C9736C">
      <w:pPr>
        <w:pStyle w:val="StandardL4"/>
        <w:numPr>
          <w:ilvl w:val="3"/>
          <w:numId w:val="33"/>
        </w:numPr>
        <w:rPr>
          <w:lang w:val="ro-RO"/>
        </w:rPr>
      </w:pPr>
      <w:r w:rsidRPr="0095733F">
        <w:rPr>
          <w:lang w:val="ro-RO"/>
        </w:rPr>
        <w:t>orice modificare a legilor sau regulamentelor care ar putea avea un Efect Advers Semnificativ;</w:t>
      </w:r>
    </w:p>
    <w:p w14:paraId="3F5CA729" w14:textId="25FBF8E8" w:rsidR="00100326" w:rsidRPr="0095733F" w:rsidRDefault="00100326" w:rsidP="00C9736C">
      <w:pPr>
        <w:pStyle w:val="StandardL4"/>
        <w:numPr>
          <w:ilvl w:val="3"/>
          <w:numId w:val="33"/>
        </w:numPr>
        <w:rPr>
          <w:lang w:val="ro-RO"/>
        </w:rPr>
      </w:pPr>
      <w:r w:rsidRPr="0095733F">
        <w:rPr>
          <w:lang w:val="ro-RO"/>
        </w:rPr>
        <w:t>orice penalitate sau despăgubiri plătite sau plătibile de către Debitor a căror valoare depășește 350.000 EUR (trei sute cincizeci de mii de Euro) sau echivalent;</w:t>
      </w:r>
    </w:p>
    <w:p w14:paraId="6085B2CC" w14:textId="6508A7E8" w:rsidR="00100326" w:rsidRPr="0095733F" w:rsidRDefault="00100326" w:rsidP="00C9736C">
      <w:pPr>
        <w:pStyle w:val="StandardL4"/>
        <w:numPr>
          <w:ilvl w:val="3"/>
          <w:numId w:val="33"/>
        </w:numPr>
        <w:rPr>
          <w:lang w:val="ro-RO"/>
        </w:rPr>
      </w:pPr>
      <w:r w:rsidRPr="0095733F">
        <w:rPr>
          <w:lang w:val="ro-RO"/>
        </w:rPr>
        <w:t>orice abandonare sau suspendare a Proiectului; și</w:t>
      </w:r>
    </w:p>
    <w:p w14:paraId="04293353" w14:textId="181E563C" w:rsidR="00100326" w:rsidRPr="0095733F" w:rsidRDefault="00100326" w:rsidP="00C9736C">
      <w:pPr>
        <w:pStyle w:val="StandardL4"/>
        <w:numPr>
          <w:ilvl w:val="3"/>
          <w:numId w:val="33"/>
        </w:numPr>
        <w:rPr>
          <w:lang w:val="ro-RO"/>
        </w:rPr>
      </w:pPr>
      <w:r w:rsidRPr="0095733F">
        <w:rPr>
          <w:lang w:val="ro-RO"/>
        </w:rPr>
        <w:t>oricărei dispute între Debitor și orice părți relevante, inclusiv orice încălcări ale Contractului de Delegare;</w:t>
      </w:r>
    </w:p>
    <w:p w14:paraId="3BA2AA41" w14:textId="249BA1DD" w:rsidR="00100326" w:rsidRPr="0095733F" w:rsidRDefault="00100326" w:rsidP="00C9736C">
      <w:pPr>
        <w:pStyle w:val="StandardL3"/>
        <w:numPr>
          <w:ilvl w:val="2"/>
          <w:numId w:val="33"/>
        </w:numPr>
        <w:rPr>
          <w:lang w:val="ro-RO"/>
        </w:rPr>
      </w:pPr>
      <w:r w:rsidRPr="0095733F">
        <w:rPr>
          <w:lang w:val="ro-RO"/>
        </w:rPr>
        <w:t>Imediat după apariția unei Neîndepliniri a Obligațiilor, Debitorul va notifica BERD și va indica natura Neîndeplinirii Obligațiilor, precum și măsurile pe care Debitorul le va lua pentru remedierea acestora.</w:t>
      </w:r>
    </w:p>
    <w:p w14:paraId="6A6A54CE" w14:textId="4E770EA1" w:rsidR="00100326" w:rsidRPr="0095733F" w:rsidRDefault="00100326" w:rsidP="00C9736C">
      <w:pPr>
        <w:pStyle w:val="StandardL3"/>
        <w:numPr>
          <w:ilvl w:val="2"/>
          <w:numId w:val="33"/>
        </w:numPr>
        <w:rPr>
          <w:lang w:val="ro-RO"/>
        </w:rPr>
      </w:pPr>
      <w:r w:rsidRPr="0095733F">
        <w:rPr>
          <w:lang w:val="ro-RO"/>
        </w:rPr>
        <w:t>Imediat după apariția unui incident sau accident cu privire la Debitor sau Proiect, care are sau ar putea avea un efect advers semnificativ asupra mediului înconjurător sau sănătății și securității la locul de muncă sau publice, Debitorul va informa BERD și imediat după aceasta va notifica BERD indicând natura incidentului sau accidentului respectiv, precum și măsurile pe care Debitorul le va lua pentru remedierea acestora.</w:t>
      </w:r>
      <w:r w:rsidR="007A0A1D" w:rsidRPr="0095733F">
        <w:rPr>
          <w:lang w:val="ro-RO"/>
        </w:rPr>
        <w:t xml:space="preserve"> </w:t>
      </w:r>
      <w:r w:rsidRPr="0095733F">
        <w:rPr>
          <w:lang w:val="ro-RO"/>
        </w:rPr>
        <w:t>Fără a limita generalitatea celor de mai sus,</w:t>
      </w:r>
    </w:p>
    <w:p w14:paraId="0C4450D6" w14:textId="18C5502C" w:rsidR="00100326" w:rsidRPr="0095733F" w:rsidRDefault="00100326" w:rsidP="00C9736C">
      <w:pPr>
        <w:pStyle w:val="StandardL4"/>
        <w:numPr>
          <w:ilvl w:val="3"/>
          <w:numId w:val="33"/>
        </w:numPr>
        <w:rPr>
          <w:lang w:val="ro-RO"/>
        </w:rPr>
      </w:pPr>
      <w:r w:rsidRPr="0095733F">
        <w:rPr>
          <w:lang w:val="ro-RO"/>
        </w:rPr>
        <w:t>un incident sau accident implică Proiectul, dacă are loc la orice locație folosită în scopul Proiectului sau dacă este cauzat de facilitățile, echipamentul, vehiculele sau vasele folosite pentru sau cu privire la Proiect (indiferent dacă sunt sau nu folosite pe orice locație în scopul Proiectului și indiferent dacă sunt sau nu folosite de persoane autorizate sau neautorizate);</w:t>
      </w:r>
    </w:p>
    <w:p w14:paraId="33DDC7BB" w14:textId="64A167E5" w:rsidR="00100326" w:rsidRPr="0095733F" w:rsidRDefault="00100326" w:rsidP="00C9736C">
      <w:pPr>
        <w:pStyle w:val="StandardL4"/>
        <w:numPr>
          <w:ilvl w:val="3"/>
          <w:numId w:val="33"/>
        </w:numPr>
        <w:rPr>
          <w:lang w:val="ro-RO"/>
        </w:rPr>
      </w:pPr>
      <w:r w:rsidRPr="0095733F">
        <w:rPr>
          <w:lang w:val="ro-RO"/>
        </w:rPr>
        <w:t>se consideră că un incident sau accident are un efect advers semnificativ asupra mediului înconjurător sau sănătății și securității la locul de muncă sau publice dacă:</w:t>
      </w:r>
    </w:p>
    <w:p w14:paraId="5E442E4B" w14:textId="7A48F645" w:rsidR="00100326" w:rsidRPr="0095733F" w:rsidRDefault="00100326" w:rsidP="00C9736C">
      <w:pPr>
        <w:pStyle w:val="StandardL6"/>
        <w:numPr>
          <w:ilvl w:val="5"/>
          <w:numId w:val="33"/>
        </w:numPr>
        <w:rPr>
          <w:lang w:val="ro-RO"/>
        </w:rPr>
      </w:pPr>
      <w:r w:rsidRPr="0095733F">
        <w:rPr>
          <w:lang w:val="ro-RO"/>
        </w:rPr>
        <w:t>legislația aplicabilă prevede obligația notificării incidentului sau accidentului către o Autoritate Guvernamentală,</w:t>
      </w:r>
    </w:p>
    <w:p w14:paraId="78B0D985" w14:textId="5C1CA4C8" w:rsidR="00100326" w:rsidRPr="0095733F" w:rsidRDefault="00100326" w:rsidP="00C9736C">
      <w:pPr>
        <w:pStyle w:val="StandardL6"/>
        <w:numPr>
          <w:ilvl w:val="5"/>
          <w:numId w:val="33"/>
        </w:numPr>
        <w:rPr>
          <w:lang w:val="ro-RO"/>
        </w:rPr>
      </w:pPr>
      <w:r w:rsidRPr="0095733F">
        <w:rPr>
          <w:lang w:val="ro-RO"/>
        </w:rPr>
        <w:t>dacă incidentul sau accidentul implică decesul unei persoane (indiferent dacă această persoană este angajat al Debitorului sau nu),</w:t>
      </w:r>
    </w:p>
    <w:p w14:paraId="3395C132" w14:textId="51EA8644" w:rsidR="00100326" w:rsidRPr="0095733F" w:rsidRDefault="00100326" w:rsidP="00C9736C">
      <w:pPr>
        <w:pStyle w:val="StandardL6"/>
        <w:numPr>
          <w:ilvl w:val="5"/>
          <w:numId w:val="33"/>
        </w:numPr>
        <w:rPr>
          <w:lang w:val="ro-RO"/>
        </w:rPr>
      </w:pPr>
      <w:r w:rsidRPr="0095733F">
        <w:rPr>
          <w:lang w:val="ro-RO"/>
        </w:rPr>
        <w:t>mai multe persoane (indiferent dacă aceste persoane sunt angajați ai Debitorului sau nu) au suferit vătămări grave care necesită spitalizare, sau</w:t>
      </w:r>
    </w:p>
    <w:p w14:paraId="13217B00" w14:textId="2D2DB0FA" w:rsidR="00100326" w:rsidRPr="0095733F" w:rsidRDefault="00100326" w:rsidP="00C9736C">
      <w:pPr>
        <w:pStyle w:val="StandardL6"/>
        <w:numPr>
          <w:ilvl w:val="5"/>
          <w:numId w:val="33"/>
        </w:numPr>
        <w:rPr>
          <w:lang w:val="ro-RO"/>
        </w:rPr>
      </w:pPr>
      <w:r w:rsidRPr="0095733F">
        <w:rPr>
          <w:lang w:val="ro-RO"/>
        </w:rPr>
        <w:t>dacă acest incident sau accident a ajuns, sau va ajunge probabil, la cunoștința publicului prin mijloace media sau altfel.</w:t>
      </w:r>
    </w:p>
    <w:p w14:paraId="06786EB1" w14:textId="7FC6151C" w:rsidR="00100326" w:rsidRPr="0095733F" w:rsidRDefault="00100326" w:rsidP="00C9736C">
      <w:pPr>
        <w:pStyle w:val="StandardL3"/>
        <w:numPr>
          <w:ilvl w:val="2"/>
          <w:numId w:val="33"/>
        </w:numPr>
        <w:rPr>
          <w:lang w:val="ro-RO"/>
        </w:rPr>
      </w:pPr>
      <w:r w:rsidRPr="0095733F">
        <w:rPr>
          <w:lang w:val="ro-RO"/>
        </w:rPr>
        <w:t>Debitorul va notifica imediat BERD în legătură cu orice protest sau petiție semnificative din partea lucrătorilor sau publicului direcționate către sau privitoare la Proiect, activitatea și operațiunile Debitorului, care ar putea avea un Efect Advers Semnificativ sau care este adus, sau va fi probabil adus, la cunoștința publicului prin mijloace media sau altfel. În termen de zece zile de la această notificare, Debitorul va prezenta un raport satisfăcător pentru BERD în care se menționează rezultatele cercetării efectuate de Debitor cu privire la protest sau petiție, și orice măsuri luate, sau propuse a fi luate de către Debitor pentru rezolvarea problemelor ridicate în protest sau petiție.</w:t>
      </w:r>
    </w:p>
    <w:p w14:paraId="553B3EE9" w14:textId="68FE0678" w:rsidR="00100326" w:rsidRPr="0095733F" w:rsidRDefault="00100326" w:rsidP="00C9736C">
      <w:pPr>
        <w:pStyle w:val="StandardL3"/>
        <w:numPr>
          <w:ilvl w:val="2"/>
          <w:numId w:val="33"/>
        </w:numPr>
        <w:rPr>
          <w:lang w:val="ro-RO"/>
        </w:rPr>
      </w:pPr>
      <w:r w:rsidRPr="0095733F">
        <w:rPr>
          <w:lang w:val="ro-RO"/>
        </w:rPr>
        <w:t>Debitorul va notifica BERD cu promptitudine (dar nu mai târziu de 60 de zile înainte de a lua orice decizie cu privire la concedierile colective planificate) cu privire la orice concediere colectivă planificată care afectează cel puțin 10% din numărul total de angajați ai Debitorului sau 30 dintre angajații acestuia (dacă acest număr este mai mic) într-o perioadă de 30 de zile.</w:t>
      </w:r>
      <w:r w:rsidR="007A0A1D" w:rsidRPr="0095733F">
        <w:rPr>
          <w:lang w:val="ro-RO"/>
        </w:rPr>
        <w:t xml:space="preserve"> </w:t>
      </w:r>
      <w:r w:rsidRPr="0095733F">
        <w:rPr>
          <w:lang w:val="ro-RO"/>
        </w:rPr>
        <w:t>În cazul unor concedieri colective planificate care afectează cel puțin 25% din numărul total de angajați ai Debitorului sau 500 dintre angajații acestuia (dacă această cifră este mai mică) pe o perioadă de 30 de zile, la momentul la care transmite notificarea către BERD, Debitorul va pune la dispoziția BERD și planul de reducere aplicabil.</w:t>
      </w:r>
    </w:p>
    <w:p w14:paraId="5CE95CD7" w14:textId="094270E7" w:rsidR="00100326" w:rsidRPr="0095733F" w:rsidRDefault="00100326" w:rsidP="00C9736C">
      <w:pPr>
        <w:pStyle w:val="StandardL3"/>
        <w:numPr>
          <w:ilvl w:val="2"/>
          <w:numId w:val="33"/>
        </w:numPr>
        <w:rPr>
          <w:lang w:val="ro-RO"/>
        </w:rPr>
      </w:pPr>
      <w:r w:rsidRPr="0095733F">
        <w:rPr>
          <w:lang w:val="ro-RO"/>
        </w:rPr>
        <w:t xml:space="preserve">Debitorul va transmite în mod prompt BERD copii (în format </w:t>
      </w:r>
      <w:proofErr w:type="spellStart"/>
      <w:r w:rsidRPr="0095733F">
        <w:rPr>
          <w:lang w:val="ro-RO"/>
        </w:rPr>
        <w:t>pdf</w:t>
      </w:r>
      <w:proofErr w:type="spellEnd"/>
      <w:r w:rsidRPr="0095733F">
        <w:rPr>
          <w:lang w:val="ro-RO"/>
        </w:rPr>
        <w:t>) ale tuturor notificărilor, rapoartelor și altor comunicări ale Debitorului transmise acționarilor săi și ale proceselor verbale ale tuturor adunărilor acționarilor.</w:t>
      </w:r>
      <w:r w:rsidR="007A0A1D" w:rsidRPr="0095733F">
        <w:rPr>
          <w:lang w:val="ro-RO"/>
        </w:rPr>
        <w:t xml:space="preserve"> </w:t>
      </w:r>
      <w:r w:rsidRPr="0095733F">
        <w:rPr>
          <w:lang w:val="ro-RO"/>
        </w:rPr>
        <w:t>Fără a se limita la cele amintite, Debitorul va pune la dispoziția BERD la data sau înainte de data la care trimite o notificare oficială acționarilor săi cu privire la orice adunare a acționarilor, notificarea acestei adunări și a ordinii de zi a acestei adunări.</w:t>
      </w:r>
      <w:r w:rsidR="007A0A1D" w:rsidRPr="0095733F">
        <w:rPr>
          <w:lang w:val="ro-RO"/>
        </w:rPr>
        <w:t xml:space="preserve"> </w:t>
      </w:r>
      <w:r w:rsidRPr="0095733F">
        <w:rPr>
          <w:lang w:val="ro-RO"/>
        </w:rPr>
        <w:t>Debitorul va permite unui reprezentant al BERD să participe în calitate de observator, pe cheltuiala Debitorului, la adunarea anuală a acționarilor Debitorului.</w:t>
      </w:r>
    </w:p>
    <w:p w14:paraId="7F9B8908" w14:textId="18D2385C" w:rsidR="00100326" w:rsidRPr="0095733F" w:rsidRDefault="00100326" w:rsidP="00C9736C">
      <w:pPr>
        <w:pStyle w:val="StandardL3"/>
        <w:numPr>
          <w:ilvl w:val="2"/>
          <w:numId w:val="33"/>
        </w:numPr>
        <w:rPr>
          <w:lang w:val="ro-RO"/>
        </w:rPr>
      </w:pPr>
      <w:r w:rsidRPr="0095733F">
        <w:rPr>
          <w:lang w:val="ro-RO"/>
        </w:rPr>
        <w:t xml:space="preserve">Debitorul va notifica BERD în cel mai scurt timp în cazul în care Debitorul obține orice informații privind o încălcare a </w:t>
      </w:r>
      <w:r w:rsidR="00336044">
        <w:rPr>
          <w:lang w:val="ro-RO"/>
        </w:rPr>
        <w:fldChar w:fldCharType="begin"/>
      </w:r>
      <w:r w:rsidR="00336044">
        <w:rPr>
          <w:lang w:val="ro-RO"/>
        </w:rPr>
        <w:instrText xml:space="preserve"> REF _Ref166244114 \w \h </w:instrText>
      </w:r>
      <w:r w:rsidR="00336044">
        <w:rPr>
          <w:lang w:val="ro-RO"/>
        </w:rPr>
      </w:r>
      <w:r w:rsidR="00336044">
        <w:rPr>
          <w:lang w:val="ro-RO"/>
        </w:rPr>
        <w:fldChar w:fldCharType="separate"/>
      </w:r>
      <w:r w:rsidR="00AE1A63">
        <w:rPr>
          <w:lang w:val="ro-RO"/>
        </w:rPr>
        <w:t>Secțiunea 2.02(h)</w:t>
      </w:r>
      <w:r w:rsidR="00336044">
        <w:rPr>
          <w:lang w:val="ro-RO"/>
        </w:rPr>
        <w:fldChar w:fldCharType="end"/>
      </w:r>
      <w:r w:rsidR="00250F3A" w:rsidRPr="0095733F">
        <w:rPr>
          <w:lang w:val="ro-RO"/>
        </w:rPr>
        <w:t xml:space="preserve"> </w:t>
      </w:r>
      <w:r w:rsidR="006228C5" w:rsidRPr="0095733F">
        <w:rPr>
          <w:lang w:val="ro-RO"/>
        </w:rPr>
        <w:t>(</w:t>
      </w:r>
      <w:r w:rsidR="006228C5" w:rsidRPr="0095733F">
        <w:rPr>
          <w:i/>
          <w:iCs/>
          <w:lang w:val="ro-RO"/>
        </w:rPr>
        <w:t>Respectarea legislației</w:t>
      </w:r>
      <w:r w:rsidR="006228C5" w:rsidRPr="0095733F">
        <w:rPr>
          <w:lang w:val="ro-RO"/>
        </w:rPr>
        <w:t xml:space="preserve">) </w:t>
      </w:r>
      <w:r w:rsidRPr="0095733F">
        <w:rPr>
          <w:lang w:val="ro-RO"/>
        </w:rPr>
        <w:t xml:space="preserve">sau a </w:t>
      </w:r>
      <w:r w:rsidR="00677AC0">
        <w:rPr>
          <w:lang w:val="ro-RO"/>
        </w:rPr>
        <w:fldChar w:fldCharType="begin"/>
      </w:r>
      <w:r w:rsidR="00677AC0">
        <w:rPr>
          <w:lang w:val="ro-RO"/>
        </w:rPr>
        <w:instrText xml:space="preserve"> REF _Ref167272362 \n \h </w:instrText>
      </w:r>
      <w:r w:rsidR="00677AC0">
        <w:rPr>
          <w:lang w:val="ro-RO"/>
        </w:rPr>
      </w:r>
      <w:r w:rsidR="00677AC0">
        <w:rPr>
          <w:lang w:val="ro-RO"/>
        </w:rPr>
        <w:fldChar w:fldCharType="separate"/>
      </w:r>
      <w:proofErr w:type="spellStart"/>
      <w:r w:rsidR="00AE1A63">
        <w:rPr>
          <w:lang w:val="ro-RO"/>
        </w:rPr>
        <w:t>Sectiunea</w:t>
      </w:r>
      <w:proofErr w:type="spellEnd"/>
      <w:r w:rsidR="00AE1A63">
        <w:rPr>
          <w:lang w:val="ro-RO"/>
        </w:rPr>
        <w:t xml:space="preserve"> 6.14</w:t>
      </w:r>
      <w:r w:rsidR="00677AC0">
        <w:rPr>
          <w:lang w:val="ro-RO"/>
        </w:rPr>
        <w:fldChar w:fldCharType="end"/>
      </w:r>
      <w:r w:rsidR="00250F3A" w:rsidRPr="0095733F">
        <w:rPr>
          <w:lang w:val="ro-RO"/>
        </w:rPr>
        <w:t xml:space="preserve"> </w:t>
      </w:r>
      <w:r w:rsidR="006228C5" w:rsidRPr="0095733F">
        <w:rPr>
          <w:lang w:val="ro-RO"/>
        </w:rPr>
        <w:t>(</w:t>
      </w:r>
      <w:r w:rsidR="00677AC0" w:rsidRPr="00677AC0">
        <w:rPr>
          <w:i/>
          <w:iCs/>
          <w:lang w:val="ro-RO"/>
        </w:rPr>
        <w:fldChar w:fldCharType="begin"/>
      </w:r>
      <w:r w:rsidR="00677AC0" w:rsidRPr="00677AC0">
        <w:rPr>
          <w:i/>
          <w:iCs/>
          <w:lang w:val="ro-RO"/>
        </w:rPr>
        <w:instrText xml:space="preserve"> REF _Ref167272381 \h  \* MERGEFORMAT </w:instrText>
      </w:r>
      <w:r w:rsidR="00677AC0" w:rsidRPr="00677AC0">
        <w:rPr>
          <w:i/>
          <w:iCs/>
          <w:lang w:val="ro-RO"/>
        </w:rPr>
      </w:r>
      <w:r w:rsidR="00677AC0" w:rsidRPr="00677AC0">
        <w:rPr>
          <w:i/>
          <w:iCs/>
          <w:lang w:val="ro-RO"/>
        </w:rPr>
        <w:fldChar w:fldCharType="separate"/>
      </w:r>
      <w:r w:rsidR="00AE1A63" w:rsidRPr="00AE1A63">
        <w:rPr>
          <w:i/>
          <w:iCs/>
          <w:lang w:val="ro-RO"/>
        </w:rPr>
        <w:t>Frauda si corupție</w:t>
      </w:r>
      <w:r w:rsidR="00677AC0" w:rsidRPr="00677AC0">
        <w:rPr>
          <w:i/>
          <w:iCs/>
          <w:lang w:val="ro-RO"/>
        </w:rPr>
        <w:fldChar w:fldCharType="end"/>
      </w:r>
      <w:r w:rsidR="006228C5" w:rsidRPr="0095733F">
        <w:rPr>
          <w:lang w:val="ro-RO"/>
        </w:rPr>
        <w:t xml:space="preserve">) </w:t>
      </w:r>
      <w:r w:rsidRPr="0095733F">
        <w:rPr>
          <w:lang w:val="ro-RO"/>
        </w:rPr>
        <w:t>sau în cazul în care orice instituție financiară internațională a impus orice sancțiuni asupra Debitorului sau Acționarilor pentru orice Practici Interzise.</w:t>
      </w:r>
      <w:r w:rsidR="007A0A1D" w:rsidRPr="0095733F">
        <w:rPr>
          <w:lang w:val="ro-RO"/>
        </w:rPr>
        <w:t xml:space="preserve"> </w:t>
      </w:r>
      <w:r w:rsidRPr="0095733F">
        <w:rPr>
          <w:lang w:val="ro-RO"/>
        </w:rPr>
        <w:t xml:space="preserve">În cazul În care BERD notifică Debitorul privind îngrijorarea sa că a avut loc o încălcarea a respectivei </w:t>
      </w:r>
      <w:r w:rsidR="005C000D">
        <w:rPr>
          <w:lang w:val="ro-RO"/>
        </w:rPr>
        <w:fldChar w:fldCharType="begin"/>
      </w:r>
      <w:r w:rsidR="005C000D">
        <w:rPr>
          <w:lang w:val="ro-RO"/>
        </w:rPr>
        <w:instrText xml:space="preserve"> REF _Ref166244114 \w \h </w:instrText>
      </w:r>
      <w:r w:rsidR="005C000D">
        <w:rPr>
          <w:lang w:val="ro-RO"/>
        </w:rPr>
      </w:r>
      <w:r w:rsidR="005C000D">
        <w:rPr>
          <w:lang w:val="ro-RO"/>
        </w:rPr>
        <w:fldChar w:fldCharType="separate"/>
      </w:r>
      <w:r w:rsidR="00AE1A63">
        <w:rPr>
          <w:lang w:val="ro-RO"/>
        </w:rPr>
        <w:t>Secțiunea 2.02(h)</w:t>
      </w:r>
      <w:r w:rsidR="005C000D">
        <w:rPr>
          <w:lang w:val="ro-RO"/>
        </w:rPr>
        <w:fldChar w:fldCharType="end"/>
      </w:r>
      <w:r w:rsidR="006228C5" w:rsidRPr="0095733F">
        <w:rPr>
          <w:lang w:val="ro-RO"/>
        </w:rPr>
        <w:t xml:space="preserve"> (</w:t>
      </w:r>
      <w:r w:rsidR="006228C5" w:rsidRPr="0095733F">
        <w:rPr>
          <w:i/>
          <w:iCs/>
          <w:lang w:val="ro-RO"/>
        </w:rPr>
        <w:t>Respectarea legislației</w:t>
      </w:r>
      <w:r w:rsidR="006228C5" w:rsidRPr="0095733F">
        <w:rPr>
          <w:lang w:val="ro-RO"/>
        </w:rPr>
        <w:t xml:space="preserve">) </w:t>
      </w:r>
      <w:r w:rsidRPr="0095733F">
        <w:rPr>
          <w:lang w:val="ro-RO"/>
        </w:rPr>
        <w:t>sau a</w:t>
      </w:r>
      <w:r w:rsidR="00250F3A" w:rsidRPr="0095733F">
        <w:rPr>
          <w:lang w:val="ro-RO"/>
        </w:rPr>
        <w:t xml:space="preserve"> </w:t>
      </w:r>
      <w:r w:rsidR="005C000D">
        <w:rPr>
          <w:lang w:val="ro-RO"/>
        </w:rPr>
        <w:fldChar w:fldCharType="begin"/>
      </w:r>
      <w:r w:rsidR="005C000D">
        <w:rPr>
          <w:lang w:val="ro-RO"/>
        </w:rPr>
        <w:instrText xml:space="preserve"> REF _Ref167272362 \n \h </w:instrText>
      </w:r>
      <w:r w:rsidR="005C000D">
        <w:rPr>
          <w:lang w:val="ro-RO"/>
        </w:rPr>
      </w:r>
      <w:r w:rsidR="005C000D">
        <w:rPr>
          <w:lang w:val="ro-RO"/>
        </w:rPr>
        <w:fldChar w:fldCharType="separate"/>
      </w:r>
      <w:proofErr w:type="spellStart"/>
      <w:r w:rsidR="00AE1A63">
        <w:rPr>
          <w:lang w:val="ro-RO"/>
        </w:rPr>
        <w:t>Sectiunea</w:t>
      </w:r>
      <w:proofErr w:type="spellEnd"/>
      <w:r w:rsidR="00AE1A63">
        <w:rPr>
          <w:lang w:val="ro-RO"/>
        </w:rPr>
        <w:t xml:space="preserve"> 6.14</w:t>
      </w:r>
      <w:r w:rsidR="005C000D">
        <w:rPr>
          <w:lang w:val="ro-RO"/>
        </w:rPr>
        <w:fldChar w:fldCharType="end"/>
      </w:r>
      <w:r w:rsidR="005C000D" w:rsidRPr="0095733F">
        <w:rPr>
          <w:lang w:val="ro-RO"/>
        </w:rPr>
        <w:t xml:space="preserve"> (</w:t>
      </w:r>
      <w:r w:rsidR="005C000D" w:rsidRPr="00677AC0">
        <w:rPr>
          <w:i/>
          <w:iCs/>
          <w:lang w:val="ro-RO"/>
        </w:rPr>
        <w:fldChar w:fldCharType="begin"/>
      </w:r>
      <w:r w:rsidR="005C000D" w:rsidRPr="00677AC0">
        <w:rPr>
          <w:i/>
          <w:iCs/>
          <w:lang w:val="ro-RO"/>
        </w:rPr>
        <w:instrText xml:space="preserve"> REF _Ref167272381 \h  \* MERGEFORMAT </w:instrText>
      </w:r>
      <w:r w:rsidR="005C000D" w:rsidRPr="00677AC0">
        <w:rPr>
          <w:i/>
          <w:iCs/>
          <w:lang w:val="ro-RO"/>
        </w:rPr>
      </w:r>
      <w:r w:rsidR="005C000D" w:rsidRPr="00677AC0">
        <w:rPr>
          <w:i/>
          <w:iCs/>
          <w:lang w:val="ro-RO"/>
        </w:rPr>
        <w:fldChar w:fldCharType="separate"/>
      </w:r>
      <w:r w:rsidR="00AE1A63" w:rsidRPr="00AE1A63">
        <w:rPr>
          <w:i/>
          <w:iCs/>
          <w:lang w:val="ro-RO"/>
        </w:rPr>
        <w:t>Frauda si corupție</w:t>
      </w:r>
      <w:r w:rsidR="005C000D" w:rsidRPr="00677AC0">
        <w:rPr>
          <w:i/>
          <w:iCs/>
          <w:lang w:val="ro-RO"/>
        </w:rPr>
        <w:fldChar w:fldCharType="end"/>
      </w:r>
      <w:r w:rsidR="005C000D" w:rsidRPr="0095733F">
        <w:rPr>
          <w:lang w:val="ro-RO"/>
        </w:rPr>
        <w:t>)</w:t>
      </w:r>
      <w:r w:rsidRPr="0095733F">
        <w:rPr>
          <w:lang w:val="ro-RO"/>
        </w:rPr>
        <w:t>, Debitorul va coopera cu BERD și cu reprezentanții săi cu bună credință pentru a evalua dacă o asemenea încălcare a avut loc și va răspunde în cel mai scurt timp și în detaliu în mod rezonabil la orice astfel de notificare din partea BERD și va furniza documente justificative pentru răspunsul sau la cererea BERD.</w:t>
      </w:r>
    </w:p>
    <w:p w14:paraId="0CE4EB73" w14:textId="5C0773E2" w:rsidR="00100326" w:rsidRPr="0095733F" w:rsidRDefault="00100326" w:rsidP="00C9736C">
      <w:pPr>
        <w:pStyle w:val="StandardL3"/>
        <w:numPr>
          <w:ilvl w:val="2"/>
          <w:numId w:val="33"/>
        </w:numPr>
        <w:rPr>
          <w:lang w:val="ro-RO"/>
        </w:rPr>
      </w:pPr>
      <w:r w:rsidRPr="0095733F">
        <w:rPr>
          <w:lang w:val="ro-RO"/>
        </w:rPr>
        <w:t xml:space="preserve">Debitorul va informa BRD imediat la încheierea acestor contracte și va pune la dispoziția BERD copii (în format </w:t>
      </w:r>
      <w:proofErr w:type="spellStart"/>
      <w:r w:rsidRPr="0095733F">
        <w:rPr>
          <w:lang w:val="ro-RO"/>
        </w:rPr>
        <w:t>pdf</w:t>
      </w:r>
      <w:proofErr w:type="spellEnd"/>
      <w:r w:rsidRPr="0095733F">
        <w:rPr>
          <w:lang w:val="ro-RO"/>
        </w:rPr>
        <w:t>), semnate valabil de părțile contractante, ale următoarelor documente:</w:t>
      </w:r>
    </w:p>
    <w:p w14:paraId="452951DA" w14:textId="43ABB047" w:rsidR="00100326" w:rsidRPr="0095733F" w:rsidRDefault="00100326" w:rsidP="00C9736C">
      <w:pPr>
        <w:pStyle w:val="StandardL4"/>
        <w:numPr>
          <w:ilvl w:val="3"/>
          <w:numId w:val="33"/>
        </w:numPr>
        <w:rPr>
          <w:lang w:val="ro-RO"/>
        </w:rPr>
      </w:pPr>
      <w:r w:rsidRPr="0095733F">
        <w:rPr>
          <w:lang w:val="ro-RO"/>
        </w:rPr>
        <w:t>Contractul de Management Bazat pe Performanță; și</w:t>
      </w:r>
    </w:p>
    <w:p w14:paraId="5D35DF13" w14:textId="21F33256" w:rsidR="00100326" w:rsidRPr="0095733F" w:rsidRDefault="00100326" w:rsidP="00C9736C">
      <w:pPr>
        <w:pStyle w:val="StandardL4"/>
        <w:numPr>
          <w:ilvl w:val="3"/>
          <w:numId w:val="33"/>
        </w:numPr>
        <w:rPr>
          <w:lang w:val="ro-RO"/>
        </w:rPr>
      </w:pPr>
      <w:r w:rsidRPr="0095733F">
        <w:rPr>
          <w:lang w:val="ro-RO"/>
        </w:rPr>
        <w:t xml:space="preserve">orice modificare la Contractul de Delegare efectuată potrivit </w:t>
      </w:r>
      <w:r w:rsidR="00250F3A" w:rsidRPr="0095733F">
        <w:rPr>
          <w:lang w:val="ro-RO"/>
        </w:rPr>
        <w:t xml:space="preserve">paragrafului </w:t>
      </w:r>
      <w:r w:rsidR="007A561C">
        <w:rPr>
          <w:lang w:val="ro-RO"/>
        </w:rPr>
        <w:fldChar w:fldCharType="begin"/>
      </w:r>
      <w:r w:rsidR="007A561C">
        <w:rPr>
          <w:lang w:val="ro-RO"/>
        </w:rPr>
        <w:instrText xml:space="preserve"> REF _Ref166237443 \n \h </w:instrText>
      </w:r>
      <w:r w:rsidR="007A561C">
        <w:rPr>
          <w:lang w:val="ro-RO"/>
        </w:rPr>
      </w:r>
      <w:r w:rsidR="007A561C">
        <w:rPr>
          <w:lang w:val="ro-RO"/>
        </w:rPr>
        <w:fldChar w:fldCharType="separate"/>
      </w:r>
      <w:r w:rsidR="00AE1A63">
        <w:rPr>
          <w:lang w:val="ro-RO"/>
        </w:rPr>
        <w:t>(c)</w:t>
      </w:r>
      <w:r w:rsidR="007A561C">
        <w:rPr>
          <w:lang w:val="ro-RO"/>
        </w:rPr>
        <w:fldChar w:fldCharType="end"/>
      </w:r>
      <w:r w:rsidR="00250F3A" w:rsidRPr="0095733F">
        <w:rPr>
          <w:lang w:val="ro-RO"/>
        </w:rPr>
        <w:t xml:space="preserve"> din </w:t>
      </w:r>
      <w:r w:rsidR="007A561C">
        <w:rPr>
          <w:lang w:val="ro-RO"/>
        </w:rPr>
        <w:fldChar w:fldCharType="begin"/>
      </w:r>
      <w:r w:rsidR="007A561C">
        <w:rPr>
          <w:lang w:val="ro-RO"/>
        </w:rPr>
        <w:instrText xml:space="preserve"> REF _Ref167272493 \n \h </w:instrText>
      </w:r>
      <w:r w:rsidR="007A561C">
        <w:rPr>
          <w:lang w:val="ro-RO"/>
        </w:rPr>
      </w:r>
      <w:r w:rsidR="007A561C">
        <w:rPr>
          <w:lang w:val="ro-RO"/>
        </w:rPr>
        <w:fldChar w:fldCharType="separate"/>
      </w:r>
      <w:proofErr w:type="spellStart"/>
      <w:r w:rsidR="00AE1A63">
        <w:rPr>
          <w:lang w:val="ro-RO"/>
        </w:rPr>
        <w:t>Sectiunea</w:t>
      </w:r>
      <w:proofErr w:type="spellEnd"/>
      <w:r w:rsidR="00AE1A63">
        <w:rPr>
          <w:lang w:val="ro-RO"/>
        </w:rPr>
        <w:t xml:space="preserve"> 5.06</w:t>
      </w:r>
      <w:r w:rsidR="007A561C">
        <w:rPr>
          <w:lang w:val="ro-RO"/>
        </w:rPr>
        <w:fldChar w:fldCharType="end"/>
      </w:r>
      <w:r w:rsidR="00250F3A" w:rsidRPr="0095733F">
        <w:rPr>
          <w:lang w:val="ro-RO"/>
        </w:rPr>
        <w:t xml:space="preserve"> </w:t>
      </w:r>
      <w:r w:rsidR="006228C5" w:rsidRPr="0095733F">
        <w:rPr>
          <w:lang w:val="ro-RO"/>
        </w:rPr>
        <w:t>(</w:t>
      </w:r>
      <w:r w:rsidR="007A561C" w:rsidRPr="007A561C">
        <w:rPr>
          <w:i/>
          <w:iCs/>
          <w:lang w:val="ro-RO"/>
        </w:rPr>
        <w:fldChar w:fldCharType="begin"/>
      </w:r>
      <w:r w:rsidR="007A561C" w:rsidRPr="007A561C">
        <w:rPr>
          <w:i/>
          <w:iCs/>
          <w:lang w:val="ro-RO"/>
        </w:rPr>
        <w:instrText xml:space="preserve"> REF _Ref167272512 \h  \* MERGEFORMAT </w:instrText>
      </w:r>
      <w:r w:rsidR="007A561C" w:rsidRPr="007A561C">
        <w:rPr>
          <w:i/>
          <w:iCs/>
          <w:lang w:val="ro-RO"/>
        </w:rPr>
      </w:r>
      <w:r w:rsidR="007A561C" w:rsidRPr="007A561C">
        <w:rPr>
          <w:i/>
          <w:iCs/>
          <w:lang w:val="ro-RO"/>
        </w:rPr>
        <w:fldChar w:fldCharType="separate"/>
      </w:r>
      <w:r w:rsidR="00AE1A63" w:rsidRPr="00AE1A63">
        <w:rPr>
          <w:i/>
          <w:iCs/>
          <w:lang w:val="ro-RO"/>
        </w:rPr>
        <w:t>Valabilitate continuă a Autorizațiilor guvernamentale și de altă natură</w:t>
      </w:r>
      <w:r w:rsidR="007A561C" w:rsidRPr="007A561C">
        <w:rPr>
          <w:i/>
          <w:iCs/>
          <w:lang w:val="ro-RO"/>
        </w:rPr>
        <w:fldChar w:fldCharType="end"/>
      </w:r>
      <w:r w:rsidR="006228C5" w:rsidRPr="0095733F">
        <w:rPr>
          <w:lang w:val="ro-RO"/>
        </w:rPr>
        <w:t xml:space="preserve">) </w:t>
      </w:r>
      <w:r w:rsidR="00250F3A" w:rsidRPr="0095733F">
        <w:rPr>
          <w:lang w:val="ro-RO"/>
        </w:rPr>
        <w:t xml:space="preserve">și paragrafului (d) din </w:t>
      </w:r>
      <w:r w:rsidR="007A561C">
        <w:rPr>
          <w:lang w:val="ro-RO"/>
        </w:rPr>
        <w:fldChar w:fldCharType="begin"/>
      </w:r>
      <w:r w:rsidR="007A561C">
        <w:rPr>
          <w:lang w:val="ro-RO"/>
        </w:rPr>
        <w:instrText xml:space="preserve"> REF _Ref167127141 \r \h </w:instrText>
      </w:r>
      <w:r w:rsidR="007A561C">
        <w:rPr>
          <w:lang w:val="ro-RO"/>
        </w:rPr>
      </w:r>
      <w:r w:rsidR="007A561C">
        <w:rPr>
          <w:lang w:val="ro-RO"/>
        </w:rPr>
        <w:fldChar w:fldCharType="separate"/>
      </w:r>
      <w:proofErr w:type="spellStart"/>
      <w:r w:rsidR="00AE1A63">
        <w:rPr>
          <w:lang w:val="ro-RO"/>
        </w:rPr>
        <w:t>Sectiunea</w:t>
      </w:r>
      <w:proofErr w:type="spellEnd"/>
      <w:r w:rsidR="00AE1A63">
        <w:rPr>
          <w:lang w:val="ro-RO"/>
        </w:rPr>
        <w:t xml:space="preserve"> 5.19</w:t>
      </w:r>
      <w:r w:rsidR="007A561C">
        <w:rPr>
          <w:lang w:val="ro-RO"/>
        </w:rPr>
        <w:fldChar w:fldCharType="end"/>
      </w:r>
      <w:r w:rsidR="007A561C" w:rsidRPr="0095733F">
        <w:rPr>
          <w:lang w:val="ro-RO"/>
        </w:rPr>
        <w:t xml:space="preserve"> (</w:t>
      </w:r>
      <w:r w:rsidR="007A561C" w:rsidRPr="00FC471D">
        <w:rPr>
          <w:i/>
          <w:iCs/>
          <w:lang w:val="ro-RO"/>
        </w:rPr>
        <w:fldChar w:fldCharType="begin"/>
      </w:r>
      <w:r w:rsidR="007A561C" w:rsidRPr="00FC471D">
        <w:rPr>
          <w:i/>
          <w:iCs/>
          <w:lang w:val="ro-RO"/>
        </w:rPr>
        <w:instrText xml:space="preserve"> REF _Ref167127217 \h  \* MERGEFORMAT </w:instrText>
      </w:r>
      <w:r w:rsidR="007A561C" w:rsidRPr="00FC471D">
        <w:rPr>
          <w:i/>
          <w:iCs/>
          <w:lang w:val="ro-RO"/>
        </w:rPr>
      </w:r>
      <w:r w:rsidR="007A561C" w:rsidRPr="00FC471D">
        <w:rPr>
          <w:i/>
          <w:iCs/>
          <w:lang w:val="ro-RO"/>
        </w:rPr>
        <w:fldChar w:fldCharType="separate"/>
      </w:r>
      <w:r w:rsidR="00AE1A63" w:rsidRPr="00AE1A63">
        <w:rPr>
          <w:i/>
          <w:iCs/>
          <w:lang w:val="ro-RO"/>
        </w:rPr>
        <w:t>Ajustarea Tarifelor</w:t>
      </w:r>
      <w:r w:rsidR="007A561C" w:rsidRPr="00FC471D">
        <w:rPr>
          <w:i/>
          <w:iCs/>
          <w:lang w:val="ro-RO"/>
        </w:rPr>
        <w:fldChar w:fldCharType="end"/>
      </w:r>
      <w:r w:rsidR="007A561C" w:rsidRPr="00FC471D">
        <w:rPr>
          <w:i/>
          <w:iCs/>
          <w:lang w:val="ro-RO"/>
        </w:rPr>
        <w:t>)</w:t>
      </w:r>
      <w:r w:rsidR="00092AF5" w:rsidRPr="0095733F">
        <w:rPr>
          <w:lang w:val="ro-RO"/>
        </w:rPr>
        <w:t xml:space="preserve"> </w:t>
      </w:r>
      <w:r w:rsidRPr="0095733F">
        <w:rPr>
          <w:lang w:val="ro-RO"/>
        </w:rPr>
        <w:t xml:space="preserve">împreuna cu aprobările cerute conform legii din partea ADI, Acționarilor </w:t>
      </w:r>
      <w:r w:rsidR="00802FD8" w:rsidRPr="0095733F">
        <w:rPr>
          <w:lang w:val="ro-RO"/>
        </w:rPr>
        <w:t>ș</w:t>
      </w:r>
      <w:r w:rsidRPr="0095733F">
        <w:rPr>
          <w:lang w:val="ro-RO"/>
        </w:rPr>
        <w:t>i Debitorului.</w:t>
      </w:r>
    </w:p>
    <w:p w14:paraId="76BBD5A8" w14:textId="049B7CD3" w:rsidR="00100326" w:rsidRPr="0095733F" w:rsidRDefault="00100326" w:rsidP="00C9736C">
      <w:pPr>
        <w:pStyle w:val="StandardL2"/>
        <w:numPr>
          <w:ilvl w:val="1"/>
          <w:numId w:val="33"/>
        </w:numPr>
        <w:rPr>
          <w:lang w:val="ro-RO"/>
        </w:rPr>
      </w:pPr>
      <w:bookmarkStart w:id="369" w:name="_Toc166149411"/>
      <w:bookmarkStart w:id="370" w:name="_Toc167295850"/>
      <w:r w:rsidRPr="0095733F">
        <w:rPr>
          <w:lang w:val="ro-RO"/>
        </w:rPr>
        <w:t>Achiziții Publice</w:t>
      </w:r>
      <w:bookmarkEnd w:id="369"/>
      <w:bookmarkEnd w:id="370"/>
    </w:p>
    <w:p w14:paraId="1F00949B" w14:textId="198B4822" w:rsidR="00100326" w:rsidRPr="0095733F" w:rsidRDefault="00100326" w:rsidP="00C9736C">
      <w:pPr>
        <w:pStyle w:val="StandardL3"/>
        <w:numPr>
          <w:ilvl w:val="2"/>
          <w:numId w:val="33"/>
        </w:numPr>
        <w:rPr>
          <w:lang w:val="ro-RO"/>
        </w:rPr>
      </w:pPr>
      <w:r w:rsidRPr="0095733F">
        <w:rPr>
          <w:lang w:val="ro-RO"/>
        </w:rPr>
        <w:t>Debitorul se va asigura că toate bunurile, lucrările și serviciile necesare pentru Proiect și care urmează să fie finanțate din sumele utilizate din Tranșa 1</w:t>
      </w:r>
      <w:r w:rsidR="00FB6B97" w:rsidRPr="0095733F">
        <w:rPr>
          <w:lang w:val="ro-RO"/>
        </w:rPr>
        <w:t>, Tranșa 3</w:t>
      </w:r>
      <w:r w:rsidRPr="0095733F">
        <w:rPr>
          <w:lang w:val="ro-RO"/>
        </w:rPr>
        <w:t xml:space="preserve"> și din Tranșa </w:t>
      </w:r>
      <w:r w:rsidR="00FB6B97" w:rsidRPr="0095733F">
        <w:rPr>
          <w:lang w:val="ro-RO"/>
        </w:rPr>
        <w:t xml:space="preserve">4 </w:t>
      </w:r>
      <w:r w:rsidRPr="0095733F">
        <w:rPr>
          <w:lang w:val="ro-RO"/>
        </w:rPr>
        <w:t>sunt achiziționate cu respectarea procedurii de licitație deschisă și a Reglementărilor privind Achizițiile Publice din România.</w:t>
      </w:r>
    </w:p>
    <w:p w14:paraId="7451BA79" w14:textId="7BDDDF50" w:rsidR="00100326" w:rsidRPr="0095733F" w:rsidRDefault="00100326" w:rsidP="00C9736C">
      <w:pPr>
        <w:pStyle w:val="StandardL3"/>
        <w:numPr>
          <w:ilvl w:val="2"/>
          <w:numId w:val="33"/>
        </w:numPr>
        <w:rPr>
          <w:lang w:val="ro-RO"/>
        </w:rPr>
      </w:pPr>
      <w:r w:rsidRPr="0095733F">
        <w:rPr>
          <w:lang w:val="ro-RO"/>
        </w:rPr>
        <w:t>Debitorul se va asigura că toate bunurile, lucrările și serviciile necesare în scopul Proiectului și care urmează să fie finanțate din sumele din Tranșa 2 sunt achiziționate în conformitate cu Politicile și Regulile de Achiziții.</w:t>
      </w:r>
    </w:p>
    <w:p w14:paraId="7E6BAEB0" w14:textId="4163A1A2" w:rsidR="00100326" w:rsidRPr="0095733F" w:rsidRDefault="00100326" w:rsidP="00C9736C">
      <w:pPr>
        <w:pStyle w:val="StandardL3"/>
        <w:numPr>
          <w:ilvl w:val="2"/>
          <w:numId w:val="33"/>
        </w:numPr>
        <w:rPr>
          <w:lang w:val="ro-RO"/>
        </w:rPr>
      </w:pPr>
      <w:r w:rsidRPr="0095733F">
        <w:rPr>
          <w:lang w:val="ro-RO"/>
        </w:rPr>
        <w:t xml:space="preserve">Dacă în conformitate cu Politica </w:t>
      </w:r>
      <w:r w:rsidR="00802FD8" w:rsidRPr="0095733F">
        <w:rPr>
          <w:lang w:val="ro-RO"/>
        </w:rPr>
        <w:t>ș</w:t>
      </w:r>
      <w:r w:rsidRPr="0095733F">
        <w:rPr>
          <w:lang w:val="ro-RO"/>
        </w:rPr>
        <w:t xml:space="preserve">i Procedurile de Executare, BERD stabilește că Debitorul, un furnizor, un sub-furnizor, un contractant, un subcontractant, un concesionar, un consultant sau un sub-consultant care se afla în concurență cu, sau care execută orice contract în legătura cu Proiectul care este cofinanțat de către BERD, s-a implicat in orice Practici Interzise, BERD poate declara ca respectivul contract nu este eligibil pentru finanțare </w:t>
      </w:r>
      <w:r w:rsidR="00802FD8" w:rsidRPr="0095733F">
        <w:rPr>
          <w:lang w:val="ro-RO"/>
        </w:rPr>
        <w:t>ș</w:t>
      </w:r>
      <w:r w:rsidRPr="0095733F">
        <w:rPr>
          <w:lang w:val="ro-RO"/>
        </w:rPr>
        <w:t>i poate lua orice Măsura de Executare și orice Măsura de Divulgare.</w:t>
      </w:r>
    </w:p>
    <w:p w14:paraId="04198429" w14:textId="0F5AF88D" w:rsidR="00100326" w:rsidRPr="0095733F" w:rsidRDefault="00100326" w:rsidP="00C9736C">
      <w:pPr>
        <w:pStyle w:val="StandardL3"/>
        <w:numPr>
          <w:ilvl w:val="2"/>
          <w:numId w:val="33"/>
        </w:numPr>
        <w:rPr>
          <w:lang w:val="ro-RO"/>
        </w:rPr>
      </w:pPr>
      <w:r w:rsidRPr="0095733F">
        <w:rPr>
          <w:lang w:val="ro-RO"/>
        </w:rPr>
        <w:t>Debitorul se va asigura, pentru Tranșa 2 și în măsura în care este posibil pentru Tranșa 1</w:t>
      </w:r>
      <w:r w:rsidR="00FB6B97" w:rsidRPr="0095733F">
        <w:rPr>
          <w:lang w:val="ro-RO"/>
        </w:rPr>
        <w:t>, Tranșa 3</w:t>
      </w:r>
      <w:r w:rsidRPr="0095733F">
        <w:rPr>
          <w:lang w:val="ro-RO"/>
        </w:rPr>
        <w:t xml:space="preserve"> și pentru Tranșa </w:t>
      </w:r>
      <w:r w:rsidR="00FB6B97" w:rsidRPr="0095733F">
        <w:rPr>
          <w:lang w:val="ro-RO"/>
        </w:rPr>
        <w:t>4</w:t>
      </w:r>
      <w:r w:rsidRPr="0095733F">
        <w:rPr>
          <w:lang w:val="ro-RO"/>
        </w:rPr>
        <w:t>, că în cadrul documentației de licitație și în cadrul oricăror contracte în legătura cu Proiectul sau cu orice tranzacții avute în vedere prin acestea, sunt incluse prevederi:</w:t>
      </w:r>
    </w:p>
    <w:p w14:paraId="61EFD3DD" w14:textId="57E48CD8" w:rsidR="00100326" w:rsidRPr="0095733F" w:rsidRDefault="00100326" w:rsidP="00C9736C">
      <w:pPr>
        <w:pStyle w:val="StandardL5"/>
        <w:numPr>
          <w:ilvl w:val="4"/>
          <w:numId w:val="33"/>
        </w:numPr>
        <w:rPr>
          <w:lang w:val="ro-RO"/>
        </w:rPr>
      </w:pPr>
      <w:r w:rsidRPr="0095733F">
        <w:rPr>
          <w:lang w:val="ro-RO"/>
        </w:rPr>
        <w:t>care să precizeze ca furnizorii, sub-furnizorii, contractanții, subcontractanții, concesionarii, consultanții și sub-consultanții nu se vor implica și nici nu vor autoriza, nici nu vor permite ca oricare dintre funcționarii, directorii, angajații autorizați, Afiliații, agenții sau reprezentanții acestora să se implice în orice Practici Interzise în legătura cu Proiectul sau cu orice tranzacții avute în vedere prin acesta; și</w:t>
      </w:r>
    </w:p>
    <w:p w14:paraId="489F9D40" w14:textId="3159D749" w:rsidR="00100326" w:rsidRPr="0095733F" w:rsidRDefault="00100326" w:rsidP="00C9736C">
      <w:pPr>
        <w:pStyle w:val="StandardL5"/>
        <w:numPr>
          <w:ilvl w:val="4"/>
          <w:numId w:val="33"/>
        </w:numPr>
        <w:rPr>
          <w:lang w:val="ro-RO"/>
        </w:rPr>
      </w:pPr>
      <w:r w:rsidRPr="0095733F">
        <w:rPr>
          <w:lang w:val="ro-RO"/>
        </w:rPr>
        <w:t xml:space="preserve">prin care să fie notificați furnizorii, sub-furnizorii, contractanții, subcontractanții, concesionarii, consultanții și sub-consultanții privind faptul că BERD are dreptul să invoce Politica </w:t>
      </w:r>
      <w:r w:rsidR="00802FD8" w:rsidRPr="0095733F">
        <w:rPr>
          <w:lang w:val="ro-RO"/>
        </w:rPr>
        <w:t>ș</w:t>
      </w:r>
      <w:r w:rsidRPr="0095733F">
        <w:rPr>
          <w:lang w:val="ro-RO"/>
        </w:rPr>
        <w:t xml:space="preserve">i Procedurile de Executare, inclusiv orice Măsura de Executare </w:t>
      </w:r>
      <w:r w:rsidR="00802FD8" w:rsidRPr="0095733F">
        <w:rPr>
          <w:lang w:val="ro-RO"/>
        </w:rPr>
        <w:t>ș</w:t>
      </w:r>
      <w:r w:rsidRPr="0095733F">
        <w:rPr>
          <w:lang w:val="ro-RO"/>
        </w:rPr>
        <w:t>i Măsura de Divulgare, în ceea ce privește acuzațiile referitoare la Practicile Interzise în legătura cu Proiectul sau cu tranzacțiile avute în vedere prin acesta.</w:t>
      </w:r>
    </w:p>
    <w:p w14:paraId="2E608388" w14:textId="76415CAD" w:rsidR="00100326" w:rsidRPr="0095733F" w:rsidRDefault="00100326" w:rsidP="00C9736C">
      <w:pPr>
        <w:pStyle w:val="StandardL2"/>
        <w:numPr>
          <w:ilvl w:val="1"/>
          <w:numId w:val="33"/>
        </w:numPr>
        <w:rPr>
          <w:lang w:val="ro-RO"/>
        </w:rPr>
      </w:pPr>
      <w:bookmarkStart w:id="371" w:name="_Toc166149412"/>
      <w:bookmarkStart w:id="372" w:name="_Toc167295851"/>
      <w:r w:rsidRPr="0095733F">
        <w:rPr>
          <w:lang w:val="ro-RO"/>
        </w:rPr>
        <w:t xml:space="preserve">Registre privind Proiectul </w:t>
      </w:r>
      <w:r w:rsidR="00802FD8" w:rsidRPr="0095733F">
        <w:rPr>
          <w:lang w:val="ro-RO"/>
        </w:rPr>
        <w:t>ș</w:t>
      </w:r>
      <w:r w:rsidRPr="0095733F">
        <w:rPr>
          <w:lang w:val="ro-RO"/>
        </w:rPr>
        <w:t>i accesul la acestea</w:t>
      </w:r>
      <w:bookmarkEnd w:id="371"/>
      <w:bookmarkEnd w:id="372"/>
    </w:p>
    <w:p w14:paraId="47A2C5BB" w14:textId="77777777" w:rsidR="00100326" w:rsidRPr="0095733F" w:rsidRDefault="00100326" w:rsidP="00A1721B">
      <w:pPr>
        <w:spacing w:before="240" w:after="0" w:line="240" w:lineRule="atLeast"/>
        <w:ind w:firstLine="709"/>
        <w:rPr>
          <w:lang w:val="ro-RO"/>
        </w:rPr>
      </w:pPr>
      <w:r w:rsidRPr="0095733F">
        <w:rPr>
          <w:lang w:val="ro-RO"/>
        </w:rPr>
        <w:t>Debitorul:</w:t>
      </w:r>
    </w:p>
    <w:p w14:paraId="4A888228" w14:textId="7E7B6F6F" w:rsidR="00100326" w:rsidRPr="0095733F" w:rsidRDefault="00100326" w:rsidP="00C9736C">
      <w:pPr>
        <w:pStyle w:val="StandardL3"/>
        <w:numPr>
          <w:ilvl w:val="2"/>
          <w:numId w:val="33"/>
        </w:numPr>
        <w:rPr>
          <w:lang w:val="ro-RO"/>
        </w:rPr>
      </w:pPr>
      <w:bookmarkStart w:id="373" w:name="_Ref166244348"/>
      <w:r w:rsidRPr="0095733F">
        <w:rPr>
          <w:lang w:val="ro-RO"/>
        </w:rPr>
        <w:t xml:space="preserve">va menține în vigoare proceduri și registre corespunzătoare pentru a înregistra și monitoriza progresul Proiectului (inclusiv costul aferent </w:t>
      </w:r>
      <w:r w:rsidR="00802FD8" w:rsidRPr="0095733F">
        <w:rPr>
          <w:lang w:val="ro-RO"/>
        </w:rPr>
        <w:t>ș</w:t>
      </w:r>
      <w:r w:rsidRPr="0095733F">
        <w:rPr>
          <w:lang w:val="ro-RO"/>
        </w:rPr>
        <w:t>i beneficiile care urmează să rezulte din acesta), pentru a identifica oricare și toate bunurile, lucrările și serviciile finanțate din veniturile aferente Creditului și pentru a identifica modul in care acestea sunt utilizate în cadrul Proiectului și va pune aceste registre la dispoziția reprezentanților BERD, la solicitarea BERD;</w:t>
      </w:r>
      <w:bookmarkEnd w:id="373"/>
    </w:p>
    <w:p w14:paraId="71F60F98" w14:textId="3316B630" w:rsidR="00100326" w:rsidRPr="0095733F" w:rsidRDefault="00100326" w:rsidP="00C9736C">
      <w:pPr>
        <w:pStyle w:val="StandardL3"/>
        <w:numPr>
          <w:ilvl w:val="2"/>
          <w:numId w:val="33"/>
        </w:numPr>
        <w:rPr>
          <w:lang w:val="ro-RO"/>
        </w:rPr>
      </w:pPr>
      <w:bookmarkStart w:id="374" w:name="_Ref166244354"/>
      <w:r w:rsidRPr="0095733F">
        <w:rPr>
          <w:lang w:val="ro-RO"/>
        </w:rPr>
        <w:t>va furniza imediat către BERD orice informații pe care BERD le poate solicita în mod rezonabil în mod periodic și va permite reprezentanților BERD, la solicitarea BERD:</w:t>
      </w:r>
      <w:bookmarkEnd w:id="374"/>
    </w:p>
    <w:p w14:paraId="07C13CF9" w14:textId="3CFD1E3A" w:rsidR="00100326" w:rsidRPr="0095733F" w:rsidRDefault="00100326" w:rsidP="00C9736C">
      <w:pPr>
        <w:pStyle w:val="StandardL5"/>
        <w:numPr>
          <w:ilvl w:val="4"/>
          <w:numId w:val="33"/>
        </w:numPr>
        <w:rPr>
          <w:lang w:val="ro-RO"/>
        </w:rPr>
      </w:pPr>
      <w:r w:rsidRPr="0095733F">
        <w:rPr>
          <w:lang w:val="ro-RO"/>
        </w:rPr>
        <w:t>să viziteze orice facilitați și șantiere privind Proiectul sau orice alte spatii în care se desfășoară activitatea Debitorului;</w:t>
      </w:r>
    </w:p>
    <w:p w14:paraId="1B4CCE96" w14:textId="557D7EA8" w:rsidR="00100326" w:rsidRPr="0095733F" w:rsidRDefault="00100326" w:rsidP="00C9736C">
      <w:pPr>
        <w:pStyle w:val="StandardL5"/>
        <w:numPr>
          <w:ilvl w:val="4"/>
          <w:numId w:val="33"/>
        </w:numPr>
        <w:rPr>
          <w:lang w:val="ro-RO"/>
        </w:rPr>
      </w:pPr>
      <w:r w:rsidRPr="0095733F">
        <w:rPr>
          <w:lang w:val="ro-RO"/>
        </w:rPr>
        <w:t>să aibă acces la, și să verifice oricare și toate bunurile, lucrările și serviciile finanțate din veniturile aferente Creditului, precum și orice utilaje, instalații, șantiere, lucrări, clădiri, proprietăți, echipamente, active, registre, situații financiare, înregistrări și documente ale Debitorului și să permită ca aceste registre și situații financiare să fie auditate de auditorii BERD; si</w:t>
      </w:r>
    </w:p>
    <w:p w14:paraId="6C9E17D2" w14:textId="4A70E49F" w:rsidR="00100326" w:rsidRPr="0095733F" w:rsidRDefault="00100326" w:rsidP="00C9736C">
      <w:pPr>
        <w:pStyle w:val="StandardL5"/>
        <w:numPr>
          <w:ilvl w:val="4"/>
          <w:numId w:val="33"/>
        </w:numPr>
        <w:rPr>
          <w:lang w:val="ro-RO"/>
        </w:rPr>
      </w:pPr>
      <w:r w:rsidRPr="0095733F">
        <w:rPr>
          <w:lang w:val="ro-RO"/>
        </w:rPr>
        <w:t>să se întâlnească și să discute cu reprezentanții și angajații Debitorului, astfel cum BERD poate considera necesar si oportun,</w:t>
      </w:r>
    </w:p>
    <w:p w14:paraId="0804D07F" w14:textId="77777777" w:rsidR="00100326" w:rsidRPr="0095733F" w:rsidRDefault="00100326" w:rsidP="00C72477">
      <w:pPr>
        <w:spacing w:before="240" w:after="0" w:line="240" w:lineRule="atLeast"/>
        <w:ind w:firstLine="709"/>
        <w:rPr>
          <w:lang w:val="ro-RO"/>
        </w:rPr>
      </w:pPr>
      <w:r w:rsidRPr="0095733F">
        <w:rPr>
          <w:lang w:val="ro-RO"/>
        </w:rPr>
        <w:t>în oricare caz, inclusiv (1) în vederea facilitării procesului de monitorizare și evaluare a Proiectului de către BERD și pentru a permite BERD sa investigheze și să soluționeze orice plângere în legătura cu Proiectul in baza Mecanismului de Reclamație al Proiectului, si (2) pentru a evalua daca a avut loc o Practica Interzisă în legătura cu Proiectul sau cu tranzacțiile avute in vedere prin acesta; și</w:t>
      </w:r>
    </w:p>
    <w:p w14:paraId="3BBF5FB2" w14:textId="52DA5CDB" w:rsidR="00100326" w:rsidRPr="0095733F" w:rsidRDefault="00100326" w:rsidP="00C9736C">
      <w:pPr>
        <w:pStyle w:val="StandardL3"/>
        <w:numPr>
          <w:ilvl w:val="2"/>
          <w:numId w:val="33"/>
        </w:numPr>
        <w:rPr>
          <w:lang w:val="ro-RO"/>
        </w:rPr>
      </w:pPr>
      <w:r w:rsidRPr="0095733F">
        <w:rPr>
          <w:lang w:val="ro-RO"/>
        </w:rPr>
        <w:t xml:space="preserve">se va asigura că în documentația de licitație și în orice contracte în legătura cu Proiectul sau cu orice tranzacții avute în vedere prin acesta, vor fi incluse prevederi în sensul celor de la punctele </w:t>
      </w:r>
      <w:r w:rsidR="004A2420">
        <w:rPr>
          <w:lang w:val="ro-RO"/>
        </w:rPr>
        <w:fldChar w:fldCharType="begin"/>
      </w:r>
      <w:r w:rsidR="004A2420">
        <w:rPr>
          <w:lang w:val="ro-RO"/>
        </w:rPr>
        <w:instrText xml:space="preserve"> REF _Ref166244348 \n \h </w:instrText>
      </w:r>
      <w:r w:rsidR="004A2420">
        <w:rPr>
          <w:lang w:val="ro-RO"/>
        </w:rPr>
      </w:r>
      <w:r w:rsidR="004A2420">
        <w:rPr>
          <w:lang w:val="ro-RO"/>
        </w:rPr>
        <w:fldChar w:fldCharType="separate"/>
      </w:r>
      <w:r w:rsidR="00AE1A63">
        <w:rPr>
          <w:lang w:val="ro-RO"/>
        </w:rPr>
        <w:t>(a)</w:t>
      </w:r>
      <w:r w:rsidR="004A2420">
        <w:rPr>
          <w:lang w:val="ro-RO"/>
        </w:rPr>
        <w:fldChar w:fldCharType="end"/>
      </w:r>
      <w:r w:rsidR="00250F3A" w:rsidRPr="0095733F">
        <w:rPr>
          <w:lang w:val="ro-RO"/>
        </w:rPr>
        <w:t xml:space="preserve"> </w:t>
      </w:r>
      <w:r w:rsidR="004A2420">
        <w:rPr>
          <w:lang w:val="ro-RO"/>
        </w:rPr>
        <w:t>ș</w:t>
      </w:r>
      <w:r w:rsidR="00250F3A" w:rsidRPr="0095733F">
        <w:rPr>
          <w:lang w:val="ro-RO"/>
        </w:rPr>
        <w:t xml:space="preserve">i </w:t>
      </w:r>
      <w:r w:rsidR="004A2420">
        <w:rPr>
          <w:lang w:val="ro-RO"/>
        </w:rPr>
        <w:fldChar w:fldCharType="begin"/>
      </w:r>
      <w:r w:rsidR="004A2420">
        <w:rPr>
          <w:lang w:val="ro-RO"/>
        </w:rPr>
        <w:instrText xml:space="preserve"> REF _Ref166244354 \n \h </w:instrText>
      </w:r>
      <w:r w:rsidR="004A2420">
        <w:rPr>
          <w:lang w:val="ro-RO"/>
        </w:rPr>
      </w:r>
      <w:r w:rsidR="004A2420">
        <w:rPr>
          <w:lang w:val="ro-RO"/>
        </w:rPr>
        <w:fldChar w:fldCharType="separate"/>
      </w:r>
      <w:r w:rsidR="00AE1A63">
        <w:rPr>
          <w:lang w:val="ro-RO"/>
        </w:rPr>
        <w:t>(b)</w:t>
      </w:r>
      <w:r w:rsidR="004A2420">
        <w:rPr>
          <w:lang w:val="ro-RO"/>
        </w:rPr>
        <w:fldChar w:fldCharType="end"/>
      </w:r>
      <w:r w:rsidR="004A2420">
        <w:rPr>
          <w:lang w:val="ro-RO"/>
        </w:rPr>
        <w:t xml:space="preserve"> de </w:t>
      </w:r>
      <w:r w:rsidR="004A2420">
        <w:rPr>
          <w:lang w:val="ro-RO"/>
        </w:rPr>
        <w:fldChar w:fldCharType="begin"/>
      </w:r>
      <w:r w:rsidR="004A2420">
        <w:rPr>
          <w:lang w:val="ro-RO"/>
        </w:rPr>
        <w:instrText xml:space="preserve"> REF _Ref166244354 \p \h </w:instrText>
      </w:r>
      <w:r w:rsidR="004A2420">
        <w:rPr>
          <w:lang w:val="ro-RO"/>
        </w:rPr>
      </w:r>
      <w:r w:rsidR="004A2420">
        <w:rPr>
          <w:lang w:val="ro-RO"/>
        </w:rPr>
        <w:fldChar w:fldCharType="separate"/>
      </w:r>
      <w:r w:rsidR="00AE1A63">
        <w:rPr>
          <w:lang w:val="ro-RO"/>
        </w:rPr>
        <w:t>deasupra</w:t>
      </w:r>
      <w:r w:rsidR="004A2420">
        <w:rPr>
          <w:lang w:val="ro-RO"/>
        </w:rPr>
        <w:fldChar w:fldCharType="end"/>
      </w:r>
      <w:r w:rsidR="00250F3A" w:rsidRPr="0095733F">
        <w:rPr>
          <w:lang w:val="ro-RO"/>
        </w:rPr>
        <w:t xml:space="preserve"> </w:t>
      </w:r>
      <w:r w:rsidRPr="0095733F">
        <w:rPr>
          <w:lang w:val="ro-RO"/>
        </w:rPr>
        <w:t>în legătura cu furnizorii, sub-furnizorii, contractanții, subcontractanții, concesionarii, consultanții și sub-consultanții.</w:t>
      </w:r>
    </w:p>
    <w:p w14:paraId="37C6F50C" w14:textId="31E60463" w:rsidR="00100326" w:rsidRPr="0095733F" w:rsidRDefault="00100326" w:rsidP="00C9736C">
      <w:pPr>
        <w:pStyle w:val="StandardL2"/>
        <w:numPr>
          <w:ilvl w:val="1"/>
          <w:numId w:val="33"/>
        </w:numPr>
        <w:rPr>
          <w:lang w:val="ro-RO"/>
        </w:rPr>
      </w:pPr>
      <w:bookmarkStart w:id="375" w:name="_Toc166149413"/>
      <w:bookmarkStart w:id="376" w:name="_Toc167295852"/>
      <w:r w:rsidRPr="0095733F">
        <w:rPr>
          <w:lang w:val="ro-RO"/>
        </w:rPr>
        <w:t>Contul ÎÎD</w:t>
      </w:r>
      <w:bookmarkEnd w:id="375"/>
      <w:bookmarkEnd w:id="376"/>
    </w:p>
    <w:p w14:paraId="66B3AED7" w14:textId="77777777" w:rsidR="00100326" w:rsidRPr="0095733F" w:rsidRDefault="00100326" w:rsidP="00A1721B">
      <w:pPr>
        <w:spacing w:before="240" w:after="0" w:line="240" w:lineRule="atLeast"/>
        <w:ind w:firstLine="709"/>
        <w:rPr>
          <w:lang w:val="ro-RO"/>
        </w:rPr>
      </w:pPr>
      <w:r w:rsidRPr="0095733F">
        <w:rPr>
          <w:lang w:val="ro-RO"/>
        </w:rPr>
        <w:t>Debitorul va respecta în totalitate Legislația ÎÎD și va utiliza sumele din Contul ÎÎD pentru scopurile obligatorii prevăzute de Legislația ÎÎD.</w:t>
      </w:r>
    </w:p>
    <w:p w14:paraId="16475403" w14:textId="044F6B54" w:rsidR="00100326" w:rsidRPr="0095733F" w:rsidRDefault="00100326" w:rsidP="00C9736C">
      <w:pPr>
        <w:pStyle w:val="StandardL2"/>
        <w:numPr>
          <w:ilvl w:val="1"/>
          <w:numId w:val="33"/>
        </w:numPr>
        <w:rPr>
          <w:lang w:val="ro-RO"/>
        </w:rPr>
      </w:pPr>
      <w:bookmarkStart w:id="377" w:name="_Toc166149414"/>
      <w:bookmarkStart w:id="378" w:name="_Toc167295853"/>
      <w:r w:rsidRPr="0095733F">
        <w:rPr>
          <w:lang w:val="ro-RO"/>
        </w:rPr>
        <w:t>Contractul de Management pe bază de Performanță</w:t>
      </w:r>
      <w:bookmarkEnd w:id="377"/>
      <w:bookmarkEnd w:id="378"/>
    </w:p>
    <w:p w14:paraId="496EABC4" w14:textId="77777777" w:rsidR="00100326" w:rsidRPr="0095733F" w:rsidRDefault="00100326" w:rsidP="00A1721B">
      <w:pPr>
        <w:spacing w:before="240" w:after="0" w:line="240" w:lineRule="atLeast"/>
        <w:ind w:firstLine="709"/>
        <w:rPr>
          <w:lang w:val="ro-RO"/>
        </w:rPr>
      </w:pPr>
      <w:r w:rsidRPr="0095733F">
        <w:rPr>
          <w:lang w:val="ro-RO"/>
        </w:rPr>
        <w:t>Debitorul va lansa o procedură de licitație în vederea atribuirii Contractului de Management pe Bază de Performanță și va semna Contractul de Management Bazat pe Performanță până la data de 31 decembrie 2020.</w:t>
      </w:r>
    </w:p>
    <w:p w14:paraId="35C04C48" w14:textId="0B672010" w:rsidR="00100326" w:rsidRPr="0095733F" w:rsidRDefault="00100326" w:rsidP="00C9736C">
      <w:pPr>
        <w:pStyle w:val="StandardL2"/>
        <w:numPr>
          <w:ilvl w:val="1"/>
          <w:numId w:val="33"/>
        </w:numPr>
        <w:rPr>
          <w:lang w:val="ro-RO"/>
        </w:rPr>
      </w:pPr>
      <w:bookmarkStart w:id="379" w:name="_Toc166149415"/>
      <w:bookmarkStart w:id="380" w:name="_Toc167295854"/>
      <w:r w:rsidRPr="0095733F">
        <w:rPr>
          <w:lang w:val="ro-RO"/>
        </w:rPr>
        <w:t>Plan de Gestionare a Activelor</w:t>
      </w:r>
      <w:bookmarkEnd w:id="379"/>
      <w:bookmarkEnd w:id="380"/>
    </w:p>
    <w:p w14:paraId="2D3B23F9" w14:textId="70769E68" w:rsidR="00100326" w:rsidRPr="0095733F" w:rsidRDefault="00100326" w:rsidP="00A1721B">
      <w:pPr>
        <w:spacing w:before="240" w:after="0" w:line="240" w:lineRule="atLeast"/>
        <w:ind w:firstLine="709"/>
        <w:rPr>
          <w:lang w:val="ro-RO"/>
        </w:rPr>
      </w:pPr>
      <w:r w:rsidRPr="0095733F">
        <w:rPr>
          <w:lang w:val="ro-RO"/>
        </w:rPr>
        <w:t>Până la data de 3</w:t>
      </w:r>
      <w:r w:rsidR="004965C9">
        <w:rPr>
          <w:lang w:val="ro-RO"/>
        </w:rPr>
        <w:t>1</w:t>
      </w:r>
      <w:r w:rsidRPr="0095733F">
        <w:rPr>
          <w:lang w:val="ro-RO"/>
        </w:rPr>
        <w:t xml:space="preserve"> decembrie 2023, și apoi până la sfârșitul fiecărei perioade ulterioare de cinci ani, Debitorul va elabora Planul de Gestionare a Activelor și va obține toate aprobările necesare în legătură cu acesta. Debitorul va implementa Planul de Gestionare a Activelor în conformitate cu termenii acestuia.</w:t>
      </w:r>
    </w:p>
    <w:p w14:paraId="50DFDBAD" w14:textId="46E6DD9D" w:rsidR="00100326" w:rsidRPr="0095733F" w:rsidRDefault="00100326" w:rsidP="00C9736C">
      <w:pPr>
        <w:pStyle w:val="StandardL2"/>
        <w:numPr>
          <w:ilvl w:val="1"/>
          <w:numId w:val="33"/>
        </w:numPr>
        <w:rPr>
          <w:lang w:val="ro-RO"/>
        </w:rPr>
      </w:pPr>
      <w:bookmarkStart w:id="381" w:name="_Toc166149416"/>
      <w:bookmarkStart w:id="382" w:name="_Ref166237482"/>
      <w:bookmarkStart w:id="383" w:name="_Ref166243589"/>
      <w:bookmarkStart w:id="384" w:name="_Ref166244246"/>
      <w:bookmarkStart w:id="385" w:name="_Ref167127141"/>
      <w:bookmarkStart w:id="386" w:name="_Ref167127217"/>
      <w:bookmarkStart w:id="387" w:name="_Ref167270060"/>
      <w:bookmarkStart w:id="388" w:name="_Ref167270143"/>
      <w:bookmarkStart w:id="389" w:name="_Toc167295855"/>
      <w:r w:rsidRPr="0095733F">
        <w:rPr>
          <w:lang w:val="ro-RO"/>
        </w:rPr>
        <w:t>Ajustarea Tarifelor</w:t>
      </w:r>
      <w:bookmarkEnd w:id="381"/>
      <w:bookmarkEnd w:id="382"/>
      <w:bookmarkEnd w:id="383"/>
      <w:bookmarkEnd w:id="384"/>
      <w:bookmarkEnd w:id="385"/>
      <w:bookmarkEnd w:id="386"/>
      <w:bookmarkEnd w:id="387"/>
      <w:bookmarkEnd w:id="388"/>
      <w:bookmarkEnd w:id="389"/>
    </w:p>
    <w:p w14:paraId="36FB5BFB" w14:textId="737AF1E9" w:rsidR="00100326" w:rsidRPr="0095733F" w:rsidRDefault="00100326" w:rsidP="00A1721B">
      <w:pPr>
        <w:widowControl w:val="0"/>
        <w:spacing w:before="240" w:after="0"/>
        <w:ind w:firstLine="709"/>
        <w:rPr>
          <w:lang w:val="ro-RO"/>
        </w:rPr>
      </w:pPr>
      <w:r w:rsidRPr="0095733F">
        <w:rPr>
          <w:lang w:val="ro-RO"/>
        </w:rPr>
        <w:t xml:space="preserve">Cu excepția cazurilor în care BERD va agrea contrariul în scris, Debitorul va depune toate eforturile pentru a lua sau a determina să fie luate toate măsurile necesare pentru ajustarea tarifelor aplicabile pentru oricare dintre serviciile Debitorului pentru a reflecta inflația și pentru a asigura recuperarea integrală a cheltuielilor și îndeplinirea angajamentelor financiare prevăzute la </w:t>
      </w:r>
      <w:r w:rsidR="006F457B">
        <w:rPr>
          <w:lang w:val="ro-RO"/>
        </w:rPr>
        <w:fldChar w:fldCharType="begin"/>
      </w:r>
      <w:r w:rsidR="006F457B">
        <w:rPr>
          <w:lang w:val="ro-RO"/>
        </w:rPr>
        <w:instrText xml:space="preserve"> REF _Ref167211522 \n \h </w:instrText>
      </w:r>
      <w:r w:rsidR="006F457B">
        <w:rPr>
          <w:lang w:val="ro-RO"/>
        </w:rPr>
      </w:r>
      <w:r w:rsidR="006F457B">
        <w:rPr>
          <w:lang w:val="ro-RO"/>
        </w:rPr>
        <w:fldChar w:fldCharType="separate"/>
      </w:r>
      <w:proofErr w:type="spellStart"/>
      <w:r w:rsidR="00AE1A63">
        <w:rPr>
          <w:lang w:val="ro-RO"/>
        </w:rPr>
        <w:t>Sectiunea</w:t>
      </w:r>
      <w:proofErr w:type="spellEnd"/>
      <w:r w:rsidR="00AE1A63">
        <w:rPr>
          <w:lang w:val="ro-RO"/>
        </w:rPr>
        <w:t xml:space="preserve"> 5.11</w:t>
      </w:r>
      <w:r w:rsidR="006F457B">
        <w:rPr>
          <w:lang w:val="ro-RO"/>
        </w:rPr>
        <w:fldChar w:fldCharType="end"/>
      </w:r>
      <w:r w:rsidR="006F457B" w:rsidRPr="0095733F">
        <w:rPr>
          <w:lang w:val="ro-RO"/>
        </w:rPr>
        <w:t xml:space="preserve"> </w:t>
      </w:r>
      <w:r w:rsidR="006F457B" w:rsidRPr="0095733F">
        <w:rPr>
          <w:i/>
          <w:iCs/>
          <w:lang w:val="ro-RO"/>
        </w:rPr>
        <w:t>(</w:t>
      </w:r>
      <w:r w:rsidR="006F457B" w:rsidRPr="00824AA5">
        <w:rPr>
          <w:i/>
          <w:iCs/>
          <w:lang w:val="ro-RO"/>
        </w:rPr>
        <w:fldChar w:fldCharType="begin"/>
      </w:r>
      <w:r w:rsidR="006F457B" w:rsidRPr="00824AA5">
        <w:rPr>
          <w:i/>
          <w:iCs/>
          <w:lang w:val="ro-RO"/>
        </w:rPr>
        <w:instrText xml:space="preserve"> REF _Ref167211552 \h  \* MERGEFORMAT </w:instrText>
      </w:r>
      <w:r w:rsidR="006F457B" w:rsidRPr="00824AA5">
        <w:rPr>
          <w:i/>
          <w:iCs/>
          <w:lang w:val="ro-RO"/>
        </w:rPr>
      </w:r>
      <w:r w:rsidR="006F457B" w:rsidRPr="00824AA5">
        <w:rPr>
          <w:i/>
          <w:iCs/>
          <w:lang w:val="ro-RO"/>
        </w:rPr>
        <w:fldChar w:fldCharType="separate"/>
      </w:r>
      <w:r w:rsidR="00AE1A63" w:rsidRPr="00AE1A63">
        <w:rPr>
          <w:i/>
          <w:iCs/>
          <w:lang w:val="ro-RO"/>
        </w:rPr>
        <w:t>Indicatori financiari</w:t>
      </w:r>
      <w:r w:rsidR="006F457B" w:rsidRPr="00824AA5">
        <w:rPr>
          <w:i/>
          <w:iCs/>
          <w:lang w:val="ro-RO"/>
        </w:rPr>
        <w:fldChar w:fldCharType="end"/>
      </w:r>
      <w:r w:rsidR="006F457B" w:rsidRPr="0095733F">
        <w:rPr>
          <w:i/>
          <w:iCs/>
          <w:lang w:val="ro-RO"/>
        </w:rPr>
        <w:t>)</w:t>
      </w:r>
      <w:r w:rsidRPr="0095733F">
        <w:rPr>
          <w:lang w:val="ro-RO"/>
        </w:rPr>
        <w:t xml:space="preserve"> pe întreaga perioadă de valabilitate a prezentului Contract, după cum urmează:</w:t>
      </w:r>
    </w:p>
    <w:p w14:paraId="640487BE" w14:textId="6D20754B" w:rsidR="00100326" w:rsidRPr="0095733F" w:rsidRDefault="00100326" w:rsidP="00C9736C">
      <w:pPr>
        <w:pStyle w:val="StandardL3"/>
        <w:numPr>
          <w:ilvl w:val="2"/>
          <w:numId w:val="33"/>
        </w:numPr>
        <w:rPr>
          <w:lang w:val="ro-RO"/>
        </w:rPr>
      </w:pPr>
      <w:bookmarkStart w:id="390" w:name="_Ref166244455"/>
      <w:r w:rsidRPr="0095733F">
        <w:rPr>
          <w:lang w:val="ro-RO"/>
        </w:rPr>
        <w:t>fiecare tarif va fi majorat în funcție de indicele inflației imediat după ce a avut loc (și în orice caz, nu mai târziu de 1 iulie pentru Exercițiile Financiare 2022 si 2023 și 1 ianuarie pentru fiecare Exercițiu Financiar ulterior) o majorare cumulată de peste 1% a indicelui ratei inflației față de data la care a avut loc majorarea anterioară a tarifului.</w:t>
      </w:r>
      <w:bookmarkEnd w:id="390"/>
    </w:p>
    <w:p w14:paraId="1CD882E1" w14:textId="305971B1" w:rsidR="00100326" w:rsidRPr="0095733F" w:rsidRDefault="00100326" w:rsidP="00100326">
      <w:pPr>
        <w:widowControl w:val="0"/>
        <w:tabs>
          <w:tab w:val="left" w:pos="540"/>
        </w:tabs>
        <w:spacing w:before="240" w:line="290" w:lineRule="auto"/>
        <w:rPr>
          <w:lang w:val="ro-RO"/>
        </w:rPr>
      </w:pPr>
      <w:r w:rsidRPr="0095733F">
        <w:rPr>
          <w:lang w:val="ro-RO"/>
        </w:rPr>
        <w:t xml:space="preserve">În scopul acestui paragraf </w:t>
      </w:r>
      <w:r w:rsidR="00250F3A" w:rsidRPr="0095733F">
        <w:rPr>
          <w:lang w:val="ro-RO"/>
        </w:rPr>
        <w:t>(a)</w:t>
      </w:r>
      <w:r w:rsidRPr="0095733F">
        <w:rPr>
          <w:lang w:val="ro-RO"/>
        </w:rPr>
        <w:t xml:space="preserve"> ajustarea tarifului pentru reflectarea indicelui de inflație va fi calculat după cum urmează:</w:t>
      </w:r>
    </w:p>
    <w:p w14:paraId="3921B912" w14:textId="2F4A5D09" w:rsidR="00100326" w:rsidRPr="0095733F" w:rsidRDefault="00100326" w:rsidP="00250F3A">
      <w:pPr>
        <w:widowControl w:val="0"/>
        <w:tabs>
          <w:tab w:val="left" w:pos="1260"/>
        </w:tabs>
        <w:spacing w:before="240" w:after="0" w:line="290" w:lineRule="auto"/>
        <w:ind w:left="1134" w:hanging="1134"/>
        <w:rPr>
          <w:vertAlign w:val="superscript"/>
          <w:lang w:val="ro-RO"/>
        </w:rPr>
      </w:pPr>
      <w:r w:rsidRPr="0095733F">
        <w:rPr>
          <w:lang w:val="ro-RO"/>
        </w:rPr>
        <w:t>Ajustare</w:t>
      </w:r>
      <w:r w:rsidRPr="0095733F">
        <w:rPr>
          <w:lang w:val="ro-RO"/>
        </w:rPr>
        <w:tab/>
        <w:t xml:space="preserve"> = </w:t>
      </w:r>
      <w:r w:rsidRPr="0095733F">
        <w:rPr>
          <w:lang w:val="ro-RO"/>
        </w:rPr>
        <w:tab/>
      </w:r>
      <w:r w:rsidRPr="0095733F">
        <w:rPr>
          <w:u w:val="single"/>
          <w:lang w:val="ro-RO"/>
        </w:rPr>
        <w:t>CPI</w:t>
      </w:r>
      <w:r w:rsidR="007A0A1D" w:rsidRPr="0095733F">
        <w:rPr>
          <w:u w:val="single"/>
          <w:lang w:val="ro-RO"/>
        </w:rPr>
        <w:t xml:space="preserve"> </w:t>
      </w:r>
      <w:r w:rsidRPr="0095733F">
        <w:rPr>
          <w:u w:val="single"/>
          <w:lang w:val="ro-RO"/>
        </w:rPr>
        <w:t xml:space="preserve"> x</w:t>
      </w:r>
      <w:r w:rsidR="007A0A1D" w:rsidRPr="0095733F">
        <w:rPr>
          <w:u w:val="single"/>
          <w:lang w:val="ro-RO"/>
        </w:rPr>
        <w:t xml:space="preserve"> </w:t>
      </w:r>
      <w:r w:rsidRPr="0095733F">
        <w:rPr>
          <w:u w:val="single"/>
          <w:lang w:val="ro-RO"/>
        </w:rPr>
        <w:t xml:space="preserve"> (1 + INF)</w:t>
      </w:r>
      <w:r w:rsidRPr="0095733F">
        <w:rPr>
          <w:u w:val="single"/>
          <w:vertAlign w:val="superscript"/>
          <w:lang w:val="ro-RO"/>
        </w:rPr>
        <w:t xml:space="preserve"> x/12</w:t>
      </w:r>
    </w:p>
    <w:p w14:paraId="5DC5BE61" w14:textId="77777777" w:rsidR="00100326" w:rsidRPr="0095733F" w:rsidRDefault="00100326" w:rsidP="00250F3A">
      <w:pPr>
        <w:widowControl w:val="0"/>
        <w:tabs>
          <w:tab w:val="left" w:pos="1260"/>
        </w:tabs>
        <w:spacing w:after="0" w:line="290" w:lineRule="auto"/>
        <w:ind w:left="1134" w:firstLine="1700"/>
        <w:rPr>
          <w:lang w:val="ro-RO"/>
        </w:rPr>
      </w:pPr>
      <w:r w:rsidRPr="0095733F">
        <w:rPr>
          <w:lang w:val="ro-RO"/>
        </w:rPr>
        <w:t>IPI</w:t>
      </w:r>
    </w:p>
    <w:p w14:paraId="06257D16" w14:textId="77777777" w:rsidR="00100326" w:rsidRPr="0095733F" w:rsidRDefault="00100326" w:rsidP="00250F3A">
      <w:pPr>
        <w:widowControl w:val="0"/>
        <w:tabs>
          <w:tab w:val="left" w:pos="3060"/>
        </w:tabs>
        <w:spacing w:after="0"/>
        <w:ind w:left="1843" w:hanging="1701"/>
        <w:rPr>
          <w:lang w:val="ro-RO"/>
        </w:rPr>
      </w:pPr>
      <w:r w:rsidRPr="0095733F">
        <w:rPr>
          <w:lang w:val="ro-RO"/>
        </w:rPr>
        <w:t>Unde:</w:t>
      </w:r>
    </w:p>
    <w:p w14:paraId="673C7368" w14:textId="77777777" w:rsidR="00100326" w:rsidRPr="0095733F" w:rsidRDefault="00100326" w:rsidP="00250F3A">
      <w:pPr>
        <w:widowControl w:val="0"/>
        <w:spacing w:after="0"/>
        <w:ind w:left="1843" w:hanging="1701"/>
        <w:rPr>
          <w:lang w:val="ro-RO"/>
        </w:rPr>
      </w:pPr>
      <w:r w:rsidRPr="0095733F">
        <w:rPr>
          <w:lang w:val="ro-RO"/>
        </w:rPr>
        <w:t>Ajustare</w:t>
      </w:r>
      <w:r w:rsidRPr="0095733F">
        <w:rPr>
          <w:lang w:val="ro-RO"/>
        </w:rPr>
        <w:tab/>
        <w:t>=</w:t>
      </w:r>
      <w:r w:rsidRPr="0095733F">
        <w:rPr>
          <w:lang w:val="ro-RO"/>
        </w:rPr>
        <w:tab/>
        <w:t>ajustarea conform inflației;</w:t>
      </w:r>
    </w:p>
    <w:p w14:paraId="15244263" w14:textId="76D8C8C1" w:rsidR="00100326" w:rsidRPr="0095733F" w:rsidRDefault="008B717A" w:rsidP="008B717A">
      <w:pPr>
        <w:widowControl w:val="0"/>
        <w:spacing w:after="0"/>
        <w:rPr>
          <w:lang w:val="ro-RO"/>
        </w:rPr>
      </w:pPr>
      <w:r>
        <w:rPr>
          <w:lang w:val="ro-RO"/>
        </w:rPr>
        <w:t xml:space="preserve">  </w:t>
      </w:r>
      <w:r w:rsidR="00100326" w:rsidRPr="0095733F">
        <w:rPr>
          <w:lang w:val="ro-RO"/>
        </w:rPr>
        <w:t>CPI</w:t>
      </w:r>
      <w:r w:rsidR="007A0A1D" w:rsidRPr="0095733F">
        <w:rPr>
          <w:lang w:val="ro-RO"/>
        </w:rPr>
        <w:t xml:space="preserve">      </w:t>
      </w:r>
      <w:r w:rsidR="00100326" w:rsidRPr="0095733F">
        <w:rPr>
          <w:lang w:val="ro-RO"/>
        </w:rPr>
        <w:tab/>
      </w:r>
      <w:r>
        <w:rPr>
          <w:lang w:val="ro-RO"/>
        </w:rPr>
        <w:t xml:space="preserve">       </w:t>
      </w:r>
      <w:r w:rsidR="00100326" w:rsidRPr="0095733F">
        <w:rPr>
          <w:lang w:val="ro-RO"/>
        </w:rPr>
        <w:t>=</w:t>
      </w:r>
      <w:r w:rsidR="00100326" w:rsidRPr="0095733F">
        <w:rPr>
          <w:lang w:val="ro-RO"/>
        </w:rPr>
        <w:tab/>
        <w:t>ultimul Indice de Preț disponibil;</w:t>
      </w:r>
    </w:p>
    <w:p w14:paraId="2B138F22" w14:textId="57274D2E" w:rsidR="00100326" w:rsidRPr="0095733F" w:rsidRDefault="00100326" w:rsidP="00250F3A">
      <w:pPr>
        <w:widowControl w:val="0"/>
        <w:spacing w:after="0"/>
        <w:ind w:left="1843" w:hanging="1700"/>
        <w:rPr>
          <w:lang w:val="ro-RO"/>
        </w:rPr>
      </w:pPr>
      <w:r w:rsidRPr="0095733F">
        <w:rPr>
          <w:lang w:val="ro-RO"/>
        </w:rPr>
        <w:t>IPI</w:t>
      </w:r>
      <w:r w:rsidR="007A0A1D" w:rsidRPr="0095733F">
        <w:rPr>
          <w:lang w:val="ro-RO"/>
        </w:rPr>
        <w:t xml:space="preserve">      </w:t>
      </w:r>
      <w:r w:rsidRPr="0095733F">
        <w:rPr>
          <w:lang w:val="ro-RO"/>
        </w:rPr>
        <w:t xml:space="preserve"> </w:t>
      </w:r>
      <w:r w:rsidRPr="0095733F">
        <w:rPr>
          <w:lang w:val="ro-RO"/>
        </w:rPr>
        <w:tab/>
        <w:t>=</w:t>
      </w:r>
      <w:r w:rsidRPr="0095733F">
        <w:rPr>
          <w:lang w:val="ro-RO"/>
        </w:rPr>
        <w:tab/>
        <w:t>Indicele Prețului Inițial publicat pe site-ul Institutului Național de Statistică din România (</w:t>
      </w:r>
      <w:hyperlink r:id="rId16" w:history="1">
        <w:r w:rsidRPr="0095733F">
          <w:rPr>
            <w:rStyle w:val="Hyperlink"/>
            <w:i/>
            <w:iCs/>
            <w:lang w:val="ro-RO"/>
          </w:rPr>
          <w:t>www.insse.ro</w:t>
        </w:r>
      </w:hyperlink>
      <w:r w:rsidRPr="0095733F">
        <w:rPr>
          <w:lang w:val="ro-RO"/>
        </w:rPr>
        <w:t>) la data de 31 iulie 2021;</w:t>
      </w:r>
    </w:p>
    <w:p w14:paraId="2866C38D" w14:textId="2C20C472" w:rsidR="00100326" w:rsidRPr="0095733F" w:rsidRDefault="00100326" w:rsidP="00250F3A">
      <w:pPr>
        <w:widowControl w:val="0"/>
        <w:spacing w:after="0"/>
        <w:ind w:left="1843" w:hanging="1700"/>
        <w:rPr>
          <w:lang w:val="ro-RO"/>
        </w:rPr>
      </w:pPr>
      <w:r w:rsidRPr="0095733F">
        <w:rPr>
          <w:lang w:val="ro-RO"/>
        </w:rPr>
        <w:t>INF</w:t>
      </w:r>
      <w:r w:rsidR="007A0A1D" w:rsidRPr="0095733F">
        <w:rPr>
          <w:lang w:val="ro-RO"/>
        </w:rPr>
        <w:t xml:space="preserve">     </w:t>
      </w:r>
      <w:r w:rsidRPr="0095733F">
        <w:rPr>
          <w:lang w:val="ro-RO"/>
        </w:rPr>
        <w:t xml:space="preserve"> </w:t>
      </w:r>
      <w:r w:rsidRPr="0095733F">
        <w:rPr>
          <w:lang w:val="ro-RO"/>
        </w:rPr>
        <w:tab/>
        <w:t>=</w:t>
      </w:r>
      <w:r w:rsidRPr="0095733F">
        <w:rPr>
          <w:lang w:val="ro-RO"/>
        </w:rPr>
        <w:tab/>
        <w:t>inflația pe o perioadă de 12 luni înainte de ultimul Indice de Preț disponibil;</w:t>
      </w:r>
    </w:p>
    <w:p w14:paraId="0968B48B" w14:textId="3CC8D224" w:rsidR="00100326" w:rsidRPr="0095733F" w:rsidRDefault="00100326" w:rsidP="00250F3A">
      <w:pPr>
        <w:widowControl w:val="0"/>
        <w:spacing w:after="0"/>
        <w:ind w:left="1843" w:hanging="1700"/>
        <w:rPr>
          <w:lang w:val="ro-RO"/>
        </w:rPr>
      </w:pPr>
      <w:r w:rsidRPr="0095733F">
        <w:rPr>
          <w:lang w:val="ro-RO"/>
        </w:rPr>
        <w:t>x</w:t>
      </w:r>
      <w:r w:rsidR="007A0A1D" w:rsidRPr="0095733F">
        <w:rPr>
          <w:lang w:val="ro-RO"/>
        </w:rPr>
        <w:t xml:space="preserve">       </w:t>
      </w:r>
      <w:r w:rsidRPr="0095733F">
        <w:rPr>
          <w:lang w:val="ro-RO"/>
        </w:rPr>
        <w:t xml:space="preserve"> </w:t>
      </w:r>
      <w:r w:rsidRPr="0095733F">
        <w:rPr>
          <w:lang w:val="ro-RO"/>
        </w:rPr>
        <w:tab/>
        <w:t>=</w:t>
      </w:r>
      <w:r w:rsidRPr="0095733F">
        <w:rPr>
          <w:lang w:val="ro-RO"/>
        </w:rPr>
        <w:tab/>
        <w:t>numărul de luni între data ultimului indice de preț disponibil și data intrării în vigoare a noului tarif; și</w:t>
      </w:r>
    </w:p>
    <w:p w14:paraId="10E2F471" w14:textId="7D4E6741" w:rsidR="00100326" w:rsidRPr="0095733F" w:rsidRDefault="00100326" w:rsidP="00250F3A">
      <w:pPr>
        <w:widowControl w:val="0"/>
        <w:tabs>
          <w:tab w:val="left" w:pos="3060"/>
        </w:tabs>
        <w:ind w:left="1843" w:hanging="1700"/>
        <w:rPr>
          <w:lang w:val="ro-RO"/>
        </w:rPr>
      </w:pPr>
      <w:r w:rsidRPr="0095733F">
        <w:rPr>
          <w:lang w:val="ro-RO"/>
        </w:rPr>
        <w:t>Indicele Prețului</w:t>
      </w:r>
      <w:r w:rsidRPr="0095733F">
        <w:rPr>
          <w:lang w:val="ro-RO"/>
        </w:rPr>
        <w:tab/>
        <w:t>=</w:t>
      </w:r>
      <w:r w:rsidR="00FE6E13">
        <w:rPr>
          <w:lang w:val="ro-RO"/>
        </w:rPr>
        <w:t xml:space="preserve">  </w:t>
      </w:r>
      <w:r w:rsidRPr="0095733F">
        <w:rPr>
          <w:lang w:val="ro-RO"/>
        </w:rPr>
        <w:t>Indicele General al Prețurilor publicat lunar de Comisia Națională de Statistică a României;</w:t>
      </w:r>
    </w:p>
    <w:p w14:paraId="6DC85283" w14:textId="6A3298E1" w:rsidR="00100326" w:rsidRPr="0095733F" w:rsidRDefault="00100326" w:rsidP="00C9736C">
      <w:pPr>
        <w:pStyle w:val="StandardL3"/>
        <w:numPr>
          <w:ilvl w:val="2"/>
          <w:numId w:val="33"/>
        </w:numPr>
        <w:rPr>
          <w:lang w:val="ro-RO"/>
        </w:rPr>
      </w:pPr>
      <w:bookmarkStart w:id="391" w:name="_Ref166244615"/>
      <w:r w:rsidRPr="0095733F">
        <w:rPr>
          <w:lang w:val="ro-RO"/>
        </w:rPr>
        <w:t>fiecare tarif va fi de asemenea majorat pentru (x) a acoperi:</w:t>
      </w:r>
      <w:bookmarkEnd w:id="391"/>
    </w:p>
    <w:p w14:paraId="39126606" w14:textId="5DD1EDF1" w:rsidR="00100326" w:rsidRPr="0095733F" w:rsidRDefault="00100326" w:rsidP="00C9736C">
      <w:pPr>
        <w:pStyle w:val="StandardL5"/>
        <w:numPr>
          <w:ilvl w:val="4"/>
          <w:numId w:val="33"/>
        </w:numPr>
        <w:rPr>
          <w:lang w:val="ro-RO"/>
        </w:rPr>
      </w:pPr>
      <w:r w:rsidRPr="0095733F">
        <w:rPr>
          <w:lang w:val="ro-RO"/>
        </w:rPr>
        <w:t>toate cheltuielile directe de operare și exploatare (inclusiv, fără a se limita la, redevențe);</w:t>
      </w:r>
    </w:p>
    <w:p w14:paraId="11E0C687" w14:textId="79051D71" w:rsidR="00100326" w:rsidRPr="0095733F" w:rsidRDefault="00100326" w:rsidP="00C9736C">
      <w:pPr>
        <w:pStyle w:val="StandardL5"/>
        <w:numPr>
          <w:ilvl w:val="4"/>
          <w:numId w:val="33"/>
        </w:numPr>
        <w:rPr>
          <w:lang w:val="ro-RO"/>
        </w:rPr>
      </w:pPr>
      <w:r w:rsidRPr="0095733F">
        <w:rPr>
          <w:lang w:val="ro-RO"/>
        </w:rPr>
        <w:t>costurile de întreținere și reparații;</w:t>
      </w:r>
    </w:p>
    <w:p w14:paraId="772CF46B" w14:textId="61B0EF33" w:rsidR="00100326" w:rsidRPr="0095733F" w:rsidRDefault="00100326" w:rsidP="00C9736C">
      <w:pPr>
        <w:pStyle w:val="StandardL5"/>
        <w:numPr>
          <w:ilvl w:val="4"/>
          <w:numId w:val="33"/>
        </w:numPr>
        <w:rPr>
          <w:lang w:val="ro-RO"/>
        </w:rPr>
      </w:pPr>
      <w:r w:rsidRPr="0095733F">
        <w:rPr>
          <w:lang w:val="ro-RO"/>
        </w:rPr>
        <w:t>amortizare și depreciere;</w:t>
      </w:r>
    </w:p>
    <w:p w14:paraId="12A9A2BD" w14:textId="7FB6C4F5" w:rsidR="00100326" w:rsidRPr="0095733F" w:rsidRDefault="00100326" w:rsidP="00C9736C">
      <w:pPr>
        <w:pStyle w:val="StandardL5"/>
        <w:numPr>
          <w:ilvl w:val="4"/>
          <w:numId w:val="33"/>
        </w:numPr>
        <w:rPr>
          <w:lang w:val="ro-RO"/>
        </w:rPr>
      </w:pPr>
      <w:bookmarkStart w:id="392" w:name="_Ref166237472"/>
      <w:r w:rsidRPr="0095733F">
        <w:rPr>
          <w:lang w:val="ro-RO"/>
        </w:rPr>
        <w:t>cheltuielile financiare (inclusiv cu dobânda și rambursarea capitalului);</w:t>
      </w:r>
      <w:bookmarkEnd w:id="392"/>
    </w:p>
    <w:p w14:paraId="10D4D580" w14:textId="21AEF5A0" w:rsidR="00100326" w:rsidRPr="0095733F" w:rsidRDefault="00100326" w:rsidP="00C9736C">
      <w:pPr>
        <w:pStyle w:val="StandardL5"/>
        <w:numPr>
          <w:ilvl w:val="4"/>
          <w:numId w:val="33"/>
        </w:numPr>
        <w:rPr>
          <w:lang w:val="ro-RO"/>
        </w:rPr>
      </w:pPr>
      <w:r w:rsidRPr="0095733F">
        <w:rPr>
          <w:lang w:val="ro-RO"/>
        </w:rPr>
        <w:t>investiții obligatorii necesare pentru înlocuirea, reabilitarea și modernizarea bunurilor existente și orice altă investiție necesară pentru scopul implementării proiectelor cofinanțate din Fondurile de Coeziune ale UE;</w:t>
      </w:r>
    </w:p>
    <w:p w14:paraId="500F42C0" w14:textId="77777777" w:rsidR="00100326" w:rsidRPr="0095733F" w:rsidRDefault="00100326" w:rsidP="00F26851">
      <w:pPr>
        <w:widowControl w:val="0"/>
        <w:tabs>
          <w:tab w:val="left" w:pos="1620"/>
        </w:tabs>
        <w:spacing w:before="240" w:after="0"/>
        <w:ind w:left="1077"/>
        <w:rPr>
          <w:lang w:val="ro-RO"/>
        </w:rPr>
      </w:pPr>
      <w:r w:rsidRPr="0095733F">
        <w:rPr>
          <w:lang w:val="ro-RO"/>
        </w:rPr>
        <w:t>și (y) asigurarea profitului Debitorului în limita maximă permisă de ANRSC;</w:t>
      </w:r>
    </w:p>
    <w:p w14:paraId="7480A2E1" w14:textId="234A1B05" w:rsidR="00100326" w:rsidRPr="0095733F" w:rsidRDefault="00100326" w:rsidP="00C9736C">
      <w:pPr>
        <w:pStyle w:val="StandardL3"/>
        <w:numPr>
          <w:ilvl w:val="2"/>
          <w:numId w:val="33"/>
        </w:numPr>
        <w:rPr>
          <w:lang w:val="ro-RO"/>
        </w:rPr>
      </w:pPr>
      <w:bookmarkStart w:id="393" w:name="_Ref166244647"/>
      <w:r w:rsidRPr="0095733F">
        <w:rPr>
          <w:lang w:val="ro-RO"/>
        </w:rPr>
        <w:t>Părțile iau cunoștință de faptul că Debitorul și-a revizuit strategia tarifară în conformitate cu ajustările menționate in tabelul de mai jos:</w:t>
      </w:r>
      <w:bookmarkEnd w:id="393"/>
    </w:p>
    <w:p w14:paraId="05F5777F" w14:textId="77777777" w:rsidR="00100326" w:rsidRPr="0095733F" w:rsidRDefault="00100326" w:rsidP="00100326">
      <w:pPr>
        <w:widowControl w:val="0"/>
        <w:tabs>
          <w:tab w:val="left" w:pos="540"/>
        </w:tabs>
        <w:spacing w:before="240"/>
        <w:ind w:left="540"/>
        <w:rPr>
          <w:lang w:val="ro-RO"/>
        </w:rPr>
      </w:pPr>
    </w:p>
    <w:tbl>
      <w:tblPr>
        <w:tblW w:w="8437" w:type="dxa"/>
        <w:tblInd w:w="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8"/>
        <w:gridCol w:w="1286"/>
        <w:gridCol w:w="758"/>
        <w:gridCol w:w="758"/>
        <w:gridCol w:w="758"/>
        <w:gridCol w:w="758"/>
        <w:gridCol w:w="758"/>
        <w:gridCol w:w="758"/>
        <w:gridCol w:w="754"/>
        <w:gridCol w:w="751"/>
      </w:tblGrid>
      <w:tr w:rsidR="00100326" w:rsidRPr="0095733F" w14:paraId="38B4CA3F" w14:textId="77777777" w:rsidTr="005664F8">
        <w:trPr>
          <w:trHeight w:val="408"/>
        </w:trPr>
        <w:tc>
          <w:tcPr>
            <w:tcW w:w="1098" w:type="dxa"/>
            <w:vMerge w:val="restart"/>
            <w:vAlign w:val="center"/>
          </w:tcPr>
          <w:p w14:paraId="33F29983" w14:textId="77777777" w:rsidR="00100326" w:rsidRPr="0095733F" w:rsidRDefault="00100326" w:rsidP="005664F8">
            <w:pPr>
              <w:widowControl w:val="0"/>
              <w:autoSpaceDE w:val="0"/>
              <w:autoSpaceDN w:val="0"/>
              <w:jc w:val="left"/>
              <w:rPr>
                <w:b/>
                <w:bCs/>
                <w:sz w:val="18"/>
                <w:szCs w:val="18"/>
                <w:lang w:val="ro-RO" w:eastAsia="en-US"/>
              </w:rPr>
            </w:pPr>
            <w:r w:rsidRPr="0095733F">
              <w:rPr>
                <w:b/>
                <w:bCs/>
                <w:sz w:val="18"/>
                <w:szCs w:val="18"/>
                <w:lang w:val="ro-RO" w:eastAsia="en-US"/>
              </w:rPr>
              <w:t>Strategia de tarifare</w:t>
            </w:r>
          </w:p>
        </w:tc>
        <w:tc>
          <w:tcPr>
            <w:tcW w:w="1286" w:type="dxa"/>
            <w:vMerge w:val="restart"/>
            <w:vAlign w:val="center"/>
          </w:tcPr>
          <w:p w14:paraId="7EC6A824" w14:textId="659BC39E" w:rsidR="00100326" w:rsidRPr="0095733F" w:rsidRDefault="00100326" w:rsidP="005664F8">
            <w:pPr>
              <w:widowControl w:val="0"/>
              <w:autoSpaceDE w:val="0"/>
              <w:autoSpaceDN w:val="0"/>
              <w:spacing w:line="206" w:lineRule="exact"/>
              <w:ind w:right="246"/>
              <w:jc w:val="center"/>
              <w:rPr>
                <w:b/>
                <w:sz w:val="18"/>
                <w:szCs w:val="18"/>
                <w:lang w:val="ro-RO" w:eastAsia="en-US"/>
              </w:rPr>
            </w:pPr>
            <w:r w:rsidRPr="0095733F">
              <w:rPr>
                <w:b/>
                <w:sz w:val="18"/>
                <w:szCs w:val="18"/>
                <w:lang w:val="ro-RO" w:eastAsia="en-US"/>
              </w:rPr>
              <w:t>Tarif</w:t>
            </w:r>
            <w:r w:rsidR="005664F8" w:rsidRPr="0095733F">
              <w:rPr>
                <w:b/>
                <w:sz w:val="18"/>
                <w:szCs w:val="18"/>
                <w:lang w:val="ro-RO" w:eastAsia="en-US"/>
              </w:rPr>
              <w:t xml:space="preserve"> </w:t>
            </w:r>
            <w:r w:rsidRPr="0095733F">
              <w:rPr>
                <w:b/>
                <w:sz w:val="18"/>
                <w:szCs w:val="18"/>
                <w:lang w:val="ro-RO" w:eastAsia="en-US"/>
              </w:rPr>
              <w:t>inițial</w:t>
            </w:r>
          </w:p>
        </w:tc>
        <w:tc>
          <w:tcPr>
            <w:tcW w:w="6053" w:type="dxa"/>
            <w:gridSpan w:val="8"/>
          </w:tcPr>
          <w:p w14:paraId="262D7380" w14:textId="77777777" w:rsidR="00100326" w:rsidRPr="0095733F" w:rsidRDefault="00100326" w:rsidP="00107E8B">
            <w:pPr>
              <w:widowControl w:val="0"/>
              <w:autoSpaceDE w:val="0"/>
              <w:autoSpaceDN w:val="0"/>
              <w:spacing w:line="201" w:lineRule="exact"/>
              <w:ind w:left="2467"/>
              <w:jc w:val="left"/>
              <w:rPr>
                <w:b/>
                <w:sz w:val="18"/>
                <w:szCs w:val="18"/>
                <w:lang w:val="ro-RO" w:eastAsia="en-US"/>
              </w:rPr>
            </w:pPr>
            <w:r w:rsidRPr="0095733F">
              <w:rPr>
                <w:b/>
                <w:sz w:val="18"/>
                <w:szCs w:val="18"/>
                <w:lang w:val="ro-RO" w:eastAsia="en-US"/>
              </w:rPr>
              <w:t>Ajustări în termeni reali</w:t>
            </w:r>
          </w:p>
        </w:tc>
      </w:tr>
      <w:tr w:rsidR="00100326" w:rsidRPr="0095733F" w14:paraId="66C4FB4D" w14:textId="77777777" w:rsidTr="005664F8">
        <w:trPr>
          <w:trHeight w:val="624"/>
        </w:trPr>
        <w:tc>
          <w:tcPr>
            <w:tcW w:w="1098" w:type="dxa"/>
            <w:vMerge/>
          </w:tcPr>
          <w:p w14:paraId="0ABF9713" w14:textId="77777777" w:rsidR="00100326" w:rsidRPr="0095733F" w:rsidRDefault="00100326" w:rsidP="00107E8B">
            <w:pPr>
              <w:rPr>
                <w:sz w:val="18"/>
                <w:szCs w:val="18"/>
                <w:lang w:val="ro-RO"/>
              </w:rPr>
            </w:pPr>
          </w:p>
        </w:tc>
        <w:tc>
          <w:tcPr>
            <w:tcW w:w="1286" w:type="dxa"/>
            <w:vMerge/>
          </w:tcPr>
          <w:p w14:paraId="7313729D" w14:textId="77777777" w:rsidR="00100326" w:rsidRPr="0095733F" w:rsidRDefault="00100326" w:rsidP="00107E8B">
            <w:pPr>
              <w:rPr>
                <w:sz w:val="18"/>
                <w:szCs w:val="18"/>
                <w:lang w:val="ro-RO"/>
              </w:rPr>
            </w:pPr>
          </w:p>
        </w:tc>
        <w:tc>
          <w:tcPr>
            <w:tcW w:w="758" w:type="dxa"/>
          </w:tcPr>
          <w:p w14:paraId="4C20F283" w14:textId="77777777" w:rsidR="00100326" w:rsidRPr="0095733F" w:rsidRDefault="00100326" w:rsidP="00107E8B">
            <w:pPr>
              <w:widowControl w:val="0"/>
              <w:autoSpaceDE w:val="0"/>
              <w:autoSpaceDN w:val="0"/>
              <w:spacing w:before="2"/>
              <w:jc w:val="left"/>
              <w:rPr>
                <w:sz w:val="18"/>
                <w:szCs w:val="18"/>
                <w:lang w:val="ro-RO" w:eastAsia="en-US"/>
              </w:rPr>
            </w:pPr>
          </w:p>
          <w:p w14:paraId="270460A3" w14:textId="77777777" w:rsidR="00100326" w:rsidRPr="0095733F" w:rsidRDefault="00100326" w:rsidP="00107E8B">
            <w:pPr>
              <w:widowControl w:val="0"/>
              <w:autoSpaceDE w:val="0"/>
              <w:autoSpaceDN w:val="0"/>
              <w:ind w:left="129" w:right="120"/>
              <w:jc w:val="center"/>
              <w:rPr>
                <w:sz w:val="18"/>
                <w:szCs w:val="18"/>
                <w:lang w:val="ro-RO" w:eastAsia="en-US"/>
              </w:rPr>
            </w:pPr>
            <w:r w:rsidRPr="0095733F">
              <w:rPr>
                <w:sz w:val="18"/>
                <w:szCs w:val="18"/>
                <w:lang w:val="ro-RO" w:eastAsia="en-US"/>
              </w:rPr>
              <w:t>2022</w:t>
            </w:r>
          </w:p>
        </w:tc>
        <w:tc>
          <w:tcPr>
            <w:tcW w:w="758" w:type="dxa"/>
          </w:tcPr>
          <w:p w14:paraId="6DFC06E8" w14:textId="77777777" w:rsidR="00100326" w:rsidRPr="0095733F" w:rsidRDefault="00100326" w:rsidP="00107E8B">
            <w:pPr>
              <w:widowControl w:val="0"/>
              <w:autoSpaceDE w:val="0"/>
              <w:autoSpaceDN w:val="0"/>
              <w:spacing w:before="2"/>
              <w:jc w:val="left"/>
              <w:rPr>
                <w:sz w:val="18"/>
                <w:szCs w:val="18"/>
                <w:lang w:val="ro-RO" w:eastAsia="en-US"/>
              </w:rPr>
            </w:pPr>
          </w:p>
          <w:p w14:paraId="78A1ED3C" w14:textId="77777777" w:rsidR="00100326" w:rsidRPr="0095733F" w:rsidRDefault="00100326" w:rsidP="00107E8B">
            <w:pPr>
              <w:widowControl w:val="0"/>
              <w:autoSpaceDE w:val="0"/>
              <w:autoSpaceDN w:val="0"/>
              <w:ind w:left="130" w:right="120"/>
              <w:jc w:val="center"/>
              <w:rPr>
                <w:sz w:val="18"/>
                <w:szCs w:val="18"/>
                <w:lang w:val="ro-RO" w:eastAsia="en-US"/>
              </w:rPr>
            </w:pPr>
            <w:r w:rsidRPr="0095733F">
              <w:rPr>
                <w:sz w:val="18"/>
                <w:szCs w:val="18"/>
                <w:lang w:val="ro-RO" w:eastAsia="en-US"/>
              </w:rPr>
              <w:t>2023</w:t>
            </w:r>
          </w:p>
        </w:tc>
        <w:tc>
          <w:tcPr>
            <w:tcW w:w="758" w:type="dxa"/>
          </w:tcPr>
          <w:p w14:paraId="771719D8" w14:textId="77777777" w:rsidR="00100326" w:rsidRPr="0095733F" w:rsidRDefault="00100326" w:rsidP="00107E8B">
            <w:pPr>
              <w:widowControl w:val="0"/>
              <w:autoSpaceDE w:val="0"/>
              <w:autoSpaceDN w:val="0"/>
              <w:spacing w:before="2"/>
              <w:jc w:val="left"/>
              <w:rPr>
                <w:sz w:val="18"/>
                <w:szCs w:val="18"/>
                <w:lang w:val="ro-RO" w:eastAsia="en-US"/>
              </w:rPr>
            </w:pPr>
          </w:p>
          <w:p w14:paraId="4C4767D5" w14:textId="77777777" w:rsidR="00100326" w:rsidRPr="0095733F" w:rsidRDefault="00100326" w:rsidP="00107E8B">
            <w:pPr>
              <w:widowControl w:val="0"/>
              <w:autoSpaceDE w:val="0"/>
              <w:autoSpaceDN w:val="0"/>
              <w:ind w:left="131" w:right="120"/>
              <w:jc w:val="center"/>
              <w:rPr>
                <w:sz w:val="18"/>
                <w:szCs w:val="18"/>
                <w:lang w:val="ro-RO" w:eastAsia="en-US"/>
              </w:rPr>
            </w:pPr>
            <w:r w:rsidRPr="0095733F">
              <w:rPr>
                <w:sz w:val="18"/>
                <w:szCs w:val="18"/>
                <w:lang w:val="ro-RO" w:eastAsia="en-US"/>
              </w:rPr>
              <w:t>2024</w:t>
            </w:r>
          </w:p>
        </w:tc>
        <w:tc>
          <w:tcPr>
            <w:tcW w:w="758" w:type="dxa"/>
          </w:tcPr>
          <w:p w14:paraId="6A6733AA" w14:textId="77777777" w:rsidR="00100326" w:rsidRPr="0095733F" w:rsidRDefault="00100326" w:rsidP="00107E8B">
            <w:pPr>
              <w:widowControl w:val="0"/>
              <w:autoSpaceDE w:val="0"/>
              <w:autoSpaceDN w:val="0"/>
              <w:spacing w:before="2"/>
              <w:jc w:val="left"/>
              <w:rPr>
                <w:sz w:val="18"/>
                <w:szCs w:val="18"/>
                <w:lang w:val="ro-RO" w:eastAsia="en-US"/>
              </w:rPr>
            </w:pPr>
          </w:p>
          <w:p w14:paraId="1435E012" w14:textId="77777777" w:rsidR="00100326" w:rsidRPr="0095733F" w:rsidRDefault="00100326" w:rsidP="00107E8B">
            <w:pPr>
              <w:widowControl w:val="0"/>
              <w:autoSpaceDE w:val="0"/>
              <w:autoSpaceDN w:val="0"/>
              <w:ind w:right="184"/>
              <w:jc w:val="right"/>
              <w:rPr>
                <w:sz w:val="18"/>
                <w:szCs w:val="18"/>
                <w:lang w:val="ro-RO" w:eastAsia="en-US"/>
              </w:rPr>
            </w:pPr>
            <w:r w:rsidRPr="0095733F">
              <w:rPr>
                <w:sz w:val="18"/>
                <w:szCs w:val="18"/>
                <w:lang w:val="ro-RO" w:eastAsia="en-US"/>
              </w:rPr>
              <w:t>2025</w:t>
            </w:r>
          </w:p>
        </w:tc>
        <w:tc>
          <w:tcPr>
            <w:tcW w:w="758" w:type="dxa"/>
          </w:tcPr>
          <w:p w14:paraId="71E1C7CF" w14:textId="77777777" w:rsidR="00100326" w:rsidRPr="0095733F" w:rsidRDefault="00100326" w:rsidP="00107E8B">
            <w:pPr>
              <w:widowControl w:val="0"/>
              <w:autoSpaceDE w:val="0"/>
              <w:autoSpaceDN w:val="0"/>
              <w:spacing w:before="2"/>
              <w:jc w:val="left"/>
              <w:rPr>
                <w:sz w:val="18"/>
                <w:szCs w:val="18"/>
                <w:lang w:val="ro-RO" w:eastAsia="en-US"/>
              </w:rPr>
            </w:pPr>
          </w:p>
          <w:p w14:paraId="7DBB5605" w14:textId="77777777" w:rsidR="00100326" w:rsidRPr="0095733F" w:rsidRDefault="00100326" w:rsidP="00107E8B">
            <w:pPr>
              <w:widowControl w:val="0"/>
              <w:autoSpaceDE w:val="0"/>
              <w:autoSpaceDN w:val="0"/>
              <w:ind w:right="185"/>
              <w:jc w:val="right"/>
              <w:rPr>
                <w:sz w:val="18"/>
                <w:szCs w:val="18"/>
                <w:lang w:val="ro-RO" w:eastAsia="en-US"/>
              </w:rPr>
            </w:pPr>
            <w:r w:rsidRPr="0095733F">
              <w:rPr>
                <w:sz w:val="18"/>
                <w:szCs w:val="18"/>
                <w:lang w:val="ro-RO" w:eastAsia="en-US"/>
              </w:rPr>
              <w:t>2026</w:t>
            </w:r>
          </w:p>
        </w:tc>
        <w:tc>
          <w:tcPr>
            <w:tcW w:w="758" w:type="dxa"/>
          </w:tcPr>
          <w:p w14:paraId="16DFE78B" w14:textId="77777777" w:rsidR="00100326" w:rsidRPr="0095733F" w:rsidRDefault="00100326" w:rsidP="00107E8B">
            <w:pPr>
              <w:widowControl w:val="0"/>
              <w:autoSpaceDE w:val="0"/>
              <w:autoSpaceDN w:val="0"/>
              <w:spacing w:before="2"/>
              <w:jc w:val="left"/>
              <w:rPr>
                <w:sz w:val="18"/>
                <w:szCs w:val="18"/>
                <w:lang w:val="ro-RO" w:eastAsia="en-US"/>
              </w:rPr>
            </w:pPr>
          </w:p>
          <w:p w14:paraId="26C27E5D" w14:textId="77777777" w:rsidR="00100326" w:rsidRPr="0095733F" w:rsidRDefault="00100326" w:rsidP="00107E8B">
            <w:pPr>
              <w:widowControl w:val="0"/>
              <w:autoSpaceDE w:val="0"/>
              <w:autoSpaceDN w:val="0"/>
              <w:ind w:right="183"/>
              <w:jc w:val="right"/>
              <w:rPr>
                <w:sz w:val="18"/>
                <w:szCs w:val="18"/>
                <w:lang w:val="ro-RO" w:eastAsia="en-US"/>
              </w:rPr>
            </w:pPr>
            <w:r w:rsidRPr="0095733F">
              <w:rPr>
                <w:sz w:val="18"/>
                <w:szCs w:val="18"/>
                <w:lang w:val="ro-RO" w:eastAsia="en-US"/>
              </w:rPr>
              <w:t>2027</w:t>
            </w:r>
          </w:p>
        </w:tc>
        <w:tc>
          <w:tcPr>
            <w:tcW w:w="754" w:type="dxa"/>
          </w:tcPr>
          <w:p w14:paraId="0E76787A" w14:textId="77777777" w:rsidR="00100326" w:rsidRPr="0095733F" w:rsidRDefault="00100326" w:rsidP="00107E8B">
            <w:pPr>
              <w:widowControl w:val="0"/>
              <w:autoSpaceDE w:val="0"/>
              <w:autoSpaceDN w:val="0"/>
              <w:spacing w:before="2"/>
              <w:jc w:val="left"/>
              <w:rPr>
                <w:sz w:val="18"/>
                <w:szCs w:val="18"/>
                <w:lang w:val="ro-RO" w:eastAsia="en-US"/>
              </w:rPr>
            </w:pPr>
          </w:p>
          <w:p w14:paraId="71F886C1" w14:textId="77777777" w:rsidR="00100326" w:rsidRPr="0095733F" w:rsidRDefault="00100326" w:rsidP="00107E8B">
            <w:pPr>
              <w:widowControl w:val="0"/>
              <w:autoSpaceDE w:val="0"/>
              <w:autoSpaceDN w:val="0"/>
              <w:ind w:right="181"/>
              <w:jc w:val="right"/>
              <w:rPr>
                <w:sz w:val="18"/>
                <w:szCs w:val="18"/>
                <w:lang w:val="ro-RO" w:eastAsia="en-US"/>
              </w:rPr>
            </w:pPr>
            <w:r w:rsidRPr="0095733F">
              <w:rPr>
                <w:sz w:val="18"/>
                <w:szCs w:val="18"/>
                <w:lang w:val="ro-RO" w:eastAsia="en-US"/>
              </w:rPr>
              <w:t>2028</w:t>
            </w:r>
          </w:p>
        </w:tc>
        <w:tc>
          <w:tcPr>
            <w:tcW w:w="751" w:type="dxa"/>
          </w:tcPr>
          <w:p w14:paraId="6656A148" w14:textId="77777777" w:rsidR="00100326" w:rsidRPr="0095733F" w:rsidRDefault="00100326" w:rsidP="00107E8B">
            <w:pPr>
              <w:widowControl w:val="0"/>
              <w:autoSpaceDE w:val="0"/>
              <w:autoSpaceDN w:val="0"/>
              <w:spacing w:before="2"/>
              <w:jc w:val="left"/>
              <w:rPr>
                <w:sz w:val="18"/>
                <w:szCs w:val="18"/>
                <w:lang w:val="ro-RO" w:eastAsia="en-US"/>
              </w:rPr>
            </w:pPr>
          </w:p>
          <w:p w14:paraId="24763B13" w14:textId="77777777" w:rsidR="00100326" w:rsidRPr="0095733F" w:rsidRDefault="00100326" w:rsidP="00107E8B">
            <w:pPr>
              <w:widowControl w:val="0"/>
              <w:autoSpaceDE w:val="0"/>
              <w:autoSpaceDN w:val="0"/>
              <w:ind w:left="197"/>
              <w:jc w:val="left"/>
              <w:rPr>
                <w:sz w:val="18"/>
                <w:szCs w:val="18"/>
                <w:lang w:val="ro-RO" w:eastAsia="en-US"/>
              </w:rPr>
            </w:pPr>
            <w:r w:rsidRPr="0095733F">
              <w:rPr>
                <w:sz w:val="18"/>
                <w:szCs w:val="18"/>
                <w:lang w:val="ro-RO" w:eastAsia="en-US"/>
              </w:rPr>
              <w:t>2029</w:t>
            </w:r>
          </w:p>
        </w:tc>
      </w:tr>
      <w:tr w:rsidR="00100326" w:rsidRPr="0095733F" w14:paraId="384AD3EE" w14:textId="77777777" w:rsidTr="005664F8">
        <w:trPr>
          <w:trHeight w:val="290"/>
        </w:trPr>
        <w:tc>
          <w:tcPr>
            <w:tcW w:w="1098" w:type="dxa"/>
            <w:vMerge/>
          </w:tcPr>
          <w:p w14:paraId="2DE9AA0A" w14:textId="77777777" w:rsidR="00100326" w:rsidRPr="0095733F" w:rsidRDefault="00100326" w:rsidP="005664F8">
            <w:pPr>
              <w:spacing w:after="0"/>
              <w:rPr>
                <w:sz w:val="18"/>
                <w:szCs w:val="18"/>
                <w:lang w:val="ro-RO"/>
              </w:rPr>
            </w:pPr>
          </w:p>
        </w:tc>
        <w:tc>
          <w:tcPr>
            <w:tcW w:w="1286" w:type="dxa"/>
          </w:tcPr>
          <w:p w14:paraId="782D1F24" w14:textId="77777777" w:rsidR="00100326" w:rsidRPr="0095733F" w:rsidRDefault="00100326" w:rsidP="005664F8">
            <w:pPr>
              <w:widowControl w:val="0"/>
              <w:autoSpaceDE w:val="0"/>
              <w:autoSpaceDN w:val="0"/>
              <w:spacing w:before="81" w:after="0" w:line="189" w:lineRule="exact"/>
              <w:ind w:left="207" w:right="200"/>
              <w:jc w:val="center"/>
              <w:rPr>
                <w:sz w:val="18"/>
                <w:szCs w:val="18"/>
                <w:lang w:val="ro-RO" w:eastAsia="en-US"/>
              </w:rPr>
            </w:pPr>
            <w:r w:rsidRPr="0095733F">
              <w:rPr>
                <w:sz w:val="18"/>
                <w:szCs w:val="18"/>
                <w:lang w:val="ro-RO" w:eastAsia="en-US"/>
              </w:rPr>
              <w:t>RON/m3</w:t>
            </w:r>
          </w:p>
        </w:tc>
        <w:tc>
          <w:tcPr>
            <w:tcW w:w="758" w:type="dxa"/>
          </w:tcPr>
          <w:p w14:paraId="76109C4A" w14:textId="77777777" w:rsidR="00100326" w:rsidRPr="0095733F" w:rsidRDefault="00100326" w:rsidP="005664F8">
            <w:pPr>
              <w:widowControl w:val="0"/>
              <w:autoSpaceDE w:val="0"/>
              <w:autoSpaceDN w:val="0"/>
              <w:spacing w:before="81" w:after="0" w:line="189" w:lineRule="exact"/>
              <w:ind w:left="10"/>
              <w:jc w:val="center"/>
              <w:rPr>
                <w:sz w:val="18"/>
                <w:szCs w:val="18"/>
                <w:lang w:val="ro-RO" w:eastAsia="en-US"/>
              </w:rPr>
            </w:pPr>
            <w:r w:rsidRPr="0095733F">
              <w:rPr>
                <w:w w:val="99"/>
                <w:sz w:val="18"/>
                <w:szCs w:val="18"/>
                <w:lang w:val="ro-RO" w:eastAsia="en-US"/>
              </w:rPr>
              <w:t>%</w:t>
            </w:r>
          </w:p>
        </w:tc>
        <w:tc>
          <w:tcPr>
            <w:tcW w:w="758" w:type="dxa"/>
          </w:tcPr>
          <w:p w14:paraId="7648B898" w14:textId="77777777" w:rsidR="00100326" w:rsidRPr="0095733F" w:rsidRDefault="00100326" w:rsidP="005664F8">
            <w:pPr>
              <w:widowControl w:val="0"/>
              <w:autoSpaceDE w:val="0"/>
              <w:autoSpaceDN w:val="0"/>
              <w:spacing w:before="81" w:after="0" w:line="189" w:lineRule="exact"/>
              <w:ind w:left="11"/>
              <w:jc w:val="center"/>
              <w:rPr>
                <w:sz w:val="18"/>
                <w:szCs w:val="18"/>
                <w:lang w:val="ro-RO" w:eastAsia="en-US"/>
              </w:rPr>
            </w:pPr>
            <w:r w:rsidRPr="0095733F">
              <w:rPr>
                <w:w w:val="99"/>
                <w:sz w:val="18"/>
                <w:szCs w:val="18"/>
                <w:lang w:val="ro-RO" w:eastAsia="en-US"/>
              </w:rPr>
              <w:t>%</w:t>
            </w:r>
          </w:p>
        </w:tc>
        <w:tc>
          <w:tcPr>
            <w:tcW w:w="758" w:type="dxa"/>
          </w:tcPr>
          <w:p w14:paraId="5EDE86D8" w14:textId="77777777" w:rsidR="00100326" w:rsidRPr="0095733F" w:rsidRDefault="00100326" w:rsidP="005664F8">
            <w:pPr>
              <w:widowControl w:val="0"/>
              <w:autoSpaceDE w:val="0"/>
              <w:autoSpaceDN w:val="0"/>
              <w:spacing w:before="81" w:after="0" w:line="189" w:lineRule="exact"/>
              <w:ind w:left="12"/>
              <w:jc w:val="center"/>
              <w:rPr>
                <w:sz w:val="18"/>
                <w:szCs w:val="18"/>
                <w:lang w:val="ro-RO" w:eastAsia="en-US"/>
              </w:rPr>
            </w:pPr>
            <w:r w:rsidRPr="0095733F">
              <w:rPr>
                <w:w w:val="99"/>
                <w:sz w:val="18"/>
                <w:szCs w:val="18"/>
                <w:lang w:val="ro-RO" w:eastAsia="en-US"/>
              </w:rPr>
              <w:t>%</w:t>
            </w:r>
          </w:p>
        </w:tc>
        <w:tc>
          <w:tcPr>
            <w:tcW w:w="758" w:type="dxa"/>
          </w:tcPr>
          <w:p w14:paraId="19E7EE67" w14:textId="77777777" w:rsidR="00100326" w:rsidRPr="0095733F" w:rsidRDefault="00100326" w:rsidP="005664F8">
            <w:pPr>
              <w:widowControl w:val="0"/>
              <w:autoSpaceDE w:val="0"/>
              <w:autoSpaceDN w:val="0"/>
              <w:spacing w:before="81" w:after="0" w:line="189" w:lineRule="exact"/>
              <w:ind w:left="13"/>
              <w:jc w:val="center"/>
              <w:rPr>
                <w:sz w:val="18"/>
                <w:szCs w:val="18"/>
                <w:lang w:val="ro-RO" w:eastAsia="en-US"/>
              </w:rPr>
            </w:pPr>
            <w:r w:rsidRPr="0095733F">
              <w:rPr>
                <w:w w:val="99"/>
                <w:sz w:val="18"/>
                <w:szCs w:val="18"/>
                <w:lang w:val="ro-RO" w:eastAsia="en-US"/>
              </w:rPr>
              <w:t>%</w:t>
            </w:r>
          </w:p>
        </w:tc>
        <w:tc>
          <w:tcPr>
            <w:tcW w:w="758" w:type="dxa"/>
          </w:tcPr>
          <w:p w14:paraId="71B1A867" w14:textId="77777777" w:rsidR="00100326" w:rsidRPr="0095733F" w:rsidRDefault="00100326" w:rsidP="005664F8">
            <w:pPr>
              <w:widowControl w:val="0"/>
              <w:autoSpaceDE w:val="0"/>
              <w:autoSpaceDN w:val="0"/>
              <w:spacing w:before="81" w:after="0" w:line="189" w:lineRule="exact"/>
              <w:ind w:left="14"/>
              <w:jc w:val="center"/>
              <w:rPr>
                <w:sz w:val="18"/>
                <w:szCs w:val="18"/>
                <w:lang w:val="ro-RO" w:eastAsia="en-US"/>
              </w:rPr>
            </w:pPr>
            <w:r w:rsidRPr="0095733F">
              <w:rPr>
                <w:w w:val="99"/>
                <w:sz w:val="18"/>
                <w:szCs w:val="18"/>
                <w:lang w:val="ro-RO" w:eastAsia="en-US"/>
              </w:rPr>
              <w:t>%</w:t>
            </w:r>
          </w:p>
        </w:tc>
        <w:tc>
          <w:tcPr>
            <w:tcW w:w="758" w:type="dxa"/>
          </w:tcPr>
          <w:p w14:paraId="47966018" w14:textId="77777777" w:rsidR="00100326" w:rsidRPr="0095733F" w:rsidRDefault="00100326" w:rsidP="005664F8">
            <w:pPr>
              <w:widowControl w:val="0"/>
              <w:autoSpaceDE w:val="0"/>
              <w:autoSpaceDN w:val="0"/>
              <w:spacing w:before="81" w:after="0" w:line="189" w:lineRule="exact"/>
              <w:ind w:left="15"/>
              <w:jc w:val="center"/>
              <w:rPr>
                <w:sz w:val="18"/>
                <w:szCs w:val="18"/>
                <w:lang w:val="ro-RO" w:eastAsia="en-US"/>
              </w:rPr>
            </w:pPr>
            <w:r w:rsidRPr="0095733F">
              <w:rPr>
                <w:w w:val="99"/>
                <w:sz w:val="18"/>
                <w:szCs w:val="18"/>
                <w:lang w:val="ro-RO" w:eastAsia="en-US"/>
              </w:rPr>
              <w:t>%</w:t>
            </w:r>
          </w:p>
        </w:tc>
        <w:tc>
          <w:tcPr>
            <w:tcW w:w="754" w:type="dxa"/>
          </w:tcPr>
          <w:p w14:paraId="6EF1491D" w14:textId="77777777" w:rsidR="00100326" w:rsidRPr="0095733F" w:rsidRDefault="00100326" w:rsidP="005664F8">
            <w:pPr>
              <w:widowControl w:val="0"/>
              <w:autoSpaceDE w:val="0"/>
              <w:autoSpaceDN w:val="0"/>
              <w:spacing w:before="40" w:after="0"/>
              <w:ind w:left="16"/>
              <w:jc w:val="center"/>
              <w:rPr>
                <w:sz w:val="18"/>
                <w:szCs w:val="18"/>
                <w:lang w:val="ro-RO" w:eastAsia="en-US"/>
              </w:rPr>
            </w:pPr>
            <w:r w:rsidRPr="0095733F">
              <w:rPr>
                <w:w w:val="99"/>
                <w:sz w:val="18"/>
                <w:szCs w:val="18"/>
                <w:lang w:val="ro-RO" w:eastAsia="en-US"/>
              </w:rPr>
              <w:t>%</w:t>
            </w:r>
          </w:p>
        </w:tc>
        <w:tc>
          <w:tcPr>
            <w:tcW w:w="751" w:type="dxa"/>
          </w:tcPr>
          <w:p w14:paraId="398ED9EB" w14:textId="77777777" w:rsidR="00100326" w:rsidRPr="0095733F" w:rsidRDefault="00100326" w:rsidP="005664F8">
            <w:pPr>
              <w:widowControl w:val="0"/>
              <w:autoSpaceDE w:val="0"/>
              <w:autoSpaceDN w:val="0"/>
              <w:spacing w:before="81" w:after="0" w:line="189" w:lineRule="exact"/>
              <w:ind w:left="14"/>
              <w:jc w:val="center"/>
              <w:rPr>
                <w:sz w:val="18"/>
                <w:szCs w:val="18"/>
                <w:lang w:val="ro-RO" w:eastAsia="en-US"/>
              </w:rPr>
            </w:pPr>
            <w:r w:rsidRPr="0095733F">
              <w:rPr>
                <w:w w:val="99"/>
                <w:sz w:val="18"/>
                <w:szCs w:val="18"/>
                <w:lang w:val="ro-RO" w:eastAsia="en-US"/>
              </w:rPr>
              <w:t>%</w:t>
            </w:r>
          </w:p>
        </w:tc>
      </w:tr>
      <w:tr w:rsidR="00100326" w:rsidRPr="0095733F" w14:paraId="155E39BF" w14:textId="77777777" w:rsidTr="005664F8">
        <w:trPr>
          <w:trHeight w:val="537"/>
        </w:trPr>
        <w:tc>
          <w:tcPr>
            <w:tcW w:w="1098" w:type="dxa"/>
          </w:tcPr>
          <w:p w14:paraId="29B116D9" w14:textId="77777777" w:rsidR="00100326" w:rsidRPr="0095733F" w:rsidRDefault="00100326" w:rsidP="005664F8">
            <w:pPr>
              <w:widowControl w:val="0"/>
              <w:autoSpaceDE w:val="0"/>
              <w:autoSpaceDN w:val="0"/>
              <w:spacing w:before="165" w:after="0"/>
              <w:ind w:left="107"/>
              <w:jc w:val="left"/>
              <w:rPr>
                <w:sz w:val="18"/>
                <w:szCs w:val="18"/>
                <w:lang w:val="ro-RO" w:eastAsia="en-US"/>
              </w:rPr>
            </w:pPr>
            <w:r w:rsidRPr="0095733F">
              <w:rPr>
                <w:sz w:val="18"/>
                <w:szCs w:val="18"/>
                <w:lang w:val="ro-RO" w:eastAsia="en-US"/>
              </w:rPr>
              <w:t>Apă</w:t>
            </w:r>
          </w:p>
        </w:tc>
        <w:tc>
          <w:tcPr>
            <w:tcW w:w="1286" w:type="dxa"/>
          </w:tcPr>
          <w:p w14:paraId="09C63DF4" w14:textId="77777777" w:rsidR="00100326" w:rsidRPr="0095733F" w:rsidRDefault="00100326" w:rsidP="005664F8">
            <w:pPr>
              <w:widowControl w:val="0"/>
              <w:autoSpaceDE w:val="0"/>
              <w:autoSpaceDN w:val="0"/>
              <w:spacing w:before="165" w:after="0"/>
              <w:ind w:left="207" w:right="198"/>
              <w:jc w:val="center"/>
              <w:rPr>
                <w:sz w:val="18"/>
                <w:szCs w:val="18"/>
                <w:lang w:val="ro-RO" w:eastAsia="en-US"/>
              </w:rPr>
            </w:pPr>
            <w:r w:rsidRPr="0095733F">
              <w:rPr>
                <w:sz w:val="18"/>
                <w:szCs w:val="18"/>
                <w:lang w:val="ro-RO" w:eastAsia="en-US"/>
              </w:rPr>
              <w:t>5,21</w:t>
            </w:r>
          </w:p>
        </w:tc>
        <w:tc>
          <w:tcPr>
            <w:tcW w:w="758" w:type="dxa"/>
          </w:tcPr>
          <w:p w14:paraId="1543792F" w14:textId="77777777" w:rsidR="00100326" w:rsidRPr="0095733F" w:rsidRDefault="00100326" w:rsidP="005664F8">
            <w:pPr>
              <w:widowControl w:val="0"/>
              <w:autoSpaceDE w:val="0"/>
              <w:autoSpaceDN w:val="0"/>
              <w:spacing w:before="165" w:after="0"/>
              <w:ind w:left="130" w:right="120"/>
              <w:jc w:val="center"/>
              <w:rPr>
                <w:sz w:val="18"/>
                <w:szCs w:val="18"/>
                <w:lang w:val="ro-RO" w:eastAsia="en-US"/>
              </w:rPr>
            </w:pPr>
            <w:r w:rsidRPr="0095733F">
              <w:rPr>
                <w:sz w:val="18"/>
                <w:szCs w:val="18"/>
                <w:lang w:val="ro-RO" w:eastAsia="en-US"/>
              </w:rPr>
              <w:t>2,50%</w:t>
            </w:r>
          </w:p>
        </w:tc>
        <w:tc>
          <w:tcPr>
            <w:tcW w:w="758" w:type="dxa"/>
          </w:tcPr>
          <w:p w14:paraId="588CB4BF" w14:textId="77777777" w:rsidR="00100326" w:rsidRPr="0095733F" w:rsidRDefault="00100326" w:rsidP="005664F8">
            <w:pPr>
              <w:widowControl w:val="0"/>
              <w:autoSpaceDE w:val="0"/>
              <w:autoSpaceDN w:val="0"/>
              <w:spacing w:before="165" w:after="0"/>
              <w:ind w:left="131" w:right="120"/>
              <w:jc w:val="center"/>
              <w:rPr>
                <w:sz w:val="18"/>
                <w:szCs w:val="18"/>
                <w:lang w:val="ro-RO" w:eastAsia="en-US"/>
              </w:rPr>
            </w:pPr>
            <w:r w:rsidRPr="0095733F">
              <w:rPr>
                <w:sz w:val="18"/>
                <w:szCs w:val="18"/>
                <w:lang w:val="ro-RO" w:eastAsia="en-US"/>
              </w:rPr>
              <w:t>4,85%</w:t>
            </w:r>
          </w:p>
        </w:tc>
        <w:tc>
          <w:tcPr>
            <w:tcW w:w="758" w:type="dxa"/>
          </w:tcPr>
          <w:p w14:paraId="28FEF7D4" w14:textId="2788110F" w:rsidR="00100326" w:rsidRPr="0095733F" w:rsidRDefault="00100326" w:rsidP="005664F8">
            <w:pPr>
              <w:widowControl w:val="0"/>
              <w:autoSpaceDE w:val="0"/>
              <w:autoSpaceDN w:val="0"/>
              <w:spacing w:before="165" w:after="0"/>
              <w:ind w:left="131" w:right="119"/>
              <w:jc w:val="center"/>
              <w:rPr>
                <w:sz w:val="18"/>
                <w:szCs w:val="18"/>
                <w:lang w:val="ro-RO" w:eastAsia="en-US"/>
              </w:rPr>
            </w:pPr>
            <w:r w:rsidRPr="0095733F">
              <w:rPr>
                <w:sz w:val="18"/>
                <w:szCs w:val="18"/>
                <w:lang w:val="ro-RO" w:eastAsia="en-US"/>
              </w:rPr>
              <w:t>0</w:t>
            </w:r>
            <w:r w:rsidR="0093184E">
              <w:rPr>
                <w:sz w:val="18"/>
                <w:szCs w:val="18"/>
                <w:lang w:val="ro-RO" w:eastAsia="en-US"/>
              </w:rPr>
              <w:t>,</w:t>
            </w:r>
            <w:r w:rsidRPr="0095733F">
              <w:rPr>
                <w:sz w:val="18"/>
                <w:szCs w:val="18"/>
                <w:lang w:val="ro-RO" w:eastAsia="en-US"/>
              </w:rPr>
              <w:t>00%</w:t>
            </w:r>
          </w:p>
        </w:tc>
        <w:tc>
          <w:tcPr>
            <w:tcW w:w="758" w:type="dxa"/>
          </w:tcPr>
          <w:p w14:paraId="58763DD5" w14:textId="77777777" w:rsidR="00100326" w:rsidRPr="0095733F" w:rsidRDefault="00100326" w:rsidP="005664F8">
            <w:pPr>
              <w:widowControl w:val="0"/>
              <w:autoSpaceDE w:val="0"/>
              <w:autoSpaceDN w:val="0"/>
              <w:spacing w:before="165" w:after="0"/>
              <w:ind w:right="131"/>
              <w:jc w:val="right"/>
              <w:rPr>
                <w:sz w:val="18"/>
                <w:szCs w:val="18"/>
                <w:lang w:val="ro-RO" w:eastAsia="en-US"/>
              </w:rPr>
            </w:pPr>
            <w:r w:rsidRPr="0095733F">
              <w:rPr>
                <w:sz w:val="18"/>
                <w:szCs w:val="18"/>
                <w:lang w:val="ro-RO" w:eastAsia="en-US"/>
              </w:rPr>
              <w:t>4,00%</w:t>
            </w:r>
          </w:p>
        </w:tc>
        <w:tc>
          <w:tcPr>
            <w:tcW w:w="758" w:type="dxa"/>
          </w:tcPr>
          <w:p w14:paraId="4B2EE899" w14:textId="77777777" w:rsidR="00100326" w:rsidRPr="0095733F" w:rsidRDefault="00100326" w:rsidP="005664F8">
            <w:pPr>
              <w:widowControl w:val="0"/>
              <w:autoSpaceDE w:val="0"/>
              <w:autoSpaceDN w:val="0"/>
              <w:spacing w:before="165" w:after="0"/>
              <w:ind w:right="131"/>
              <w:jc w:val="right"/>
              <w:rPr>
                <w:sz w:val="18"/>
                <w:szCs w:val="18"/>
                <w:lang w:val="ro-RO" w:eastAsia="en-US"/>
              </w:rPr>
            </w:pPr>
            <w:r w:rsidRPr="0095733F">
              <w:rPr>
                <w:sz w:val="18"/>
                <w:szCs w:val="18"/>
                <w:lang w:val="ro-RO" w:eastAsia="en-US"/>
              </w:rPr>
              <w:t>1,85%</w:t>
            </w:r>
          </w:p>
        </w:tc>
        <w:tc>
          <w:tcPr>
            <w:tcW w:w="758" w:type="dxa"/>
          </w:tcPr>
          <w:p w14:paraId="619E15B7" w14:textId="77777777" w:rsidR="00100326" w:rsidRPr="0095733F" w:rsidRDefault="00100326" w:rsidP="005664F8">
            <w:pPr>
              <w:widowControl w:val="0"/>
              <w:autoSpaceDE w:val="0"/>
              <w:autoSpaceDN w:val="0"/>
              <w:spacing w:before="165" w:after="0"/>
              <w:ind w:right="130"/>
              <w:jc w:val="right"/>
              <w:rPr>
                <w:sz w:val="18"/>
                <w:szCs w:val="18"/>
                <w:lang w:val="ro-RO" w:eastAsia="en-US"/>
              </w:rPr>
            </w:pPr>
            <w:r w:rsidRPr="0095733F">
              <w:rPr>
                <w:sz w:val="18"/>
                <w:szCs w:val="18"/>
                <w:lang w:val="ro-RO" w:eastAsia="en-US"/>
              </w:rPr>
              <w:t>1,85%</w:t>
            </w:r>
          </w:p>
        </w:tc>
        <w:tc>
          <w:tcPr>
            <w:tcW w:w="754" w:type="dxa"/>
          </w:tcPr>
          <w:p w14:paraId="08B3E90C" w14:textId="77777777" w:rsidR="00100326" w:rsidRPr="0095733F" w:rsidRDefault="00100326" w:rsidP="005664F8">
            <w:pPr>
              <w:widowControl w:val="0"/>
              <w:autoSpaceDE w:val="0"/>
              <w:autoSpaceDN w:val="0"/>
              <w:spacing w:before="165" w:after="0"/>
              <w:ind w:right="128"/>
              <w:jc w:val="right"/>
              <w:rPr>
                <w:sz w:val="18"/>
                <w:szCs w:val="18"/>
                <w:lang w:val="ro-RO" w:eastAsia="en-US"/>
              </w:rPr>
            </w:pPr>
            <w:r w:rsidRPr="0095733F">
              <w:rPr>
                <w:sz w:val="18"/>
                <w:szCs w:val="18"/>
                <w:lang w:val="ro-RO" w:eastAsia="en-US"/>
              </w:rPr>
              <w:t>1,85%</w:t>
            </w:r>
          </w:p>
        </w:tc>
        <w:tc>
          <w:tcPr>
            <w:tcW w:w="751" w:type="dxa"/>
          </w:tcPr>
          <w:p w14:paraId="7900237C" w14:textId="77777777" w:rsidR="00100326" w:rsidRPr="0095733F" w:rsidRDefault="00100326" w:rsidP="005664F8">
            <w:pPr>
              <w:widowControl w:val="0"/>
              <w:autoSpaceDE w:val="0"/>
              <w:autoSpaceDN w:val="0"/>
              <w:spacing w:before="165" w:after="0"/>
              <w:ind w:left="144"/>
              <w:jc w:val="left"/>
              <w:rPr>
                <w:sz w:val="18"/>
                <w:szCs w:val="18"/>
                <w:lang w:val="ro-RO" w:eastAsia="en-US"/>
              </w:rPr>
            </w:pPr>
            <w:r w:rsidRPr="0095733F">
              <w:rPr>
                <w:sz w:val="18"/>
                <w:szCs w:val="18"/>
                <w:lang w:val="ro-RO" w:eastAsia="en-US"/>
              </w:rPr>
              <w:t>1,85%</w:t>
            </w:r>
          </w:p>
        </w:tc>
      </w:tr>
      <w:tr w:rsidR="00100326" w:rsidRPr="0095733F" w14:paraId="15DC765D" w14:textId="77777777" w:rsidTr="005664F8">
        <w:trPr>
          <w:trHeight w:val="621"/>
        </w:trPr>
        <w:tc>
          <w:tcPr>
            <w:tcW w:w="1098" w:type="dxa"/>
          </w:tcPr>
          <w:p w14:paraId="5ADA04DD" w14:textId="77777777" w:rsidR="00100326" w:rsidRPr="0095733F" w:rsidRDefault="00100326" w:rsidP="005664F8">
            <w:pPr>
              <w:widowControl w:val="0"/>
              <w:autoSpaceDE w:val="0"/>
              <w:autoSpaceDN w:val="0"/>
              <w:spacing w:after="0"/>
              <w:ind w:left="107" w:right="370"/>
              <w:jc w:val="left"/>
              <w:rPr>
                <w:sz w:val="18"/>
                <w:szCs w:val="18"/>
                <w:lang w:val="ro-RO" w:eastAsia="en-US"/>
              </w:rPr>
            </w:pPr>
          </w:p>
          <w:p w14:paraId="16B556C5" w14:textId="596D8AD7" w:rsidR="00100326" w:rsidRPr="0095733F" w:rsidRDefault="00100326" w:rsidP="005664F8">
            <w:pPr>
              <w:widowControl w:val="0"/>
              <w:autoSpaceDE w:val="0"/>
              <w:autoSpaceDN w:val="0"/>
              <w:spacing w:after="0"/>
              <w:ind w:left="107" w:right="370"/>
              <w:rPr>
                <w:sz w:val="18"/>
                <w:szCs w:val="18"/>
                <w:lang w:val="ro-RO" w:eastAsia="en-US"/>
              </w:rPr>
            </w:pPr>
            <w:r w:rsidRPr="0095733F">
              <w:rPr>
                <w:sz w:val="18"/>
                <w:szCs w:val="18"/>
                <w:lang w:val="ro-RO" w:eastAsia="en-US"/>
              </w:rPr>
              <w:t>Canali</w:t>
            </w:r>
            <w:r w:rsidR="005664F8" w:rsidRPr="0095733F">
              <w:rPr>
                <w:sz w:val="18"/>
                <w:szCs w:val="18"/>
                <w:lang w:val="ro-RO" w:eastAsia="en-US"/>
              </w:rPr>
              <w:t>z</w:t>
            </w:r>
            <w:r w:rsidRPr="0095733F">
              <w:rPr>
                <w:sz w:val="18"/>
                <w:szCs w:val="18"/>
                <w:lang w:val="ro-RO" w:eastAsia="en-US"/>
              </w:rPr>
              <w:t>are</w:t>
            </w:r>
            <w:r w:rsidR="005664F8" w:rsidRPr="0095733F">
              <w:rPr>
                <w:sz w:val="18"/>
                <w:szCs w:val="18"/>
                <w:lang w:val="ro-RO" w:eastAsia="en-US"/>
              </w:rPr>
              <w:t>-</w:t>
            </w:r>
            <w:r w:rsidRPr="0095733F">
              <w:rPr>
                <w:sz w:val="18"/>
                <w:szCs w:val="18"/>
                <w:lang w:val="ro-RO" w:eastAsia="en-US"/>
              </w:rPr>
              <w:t>epurare</w:t>
            </w:r>
          </w:p>
        </w:tc>
        <w:tc>
          <w:tcPr>
            <w:tcW w:w="1286" w:type="dxa"/>
          </w:tcPr>
          <w:p w14:paraId="45CE82E1" w14:textId="77777777" w:rsidR="00100326" w:rsidRPr="0095733F" w:rsidRDefault="00100326" w:rsidP="005664F8">
            <w:pPr>
              <w:widowControl w:val="0"/>
              <w:autoSpaceDE w:val="0"/>
              <w:autoSpaceDN w:val="0"/>
              <w:spacing w:before="10" w:after="0"/>
              <w:jc w:val="left"/>
              <w:rPr>
                <w:sz w:val="18"/>
                <w:szCs w:val="18"/>
                <w:lang w:val="ro-RO" w:eastAsia="en-US"/>
              </w:rPr>
            </w:pPr>
          </w:p>
          <w:p w14:paraId="1E7FDE3D" w14:textId="77777777" w:rsidR="00100326" w:rsidRPr="0095733F" w:rsidRDefault="00100326" w:rsidP="005664F8">
            <w:pPr>
              <w:widowControl w:val="0"/>
              <w:autoSpaceDE w:val="0"/>
              <w:autoSpaceDN w:val="0"/>
              <w:spacing w:after="0"/>
              <w:ind w:left="207" w:right="198"/>
              <w:jc w:val="center"/>
              <w:rPr>
                <w:sz w:val="18"/>
                <w:szCs w:val="18"/>
                <w:lang w:val="ro-RO" w:eastAsia="en-US"/>
              </w:rPr>
            </w:pPr>
            <w:r w:rsidRPr="0095733F">
              <w:rPr>
                <w:sz w:val="18"/>
                <w:szCs w:val="18"/>
                <w:lang w:val="ro-RO" w:eastAsia="en-US"/>
              </w:rPr>
              <w:t>4,59</w:t>
            </w:r>
          </w:p>
        </w:tc>
        <w:tc>
          <w:tcPr>
            <w:tcW w:w="758" w:type="dxa"/>
          </w:tcPr>
          <w:p w14:paraId="2A7D7E3D" w14:textId="77777777" w:rsidR="00100326" w:rsidRPr="0095733F" w:rsidRDefault="00100326" w:rsidP="005664F8">
            <w:pPr>
              <w:widowControl w:val="0"/>
              <w:autoSpaceDE w:val="0"/>
              <w:autoSpaceDN w:val="0"/>
              <w:spacing w:before="10" w:after="0"/>
              <w:jc w:val="left"/>
              <w:rPr>
                <w:sz w:val="18"/>
                <w:szCs w:val="18"/>
                <w:lang w:val="ro-RO" w:eastAsia="en-US"/>
              </w:rPr>
            </w:pPr>
          </w:p>
          <w:p w14:paraId="2B60A6DB" w14:textId="77777777" w:rsidR="00100326" w:rsidRPr="0095733F" w:rsidRDefault="00100326" w:rsidP="005664F8">
            <w:pPr>
              <w:widowControl w:val="0"/>
              <w:autoSpaceDE w:val="0"/>
              <w:autoSpaceDN w:val="0"/>
              <w:spacing w:after="0"/>
              <w:ind w:left="130" w:right="120"/>
              <w:jc w:val="center"/>
              <w:rPr>
                <w:sz w:val="18"/>
                <w:szCs w:val="18"/>
                <w:lang w:val="ro-RO" w:eastAsia="en-US"/>
              </w:rPr>
            </w:pPr>
            <w:r w:rsidRPr="0095733F">
              <w:rPr>
                <w:sz w:val="18"/>
                <w:szCs w:val="18"/>
                <w:lang w:val="ro-RO" w:eastAsia="en-US"/>
              </w:rPr>
              <w:t>3,00%</w:t>
            </w:r>
          </w:p>
        </w:tc>
        <w:tc>
          <w:tcPr>
            <w:tcW w:w="758" w:type="dxa"/>
          </w:tcPr>
          <w:p w14:paraId="35EDD7FB" w14:textId="77777777" w:rsidR="00100326" w:rsidRPr="0095733F" w:rsidRDefault="00100326" w:rsidP="005664F8">
            <w:pPr>
              <w:widowControl w:val="0"/>
              <w:autoSpaceDE w:val="0"/>
              <w:autoSpaceDN w:val="0"/>
              <w:spacing w:before="10" w:after="0"/>
              <w:jc w:val="left"/>
              <w:rPr>
                <w:sz w:val="18"/>
                <w:szCs w:val="18"/>
                <w:lang w:val="ro-RO" w:eastAsia="en-US"/>
              </w:rPr>
            </w:pPr>
          </w:p>
          <w:p w14:paraId="00838969" w14:textId="77777777" w:rsidR="00100326" w:rsidRPr="0095733F" w:rsidRDefault="00100326" w:rsidP="005664F8">
            <w:pPr>
              <w:widowControl w:val="0"/>
              <w:autoSpaceDE w:val="0"/>
              <w:autoSpaceDN w:val="0"/>
              <w:spacing w:after="0"/>
              <w:ind w:left="131" w:right="120"/>
              <w:jc w:val="center"/>
              <w:rPr>
                <w:sz w:val="18"/>
                <w:szCs w:val="18"/>
                <w:lang w:val="ro-RO" w:eastAsia="en-US"/>
              </w:rPr>
            </w:pPr>
            <w:r w:rsidRPr="0095733F">
              <w:rPr>
                <w:sz w:val="18"/>
                <w:szCs w:val="18"/>
                <w:lang w:val="ro-RO" w:eastAsia="en-US"/>
              </w:rPr>
              <w:t>5,75%</w:t>
            </w:r>
          </w:p>
        </w:tc>
        <w:tc>
          <w:tcPr>
            <w:tcW w:w="758" w:type="dxa"/>
          </w:tcPr>
          <w:p w14:paraId="513B30B9" w14:textId="77777777" w:rsidR="00100326" w:rsidRPr="0095733F" w:rsidRDefault="00100326" w:rsidP="005664F8">
            <w:pPr>
              <w:widowControl w:val="0"/>
              <w:autoSpaceDE w:val="0"/>
              <w:autoSpaceDN w:val="0"/>
              <w:spacing w:before="10" w:after="0"/>
              <w:jc w:val="left"/>
              <w:rPr>
                <w:sz w:val="18"/>
                <w:szCs w:val="18"/>
                <w:lang w:val="ro-RO" w:eastAsia="en-US"/>
              </w:rPr>
            </w:pPr>
          </w:p>
          <w:p w14:paraId="66C91028" w14:textId="539799B7" w:rsidR="00100326" w:rsidRPr="0095733F" w:rsidRDefault="00100326" w:rsidP="005664F8">
            <w:pPr>
              <w:widowControl w:val="0"/>
              <w:autoSpaceDE w:val="0"/>
              <w:autoSpaceDN w:val="0"/>
              <w:spacing w:after="0"/>
              <w:ind w:left="131" w:right="119"/>
              <w:jc w:val="center"/>
              <w:rPr>
                <w:sz w:val="18"/>
                <w:szCs w:val="18"/>
                <w:lang w:val="ro-RO" w:eastAsia="en-US"/>
              </w:rPr>
            </w:pPr>
            <w:r w:rsidRPr="0095733F">
              <w:rPr>
                <w:sz w:val="18"/>
                <w:szCs w:val="18"/>
                <w:lang w:val="ro-RO" w:eastAsia="en-US"/>
              </w:rPr>
              <w:t>0</w:t>
            </w:r>
            <w:r w:rsidR="0093184E">
              <w:rPr>
                <w:sz w:val="18"/>
                <w:szCs w:val="18"/>
                <w:lang w:val="ro-RO" w:eastAsia="en-US"/>
              </w:rPr>
              <w:t>,</w:t>
            </w:r>
            <w:r w:rsidRPr="0095733F">
              <w:rPr>
                <w:sz w:val="18"/>
                <w:szCs w:val="18"/>
                <w:lang w:val="ro-RO" w:eastAsia="en-US"/>
              </w:rPr>
              <w:t>00%</w:t>
            </w:r>
          </w:p>
        </w:tc>
        <w:tc>
          <w:tcPr>
            <w:tcW w:w="758" w:type="dxa"/>
          </w:tcPr>
          <w:p w14:paraId="4A7DC9DD" w14:textId="77777777" w:rsidR="00100326" w:rsidRPr="0095733F" w:rsidRDefault="00100326" w:rsidP="005664F8">
            <w:pPr>
              <w:widowControl w:val="0"/>
              <w:autoSpaceDE w:val="0"/>
              <w:autoSpaceDN w:val="0"/>
              <w:spacing w:before="10" w:after="0"/>
              <w:jc w:val="left"/>
              <w:rPr>
                <w:sz w:val="18"/>
                <w:szCs w:val="18"/>
                <w:lang w:val="ro-RO" w:eastAsia="en-US"/>
              </w:rPr>
            </w:pPr>
          </w:p>
          <w:p w14:paraId="56B5FC60" w14:textId="77777777" w:rsidR="00100326" w:rsidRPr="0095733F" w:rsidRDefault="00100326" w:rsidP="005664F8">
            <w:pPr>
              <w:widowControl w:val="0"/>
              <w:autoSpaceDE w:val="0"/>
              <w:autoSpaceDN w:val="0"/>
              <w:spacing w:after="0"/>
              <w:ind w:right="130"/>
              <w:jc w:val="right"/>
              <w:rPr>
                <w:sz w:val="18"/>
                <w:szCs w:val="18"/>
                <w:lang w:val="ro-RO" w:eastAsia="en-US"/>
              </w:rPr>
            </w:pPr>
            <w:r w:rsidRPr="0095733F">
              <w:rPr>
                <w:sz w:val="18"/>
                <w:szCs w:val="18"/>
                <w:lang w:val="ro-RO" w:eastAsia="en-US"/>
              </w:rPr>
              <w:t>5,20%</w:t>
            </w:r>
          </w:p>
        </w:tc>
        <w:tc>
          <w:tcPr>
            <w:tcW w:w="758" w:type="dxa"/>
          </w:tcPr>
          <w:p w14:paraId="1E9FC798" w14:textId="77777777" w:rsidR="00100326" w:rsidRPr="0095733F" w:rsidRDefault="00100326" w:rsidP="005664F8">
            <w:pPr>
              <w:widowControl w:val="0"/>
              <w:autoSpaceDE w:val="0"/>
              <w:autoSpaceDN w:val="0"/>
              <w:spacing w:before="10" w:after="0"/>
              <w:jc w:val="left"/>
              <w:rPr>
                <w:sz w:val="18"/>
                <w:szCs w:val="18"/>
                <w:lang w:val="ro-RO" w:eastAsia="en-US"/>
              </w:rPr>
            </w:pPr>
          </w:p>
          <w:p w14:paraId="72B8C817" w14:textId="77777777" w:rsidR="00100326" w:rsidRPr="0095733F" w:rsidRDefault="00100326" w:rsidP="005664F8">
            <w:pPr>
              <w:widowControl w:val="0"/>
              <w:autoSpaceDE w:val="0"/>
              <w:autoSpaceDN w:val="0"/>
              <w:spacing w:after="0"/>
              <w:ind w:right="130"/>
              <w:jc w:val="right"/>
              <w:rPr>
                <w:sz w:val="18"/>
                <w:szCs w:val="18"/>
                <w:lang w:val="ro-RO" w:eastAsia="en-US"/>
              </w:rPr>
            </w:pPr>
            <w:r w:rsidRPr="0095733F">
              <w:rPr>
                <w:sz w:val="18"/>
                <w:szCs w:val="18"/>
                <w:lang w:val="ro-RO" w:eastAsia="en-US"/>
              </w:rPr>
              <w:t>2,20%</w:t>
            </w:r>
          </w:p>
        </w:tc>
        <w:tc>
          <w:tcPr>
            <w:tcW w:w="758" w:type="dxa"/>
          </w:tcPr>
          <w:p w14:paraId="35E10B33" w14:textId="77777777" w:rsidR="00100326" w:rsidRPr="0095733F" w:rsidRDefault="00100326" w:rsidP="005664F8">
            <w:pPr>
              <w:widowControl w:val="0"/>
              <w:autoSpaceDE w:val="0"/>
              <w:autoSpaceDN w:val="0"/>
              <w:spacing w:before="10" w:after="0"/>
              <w:jc w:val="left"/>
              <w:rPr>
                <w:sz w:val="18"/>
                <w:szCs w:val="18"/>
                <w:lang w:val="ro-RO" w:eastAsia="en-US"/>
              </w:rPr>
            </w:pPr>
          </w:p>
          <w:p w14:paraId="15776C49" w14:textId="77777777" w:rsidR="00100326" w:rsidRPr="0095733F" w:rsidRDefault="00100326" w:rsidP="005664F8">
            <w:pPr>
              <w:widowControl w:val="0"/>
              <w:autoSpaceDE w:val="0"/>
              <w:autoSpaceDN w:val="0"/>
              <w:spacing w:after="0"/>
              <w:ind w:right="129"/>
              <w:jc w:val="right"/>
              <w:rPr>
                <w:sz w:val="18"/>
                <w:szCs w:val="18"/>
                <w:lang w:val="ro-RO" w:eastAsia="en-US"/>
              </w:rPr>
            </w:pPr>
            <w:r w:rsidRPr="0095733F">
              <w:rPr>
                <w:sz w:val="18"/>
                <w:szCs w:val="18"/>
                <w:lang w:val="ro-RO" w:eastAsia="en-US"/>
              </w:rPr>
              <w:t>2,20%</w:t>
            </w:r>
          </w:p>
        </w:tc>
        <w:tc>
          <w:tcPr>
            <w:tcW w:w="754" w:type="dxa"/>
          </w:tcPr>
          <w:p w14:paraId="2181EE4F" w14:textId="77777777" w:rsidR="00100326" w:rsidRPr="0095733F" w:rsidRDefault="00100326" w:rsidP="005664F8">
            <w:pPr>
              <w:widowControl w:val="0"/>
              <w:autoSpaceDE w:val="0"/>
              <w:autoSpaceDN w:val="0"/>
              <w:spacing w:before="10" w:after="0"/>
              <w:jc w:val="left"/>
              <w:rPr>
                <w:sz w:val="18"/>
                <w:szCs w:val="18"/>
                <w:lang w:val="ro-RO" w:eastAsia="en-US"/>
              </w:rPr>
            </w:pPr>
          </w:p>
          <w:p w14:paraId="10A0129C" w14:textId="77777777" w:rsidR="00100326" w:rsidRPr="0095733F" w:rsidRDefault="00100326" w:rsidP="005664F8">
            <w:pPr>
              <w:widowControl w:val="0"/>
              <w:autoSpaceDE w:val="0"/>
              <w:autoSpaceDN w:val="0"/>
              <w:spacing w:after="0"/>
              <w:ind w:right="127"/>
              <w:jc w:val="right"/>
              <w:rPr>
                <w:sz w:val="18"/>
                <w:szCs w:val="18"/>
                <w:lang w:val="ro-RO" w:eastAsia="en-US"/>
              </w:rPr>
            </w:pPr>
            <w:r w:rsidRPr="0095733F">
              <w:rPr>
                <w:sz w:val="18"/>
                <w:szCs w:val="18"/>
                <w:lang w:val="ro-RO" w:eastAsia="en-US"/>
              </w:rPr>
              <w:t>2,20%</w:t>
            </w:r>
          </w:p>
        </w:tc>
        <w:tc>
          <w:tcPr>
            <w:tcW w:w="751" w:type="dxa"/>
          </w:tcPr>
          <w:p w14:paraId="67F6B034" w14:textId="77777777" w:rsidR="00100326" w:rsidRPr="0095733F" w:rsidRDefault="00100326" w:rsidP="005664F8">
            <w:pPr>
              <w:widowControl w:val="0"/>
              <w:autoSpaceDE w:val="0"/>
              <w:autoSpaceDN w:val="0"/>
              <w:spacing w:before="10" w:after="0"/>
              <w:jc w:val="left"/>
              <w:rPr>
                <w:sz w:val="18"/>
                <w:szCs w:val="18"/>
                <w:lang w:val="ro-RO" w:eastAsia="en-US"/>
              </w:rPr>
            </w:pPr>
          </w:p>
          <w:p w14:paraId="7DD2AA4E" w14:textId="77777777" w:rsidR="00100326" w:rsidRPr="0095733F" w:rsidRDefault="00100326" w:rsidP="005664F8">
            <w:pPr>
              <w:widowControl w:val="0"/>
              <w:autoSpaceDE w:val="0"/>
              <w:autoSpaceDN w:val="0"/>
              <w:spacing w:after="0"/>
              <w:ind w:left="144"/>
              <w:jc w:val="left"/>
              <w:rPr>
                <w:sz w:val="18"/>
                <w:szCs w:val="18"/>
                <w:lang w:val="ro-RO" w:eastAsia="en-US"/>
              </w:rPr>
            </w:pPr>
            <w:r w:rsidRPr="0095733F">
              <w:rPr>
                <w:sz w:val="18"/>
                <w:szCs w:val="18"/>
                <w:lang w:val="ro-RO" w:eastAsia="en-US"/>
              </w:rPr>
              <w:t>2,20%</w:t>
            </w:r>
          </w:p>
        </w:tc>
      </w:tr>
    </w:tbl>
    <w:p w14:paraId="45B5835C" w14:textId="7474B0CB" w:rsidR="00100326" w:rsidRPr="0095733F" w:rsidRDefault="00250F3A" w:rsidP="00C9736C">
      <w:pPr>
        <w:pStyle w:val="StandardL3"/>
        <w:numPr>
          <w:ilvl w:val="2"/>
          <w:numId w:val="33"/>
        </w:numPr>
        <w:rPr>
          <w:lang w:val="ro-RO"/>
        </w:rPr>
      </w:pPr>
      <w:bookmarkStart w:id="394" w:name="_Ref166252811"/>
      <w:r w:rsidRPr="0095733F">
        <w:rPr>
          <w:lang w:val="ro-RO"/>
        </w:rPr>
        <w:t xml:space="preserve">ajustările tarifare în termeni reali prevăzute la paragraful </w:t>
      </w:r>
      <w:r w:rsidR="00554946">
        <w:rPr>
          <w:lang w:val="ro-RO"/>
        </w:rPr>
        <w:fldChar w:fldCharType="begin"/>
      </w:r>
      <w:r w:rsidR="00554946">
        <w:rPr>
          <w:lang w:val="ro-RO"/>
        </w:rPr>
        <w:instrText xml:space="preserve"> REF _Ref166244615 \n \h </w:instrText>
      </w:r>
      <w:r w:rsidR="00554946">
        <w:rPr>
          <w:lang w:val="ro-RO"/>
        </w:rPr>
      </w:r>
      <w:r w:rsidR="00554946">
        <w:rPr>
          <w:lang w:val="ro-RO"/>
        </w:rPr>
        <w:fldChar w:fldCharType="separate"/>
      </w:r>
      <w:r w:rsidR="00AE1A63">
        <w:rPr>
          <w:lang w:val="ro-RO"/>
        </w:rPr>
        <w:t>(b)</w:t>
      </w:r>
      <w:r w:rsidR="00554946">
        <w:rPr>
          <w:lang w:val="ro-RO"/>
        </w:rPr>
        <w:fldChar w:fldCharType="end"/>
      </w:r>
      <w:r w:rsidRPr="0095733F">
        <w:rPr>
          <w:lang w:val="ro-RO"/>
        </w:rPr>
        <w:t xml:space="preserve"> de </w:t>
      </w:r>
      <w:r w:rsidR="00763F2C">
        <w:rPr>
          <w:lang w:val="ro-RO"/>
        </w:rPr>
        <w:fldChar w:fldCharType="begin"/>
      </w:r>
      <w:r w:rsidR="00763F2C">
        <w:rPr>
          <w:lang w:val="ro-RO"/>
        </w:rPr>
        <w:instrText xml:space="preserve"> REF _Ref166244615 \p \h </w:instrText>
      </w:r>
      <w:r w:rsidR="00763F2C">
        <w:rPr>
          <w:lang w:val="ro-RO"/>
        </w:rPr>
      </w:r>
      <w:r w:rsidR="00763F2C">
        <w:rPr>
          <w:lang w:val="ro-RO"/>
        </w:rPr>
        <w:fldChar w:fldCharType="separate"/>
      </w:r>
      <w:r w:rsidR="00AE1A63">
        <w:rPr>
          <w:lang w:val="ro-RO"/>
        </w:rPr>
        <w:t>deasupra</w:t>
      </w:r>
      <w:r w:rsidR="00763F2C">
        <w:rPr>
          <w:lang w:val="ro-RO"/>
        </w:rPr>
        <w:fldChar w:fldCharType="end"/>
      </w:r>
      <w:r w:rsidRPr="0095733F">
        <w:rPr>
          <w:lang w:val="ro-RO"/>
        </w:rPr>
        <w:t xml:space="preserve"> nu includ: (</w:t>
      </w:r>
      <w:r w:rsidR="00FB6B97" w:rsidRPr="0095733F">
        <w:rPr>
          <w:lang w:val="ro-RO"/>
        </w:rPr>
        <w:t>1</w:t>
      </w:r>
      <w:r w:rsidRPr="0095733F">
        <w:rPr>
          <w:lang w:val="ro-RO"/>
        </w:rPr>
        <w:t xml:space="preserve">) inflația pentru perioada cuprinsă între ajustările tarifare realizate în conformitate cu paragraful </w:t>
      </w:r>
      <w:r w:rsidR="00765EBC">
        <w:rPr>
          <w:lang w:val="ro-RO"/>
        </w:rPr>
        <w:fldChar w:fldCharType="begin"/>
      </w:r>
      <w:r w:rsidR="00765EBC">
        <w:rPr>
          <w:lang w:val="ro-RO"/>
        </w:rPr>
        <w:instrText xml:space="preserve"> REF _Ref166244615 \n \h </w:instrText>
      </w:r>
      <w:r w:rsidR="00765EBC">
        <w:rPr>
          <w:lang w:val="ro-RO"/>
        </w:rPr>
      </w:r>
      <w:r w:rsidR="00765EBC">
        <w:rPr>
          <w:lang w:val="ro-RO"/>
        </w:rPr>
        <w:fldChar w:fldCharType="separate"/>
      </w:r>
      <w:r w:rsidR="00AE1A63">
        <w:rPr>
          <w:lang w:val="ro-RO"/>
        </w:rPr>
        <w:t>(b)</w:t>
      </w:r>
      <w:r w:rsidR="00765EBC">
        <w:rPr>
          <w:lang w:val="ro-RO"/>
        </w:rPr>
        <w:fldChar w:fldCharType="end"/>
      </w:r>
      <w:r w:rsidR="00FB6B97" w:rsidRPr="0095733F">
        <w:rPr>
          <w:lang w:val="ro-RO"/>
        </w:rPr>
        <w:t xml:space="preserve"> de </w:t>
      </w:r>
      <w:r w:rsidR="00763F2C">
        <w:rPr>
          <w:lang w:val="ro-RO"/>
        </w:rPr>
        <w:fldChar w:fldCharType="begin"/>
      </w:r>
      <w:r w:rsidR="00763F2C">
        <w:rPr>
          <w:lang w:val="ro-RO"/>
        </w:rPr>
        <w:instrText xml:space="preserve"> REF _Ref166244615 \p \h </w:instrText>
      </w:r>
      <w:r w:rsidR="00763F2C">
        <w:rPr>
          <w:lang w:val="ro-RO"/>
        </w:rPr>
      </w:r>
      <w:r w:rsidR="00763F2C">
        <w:rPr>
          <w:lang w:val="ro-RO"/>
        </w:rPr>
        <w:fldChar w:fldCharType="separate"/>
      </w:r>
      <w:r w:rsidR="00AE1A63">
        <w:rPr>
          <w:lang w:val="ro-RO"/>
        </w:rPr>
        <w:t>deasupra</w:t>
      </w:r>
      <w:r w:rsidR="00763F2C">
        <w:rPr>
          <w:lang w:val="ro-RO"/>
        </w:rPr>
        <w:fldChar w:fldCharType="end"/>
      </w:r>
      <w:r w:rsidRPr="0095733F">
        <w:rPr>
          <w:lang w:val="ro-RO"/>
        </w:rPr>
        <w:t>; și (</w:t>
      </w:r>
      <w:r w:rsidR="00FB6B97" w:rsidRPr="0095733F">
        <w:rPr>
          <w:lang w:val="ro-RO"/>
        </w:rPr>
        <w:t>2</w:t>
      </w:r>
      <w:r w:rsidRPr="0095733F">
        <w:rPr>
          <w:lang w:val="ro-RO"/>
        </w:rPr>
        <w:t xml:space="preserve">) TVA. Tarifele majorate în termeni reali potrivit </w:t>
      </w:r>
      <w:r w:rsidR="00FB6B97" w:rsidRPr="0095733F">
        <w:rPr>
          <w:lang w:val="ro-RO"/>
        </w:rPr>
        <w:t xml:space="preserve">paragrafului </w:t>
      </w:r>
      <w:r w:rsidR="00763F2C">
        <w:rPr>
          <w:lang w:val="ro-RO"/>
        </w:rPr>
        <w:fldChar w:fldCharType="begin"/>
      </w:r>
      <w:r w:rsidR="00763F2C">
        <w:rPr>
          <w:lang w:val="ro-RO"/>
        </w:rPr>
        <w:instrText xml:space="preserve"> REF _Ref166244615 \n \h </w:instrText>
      </w:r>
      <w:r w:rsidR="00763F2C">
        <w:rPr>
          <w:lang w:val="ro-RO"/>
        </w:rPr>
      </w:r>
      <w:r w:rsidR="00763F2C">
        <w:rPr>
          <w:lang w:val="ro-RO"/>
        </w:rPr>
        <w:fldChar w:fldCharType="separate"/>
      </w:r>
      <w:r w:rsidR="00AE1A63">
        <w:rPr>
          <w:lang w:val="ro-RO"/>
        </w:rPr>
        <w:t>(b)</w:t>
      </w:r>
      <w:r w:rsidR="00763F2C">
        <w:rPr>
          <w:lang w:val="ro-RO"/>
        </w:rPr>
        <w:fldChar w:fldCharType="end"/>
      </w:r>
      <w:r w:rsidR="00FB6B97" w:rsidRPr="0095733F">
        <w:rPr>
          <w:lang w:val="ro-RO"/>
        </w:rPr>
        <w:t xml:space="preserve"> </w:t>
      </w:r>
      <w:r w:rsidRPr="0095733F">
        <w:rPr>
          <w:lang w:val="ro-RO"/>
        </w:rPr>
        <w:t xml:space="preserve"> </w:t>
      </w:r>
      <w:r w:rsidR="00763F2C">
        <w:rPr>
          <w:lang w:val="ro-RO"/>
        </w:rPr>
        <w:t>de</w:t>
      </w:r>
      <w:r w:rsidRPr="0095733F">
        <w:rPr>
          <w:lang w:val="ro-RO"/>
        </w:rPr>
        <w:t xml:space="preserve"> </w:t>
      </w:r>
      <w:r w:rsidR="00763F2C">
        <w:rPr>
          <w:lang w:val="ro-RO"/>
        </w:rPr>
        <w:fldChar w:fldCharType="begin"/>
      </w:r>
      <w:r w:rsidR="00763F2C">
        <w:rPr>
          <w:lang w:val="ro-RO"/>
        </w:rPr>
        <w:instrText xml:space="preserve"> REF _Ref166244615 \p \h </w:instrText>
      </w:r>
      <w:r w:rsidR="00763F2C">
        <w:rPr>
          <w:lang w:val="ro-RO"/>
        </w:rPr>
      </w:r>
      <w:r w:rsidR="00763F2C">
        <w:rPr>
          <w:lang w:val="ro-RO"/>
        </w:rPr>
        <w:fldChar w:fldCharType="separate"/>
      </w:r>
      <w:r w:rsidR="00AE1A63">
        <w:rPr>
          <w:lang w:val="ro-RO"/>
        </w:rPr>
        <w:t>deasupra</w:t>
      </w:r>
      <w:r w:rsidR="00763F2C">
        <w:rPr>
          <w:lang w:val="ro-RO"/>
        </w:rPr>
        <w:fldChar w:fldCharType="end"/>
      </w:r>
      <w:r w:rsidR="00763F2C">
        <w:rPr>
          <w:lang w:val="ro-RO"/>
        </w:rPr>
        <w:t xml:space="preserve"> </w:t>
      </w:r>
      <w:r w:rsidRPr="0095733F">
        <w:rPr>
          <w:lang w:val="ro-RO"/>
        </w:rPr>
        <w:t xml:space="preserve">vor fi ajustate astfel încât să reflecte inflația în conformitate cu </w:t>
      </w:r>
      <w:r w:rsidR="00FB6B97" w:rsidRPr="0095733F">
        <w:rPr>
          <w:lang w:val="ro-RO"/>
        </w:rPr>
        <w:t xml:space="preserve">paragraful </w:t>
      </w:r>
      <w:r w:rsidR="005954A9">
        <w:rPr>
          <w:lang w:val="ro-RO"/>
        </w:rPr>
        <w:fldChar w:fldCharType="begin"/>
      </w:r>
      <w:r w:rsidR="005954A9">
        <w:rPr>
          <w:lang w:val="ro-RO"/>
        </w:rPr>
        <w:instrText xml:space="preserve"> REF _Ref166244455 \n \h </w:instrText>
      </w:r>
      <w:r w:rsidR="005954A9">
        <w:rPr>
          <w:lang w:val="ro-RO"/>
        </w:rPr>
      </w:r>
      <w:r w:rsidR="005954A9">
        <w:rPr>
          <w:lang w:val="ro-RO"/>
        </w:rPr>
        <w:fldChar w:fldCharType="separate"/>
      </w:r>
      <w:r w:rsidR="00AE1A63">
        <w:rPr>
          <w:lang w:val="ro-RO"/>
        </w:rPr>
        <w:t>(a)</w:t>
      </w:r>
      <w:r w:rsidR="005954A9">
        <w:rPr>
          <w:lang w:val="ro-RO"/>
        </w:rPr>
        <w:fldChar w:fldCharType="end"/>
      </w:r>
      <w:r w:rsidR="00FB6B97" w:rsidRPr="0095733F">
        <w:rPr>
          <w:lang w:val="ro-RO"/>
        </w:rPr>
        <w:t xml:space="preserve"> de </w:t>
      </w:r>
      <w:r w:rsidR="005954A9">
        <w:rPr>
          <w:lang w:val="ro-RO"/>
        </w:rPr>
        <w:fldChar w:fldCharType="begin"/>
      </w:r>
      <w:r w:rsidR="005954A9">
        <w:rPr>
          <w:lang w:val="ro-RO"/>
        </w:rPr>
        <w:instrText xml:space="preserve"> REF _Ref166244455 \p \h </w:instrText>
      </w:r>
      <w:r w:rsidR="005954A9">
        <w:rPr>
          <w:lang w:val="ro-RO"/>
        </w:rPr>
      </w:r>
      <w:r w:rsidR="005954A9">
        <w:rPr>
          <w:lang w:val="ro-RO"/>
        </w:rPr>
        <w:fldChar w:fldCharType="separate"/>
      </w:r>
      <w:r w:rsidR="00AE1A63">
        <w:rPr>
          <w:lang w:val="ro-RO"/>
        </w:rPr>
        <w:t>deasupra</w:t>
      </w:r>
      <w:r w:rsidR="005954A9">
        <w:rPr>
          <w:lang w:val="ro-RO"/>
        </w:rPr>
        <w:fldChar w:fldCharType="end"/>
      </w:r>
      <w:r w:rsidR="00100326" w:rsidRPr="0095733F">
        <w:rPr>
          <w:lang w:val="ro-RO"/>
        </w:rPr>
        <w:t>;</w:t>
      </w:r>
      <w:bookmarkEnd w:id="394"/>
    </w:p>
    <w:p w14:paraId="5F7D3564" w14:textId="0CC3B0CF" w:rsidR="00100326" w:rsidRPr="0095733F" w:rsidRDefault="00100326" w:rsidP="00C9736C">
      <w:pPr>
        <w:pStyle w:val="StandardL3"/>
        <w:numPr>
          <w:ilvl w:val="2"/>
          <w:numId w:val="33"/>
        </w:numPr>
        <w:rPr>
          <w:lang w:val="ro-RO"/>
        </w:rPr>
      </w:pPr>
      <w:r w:rsidRPr="0095733F">
        <w:rPr>
          <w:lang w:val="ro-RO"/>
        </w:rPr>
        <w:t>În fiecare an, pana la 31 ianuarie, Debitorul va prezenta BERD o proiecție financiară care va evidenția îndeplinirea indicatorilor financiari în anul imediat următor, și tarifele împreună cu celelalte surse de venit vor trebui în orice moment să asigure îndeplinirea angajamentelor financiare prevăzute în</w:t>
      </w:r>
      <w:r w:rsidR="00250F3A" w:rsidRPr="0095733F">
        <w:rPr>
          <w:lang w:val="ro-RO"/>
        </w:rPr>
        <w:t xml:space="preserve"> </w:t>
      </w:r>
      <w:r w:rsidR="006F457B">
        <w:rPr>
          <w:lang w:val="ro-RO"/>
        </w:rPr>
        <w:fldChar w:fldCharType="begin"/>
      </w:r>
      <w:r w:rsidR="006F457B">
        <w:rPr>
          <w:lang w:val="ro-RO"/>
        </w:rPr>
        <w:instrText xml:space="preserve"> REF _Ref167211522 \n \h </w:instrText>
      </w:r>
      <w:r w:rsidR="006F457B">
        <w:rPr>
          <w:lang w:val="ro-RO"/>
        </w:rPr>
      </w:r>
      <w:r w:rsidR="006F457B">
        <w:rPr>
          <w:lang w:val="ro-RO"/>
        </w:rPr>
        <w:fldChar w:fldCharType="separate"/>
      </w:r>
      <w:proofErr w:type="spellStart"/>
      <w:r w:rsidR="00AE1A63">
        <w:rPr>
          <w:lang w:val="ro-RO"/>
        </w:rPr>
        <w:t>Sectiunea</w:t>
      </w:r>
      <w:proofErr w:type="spellEnd"/>
      <w:r w:rsidR="00AE1A63">
        <w:rPr>
          <w:lang w:val="ro-RO"/>
        </w:rPr>
        <w:t xml:space="preserve"> 5.11</w:t>
      </w:r>
      <w:r w:rsidR="006F457B">
        <w:rPr>
          <w:lang w:val="ro-RO"/>
        </w:rPr>
        <w:fldChar w:fldCharType="end"/>
      </w:r>
      <w:r w:rsidR="006F457B" w:rsidRPr="0095733F">
        <w:rPr>
          <w:lang w:val="ro-RO"/>
        </w:rPr>
        <w:t xml:space="preserve"> </w:t>
      </w:r>
      <w:r w:rsidR="006F457B" w:rsidRPr="0095733F">
        <w:rPr>
          <w:i/>
          <w:iCs/>
          <w:lang w:val="ro-RO"/>
        </w:rPr>
        <w:t>(</w:t>
      </w:r>
      <w:r w:rsidR="006F457B" w:rsidRPr="00824AA5">
        <w:rPr>
          <w:i/>
          <w:iCs/>
          <w:lang w:val="ro-RO"/>
        </w:rPr>
        <w:fldChar w:fldCharType="begin"/>
      </w:r>
      <w:r w:rsidR="006F457B" w:rsidRPr="00824AA5">
        <w:rPr>
          <w:i/>
          <w:iCs/>
          <w:lang w:val="ro-RO"/>
        </w:rPr>
        <w:instrText xml:space="preserve"> REF _Ref167211552 \h  \* MERGEFORMAT </w:instrText>
      </w:r>
      <w:r w:rsidR="006F457B" w:rsidRPr="00824AA5">
        <w:rPr>
          <w:i/>
          <w:iCs/>
          <w:lang w:val="ro-RO"/>
        </w:rPr>
      </w:r>
      <w:r w:rsidR="006F457B" w:rsidRPr="00824AA5">
        <w:rPr>
          <w:i/>
          <w:iCs/>
          <w:lang w:val="ro-RO"/>
        </w:rPr>
        <w:fldChar w:fldCharType="separate"/>
      </w:r>
      <w:r w:rsidR="00AE1A63" w:rsidRPr="00AE1A63">
        <w:rPr>
          <w:i/>
          <w:iCs/>
          <w:lang w:val="ro-RO"/>
        </w:rPr>
        <w:t>Indicatori financiari</w:t>
      </w:r>
      <w:r w:rsidR="006F457B" w:rsidRPr="00824AA5">
        <w:rPr>
          <w:i/>
          <w:iCs/>
          <w:lang w:val="ro-RO"/>
        </w:rPr>
        <w:fldChar w:fldCharType="end"/>
      </w:r>
      <w:r w:rsidR="006F457B" w:rsidRPr="0095733F">
        <w:rPr>
          <w:i/>
          <w:iCs/>
          <w:lang w:val="ro-RO"/>
        </w:rPr>
        <w:t>)</w:t>
      </w:r>
      <w:r w:rsidRPr="0095733F">
        <w:rPr>
          <w:lang w:val="ro-RO"/>
        </w:rPr>
        <w:t>.</w:t>
      </w:r>
    </w:p>
    <w:p w14:paraId="6176166B" w14:textId="2B24EA99" w:rsidR="00100326" w:rsidRPr="009473F0" w:rsidRDefault="00100326" w:rsidP="009D7D36">
      <w:pPr>
        <w:pStyle w:val="StandardL1"/>
        <w:ind w:firstLine="90"/>
        <w:rPr>
          <w:lang w:val="ro-RO"/>
        </w:rPr>
      </w:pPr>
      <w:bookmarkStart w:id="395" w:name="_Toc166149417"/>
      <w:bookmarkStart w:id="396" w:name="_Ref166244725"/>
      <w:bookmarkStart w:id="397" w:name="_Ref166246128"/>
      <w:bookmarkStart w:id="398" w:name="_Ref166246141"/>
      <w:bookmarkStart w:id="399" w:name="_Ref167282651"/>
      <w:bookmarkStart w:id="400" w:name="_Ref167282654"/>
      <w:bookmarkStart w:id="401" w:name="_Toc167295856"/>
      <w:r w:rsidRPr="009473F0">
        <w:rPr>
          <w:lang w:val="ro-RO"/>
        </w:rPr>
        <w:t>– ANGAJAMENTE DE A NU FACE</w:t>
      </w:r>
      <w:bookmarkEnd w:id="395"/>
      <w:bookmarkEnd w:id="396"/>
      <w:bookmarkEnd w:id="397"/>
      <w:bookmarkEnd w:id="398"/>
      <w:bookmarkEnd w:id="399"/>
      <w:bookmarkEnd w:id="400"/>
      <w:bookmarkEnd w:id="401"/>
    </w:p>
    <w:p w14:paraId="0A46DF97" w14:textId="7138F5A6" w:rsidR="00100326" w:rsidRPr="0095733F" w:rsidRDefault="00100326" w:rsidP="00034306">
      <w:pPr>
        <w:spacing w:before="240" w:after="0"/>
        <w:ind w:firstLine="709"/>
        <w:rPr>
          <w:lang w:val="ro-RO"/>
        </w:rPr>
      </w:pPr>
      <w:r w:rsidRPr="0095733F">
        <w:rPr>
          <w:lang w:val="ro-RO"/>
        </w:rPr>
        <w:t xml:space="preserve">Angajamentele din prezentul </w:t>
      </w:r>
      <w:r w:rsidR="00250F3A" w:rsidRPr="0095733F">
        <w:rPr>
          <w:lang w:val="ro-RO"/>
        </w:rPr>
        <w:t>Articol VI</w:t>
      </w:r>
      <w:r w:rsidRPr="0095733F">
        <w:rPr>
          <w:lang w:val="ro-RO"/>
        </w:rPr>
        <w:t xml:space="preserve"> vor rămâne în vigoare începând cu Data Inițială a Semnării atâta timp cât obligația BERD de a efectua Trageri din Credit (sub rezerva termenilor și condițiilor prezentului Contract) continuă sau, dacă survine mai târziu, atâta timp cât este datorată orice sumă în temeiul Acordurilor de Finanțare.</w:t>
      </w:r>
    </w:p>
    <w:p w14:paraId="5BFC59BA" w14:textId="77777777" w:rsidR="00100326" w:rsidRPr="0095733F" w:rsidRDefault="00100326" w:rsidP="00034306">
      <w:pPr>
        <w:spacing w:before="240" w:after="0"/>
        <w:ind w:firstLine="567"/>
        <w:rPr>
          <w:lang w:val="ro-RO"/>
        </w:rPr>
      </w:pPr>
      <w:r w:rsidRPr="0095733F">
        <w:rPr>
          <w:lang w:val="ro-RO"/>
        </w:rPr>
        <w:t>Cu excepția cazului în care BERD convine altfel in scris:</w:t>
      </w:r>
    </w:p>
    <w:p w14:paraId="7B0B2569" w14:textId="15288574" w:rsidR="00100326" w:rsidRPr="0095733F" w:rsidRDefault="00100326" w:rsidP="00034306">
      <w:pPr>
        <w:pStyle w:val="StandardL2"/>
        <w:numPr>
          <w:ilvl w:val="1"/>
          <w:numId w:val="21"/>
        </w:numPr>
        <w:rPr>
          <w:lang w:val="ro-RO"/>
        </w:rPr>
      </w:pPr>
      <w:bookmarkStart w:id="402" w:name="_Toc166149418"/>
      <w:bookmarkStart w:id="403" w:name="_Ref166245078"/>
      <w:bookmarkStart w:id="404" w:name="_Ref167280595"/>
      <w:bookmarkStart w:id="405" w:name="_Ref167280615"/>
      <w:bookmarkStart w:id="406" w:name="_Toc167295857"/>
      <w:r w:rsidRPr="0095733F">
        <w:rPr>
          <w:lang w:val="ro-RO"/>
        </w:rPr>
        <w:t>Dividende</w:t>
      </w:r>
      <w:bookmarkEnd w:id="402"/>
      <w:bookmarkEnd w:id="403"/>
      <w:bookmarkEnd w:id="404"/>
      <w:bookmarkEnd w:id="405"/>
      <w:bookmarkEnd w:id="406"/>
    </w:p>
    <w:p w14:paraId="75A71C1C" w14:textId="51F1E313" w:rsidR="00100326" w:rsidRPr="0095733F" w:rsidRDefault="00100326" w:rsidP="00034306">
      <w:pPr>
        <w:spacing w:before="240" w:after="0"/>
        <w:ind w:firstLine="709"/>
        <w:rPr>
          <w:lang w:val="ro-RO"/>
        </w:rPr>
      </w:pPr>
      <w:r w:rsidRPr="0095733F">
        <w:rPr>
          <w:lang w:val="ro-RO"/>
        </w:rPr>
        <w:t>Cu excepția prevederilor exprese din prezentul și sub rezerva oricăror dispoziții legale obligatorii aplicabile conform Ordonanței Guvernului nr. 64/2001 privind repartizarea profitului la societățile naționale (cu modificările ulterioare) care impun o altă interpretare, Debitorul nu va declara sau nu va plăti niciun dividend, sau nu va face nicio distribuire din capitalul său social, sau nu va cumpăra, răscumpăra sau achiziționa într-o altă manieră acțiunile sale sau nicio opțiune privind aceste acțiuni, nici nu va plăti niciun comision de management, de consultanță sau un alt comision către sau la instrucțiunile oricărui acționar.</w:t>
      </w:r>
      <w:r w:rsidR="007A0A1D" w:rsidRPr="0095733F">
        <w:rPr>
          <w:lang w:val="ro-RO"/>
        </w:rPr>
        <w:t xml:space="preserve"> </w:t>
      </w:r>
      <w:r w:rsidRPr="0095733F">
        <w:rPr>
          <w:lang w:val="ro-RO"/>
        </w:rPr>
        <w:t>În pofida celor de mai sus, Debitorul poate întreprinde oricare din aceste acțiuni cu condiția ca, la data acțiunii respective:</w:t>
      </w:r>
    </w:p>
    <w:p w14:paraId="26EE5ED3" w14:textId="48A2A7C9" w:rsidR="00100326" w:rsidRPr="0095733F" w:rsidRDefault="00100326" w:rsidP="00C9736C">
      <w:pPr>
        <w:pStyle w:val="StandardL4"/>
        <w:numPr>
          <w:ilvl w:val="3"/>
          <w:numId w:val="33"/>
        </w:numPr>
        <w:rPr>
          <w:lang w:val="ro-RO"/>
        </w:rPr>
      </w:pPr>
      <w:r w:rsidRPr="0095733F">
        <w:rPr>
          <w:lang w:val="ro-RO"/>
        </w:rPr>
        <w:t>să nu fi avut loc și să nu continue nicio Neexecutare; și</w:t>
      </w:r>
    </w:p>
    <w:p w14:paraId="21B899D9" w14:textId="230BAAAE" w:rsidR="00100326" w:rsidRPr="0095733F" w:rsidRDefault="00100326" w:rsidP="00C9736C">
      <w:pPr>
        <w:pStyle w:val="StandardL4"/>
        <w:numPr>
          <w:ilvl w:val="3"/>
          <w:numId w:val="33"/>
        </w:numPr>
        <w:rPr>
          <w:lang w:val="ro-RO"/>
        </w:rPr>
      </w:pPr>
      <w:r w:rsidRPr="0095733F">
        <w:rPr>
          <w:lang w:val="ro-RO"/>
        </w:rPr>
        <w:t>Rata de Acoperire a Serviciului Datoriei astfel cum este stabilită la data ultimului calcul, să fie egală cu sau mai mare de 1,5 la 1,0.</w:t>
      </w:r>
    </w:p>
    <w:p w14:paraId="41F2E177" w14:textId="6D28506B" w:rsidR="00100326" w:rsidRPr="0095733F" w:rsidRDefault="00100326" w:rsidP="00034306">
      <w:pPr>
        <w:pStyle w:val="StandardL2"/>
        <w:numPr>
          <w:ilvl w:val="1"/>
          <w:numId w:val="22"/>
        </w:numPr>
        <w:rPr>
          <w:lang w:val="ro-RO"/>
        </w:rPr>
      </w:pPr>
      <w:bookmarkStart w:id="407" w:name="_Toc166149419"/>
      <w:bookmarkStart w:id="408" w:name="_Toc167295858"/>
      <w:r w:rsidRPr="0095733F">
        <w:rPr>
          <w:lang w:val="ro-RO"/>
        </w:rPr>
        <w:t>Cheltuieli de capital</w:t>
      </w:r>
      <w:bookmarkEnd w:id="407"/>
      <w:bookmarkEnd w:id="408"/>
    </w:p>
    <w:p w14:paraId="1DC05E96" w14:textId="77777777" w:rsidR="00100326" w:rsidRPr="0095733F" w:rsidRDefault="00100326" w:rsidP="00034306">
      <w:pPr>
        <w:spacing w:before="240" w:after="0"/>
        <w:ind w:firstLine="709"/>
        <w:rPr>
          <w:lang w:val="ro-RO"/>
        </w:rPr>
      </w:pPr>
      <w:r w:rsidRPr="0095733F">
        <w:rPr>
          <w:lang w:val="ro-RO"/>
        </w:rPr>
        <w:t>Debitorul nu va efectua cheltuieli sau nu se va angaja să efectueze cheltuieli cu privire la active imobilizate fixe și alte active non-circulante (cu excepția cheltuielilor finanțate din Credit sau din Creditul Existent, necesare pentru derularea Proiectului sau în legătură cu întreținerea, reparațiile sau înlocuirile esențiale pentru operarea Proiectului) cu o valoare totală mai mare de 5.000.000 EUR (sau echivalentul acestei sume în alte devize la cursul de schimb valutar aplicabil la data respectivă) în cursul oricărui Exercițiu Financiar.</w:t>
      </w:r>
    </w:p>
    <w:p w14:paraId="77F9577D" w14:textId="4B91851B" w:rsidR="00100326" w:rsidRPr="0095733F" w:rsidRDefault="00100326" w:rsidP="00034306">
      <w:pPr>
        <w:pStyle w:val="StandardL2"/>
        <w:numPr>
          <w:ilvl w:val="1"/>
          <w:numId w:val="23"/>
        </w:numPr>
        <w:rPr>
          <w:lang w:val="ro-RO"/>
        </w:rPr>
      </w:pPr>
      <w:bookmarkStart w:id="409" w:name="_Toc166149420"/>
      <w:bookmarkStart w:id="410" w:name="_Toc167295859"/>
      <w:r w:rsidRPr="0095733F">
        <w:rPr>
          <w:lang w:val="ro-RO"/>
        </w:rPr>
        <w:t>Contracte de închiriere</w:t>
      </w:r>
      <w:bookmarkEnd w:id="409"/>
      <w:bookmarkEnd w:id="410"/>
    </w:p>
    <w:p w14:paraId="339E3CB0" w14:textId="77777777" w:rsidR="00100326" w:rsidRPr="0095733F" w:rsidRDefault="00100326" w:rsidP="00034306">
      <w:pPr>
        <w:spacing w:before="240" w:after="0"/>
        <w:ind w:firstLine="709"/>
        <w:rPr>
          <w:lang w:val="ro-RO"/>
        </w:rPr>
      </w:pPr>
      <w:r w:rsidRPr="0095733F">
        <w:rPr>
          <w:lang w:val="ro-RO"/>
        </w:rPr>
        <w:t>Debitorul nu va încheia contracte sau acorduri pentru a achiziționa prin închiriere folosința niciunei proprietăți sau echipamente de orice natură, decât în măsura în care suma totală a plăților efectuate de Debitor în legătură cu aceste închirieri nu depășește 2.000.000 EUR (sau echivalentul acestei sume în alte devize la cursul de schimb valutar aplicabil la data respectivă) în cursul oricărui Exercițiu Financiar.</w:t>
      </w:r>
    </w:p>
    <w:p w14:paraId="588B0387" w14:textId="1E7D9CDA" w:rsidR="00100326" w:rsidRPr="0095733F" w:rsidRDefault="00100326" w:rsidP="00034306">
      <w:pPr>
        <w:pStyle w:val="StandardL2"/>
        <w:numPr>
          <w:ilvl w:val="1"/>
          <w:numId w:val="24"/>
        </w:numPr>
        <w:rPr>
          <w:lang w:val="ro-RO"/>
        </w:rPr>
      </w:pPr>
      <w:bookmarkStart w:id="411" w:name="_Toc166149421"/>
      <w:bookmarkStart w:id="412" w:name="_Toc167295860"/>
      <w:r w:rsidRPr="0095733F">
        <w:rPr>
          <w:lang w:val="ro-RO"/>
        </w:rPr>
        <w:t>Datorie Financiară</w:t>
      </w:r>
      <w:bookmarkEnd w:id="411"/>
      <w:bookmarkEnd w:id="412"/>
    </w:p>
    <w:p w14:paraId="681338D8" w14:textId="41BB92CC" w:rsidR="00100326" w:rsidRPr="0095733F" w:rsidRDefault="00100326" w:rsidP="00C9736C">
      <w:pPr>
        <w:pStyle w:val="StandardL3"/>
        <w:numPr>
          <w:ilvl w:val="2"/>
          <w:numId w:val="33"/>
        </w:numPr>
        <w:rPr>
          <w:lang w:val="ro-RO"/>
        </w:rPr>
      </w:pPr>
      <w:r w:rsidRPr="0095733F">
        <w:rPr>
          <w:lang w:val="ro-RO"/>
        </w:rPr>
        <w:t>Debitorul nu va contracta, nu va angaja și nu va permite să existe nicio Datorie Financiară, cu excepția:</w:t>
      </w:r>
    </w:p>
    <w:p w14:paraId="44789866" w14:textId="70C31680" w:rsidR="00100326" w:rsidRPr="0095733F" w:rsidRDefault="00100326" w:rsidP="00C9736C">
      <w:pPr>
        <w:pStyle w:val="StandardL4"/>
        <w:numPr>
          <w:ilvl w:val="3"/>
          <w:numId w:val="33"/>
        </w:numPr>
        <w:rPr>
          <w:lang w:val="ro-RO"/>
        </w:rPr>
      </w:pPr>
      <w:r w:rsidRPr="0095733F">
        <w:rPr>
          <w:lang w:val="ro-RO"/>
        </w:rPr>
        <w:t>celor prevăzute prin Planul de Finanțare, inclusiv Creditul;</w:t>
      </w:r>
    </w:p>
    <w:p w14:paraId="617B6A67" w14:textId="63AF1B6B" w:rsidR="00100326" w:rsidRPr="0095733F" w:rsidRDefault="00100326" w:rsidP="00C9736C">
      <w:pPr>
        <w:pStyle w:val="StandardL4"/>
        <w:numPr>
          <w:ilvl w:val="3"/>
          <w:numId w:val="33"/>
        </w:numPr>
        <w:rPr>
          <w:lang w:val="ro-RO"/>
        </w:rPr>
      </w:pPr>
      <w:r w:rsidRPr="0095733F">
        <w:rPr>
          <w:lang w:val="ro-RO"/>
        </w:rPr>
        <w:t xml:space="preserve">Datoriei pe Termen Scurt în valoare totală care să nu depășească suma de 4.000.000 </w:t>
      </w:r>
      <w:r w:rsidR="00C04CC4">
        <w:rPr>
          <w:lang w:val="ro-RO"/>
        </w:rPr>
        <w:t>EUR</w:t>
      </w:r>
      <w:r w:rsidRPr="0095733F">
        <w:rPr>
          <w:lang w:val="ro-RO"/>
        </w:rPr>
        <w:t xml:space="preserve"> (sau echivalentul acestei sume în alte valute la cursul de schimb valabil la data respectivă), angajate în scopul finanțărilor nevoilor de capital de lucru ale Debitorului; și.</w:t>
      </w:r>
    </w:p>
    <w:p w14:paraId="56ADDA17" w14:textId="32E69774" w:rsidR="00100326" w:rsidRPr="0095733F" w:rsidRDefault="00100326" w:rsidP="00C9736C">
      <w:pPr>
        <w:pStyle w:val="StandardL4"/>
        <w:numPr>
          <w:ilvl w:val="3"/>
          <w:numId w:val="33"/>
        </w:numPr>
        <w:rPr>
          <w:lang w:val="ro-RO"/>
        </w:rPr>
      </w:pPr>
      <w:r w:rsidRPr="0095733F">
        <w:rPr>
          <w:lang w:val="ro-RO"/>
        </w:rPr>
        <w:t>celor prevăzute la în Contractul de Credit Existent.</w:t>
      </w:r>
    </w:p>
    <w:p w14:paraId="66949B0A" w14:textId="7FBE6717" w:rsidR="00100326" w:rsidRPr="0095733F" w:rsidRDefault="00100326" w:rsidP="00C9736C">
      <w:pPr>
        <w:pStyle w:val="StandardL3"/>
        <w:numPr>
          <w:ilvl w:val="2"/>
          <w:numId w:val="33"/>
        </w:numPr>
        <w:rPr>
          <w:lang w:val="ro-RO"/>
        </w:rPr>
      </w:pPr>
      <w:r w:rsidRPr="0095733F">
        <w:rPr>
          <w:lang w:val="ro-RO"/>
        </w:rPr>
        <w:t>Debitorul nu va încheia contracte sau acorduri pentru a garanta sau, în orice caz sau în orice condiții, pentru a-si asuma, integral sau parțial, răspunderea pentru orice obligații financiare sau de altă natură ale altei persoane.</w:t>
      </w:r>
    </w:p>
    <w:p w14:paraId="6E0CC40B" w14:textId="41C9C9D5" w:rsidR="00100326" w:rsidRPr="0095733F" w:rsidRDefault="00100326" w:rsidP="00651A0A">
      <w:pPr>
        <w:pStyle w:val="StandardL2"/>
        <w:numPr>
          <w:ilvl w:val="1"/>
          <w:numId w:val="34"/>
        </w:numPr>
        <w:rPr>
          <w:lang w:val="ro-RO"/>
        </w:rPr>
      </w:pPr>
      <w:bookmarkStart w:id="413" w:name="_Toc166149422"/>
      <w:bookmarkStart w:id="414" w:name="_Ref166238061"/>
      <w:bookmarkStart w:id="415" w:name="_Ref166238070"/>
      <w:bookmarkStart w:id="416" w:name="_Ref167114931"/>
      <w:bookmarkStart w:id="417" w:name="_Ref167114947"/>
      <w:bookmarkStart w:id="418" w:name="_Ref167211847"/>
      <w:bookmarkStart w:id="419" w:name="_Ref167211869"/>
      <w:bookmarkStart w:id="420" w:name="_Toc167295861"/>
      <w:r w:rsidRPr="0095733F">
        <w:rPr>
          <w:lang w:val="ro-RO"/>
        </w:rPr>
        <w:t>Sarcini</w:t>
      </w:r>
      <w:bookmarkEnd w:id="413"/>
      <w:bookmarkEnd w:id="414"/>
      <w:bookmarkEnd w:id="415"/>
      <w:bookmarkEnd w:id="416"/>
      <w:bookmarkEnd w:id="417"/>
      <w:bookmarkEnd w:id="418"/>
      <w:bookmarkEnd w:id="419"/>
      <w:bookmarkEnd w:id="420"/>
    </w:p>
    <w:p w14:paraId="7AC9CC09" w14:textId="77777777" w:rsidR="00100326" w:rsidRPr="0095733F" w:rsidRDefault="00100326" w:rsidP="001C0D7B">
      <w:pPr>
        <w:spacing w:before="240" w:after="0"/>
        <w:ind w:firstLine="709"/>
        <w:rPr>
          <w:lang w:val="ro-RO"/>
        </w:rPr>
      </w:pPr>
      <w:r w:rsidRPr="0095733F">
        <w:rPr>
          <w:lang w:val="ro-RO"/>
        </w:rPr>
        <w:t>Debitorul nu va constitui sau nu va permite să existe orice Sarcini asupra oricăror proprietăți, venituri sau alte active, prezente sau viitoare, ale Debitorului altele decât:</w:t>
      </w:r>
    </w:p>
    <w:p w14:paraId="2AA560CB" w14:textId="4024EA72" w:rsidR="00100326" w:rsidRPr="0095733F" w:rsidRDefault="00100326" w:rsidP="00651A0A">
      <w:pPr>
        <w:pStyle w:val="StandardL4"/>
        <w:numPr>
          <w:ilvl w:val="3"/>
          <w:numId w:val="34"/>
        </w:numPr>
        <w:rPr>
          <w:lang w:val="ro-RO"/>
        </w:rPr>
      </w:pPr>
      <w:bookmarkStart w:id="421" w:name="_Ref166234701"/>
      <w:r w:rsidRPr="0095733F">
        <w:rPr>
          <w:lang w:val="ro-RO"/>
        </w:rPr>
        <w:t>dacă Debitorul constituie și perfectează, fără ca BERD să suporte niciun cost, o Sarcină de rang egal (</w:t>
      </w:r>
      <w:r w:rsidRPr="0095733F">
        <w:rPr>
          <w:i/>
          <w:iCs/>
          <w:lang w:val="ro-RO"/>
        </w:rPr>
        <w:t>pari-</w:t>
      </w:r>
      <w:proofErr w:type="spellStart"/>
      <w:r w:rsidRPr="0095733F">
        <w:rPr>
          <w:i/>
          <w:iCs/>
          <w:lang w:val="ro-RO"/>
        </w:rPr>
        <w:t>passu</w:t>
      </w:r>
      <w:proofErr w:type="spellEnd"/>
      <w:r w:rsidRPr="0095733F">
        <w:rPr>
          <w:lang w:val="ro-RO"/>
        </w:rPr>
        <w:t>) asupra aceleiași proprietăți, acelorași câștiguri sau a altor bunuri care garantează orice plată care urmează să fie făcută de către Debitor conform Acordurilor de Finanțare (inclusiv, dar fără a se limita la capitalul, și dobânda și orice comision aplicat Creditului), în termeni satisfăcători pentru BERD; și</w:t>
      </w:r>
      <w:bookmarkEnd w:id="421"/>
    </w:p>
    <w:p w14:paraId="17D7D3EE" w14:textId="179844A4" w:rsidR="00100326" w:rsidRPr="0095733F" w:rsidRDefault="00100326" w:rsidP="00651A0A">
      <w:pPr>
        <w:pStyle w:val="StandardL4"/>
        <w:numPr>
          <w:ilvl w:val="3"/>
          <w:numId w:val="34"/>
        </w:numPr>
        <w:rPr>
          <w:lang w:val="ro-RO"/>
        </w:rPr>
      </w:pPr>
      <w:bookmarkStart w:id="422" w:name="_Ref166234710"/>
      <w:r w:rsidRPr="0095733F">
        <w:rPr>
          <w:lang w:val="ro-RO"/>
        </w:rPr>
        <w:t>orice Taxă sau altă Sarcină neconsensuală rezultată de drept sau altă Sarcină statutară rezultată în cursul obișnuit al activității, cu condiția ca Sarcina respectivă (cu excepția unei Sarcini privind o sumă care nu este încă scadentă) să fie ridicată în termen de 30 de zile de la data constituirii acesteia sau, în cazul în care valabilitatea sau valoarea Sarcinii respective sau suma garantată prin Sarcina respectivă sunt contestate cu bună credință și prin proceduri corespunzătoare și au fost stabilite rezerve adecvate pentru plata sumei respective, în termen de 30 de zile de la data adjudecării finale în acest sens.</w:t>
      </w:r>
      <w:bookmarkEnd w:id="422"/>
    </w:p>
    <w:p w14:paraId="4DEA00E4" w14:textId="33A414BA" w:rsidR="00100326" w:rsidRPr="0095733F" w:rsidRDefault="00100326" w:rsidP="00651A0A">
      <w:pPr>
        <w:pStyle w:val="StandardL2"/>
        <w:numPr>
          <w:ilvl w:val="1"/>
          <w:numId w:val="34"/>
        </w:numPr>
        <w:rPr>
          <w:lang w:val="ro-RO"/>
        </w:rPr>
      </w:pPr>
      <w:bookmarkStart w:id="423" w:name="_Toc166149423"/>
      <w:bookmarkStart w:id="424" w:name="_Toc167295862"/>
      <w:r w:rsidRPr="0095733F">
        <w:rPr>
          <w:lang w:val="ro-RO"/>
        </w:rPr>
        <w:t>Tranzacții cu instrumente financiare derivate</w:t>
      </w:r>
      <w:bookmarkEnd w:id="423"/>
      <w:bookmarkEnd w:id="424"/>
    </w:p>
    <w:p w14:paraId="253103D8" w14:textId="77777777" w:rsidR="00100326" w:rsidRPr="0095733F" w:rsidRDefault="00100326" w:rsidP="001C0D7B">
      <w:pPr>
        <w:spacing w:before="240"/>
        <w:ind w:firstLine="709"/>
        <w:rPr>
          <w:lang w:val="ro-RO"/>
        </w:rPr>
      </w:pPr>
      <w:r w:rsidRPr="0095733F">
        <w:rPr>
          <w:lang w:val="ro-RO"/>
        </w:rPr>
        <w:t xml:space="preserve">Debitorul nu va încheia niciun contract </w:t>
      </w:r>
      <w:proofErr w:type="spellStart"/>
      <w:r w:rsidRPr="0095733F">
        <w:rPr>
          <w:lang w:val="ro-RO"/>
        </w:rPr>
        <w:t>swap</w:t>
      </w:r>
      <w:proofErr w:type="spellEnd"/>
      <w:r w:rsidRPr="0095733F">
        <w:rPr>
          <w:lang w:val="ro-RO"/>
        </w:rPr>
        <w:t xml:space="preserve"> pe rata dobânzii sau pe devize, contract de tip cap sau </w:t>
      </w:r>
      <w:proofErr w:type="spellStart"/>
      <w:r w:rsidRPr="0095733F">
        <w:rPr>
          <w:lang w:val="ro-RO"/>
        </w:rPr>
        <w:t>collar</w:t>
      </w:r>
      <w:proofErr w:type="spellEnd"/>
      <w:r w:rsidRPr="0095733F">
        <w:rPr>
          <w:lang w:val="ro-RO"/>
        </w:rPr>
        <w:t xml:space="preserve"> pe rata dobânzii, contract </w:t>
      </w:r>
      <w:proofErr w:type="spellStart"/>
      <w:r w:rsidRPr="0095733F">
        <w:rPr>
          <w:lang w:val="ro-RO"/>
        </w:rPr>
        <w:t>forward</w:t>
      </w:r>
      <w:proofErr w:type="spellEnd"/>
      <w:r w:rsidRPr="0095733F">
        <w:rPr>
          <w:lang w:val="ro-RO"/>
        </w:rPr>
        <w:t xml:space="preserve"> pe rate sau altă rată a dobânzii, contract de </w:t>
      </w:r>
      <w:proofErr w:type="spellStart"/>
      <w:r w:rsidRPr="0095733F">
        <w:rPr>
          <w:lang w:val="ro-RO"/>
        </w:rPr>
        <w:t>hedging</w:t>
      </w:r>
      <w:proofErr w:type="spellEnd"/>
      <w:r w:rsidRPr="0095733F">
        <w:rPr>
          <w:lang w:val="ro-RO"/>
        </w:rPr>
        <w:t xml:space="preserve"> pe devize sau bunuri sau alte tranzacții similare cu instrumente financiare derivate.</w:t>
      </w:r>
    </w:p>
    <w:p w14:paraId="646D4737" w14:textId="732CC124" w:rsidR="00100326" w:rsidRPr="0095733F" w:rsidRDefault="00100326" w:rsidP="00651A0A">
      <w:pPr>
        <w:pStyle w:val="StandardL2"/>
        <w:numPr>
          <w:ilvl w:val="1"/>
          <w:numId w:val="34"/>
        </w:numPr>
        <w:rPr>
          <w:lang w:val="ro-RO"/>
        </w:rPr>
      </w:pPr>
      <w:bookmarkStart w:id="425" w:name="_Toc166149424"/>
      <w:bookmarkStart w:id="426" w:name="_Toc167295863"/>
      <w:r w:rsidRPr="0095733F">
        <w:rPr>
          <w:lang w:val="ro-RO"/>
        </w:rPr>
        <w:t>Tranzacții în condițiile pieței</w:t>
      </w:r>
      <w:bookmarkEnd w:id="425"/>
      <w:bookmarkEnd w:id="426"/>
    </w:p>
    <w:p w14:paraId="4F51E956" w14:textId="77777777" w:rsidR="00100326" w:rsidRPr="0095733F" w:rsidRDefault="00100326" w:rsidP="00F26851">
      <w:pPr>
        <w:spacing w:before="240" w:after="0"/>
        <w:ind w:firstLine="709"/>
        <w:rPr>
          <w:lang w:val="ro-RO"/>
        </w:rPr>
      </w:pPr>
      <w:r w:rsidRPr="0095733F">
        <w:rPr>
          <w:lang w:val="ro-RO"/>
        </w:rPr>
        <w:t xml:space="preserve">Debitorul nu va încheia nicio tranzacție cu nicio persoană, cu excepția tranzacțiilor încheiate în cursul obișnuit al activității, în baza unor termeni comerciali obișnuiți și în baza unor înțelegeri în condițiile pieței, nici nu va încheia nicio tranzacție prin intermediul căreia Debitorul ar urma să plătească mai mult decât prețul comercial obișnuit pentru orice achiziție sau ar urma să primească mai puțin decât prețul comercial integral </w:t>
      </w:r>
      <w:proofErr w:type="spellStart"/>
      <w:r w:rsidRPr="0095733F">
        <w:rPr>
          <w:lang w:val="ro-RO"/>
        </w:rPr>
        <w:t>franco</w:t>
      </w:r>
      <w:proofErr w:type="spellEnd"/>
      <w:r w:rsidRPr="0095733F">
        <w:rPr>
          <w:lang w:val="ro-RO"/>
        </w:rPr>
        <w:t xml:space="preserve"> fabrica (sub rezerva reducerilor comerciale obișnuite) pentru produsele sau serviciile sale.</w:t>
      </w:r>
    </w:p>
    <w:p w14:paraId="147178B6" w14:textId="1AE85966" w:rsidR="00100326" w:rsidRPr="0095733F" w:rsidRDefault="00100326" w:rsidP="00651A0A">
      <w:pPr>
        <w:pStyle w:val="StandardL2"/>
        <w:numPr>
          <w:ilvl w:val="1"/>
          <w:numId w:val="34"/>
        </w:numPr>
        <w:rPr>
          <w:lang w:val="ro-RO"/>
        </w:rPr>
      </w:pPr>
      <w:bookmarkStart w:id="427" w:name="_Toc166149425"/>
      <w:bookmarkStart w:id="428" w:name="_Toc167295864"/>
      <w:r w:rsidRPr="0095733F">
        <w:rPr>
          <w:lang w:val="ro-RO"/>
        </w:rPr>
        <w:t>Acorduri de partajare a profitului și de management</w:t>
      </w:r>
      <w:bookmarkEnd w:id="427"/>
      <w:bookmarkEnd w:id="428"/>
    </w:p>
    <w:p w14:paraId="6030AA3E" w14:textId="13444F29" w:rsidR="00100326" w:rsidRPr="0095733F" w:rsidRDefault="00100326" w:rsidP="00651A0A">
      <w:pPr>
        <w:pStyle w:val="StandardL3"/>
        <w:numPr>
          <w:ilvl w:val="2"/>
          <w:numId w:val="34"/>
        </w:numPr>
        <w:rPr>
          <w:lang w:val="ro-RO"/>
        </w:rPr>
      </w:pPr>
      <w:r w:rsidRPr="0095733F">
        <w:rPr>
          <w:lang w:val="ro-RO"/>
        </w:rPr>
        <w:t>Debitorul nu va încheia niciun acord de parteneriat, de partajare a profitului sau de acordare de redevențe, niciun alt acord similar prin intermediul căruia veniturile sau profiturile Debitorului sunt, sau pot fi, împărțite cu orice altă persoană.</w:t>
      </w:r>
    </w:p>
    <w:p w14:paraId="45FFFB58" w14:textId="3E9DA200" w:rsidR="00100326" w:rsidRPr="0095733F" w:rsidRDefault="00100326" w:rsidP="00651A0A">
      <w:pPr>
        <w:pStyle w:val="StandardL3"/>
        <w:numPr>
          <w:ilvl w:val="2"/>
          <w:numId w:val="34"/>
        </w:numPr>
        <w:rPr>
          <w:lang w:val="ro-RO"/>
        </w:rPr>
      </w:pPr>
      <w:r w:rsidRPr="0095733F">
        <w:rPr>
          <w:lang w:val="ro-RO"/>
        </w:rPr>
        <w:t>Debitorul nu va încheia niciun acord de management sau niciun acord similar prin intermediul căruia activitatea sau operațiunile sale să fie administrate de orice altă persoană.</w:t>
      </w:r>
    </w:p>
    <w:p w14:paraId="085A2B40" w14:textId="3595E43E" w:rsidR="00100326" w:rsidRPr="0095733F" w:rsidRDefault="00100326" w:rsidP="00651A0A">
      <w:pPr>
        <w:pStyle w:val="StandardL2"/>
        <w:numPr>
          <w:ilvl w:val="1"/>
          <w:numId w:val="34"/>
        </w:numPr>
        <w:rPr>
          <w:lang w:val="ro-RO"/>
        </w:rPr>
      </w:pPr>
      <w:bookmarkStart w:id="429" w:name="_Toc166149426"/>
      <w:bookmarkStart w:id="430" w:name="_Toc167295865"/>
      <w:r w:rsidRPr="0095733F">
        <w:rPr>
          <w:lang w:val="ro-RO"/>
        </w:rPr>
        <w:t>Investiții</w:t>
      </w:r>
      <w:bookmarkEnd w:id="429"/>
      <w:bookmarkEnd w:id="430"/>
    </w:p>
    <w:p w14:paraId="0639E648" w14:textId="77777777" w:rsidR="00100326" w:rsidRPr="0095733F" w:rsidRDefault="00100326" w:rsidP="00F26851">
      <w:pPr>
        <w:spacing w:before="240" w:after="0"/>
        <w:ind w:firstLine="709"/>
        <w:rPr>
          <w:lang w:val="ro-RO"/>
        </w:rPr>
      </w:pPr>
      <w:r w:rsidRPr="0095733F">
        <w:rPr>
          <w:lang w:val="ro-RO"/>
        </w:rPr>
        <w:t xml:space="preserve">Debitorul nu va înființa, nici nu va avea nicio Filială, nici nu va angaja sau nu va permite să existe niciun credit sau avansuri din, sau depozite la (cu excepția depozitelor deschise la bănci </w:t>
      </w:r>
      <w:proofErr w:type="spellStart"/>
      <w:r w:rsidRPr="0095733F">
        <w:rPr>
          <w:lang w:val="ro-RO"/>
        </w:rPr>
        <w:t>reputabile</w:t>
      </w:r>
      <w:proofErr w:type="spellEnd"/>
      <w:r w:rsidRPr="0095733F">
        <w:rPr>
          <w:lang w:val="ro-RO"/>
        </w:rPr>
        <w:t xml:space="preserve"> în cursul obișnuit al activității bancare a Debitorului) alte persoane sau investiții în orice persoane sau întreprinderi; totuși, cu mențiunea că Debitorul va fi liber să realizeze investiții în valori mobiliare tranzacționabile cu valoare investițională pe termen scurt exclusiv pentru a folosi temporar resursele neutilizate ale Debitorului.</w:t>
      </w:r>
    </w:p>
    <w:p w14:paraId="76441C30" w14:textId="60F35552" w:rsidR="00100326" w:rsidRPr="0095733F" w:rsidRDefault="00100326" w:rsidP="00F26851">
      <w:pPr>
        <w:pStyle w:val="StandardL2"/>
        <w:numPr>
          <w:ilvl w:val="1"/>
          <w:numId w:val="25"/>
        </w:numPr>
        <w:rPr>
          <w:lang w:val="ro-RO"/>
        </w:rPr>
      </w:pPr>
      <w:bookmarkStart w:id="431" w:name="_Toc166149427"/>
      <w:bookmarkStart w:id="432" w:name="_Toc167295866"/>
      <w:r w:rsidRPr="0095733F">
        <w:rPr>
          <w:lang w:val="ro-RO"/>
        </w:rPr>
        <w:t>Contractele privind Proiectul</w:t>
      </w:r>
      <w:bookmarkEnd w:id="431"/>
      <w:bookmarkEnd w:id="432"/>
    </w:p>
    <w:p w14:paraId="2DFA5AF2" w14:textId="71217725" w:rsidR="00100326" w:rsidRPr="0095733F" w:rsidRDefault="00100326" w:rsidP="00651A0A">
      <w:pPr>
        <w:pStyle w:val="StandardL3"/>
        <w:numPr>
          <w:ilvl w:val="2"/>
          <w:numId w:val="34"/>
        </w:numPr>
        <w:rPr>
          <w:lang w:val="ro-RO"/>
        </w:rPr>
      </w:pPr>
      <w:r w:rsidRPr="0095733F">
        <w:rPr>
          <w:lang w:val="ro-RO"/>
        </w:rPr>
        <w:t>Debitorul nu va înceta, nu va modifica sau nu va face nicio renunțare în legătură cu orice prevedere din orice Contract privind Proiectul la care este parte, nici nu va conveni cu privire la orice cesiune a oricărui Contract privind Proiectul de către orice altă parte la acestea.</w:t>
      </w:r>
    </w:p>
    <w:p w14:paraId="787FB2FA" w14:textId="2BE4C0CD" w:rsidR="00100326" w:rsidRPr="0095733F" w:rsidRDefault="00100326" w:rsidP="00651A0A">
      <w:pPr>
        <w:pStyle w:val="StandardL3"/>
        <w:numPr>
          <w:ilvl w:val="2"/>
          <w:numId w:val="34"/>
        </w:numPr>
        <w:rPr>
          <w:lang w:val="ro-RO"/>
        </w:rPr>
      </w:pPr>
      <w:r w:rsidRPr="0095733F">
        <w:rPr>
          <w:lang w:val="ro-RO"/>
        </w:rPr>
        <w:t>Debitorul nu va face modificări semnificative ale prestațiilor prevăzute în Contractul de Delegare.</w:t>
      </w:r>
    </w:p>
    <w:p w14:paraId="56022272" w14:textId="125391B9" w:rsidR="00100326" w:rsidRPr="0095733F" w:rsidRDefault="00100326" w:rsidP="00651A0A">
      <w:pPr>
        <w:pStyle w:val="StandardL2"/>
        <w:numPr>
          <w:ilvl w:val="1"/>
          <w:numId w:val="35"/>
        </w:numPr>
        <w:tabs>
          <w:tab w:val="clear" w:pos="720"/>
        </w:tabs>
        <w:ind w:left="2268" w:hanging="2268"/>
        <w:rPr>
          <w:lang w:val="ro-RO"/>
        </w:rPr>
      </w:pPr>
      <w:bookmarkStart w:id="433" w:name="_Toc166149428"/>
      <w:bookmarkStart w:id="434" w:name="_Toc167295867"/>
      <w:r w:rsidRPr="0095733F">
        <w:rPr>
          <w:lang w:val="ro-RO"/>
        </w:rPr>
        <w:t>Modificarea obiectului de activitate, a capitalului social și a Actului Constitutiv</w:t>
      </w:r>
      <w:bookmarkEnd w:id="433"/>
      <w:bookmarkEnd w:id="434"/>
    </w:p>
    <w:p w14:paraId="2AF0528C" w14:textId="082824DE" w:rsidR="00100326" w:rsidRPr="0095733F" w:rsidRDefault="00100326" w:rsidP="00651A0A">
      <w:pPr>
        <w:pStyle w:val="StandardL3"/>
        <w:numPr>
          <w:ilvl w:val="2"/>
          <w:numId w:val="35"/>
        </w:numPr>
        <w:rPr>
          <w:lang w:val="ro-RO"/>
        </w:rPr>
      </w:pPr>
      <w:r w:rsidRPr="0095733F">
        <w:rPr>
          <w:lang w:val="ro-RO"/>
        </w:rPr>
        <w:t>Debitorul nu va efectua modificări, nici nu va permite efectuarea de modificări în ceea ce privește obiectul său de activitate sau natura operațiunilor sale, nici modificări în ceea ce privește natura sau scopul Proiectului.</w:t>
      </w:r>
      <w:r w:rsidR="007A0A1D" w:rsidRPr="0095733F">
        <w:rPr>
          <w:lang w:val="ro-RO"/>
        </w:rPr>
        <w:t xml:space="preserve"> </w:t>
      </w:r>
      <w:r w:rsidRPr="0095733F">
        <w:rPr>
          <w:lang w:val="ro-RO"/>
        </w:rPr>
        <w:t>Debitorul nu va derula nicio activitate sau operațiune care ar avea ca rezultat modificarea activității sale sau a Proiectului.</w:t>
      </w:r>
      <w:r w:rsidR="007A0A1D" w:rsidRPr="0095733F">
        <w:rPr>
          <w:lang w:val="ro-RO"/>
        </w:rPr>
        <w:t xml:space="preserve"> </w:t>
      </w:r>
      <w:r w:rsidRPr="0095733F">
        <w:rPr>
          <w:lang w:val="ro-RO"/>
        </w:rPr>
        <w:t>Debitorul nu va derula nicio activitate sau operațiune cu excepția activităților sau operațiunilor asociate într-o măsură importantă cu Proiectul.</w:t>
      </w:r>
    </w:p>
    <w:p w14:paraId="609B843F" w14:textId="75120846" w:rsidR="00100326" w:rsidRPr="0095733F" w:rsidRDefault="00100326" w:rsidP="00651A0A">
      <w:pPr>
        <w:pStyle w:val="StandardL3"/>
        <w:numPr>
          <w:ilvl w:val="2"/>
          <w:numId w:val="35"/>
        </w:numPr>
        <w:rPr>
          <w:lang w:val="ro-RO"/>
        </w:rPr>
      </w:pPr>
      <w:r w:rsidRPr="0095733F">
        <w:rPr>
          <w:lang w:val="ro-RO"/>
        </w:rPr>
        <w:t>Conform prevederilor Contractului de Asistență pentru Proiect, Debitorul nu va efectua modificări, nici nu va permite efectuarea de modificări la capitalul său social, exceptând modificările efectuate în conformitate cu Planul de Finanțare sau în măsura în care astfel de modificări sunt necesare pentru Regionalizarea sa ulterioară în conformitate cu scopul Proiectului, Acordurile de Finanțare și Contractele privind Proiectul. BERD trebuie informată imediat de orice asemenea modificare înainte ca aceasta sa fie efectuată.</w:t>
      </w:r>
    </w:p>
    <w:p w14:paraId="492D585A" w14:textId="4FD44CE8" w:rsidR="00100326" w:rsidRPr="0095733F" w:rsidRDefault="00100326" w:rsidP="00651A0A">
      <w:pPr>
        <w:pStyle w:val="StandardL3"/>
        <w:numPr>
          <w:ilvl w:val="2"/>
          <w:numId w:val="35"/>
        </w:numPr>
        <w:rPr>
          <w:lang w:val="ro-RO"/>
        </w:rPr>
      </w:pPr>
      <w:r w:rsidRPr="0095733F">
        <w:rPr>
          <w:lang w:val="ro-RO"/>
        </w:rPr>
        <w:t>Conform prevederilor Contractului de Asistență pentru Proiect, Debitorul nu va permite efectuarea niciunor modificări la Actul său Constitutiv, cu excepția cazului în care este necesar pentru continuarea Regionalizării conform scopurilor Proiectului, Contractelor de Finanțare și Contractelor privind Proiectul. BERD trebuie informată imediat de orice asemenea modificare înainte ca aceasta sa fie efectuată.</w:t>
      </w:r>
    </w:p>
    <w:p w14:paraId="6BA34B03" w14:textId="03765A2C" w:rsidR="00100326" w:rsidRPr="0095733F" w:rsidRDefault="00100326" w:rsidP="00651A0A">
      <w:pPr>
        <w:pStyle w:val="StandardL2"/>
        <w:numPr>
          <w:ilvl w:val="1"/>
          <w:numId w:val="35"/>
        </w:numPr>
        <w:rPr>
          <w:lang w:val="ro-RO"/>
        </w:rPr>
      </w:pPr>
      <w:bookmarkStart w:id="435" w:name="_Toc166149429"/>
      <w:bookmarkStart w:id="436" w:name="_Toc167295868"/>
      <w:r w:rsidRPr="0095733F">
        <w:rPr>
          <w:lang w:val="ro-RO"/>
        </w:rPr>
        <w:t>Rambursarea anticipata a Datoriei pe Termen Lung</w:t>
      </w:r>
      <w:bookmarkEnd w:id="435"/>
      <w:bookmarkEnd w:id="436"/>
    </w:p>
    <w:p w14:paraId="7051EAA7" w14:textId="231E2616" w:rsidR="00100326" w:rsidRPr="0095733F" w:rsidRDefault="00100326" w:rsidP="00651A0A">
      <w:pPr>
        <w:spacing w:before="240" w:after="0"/>
        <w:ind w:firstLine="709"/>
        <w:rPr>
          <w:lang w:val="ro-RO"/>
        </w:rPr>
      </w:pPr>
      <w:r w:rsidRPr="0095733F">
        <w:rPr>
          <w:lang w:val="ro-RO"/>
        </w:rPr>
        <w:t xml:space="preserve">Debitorul nu va efectua (voluntar sau involuntar) nicio rambursare anticipată, răscumpărare sau răscumpărare anticipata a oricărei Datorii pe Termen Lung, nici nu va efectua nicio rambursare a oricărei Datorii pe Termen Lung în baza oricărei prevederi a oricărui contract sau notificări care prevede în mod direct sau indirect accelerarea rambursării ca perioada de timp sau sumă, cu excepția situației în care, daca BERD solicită acest lucru, Debitorul efectuează simultan o rambursare anticipată proporțională din suma principală din Credit scadentă la data respectivă în conformitate cu prevederile din </w:t>
      </w:r>
      <w:r w:rsidR="000C27EB" w:rsidRPr="000C27EB">
        <w:rPr>
          <w:lang w:val="ro-RO"/>
        </w:rPr>
        <w:fldChar w:fldCharType="begin"/>
      </w:r>
      <w:r w:rsidR="000C27EB" w:rsidRPr="000C27EB">
        <w:rPr>
          <w:lang w:val="ro-RO"/>
        </w:rPr>
        <w:instrText xml:space="preserve"> REF _Ref167212341 \n \h </w:instrText>
      </w:r>
      <w:r w:rsidR="000C27EB" w:rsidRPr="000C27EB">
        <w:rPr>
          <w:lang w:val="ro-RO"/>
        </w:rPr>
      </w:r>
      <w:r w:rsidR="000C27EB" w:rsidRPr="000C27EB">
        <w:rPr>
          <w:lang w:val="ro-RO"/>
        </w:rPr>
        <w:fldChar w:fldCharType="separate"/>
      </w:r>
      <w:r w:rsidR="00AE1A63">
        <w:rPr>
          <w:lang w:val="ro-RO"/>
        </w:rPr>
        <w:t>Secțiunea 3.09</w:t>
      </w:r>
      <w:r w:rsidR="000C27EB" w:rsidRPr="000C27EB">
        <w:rPr>
          <w:lang w:val="ro-RO"/>
        </w:rPr>
        <w:fldChar w:fldCharType="end"/>
      </w:r>
      <w:r w:rsidR="000C27EB" w:rsidRPr="000C27EB">
        <w:rPr>
          <w:lang w:val="ro-RO"/>
        </w:rPr>
        <w:t xml:space="preserve"> (</w:t>
      </w:r>
      <w:r w:rsidR="000C27EB" w:rsidRPr="000C27EB">
        <w:rPr>
          <w:i/>
          <w:iCs/>
          <w:lang w:val="ro-RO"/>
        </w:rPr>
        <w:fldChar w:fldCharType="begin"/>
      </w:r>
      <w:r w:rsidR="000C27EB" w:rsidRPr="000C27EB">
        <w:rPr>
          <w:i/>
          <w:iCs/>
          <w:lang w:val="ro-RO"/>
        </w:rPr>
        <w:instrText xml:space="preserve"> REF _Ref167212356 \h  \* MERGEFORMAT </w:instrText>
      </w:r>
      <w:r w:rsidR="000C27EB" w:rsidRPr="000C27EB">
        <w:rPr>
          <w:i/>
          <w:iCs/>
          <w:lang w:val="ro-RO"/>
        </w:rPr>
      </w:r>
      <w:r w:rsidR="000C27EB" w:rsidRPr="000C27EB">
        <w:rPr>
          <w:i/>
          <w:iCs/>
          <w:lang w:val="ro-RO"/>
        </w:rPr>
        <w:fldChar w:fldCharType="separate"/>
      </w:r>
      <w:r w:rsidR="00AE1A63" w:rsidRPr="00AE1A63">
        <w:rPr>
          <w:i/>
          <w:iCs/>
          <w:lang w:val="ro-RO"/>
        </w:rPr>
        <w:t>Rambursare anticipată</w:t>
      </w:r>
      <w:r w:rsidR="000C27EB" w:rsidRPr="000C27EB">
        <w:rPr>
          <w:lang w:val="ro-RO"/>
        </w:rPr>
        <w:fldChar w:fldCharType="end"/>
      </w:r>
      <w:r w:rsidR="000C27EB" w:rsidRPr="000C27EB">
        <w:rPr>
          <w:lang w:val="ro-RO"/>
        </w:rPr>
        <w:t>)</w:t>
      </w:r>
      <w:r w:rsidR="000C27EB">
        <w:rPr>
          <w:lang w:val="ro-RO"/>
        </w:rPr>
        <w:t xml:space="preserve"> </w:t>
      </w:r>
      <w:r w:rsidRPr="0095733F">
        <w:rPr>
          <w:lang w:val="ro-RO"/>
        </w:rPr>
        <w:t>(cu mențiunea că nu va exista nicio suma minimă sau perioada de preaviz pentru o astfel de rambursare anticipată).</w:t>
      </w:r>
    </w:p>
    <w:p w14:paraId="11A3F2B2" w14:textId="44582440" w:rsidR="00100326" w:rsidRPr="0095733F" w:rsidRDefault="00100326" w:rsidP="00651A0A">
      <w:pPr>
        <w:pStyle w:val="StandardL2"/>
        <w:numPr>
          <w:ilvl w:val="1"/>
          <w:numId w:val="35"/>
        </w:numPr>
        <w:rPr>
          <w:lang w:val="ro-RO"/>
        </w:rPr>
      </w:pPr>
      <w:bookmarkStart w:id="437" w:name="_Toc166149430"/>
      <w:bookmarkStart w:id="438" w:name="_Toc167295869"/>
      <w:r w:rsidRPr="0095733F">
        <w:rPr>
          <w:lang w:val="ro-RO"/>
        </w:rPr>
        <w:t>Vânzare de active; Fuziune</w:t>
      </w:r>
      <w:bookmarkEnd w:id="437"/>
      <w:bookmarkEnd w:id="438"/>
    </w:p>
    <w:p w14:paraId="59A24B0A" w14:textId="04738E2E" w:rsidR="00100326" w:rsidRPr="0095733F" w:rsidRDefault="00100326" w:rsidP="00651A0A">
      <w:pPr>
        <w:pStyle w:val="StandardL3"/>
        <w:numPr>
          <w:ilvl w:val="2"/>
          <w:numId w:val="35"/>
        </w:numPr>
        <w:rPr>
          <w:lang w:val="ro-RO"/>
        </w:rPr>
      </w:pPr>
      <w:r w:rsidRPr="0095733F">
        <w:rPr>
          <w:lang w:val="ro-RO"/>
        </w:rPr>
        <w:t>Debitorul nu va vinde, nu va transfera, nu va închiria sau nu va dispune în alta manieră de activele sale în întregime sau de o parte semnificativă a acestora (fie printr-o singură tranzacție sau printr-o serie de tranzacții conexe sau de altă natura).</w:t>
      </w:r>
    </w:p>
    <w:p w14:paraId="42259733" w14:textId="60221D54" w:rsidR="00100326" w:rsidRPr="0095733F" w:rsidRDefault="00100326" w:rsidP="00651A0A">
      <w:pPr>
        <w:pStyle w:val="StandardL3"/>
        <w:numPr>
          <w:ilvl w:val="2"/>
          <w:numId w:val="35"/>
        </w:numPr>
        <w:rPr>
          <w:lang w:val="ro-RO"/>
        </w:rPr>
      </w:pPr>
      <w:r w:rsidRPr="0095733F">
        <w:rPr>
          <w:lang w:val="ro-RO"/>
        </w:rPr>
        <w:t>Debitorul nu se va angaja sau nu va permite nici o fuziune, divizare, consolidare sau reorganizare cu excepția cazului în care acestea sunt necesare pentru continuarea Regionalizării conform scopurilor Proiectului, Acordurilor de Finanțare și Contractelor privind Proiectul. BERD trebuie informată imediat de orice asemenea fuziune, consolidare sau reorganizare înainte ca aceasta sa fie efectuată și inițiată.</w:t>
      </w:r>
    </w:p>
    <w:p w14:paraId="37264DD4" w14:textId="09436E65" w:rsidR="00100326" w:rsidRPr="0095733F" w:rsidRDefault="00100326" w:rsidP="00651A0A">
      <w:pPr>
        <w:pStyle w:val="StandardL2"/>
        <w:numPr>
          <w:ilvl w:val="1"/>
          <w:numId w:val="35"/>
        </w:numPr>
        <w:rPr>
          <w:lang w:val="ro-RO"/>
        </w:rPr>
      </w:pPr>
      <w:bookmarkStart w:id="439" w:name="_Toc166149431"/>
      <w:bookmarkStart w:id="440" w:name="_Ref166244137"/>
      <w:bookmarkStart w:id="441" w:name="_Ref166244147"/>
      <w:bookmarkStart w:id="442" w:name="_Ref167272362"/>
      <w:bookmarkStart w:id="443" w:name="_Ref167272381"/>
      <w:bookmarkStart w:id="444" w:name="_Toc167295870"/>
      <w:r w:rsidRPr="0095733F">
        <w:rPr>
          <w:lang w:val="ro-RO"/>
        </w:rPr>
        <w:t>Frauda si corupție</w:t>
      </w:r>
      <w:bookmarkEnd w:id="439"/>
      <w:bookmarkEnd w:id="440"/>
      <w:bookmarkEnd w:id="441"/>
      <w:bookmarkEnd w:id="442"/>
      <w:bookmarkEnd w:id="443"/>
      <w:bookmarkEnd w:id="444"/>
    </w:p>
    <w:p w14:paraId="538490BC" w14:textId="00904E9A" w:rsidR="00100326" w:rsidRPr="0095733F" w:rsidRDefault="00100326" w:rsidP="00594F2E">
      <w:pPr>
        <w:spacing w:before="240" w:after="0"/>
        <w:ind w:firstLine="709"/>
        <w:rPr>
          <w:lang w:val="ro-RO"/>
        </w:rPr>
      </w:pPr>
      <w:r w:rsidRPr="0095733F">
        <w:rPr>
          <w:lang w:val="ro-RO"/>
        </w:rPr>
        <w:t>Debitorul nu se va implica și nici nu va autoriza sau nu va permite oricăruia dintre funcționarii, administratorii, angajații săi autorizați, Afiliații, agenții sau reprezentanții săi să se implice în orice Practică Interzisă în legătură cu Proiectul sau în legătură cu orice tranzacții avute în vedere prin prezentul Contract. Independent de orice altă prevedere din prezentul Contract, Debitorul confirma prin prezentul ca BERD poate invoca Politica și Procedurile de Executare în ceea ce privește acuzațiile privind Practicile Interzise (inclusiv în legătură cu</w:t>
      </w:r>
      <w:r w:rsidR="00757470" w:rsidRPr="0095733F">
        <w:rPr>
          <w:lang w:val="ro-RO"/>
        </w:rPr>
        <w:t xml:space="preserve"> </w:t>
      </w:r>
      <w:r w:rsidR="00A2024A">
        <w:rPr>
          <w:lang w:val="ro-RO"/>
        </w:rPr>
        <w:fldChar w:fldCharType="begin"/>
      </w:r>
      <w:r w:rsidR="00A2024A">
        <w:rPr>
          <w:lang w:val="ro-RO"/>
        </w:rPr>
        <w:instrText xml:space="preserve"> REF _Ref166244114 \w \h </w:instrText>
      </w:r>
      <w:r w:rsidR="00A2024A">
        <w:rPr>
          <w:lang w:val="ro-RO"/>
        </w:rPr>
      </w:r>
      <w:r w:rsidR="00A2024A">
        <w:rPr>
          <w:lang w:val="ro-RO"/>
        </w:rPr>
        <w:fldChar w:fldCharType="separate"/>
      </w:r>
      <w:r w:rsidR="00AE1A63">
        <w:rPr>
          <w:lang w:val="ro-RO"/>
        </w:rPr>
        <w:t>Secțiunea 2.02(h)</w:t>
      </w:r>
      <w:r w:rsidR="00A2024A">
        <w:rPr>
          <w:lang w:val="ro-RO"/>
        </w:rPr>
        <w:fldChar w:fldCharType="end"/>
      </w:r>
      <w:r w:rsidR="00A45123" w:rsidRPr="0095733F">
        <w:rPr>
          <w:lang w:val="ro-RO"/>
        </w:rPr>
        <w:t xml:space="preserve"> (</w:t>
      </w:r>
      <w:r w:rsidR="00A45123" w:rsidRPr="0095733F">
        <w:rPr>
          <w:i/>
          <w:iCs/>
          <w:lang w:val="ro-RO"/>
        </w:rPr>
        <w:t>Respectarea legislației</w:t>
      </w:r>
      <w:r w:rsidR="00A45123" w:rsidRPr="0095733F">
        <w:rPr>
          <w:lang w:val="ro-RO"/>
        </w:rPr>
        <w:t>)</w:t>
      </w:r>
      <w:r w:rsidRPr="0095733F">
        <w:rPr>
          <w:lang w:val="ro-RO"/>
        </w:rPr>
        <w:t>) în legătură cu Proiectul sau în legătură cu tranzacțiile avute în vedere prin prezentul Contract.</w:t>
      </w:r>
    </w:p>
    <w:p w14:paraId="1FB16A85" w14:textId="053EB8A4" w:rsidR="00100326" w:rsidRPr="0095733F" w:rsidRDefault="00100326" w:rsidP="00651A0A">
      <w:pPr>
        <w:pStyle w:val="StandardL2"/>
        <w:numPr>
          <w:ilvl w:val="1"/>
          <w:numId w:val="35"/>
        </w:numPr>
        <w:rPr>
          <w:lang w:val="ro-RO"/>
        </w:rPr>
      </w:pPr>
      <w:bookmarkStart w:id="445" w:name="_Toc166149432"/>
      <w:bookmarkStart w:id="446" w:name="_Toc167295871"/>
      <w:r w:rsidRPr="0095733F">
        <w:rPr>
          <w:lang w:val="ro-RO"/>
        </w:rPr>
        <w:t>Limitarea Valorii Contractului</w:t>
      </w:r>
      <w:bookmarkEnd w:id="445"/>
      <w:bookmarkEnd w:id="446"/>
    </w:p>
    <w:p w14:paraId="74502B35" w14:textId="61A38B93" w:rsidR="00100326" w:rsidRPr="0095733F" w:rsidRDefault="00100326" w:rsidP="00594F2E">
      <w:pPr>
        <w:spacing w:before="240" w:after="0"/>
        <w:ind w:firstLine="709"/>
        <w:rPr>
          <w:lang w:val="ro-RO"/>
        </w:rPr>
      </w:pPr>
      <w:r w:rsidRPr="0095733F">
        <w:rPr>
          <w:lang w:val="ro-RO"/>
        </w:rPr>
        <w:t>Sumele din Tranșa 1 și din Tranșa 3 trebuie folosite de Debitor pentru a finanța până la 40% din valoarea fiecărui contract de achiziție specificat în Planul de Achiziții Publice – Tranșa 1</w:t>
      </w:r>
      <w:r w:rsidR="00A45123" w:rsidRPr="0095733F">
        <w:rPr>
          <w:lang w:val="ro-RO"/>
        </w:rPr>
        <w:t>,</w:t>
      </w:r>
      <w:r w:rsidRPr="0095733F">
        <w:rPr>
          <w:lang w:val="ro-RO"/>
        </w:rPr>
        <w:t xml:space="preserve"> Tranșa 3 </w:t>
      </w:r>
      <w:r w:rsidR="00A45123" w:rsidRPr="0095733F">
        <w:rPr>
          <w:lang w:val="ro-RO"/>
        </w:rPr>
        <w:t xml:space="preserve">și Tranșa 4 </w:t>
      </w:r>
      <w:r w:rsidRPr="0095733F">
        <w:rPr>
          <w:lang w:val="ro-RO"/>
        </w:rPr>
        <w:t>(inclusiv orice ordin de modificare și variație a acestor contracte de achiziție) sau orice alt contract agreat de BERD.</w:t>
      </w:r>
      <w:r w:rsidR="00A45123" w:rsidRPr="0095733F">
        <w:rPr>
          <w:lang w:val="ro-RO"/>
        </w:rPr>
        <w:t xml:space="preserve"> Sumele din Tranșa 4 vor fi folosite de Debitor pentru a finanța până la 30% din valoarea fiecărui contract de achiziție specificat în Planul de Achiziții Publice – Tranșa 1, Tranșa 3 și Tranșa 4 (inclusiv orice ordin de modificare și variație a acestor contracte de achiziție) sau orice alt contract agreat de BERD.</w:t>
      </w:r>
    </w:p>
    <w:p w14:paraId="4296879D" w14:textId="091248E6" w:rsidR="00100326" w:rsidRPr="0095733F" w:rsidRDefault="00100326" w:rsidP="00651A0A">
      <w:pPr>
        <w:pStyle w:val="StandardL2"/>
        <w:numPr>
          <w:ilvl w:val="1"/>
          <w:numId w:val="35"/>
        </w:numPr>
        <w:rPr>
          <w:lang w:val="ro-RO"/>
        </w:rPr>
      </w:pPr>
      <w:bookmarkStart w:id="447" w:name="_Toc166149433"/>
      <w:bookmarkStart w:id="448" w:name="_Toc167295872"/>
      <w:r w:rsidRPr="0095733F">
        <w:rPr>
          <w:lang w:val="ro-RO"/>
        </w:rPr>
        <w:t>Eligibilitatea Antreprenorului</w:t>
      </w:r>
      <w:bookmarkEnd w:id="447"/>
      <w:bookmarkEnd w:id="448"/>
    </w:p>
    <w:p w14:paraId="23DD7983" w14:textId="5A2E809C" w:rsidR="00100326" w:rsidRPr="0095733F" w:rsidRDefault="00100326" w:rsidP="00594F2E">
      <w:pPr>
        <w:spacing w:before="240" w:after="0"/>
        <w:ind w:firstLine="709"/>
        <w:rPr>
          <w:lang w:val="ro-RO"/>
        </w:rPr>
      </w:pPr>
      <w:r w:rsidRPr="0095733F">
        <w:rPr>
          <w:lang w:val="ro-RO"/>
        </w:rPr>
        <w:t>Sumele trase din Tranșa 1</w:t>
      </w:r>
      <w:r w:rsidR="008C3DD3" w:rsidRPr="0095733F">
        <w:rPr>
          <w:lang w:val="ro-RO"/>
        </w:rPr>
        <w:t>, Tranșa 3</w:t>
      </w:r>
      <w:r w:rsidRPr="0095733F">
        <w:rPr>
          <w:lang w:val="ro-RO"/>
        </w:rPr>
        <w:t xml:space="preserve"> și din Tranșa </w:t>
      </w:r>
      <w:r w:rsidR="008C3DD3" w:rsidRPr="0095733F">
        <w:rPr>
          <w:lang w:val="ro-RO"/>
        </w:rPr>
        <w:t xml:space="preserve">4 </w:t>
      </w:r>
      <w:r w:rsidRPr="0095733F">
        <w:rPr>
          <w:lang w:val="ro-RO"/>
        </w:rPr>
        <w:t>nu vor fi utilizate pentru a finanța orice contract atribuit pe bază pe criterii de naționalitate a ofertantului, țara de origine sau proveniența străină a conținutului bunurilor sau un astfel de contract a fost atribuit unui furnizor, contractant sau consultant sau unui sub-furnizor, subcontractant sau sub-consultant inclus în lista BERD a persoanelor sau entităților neeligibile pentru atribuirea unui contract finanțat de către BERD sau a unei finanțări BERD, astfel cum această listă poate fi găsită pe site-ul web al BERD.</w:t>
      </w:r>
    </w:p>
    <w:p w14:paraId="028B6A83" w14:textId="5B795430" w:rsidR="00100326" w:rsidRPr="0095733F" w:rsidRDefault="00100326" w:rsidP="009D7D36">
      <w:pPr>
        <w:pStyle w:val="StandardL1"/>
        <w:ind w:firstLine="90"/>
        <w:rPr>
          <w:lang w:val="ro-RO"/>
        </w:rPr>
      </w:pPr>
      <w:bookmarkStart w:id="449" w:name="_Toc166149434"/>
      <w:bookmarkStart w:id="450" w:name="_Ref166246161"/>
      <w:bookmarkStart w:id="451" w:name="_Ref166246172"/>
      <w:bookmarkStart w:id="452" w:name="_Ref167282662"/>
      <w:bookmarkStart w:id="453" w:name="_Ref167282664"/>
      <w:bookmarkStart w:id="454" w:name="_Toc167295873"/>
      <w:r w:rsidRPr="0095733F">
        <w:rPr>
          <w:lang w:val="ro-RO"/>
        </w:rPr>
        <w:t>– CAZURI DE NEEXECUTARE</w:t>
      </w:r>
      <w:bookmarkEnd w:id="449"/>
      <w:bookmarkEnd w:id="450"/>
      <w:bookmarkEnd w:id="451"/>
      <w:bookmarkEnd w:id="452"/>
      <w:bookmarkEnd w:id="453"/>
      <w:bookmarkEnd w:id="454"/>
    </w:p>
    <w:p w14:paraId="3981E7DA" w14:textId="39C28DAC" w:rsidR="00100326" w:rsidRPr="0095733F" w:rsidRDefault="00100326" w:rsidP="00594F2E">
      <w:pPr>
        <w:pStyle w:val="StandardL2"/>
        <w:numPr>
          <w:ilvl w:val="1"/>
          <w:numId w:val="26"/>
        </w:numPr>
        <w:rPr>
          <w:lang w:val="ro-RO"/>
        </w:rPr>
      </w:pPr>
      <w:bookmarkStart w:id="455" w:name="_Toc166149435"/>
      <w:bookmarkStart w:id="456" w:name="_Ref166150766"/>
      <w:bookmarkStart w:id="457" w:name="_Ref166150778"/>
      <w:bookmarkStart w:id="458" w:name="_Ref166245032"/>
      <w:bookmarkStart w:id="459" w:name="_Ref166245044"/>
      <w:bookmarkStart w:id="460" w:name="_Ref167110360"/>
      <w:bookmarkStart w:id="461" w:name="_Ref167110382"/>
      <w:bookmarkStart w:id="462" w:name="_Ref167280288"/>
      <w:bookmarkStart w:id="463" w:name="_Toc167295874"/>
      <w:r w:rsidRPr="0095733F">
        <w:rPr>
          <w:lang w:val="ro-RO"/>
        </w:rPr>
        <w:t>Cazuri de Neexecutare</w:t>
      </w:r>
      <w:bookmarkEnd w:id="455"/>
      <w:bookmarkEnd w:id="456"/>
      <w:bookmarkEnd w:id="457"/>
      <w:bookmarkEnd w:id="458"/>
      <w:bookmarkEnd w:id="459"/>
      <w:bookmarkEnd w:id="460"/>
      <w:bookmarkEnd w:id="461"/>
      <w:bookmarkEnd w:id="462"/>
      <w:bookmarkEnd w:id="463"/>
    </w:p>
    <w:p w14:paraId="47A85BE1" w14:textId="77777777" w:rsidR="00100326" w:rsidRPr="0095733F" w:rsidRDefault="00100326" w:rsidP="00594F2E">
      <w:pPr>
        <w:widowControl w:val="0"/>
        <w:spacing w:before="240" w:after="0"/>
        <w:ind w:firstLine="709"/>
        <w:rPr>
          <w:lang w:val="ro-RO"/>
        </w:rPr>
      </w:pPr>
      <w:r w:rsidRPr="0095733F">
        <w:rPr>
          <w:lang w:val="ro-RO"/>
        </w:rPr>
        <w:t>Fiecare dintre următoarele evenimente și situații va constitui un Caz de Neexecutare conform prevederilor prezentului Contract:</w:t>
      </w:r>
    </w:p>
    <w:p w14:paraId="20D9B4BC" w14:textId="353F6731" w:rsidR="00100326" w:rsidRPr="0095733F" w:rsidRDefault="00100326" w:rsidP="00651A0A">
      <w:pPr>
        <w:pStyle w:val="StandardL3"/>
        <w:numPr>
          <w:ilvl w:val="2"/>
          <w:numId w:val="35"/>
        </w:numPr>
        <w:rPr>
          <w:lang w:val="ro-RO"/>
        </w:rPr>
      </w:pPr>
      <w:r w:rsidRPr="0095733F">
        <w:rPr>
          <w:b/>
          <w:bCs/>
          <w:lang w:val="ro-RO"/>
        </w:rPr>
        <w:t>Plăți.</w:t>
      </w:r>
      <w:r w:rsidR="007A0A1D" w:rsidRPr="0095733F">
        <w:rPr>
          <w:lang w:val="ro-RO"/>
        </w:rPr>
        <w:t xml:space="preserve"> </w:t>
      </w:r>
      <w:r w:rsidRPr="0095733F">
        <w:rPr>
          <w:lang w:val="ro-RO"/>
        </w:rPr>
        <w:t>Neplata de către Debitor a sumei principale a Creditului, a comisionului de angajament sau a dobânzii la Credit, așa cum și atunci când sunt datorate conform prezentului Contract, cu excepția cazului în care sunt îndeplinite următoarele condiții:</w:t>
      </w:r>
    </w:p>
    <w:p w14:paraId="5AF75CA6" w14:textId="29DB8D1E" w:rsidR="00100326" w:rsidRPr="0095733F" w:rsidRDefault="00100326" w:rsidP="00651A0A">
      <w:pPr>
        <w:pStyle w:val="StandardL4"/>
        <w:numPr>
          <w:ilvl w:val="3"/>
          <w:numId w:val="35"/>
        </w:numPr>
        <w:rPr>
          <w:lang w:val="ro-RO"/>
        </w:rPr>
      </w:pPr>
      <w:r w:rsidRPr="0095733F">
        <w:rPr>
          <w:lang w:val="ro-RO"/>
        </w:rPr>
        <w:t>încălcarea obligației de plată se datorează unei erori administrative a unei bănci la care sunt deschise conturile, alta decât o eroare produsă din culpa sau fapta săvârșită cu intenție a Debitorului; și</w:t>
      </w:r>
    </w:p>
    <w:p w14:paraId="5EAA29AA" w14:textId="66C19422" w:rsidR="00100326" w:rsidRPr="0095733F" w:rsidRDefault="00100326" w:rsidP="00651A0A">
      <w:pPr>
        <w:pStyle w:val="StandardL4"/>
        <w:numPr>
          <w:ilvl w:val="3"/>
          <w:numId w:val="35"/>
        </w:numPr>
        <w:rPr>
          <w:lang w:val="ro-RO"/>
        </w:rPr>
      </w:pPr>
      <w:r w:rsidRPr="0095733F">
        <w:rPr>
          <w:lang w:val="ro-RO"/>
        </w:rPr>
        <w:t>în termen de trei Zile Lucrătoare de la data scadenței, se efectuează plata integrală conform prezentului Contract.</w:t>
      </w:r>
    </w:p>
    <w:p w14:paraId="410D4509" w14:textId="4508C454" w:rsidR="00100326" w:rsidRPr="0095733F" w:rsidRDefault="00100326" w:rsidP="00651A0A">
      <w:pPr>
        <w:pStyle w:val="StandardL3"/>
        <w:numPr>
          <w:ilvl w:val="2"/>
          <w:numId w:val="35"/>
        </w:numPr>
        <w:rPr>
          <w:lang w:val="ro-RO"/>
        </w:rPr>
      </w:pPr>
      <w:r w:rsidRPr="0095733F">
        <w:rPr>
          <w:b/>
          <w:bCs/>
          <w:lang w:val="ro-RO"/>
        </w:rPr>
        <w:t>Angajamente.</w:t>
      </w:r>
      <w:r w:rsidR="007A0A1D" w:rsidRPr="0095733F">
        <w:rPr>
          <w:lang w:val="ro-RO"/>
        </w:rPr>
        <w:t xml:space="preserve"> </w:t>
      </w:r>
      <w:r w:rsidRPr="0095733F">
        <w:rPr>
          <w:lang w:val="ro-RO"/>
        </w:rPr>
        <w:t>Nerespectarea, de către Debitor sau de către orice altă parte (cu excepția BERD) a oricăror obligații din orice Acord de Finanțare sau din cadrul oricărui alt contract încheiat între Debitor și BERD, dacă la nerespectarea acestor obligații nu se face referire în altă parte a acestei</w:t>
      </w:r>
      <w:r w:rsidR="00757470" w:rsidRPr="0095733F">
        <w:rPr>
          <w:lang w:val="ro-RO"/>
        </w:rPr>
        <w:t xml:space="preserve"> </w:t>
      </w:r>
      <w:r w:rsidR="008C3DD3" w:rsidRPr="0095733F">
        <w:rPr>
          <w:lang w:val="ro-RO"/>
        </w:rPr>
        <w:t>Secțiunea</w:t>
      </w:r>
      <w:r w:rsidR="00757470" w:rsidRPr="0095733F">
        <w:rPr>
          <w:lang w:val="ro-RO"/>
        </w:rPr>
        <w:t xml:space="preserve"> 7.01</w:t>
      </w:r>
      <w:r w:rsidRPr="0095733F">
        <w:rPr>
          <w:lang w:val="ro-RO"/>
        </w:rPr>
        <w:t>, iar, dacă este susceptibilă de remediere, această nerespectare nu este remediată în termen de 30 de zile de la data care survine prima dintre următoarele: (1) data la care BERD transmite Debitorului notificarea cu privire la această nerespectare, sau (2) data la care Debitorul ia cunoștință de această nerespectare.</w:t>
      </w:r>
    </w:p>
    <w:p w14:paraId="351E41C9" w14:textId="756F540C" w:rsidR="00100326" w:rsidRPr="0095733F" w:rsidRDefault="00100326" w:rsidP="00651A0A">
      <w:pPr>
        <w:pStyle w:val="StandardL3"/>
        <w:numPr>
          <w:ilvl w:val="2"/>
          <w:numId w:val="35"/>
        </w:numPr>
        <w:rPr>
          <w:lang w:val="ro-RO"/>
        </w:rPr>
      </w:pPr>
      <w:r w:rsidRPr="0095733F">
        <w:rPr>
          <w:b/>
          <w:bCs/>
          <w:lang w:val="ro-RO"/>
        </w:rPr>
        <w:t>Contractele privind Proiectul.</w:t>
      </w:r>
      <w:r w:rsidR="007A0A1D" w:rsidRPr="0095733F">
        <w:rPr>
          <w:lang w:val="ro-RO"/>
        </w:rPr>
        <w:t xml:space="preserve"> </w:t>
      </w:r>
      <w:r w:rsidRPr="0095733F">
        <w:rPr>
          <w:lang w:val="ro-RO"/>
        </w:rPr>
        <w:t>Orice parte (alta decât BERD) nu își îndeplinește orice obligație asumată într-un Contract privind Proiectul, la această neîndeplinire nefăcându-se referire în altă parte a acestei</w:t>
      </w:r>
      <w:r w:rsidR="00757470" w:rsidRPr="0095733F">
        <w:rPr>
          <w:lang w:val="ro-RO"/>
        </w:rPr>
        <w:t xml:space="preserve"> </w:t>
      </w:r>
      <w:r w:rsidR="009E07A5">
        <w:rPr>
          <w:lang w:val="ro-RO"/>
        </w:rPr>
        <w:fldChar w:fldCharType="begin"/>
      </w:r>
      <w:r w:rsidR="009E07A5">
        <w:rPr>
          <w:lang w:val="ro-RO"/>
        </w:rPr>
        <w:instrText xml:space="preserve"> REF _Ref167280288 \n \h </w:instrText>
      </w:r>
      <w:r w:rsidR="009E07A5">
        <w:rPr>
          <w:lang w:val="ro-RO"/>
        </w:rPr>
      </w:r>
      <w:r w:rsidR="009E07A5">
        <w:rPr>
          <w:lang w:val="ro-RO"/>
        </w:rPr>
        <w:fldChar w:fldCharType="separate"/>
      </w:r>
      <w:proofErr w:type="spellStart"/>
      <w:r w:rsidR="00AE1A63">
        <w:rPr>
          <w:lang w:val="ro-RO"/>
        </w:rPr>
        <w:t>Sectiunea</w:t>
      </w:r>
      <w:proofErr w:type="spellEnd"/>
      <w:r w:rsidR="00AE1A63">
        <w:rPr>
          <w:lang w:val="ro-RO"/>
        </w:rPr>
        <w:t xml:space="preserve"> 7.01</w:t>
      </w:r>
      <w:r w:rsidR="009E07A5">
        <w:rPr>
          <w:lang w:val="ro-RO"/>
        </w:rPr>
        <w:fldChar w:fldCharType="end"/>
      </w:r>
      <w:r w:rsidRPr="0095733F">
        <w:rPr>
          <w:lang w:val="ro-RO"/>
        </w:rPr>
        <w:t>, și, dacă este posibilă remedierea, această neîndeplinire a continuat pentru o perioadă de 30 de zile după notificarea Debitorului de către BERD.</w:t>
      </w:r>
    </w:p>
    <w:p w14:paraId="64CE9BDA" w14:textId="0478B446" w:rsidR="00100326" w:rsidRPr="0095733F" w:rsidRDefault="00100326" w:rsidP="00651A0A">
      <w:pPr>
        <w:pStyle w:val="StandardL3"/>
        <w:numPr>
          <w:ilvl w:val="2"/>
          <w:numId w:val="35"/>
        </w:numPr>
        <w:rPr>
          <w:lang w:val="ro-RO"/>
        </w:rPr>
      </w:pPr>
      <w:r w:rsidRPr="0095733F">
        <w:rPr>
          <w:b/>
          <w:bCs/>
          <w:lang w:val="ro-RO"/>
        </w:rPr>
        <w:t>Declarații.</w:t>
      </w:r>
      <w:r w:rsidR="007A0A1D" w:rsidRPr="0095733F">
        <w:rPr>
          <w:lang w:val="ro-RO"/>
        </w:rPr>
        <w:t xml:space="preserve"> </w:t>
      </w:r>
      <w:r w:rsidRPr="0095733F">
        <w:rPr>
          <w:lang w:val="ro-RO"/>
        </w:rPr>
        <w:t>Oricare din asigurările sau garanțiile date sau confirmate de Debitor, Județ sau Municipiu în cadrul oricărui Contract de Finanțare sau Contract privind Proiectul se dovedește că a fost falsă sau că a indus în eroare la momentul la care a fost dată sau repetată.</w:t>
      </w:r>
    </w:p>
    <w:p w14:paraId="653DE03F" w14:textId="4D8DEF29" w:rsidR="00100326" w:rsidRPr="0095733F" w:rsidRDefault="00100326" w:rsidP="00651A0A">
      <w:pPr>
        <w:pStyle w:val="StandardL3"/>
        <w:numPr>
          <w:ilvl w:val="2"/>
          <w:numId w:val="35"/>
        </w:numPr>
        <w:rPr>
          <w:lang w:val="ro-RO"/>
        </w:rPr>
      </w:pPr>
      <w:r w:rsidRPr="0095733F">
        <w:rPr>
          <w:b/>
          <w:bCs/>
          <w:lang w:val="ro-RO"/>
        </w:rPr>
        <w:t>Regionalizare.</w:t>
      </w:r>
      <w:r w:rsidR="007A0A1D" w:rsidRPr="0095733F">
        <w:rPr>
          <w:lang w:val="ro-RO"/>
        </w:rPr>
        <w:t xml:space="preserve"> </w:t>
      </w:r>
      <w:r w:rsidRPr="0095733F">
        <w:rPr>
          <w:lang w:val="ro-RO"/>
        </w:rPr>
        <w:t>Orice Autoritate Guvernamentală condamnă, naționalizează, sechestrează sau expropriază în alt mod toată sau orice parte substanțială din proprietatea sau din celelalte active ale Debitorului sau din capitalul său social, sau trece în custodie sau transferă controlul asupra acestei proprietăți sau activelor sau asupra activității sau operațiunilor Debitorului, sau devine acționar majoritar al Debitorului, sau întreprinde orice acțiune pentru dizolvarea sau desființarea Debitorului sau orice acțiune prin care Debitorul sau funcționarii acestuia sunt împiedicați să își desfășoare activitatea sau operațiunile sau o parte substanțială a acestora.</w:t>
      </w:r>
    </w:p>
    <w:p w14:paraId="11D0B9DD" w14:textId="299BF9CE" w:rsidR="00100326" w:rsidRPr="0095733F" w:rsidRDefault="00100326" w:rsidP="00651A0A">
      <w:pPr>
        <w:pStyle w:val="StandardL3"/>
        <w:numPr>
          <w:ilvl w:val="2"/>
          <w:numId w:val="35"/>
        </w:numPr>
        <w:rPr>
          <w:lang w:val="ro-RO"/>
        </w:rPr>
      </w:pPr>
      <w:r w:rsidRPr="0095733F">
        <w:rPr>
          <w:b/>
          <w:bCs/>
          <w:lang w:val="ro-RO"/>
        </w:rPr>
        <w:t>Faliment.</w:t>
      </w:r>
      <w:r w:rsidR="007A0A1D" w:rsidRPr="0095733F">
        <w:rPr>
          <w:lang w:val="ro-RO"/>
        </w:rPr>
        <w:t xml:space="preserve"> </w:t>
      </w:r>
      <w:r w:rsidRPr="0095733F">
        <w:rPr>
          <w:lang w:val="ro-RO"/>
        </w:rPr>
        <w:t>Intrarea în vigoare a unei decizii sau ordin al instanței împotriva Debitorului, Județului sau a Municipiului, prin care Debitorul, Județul sau Municipiul este declarat în faliment sau insolvență sau prin care se dispune lichidarea activității acestora; sau introducerea unei cereri de reorganizare, administrare, concordat, restructurare sau lichidare a Debitorului,</w:t>
      </w:r>
      <w:r w:rsidR="0088003D">
        <w:rPr>
          <w:lang w:val="ro-RO"/>
        </w:rPr>
        <w:t xml:space="preserve"> </w:t>
      </w:r>
      <w:r w:rsidRPr="0095733F">
        <w:rPr>
          <w:lang w:val="ro-RO"/>
        </w:rPr>
        <w:t xml:space="preserve">Județului </w:t>
      </w:r>
      <w:r w:rsidR="0088003D">
        <w:rPr>
          <w:lang w:val="ro-RO"/>
        </w:rPr>
        <w:t xml:space="preserve">sau </w:t>
      </w:r>
      <w:r w:rsidR="0088003D" w:rsidRPr="0095733F">
        <w:rPr>
          <w:lang w:val="ro-RO"/>
        </w:rPr>
        <w:t xml:space="preserve">Municipiului </w:t>
      </w:r>
      <w:r w:rsidRPr="0095733F">
        <w:rPr>
          <w:lang w:val="ro-RO"/>
        </w:rPr>
        <w:t>sau în legătură cu Debitorul, Județul</w:t>
      </w:r>
      <w:r w:rsidR="0088003D">
        <w:rPr>
          <w:lang w:val="ro-RO"/>
        </w:rPr>
        <w:t xml:space="preserve"> sau </w:t>
      </w:r>
      <w:r w:rsidR="0088003D" w:rsidRPr="0095733F">
        <w:rPr>
          <w:lang w:val="ro-RO"/>
        </w:rPr>
        <w:t>Municipiul</w:t>
      </w:r>
      <w:r w:rsidRPr="0095733F">
        <w:rPr>
          <w:lang w:val="ro-RO"/>
        </w:rPr>
        <w:t>, conform legislației aplicabile; sau numirea unui judecător sindic, a unui administrator, lichidator, curator, fideicomisar judiciar, executor judecătoresc, creditor garantat sau a altor astfel de persoane oficiale cu privire la Debitor, Județ sau Municipiu sau cu privire la orice parte substanțială din proprietățile și activele sale; sau inițierea de către Debitor, Județ sau Municipiu a procedurilor privind falimentul sau insolvența, sau acordul Debitorului sau al Județului sau Municipiului cu privire la inițierea procedurilor privind declararea falimentului, sau depunerea unei cereri sau acordul privind reorganizarea, administrarea, descărcarea de datorii, sau lichidarea conform legii aplicabile, sau acordul Debitorului, Județului sau Municipiului la depunerea unei astfel de cereri sau la numirea unui judecător sindic, a unui administrator, lichidator, curator, fideicomisar judiciar, executor judecătoresc, creditor garantat sau altor astfel de persoane oficiale cu privire la Debitor, Județ sau Municipiu sau cu privire la orice parte substanțială din proprietățile sale sau cesionarea în favoarea creditorilor sau recunoașterea în scris a incapacității sale de a-și plăti datoriile la scadență; sau orice alt eveniment care, conform legii aplicabile, ar avea un efect analog cu evenimentele enumerate în acest paragraf.</w:t>
      </w:r>
    </w:p>
    <w:p w14:paraId="0F77191F" w14:textId="43F55321" w:rsidR="00100326" w:rsidRPr="0095733F" w:rsidRDefault="00100326" w:rsidP="00651A0A">
      <w:pPr>
        <w:pStyle w:val="StandardL3"/>
        <w:numPr>
          <w:ilvl w:val="2"/>
          <w:numId w:val="35"/>
        </w:numPr>
        <w:rPr>
          <w:color w:val="000080"/>
          <w:lang w:val="ro-RO"/>
        </w:rPr>
      </w:pPr>
      <w:r w:rsidRPr="0095733F">
        <w:rPr>
          <w:b/>
          <w:bCs/>
          <w:lang w:val="ro-RO"/>
        </w:rPr>
        <w:t>Datorie Financiară.</w:t>
      </w:r>
      <w:r w:rsidR="007A0A1D" w:rsidRPr="0095733F">
        <w:rPr>
          <w:b/>
          <w:bCs/>
          <w:lang w:val="ro-RO"/>
        </w:rPr>
        <w:t xml:space="preserve"> </w:t>
      </w:r>
      <w:r w:rsidRPr="0095733F">
        <w:rPr>
          <w:lang w:val="ro-RO"/>
        </w:rPr>
        <w:t>Orice Datorie Financiară a Debitorului (alta decât Creditul) nu este plătită la scadență; sau apare o nerespectare care nu este prevăzută în alt mod în acest paragraf a oricărei obligații prevăzute de orice contract în temeiul căruia este datorată o asemenea Datorie Financiară a Debitorului, nerespectare care continuă și după încetarea oricărei perioade de grație aplicabile; sau orice asemenea Datorie Financiară a Debitorului devine scadentă și exigibilă anticipat sau este cerută la plată.</w:t>
      </w:r>
    </w:p>
    <w:p w14:paraId="670B78D3" w14:textId="7CAD350B" w:rsidR="00100326" w:rsidRPr="0095733F" w:rsidRDefault="00100326" w:rsidP="00651A0A">
      <w:pPr>
        <w:pStyle w:val="StandardL3"/>
        <w:numPr>
          <w:ilvl w:val="2"/>
          <w:numId w:val="35"/>
        </w:numPr>
        <w:rPr>
          <w:lang w:val="ro-RO"/>
        </w:rPr>
      </w:pPr>
      <w:r w:rsidRPr="0095733F">
        <w:rPr>
          <w:b/>
          <w:bCs/>
          <w:lang w:val="ro-RO"/>
        </w:rPr>
        <w:t>Schimbarea controlului.</w:t>
      </w:r>
      <w:r w:rsidR="007A0A1D" w:rsidRPr="0095733F">
        <w:rPr>
          <w:lang w:val="ro-RO"/>
        </w:rPr>
        <w:t xml:space="preserve"> </w:t>
      </w:r>
      <w:r w:rsidRPr="0095733F">
        <w:rPr>
          <w:lang w:val="ro-RO"/>
        </w:rPr>
        <w:t>Are loc orice schimbare a controlului Debitorului sau Județul nu mai deține, în orice moment, direct sau indirect cel puțin 75% din acțiunile emise și aflate în circulație ale Debitorului, în fiecare caz fără consimțământul prealabil în scris al BERD.</w:t>
      </w:r>
    </w:p>
    <w:p w14:paraId="3E272A31" w14:textId="6D01CC10" w:rsidR="00100326" w:rsidRPr="0095733F" w:rsidRDefault="00100326" w:rsidP="00651A0A">
      <w:pPr>
        <w:pStyle w:val="StandardL3"/>
        <w:numPr>
          <w:ilvl w:val="2"/>
          <w:numId w:val="35"/>
        </w:numPr>
        <w:rPr>
          <w:lang w:val="ro-RO"/>
        </w:rPr>
      </w:pPr>
      <w:r w:rsidRPr="0095733F">
        <w:rPr>
          <w:b/>
          <w:bCs/>
          <w:lang w:val="ro-RO"/>
        </w:rPr>
        <w:t>Neeligibilitatea pentru Finanțarea BERD.</w:t>
      </w:r>
      <w:r w:rsidR="007A0A1D" w:rsidRPr="0095733F">
        <w:rPr>
          <w:lang w:val="ro-RO"/>
        </w:rPr>
        <w:t xml:space="preserve"> </w:t>
      </w:r>
      <w:r w:rsidRPr="0095733F">
        <w:rPr>
          <w:lang w:val="ro-RO"/>
        </w:rPr>
        <w:t>Stabilirea de către BERD în conformitate cu Politica și Procedurile de Executare BERD că Debitorul sau un Afiliat al Debitorului s-a angajat într-o Practică Interzisă în legătură cu un Proiect BERD, Debitorul urmând a fi inclus pe lista BERD a persoanelor sau entităților care nu sunt eligibile pentru a le fi încredințat un contract finanțat de BERD sau pentru a beneficia de finanțare din partea BERD, astfel cum această listă poate fi găsită pe pagina de internet a BERD.</w:t>
      </w:r>
    </w:p>
    <w:p w14:paraId="7F8A7715" w14:textId="543C62E4" w:rsidR="00100326" w:rsidRPr="0095733F" w:rsidRDefault="00100326" w:rsidP="00651A0A">
      <w:pPr>
        <w:pStyle w:val="StandardL3"/>
        <w:numPr>
          <w:ilvl w:val="2"/>
          <w:numId w:val="35"/>
        </w:numPr>
        <w:rPr>
          <w:lang w:val="ro-RO"/>
        </w:rPr>
      </w:pPr>
      <w:r w:rsidRPr="0095733F">
        <w:rPr>
          <w:b/>
          <w:bCs/>
          <w:lang w:val="ro-RO"/>
        </w:rPr>
        <w:t>Efect Advers Semnificativ.</w:t>
      </w:r>
      <w:r w:rsidR="007A0A1D" w:rsidRPr="0095733F">
        <w:rPr>
          <w:lang w:val="ro-RO"/>
        </w:rPr>
        <w:t xml:space="preserve"> </w:t>
      </w:r>
      <w:r w:rsidRPr="0095733F">
        <w:rPr>
          <w:lang w:val="ro-RO"/>
        </w:rPr>
        <w:t>Apariția oricărui eveniment sau a oricărei situații care, în opinia rezonabilă a BERD, ar putea avea un Efect Advers Semnificativ.</w:t>
      </w:r>
    </w:p>
    <w:p w14:paraId="7E07664C" w14:textId="78416812" w:rsidR="00100326" w:rsidRPr="0095733F" w:rsidRDefault="00100326" w:rsidP="00651A0A">
      <w:pPr>
        <w:pStyle w:val="StandardL3"/>
        <w:numPr>
          <w:ilvl w:val="2"/>
          <w:numId w:val="35"/>
        </w:numPr>
        <w:rPr>
          <w:lang w:val="ro-RO"/>
        </w:rPr>
      </w:pPr>
      <w:r w:rsidRPr="0095733F">
        <w:rPr>
          <w:b/>
          <w:bCs/>
          <w:lang w:val="ro-RO"/>
        </w:rPr>
        <w:t>Contractul privind Fondurile de Coeziune.</w:t>
      </w:r>
      <w:r w:rsidR="007A0A1D" w:rsidRPr="0095733F">
        <w:rPr>
          <w:lang w:val="ro-RO"/>
        </w:rPr>
        <w:t xml:space="preserve"> </w:t>
      </w:r>
      <w:r w:rsidRPr="0095733F">
        <w:rPr>
          <w:lang w:val="ro-RO"/>
        </w:rPr>
        <w:t>O neîndeplinire a</w:t>
      </w:r>
      <w:r w:rsidR="007A0A1D" w:rsidRPr="0095733F">
        <w:rPr>
          <w:lang w:val="ro-RO"/>
        </w:rPr>
        <w:t xml:space="preserve"> </w:t>
      </w:r>
      <w:r w:rsidRPr="0095733F">
        <w:rPr>
          <w:lang w:val="ro-RO"/>
        </w:rPr>
        <w:t>obligațiilor de orice natură apare conform Contractului privind Fondurile de Coeziune și o astfel de neîndeplinire a obligațiilor continuă peste orice perioadă de grație aplicabilă; sau orice astfel de Datorie Financiară a Debitorului conform Contractului privind Fondurile de Coeziune devine scadentă și plătibilă sau este plasată la cerere; sau fondurile de coeziune din Contractul Privind Fondurile de Coeziune sunt suspendate sau anulate sau Contractul Privind Fondurile de Coeziune încetează înainte de scadență.</w:t>
      </w:r>
    </w:p>
    <w:p w14:paraId="7CEC739B" w14:textId="3412E753" w:rsidR="00100326" w:rsidRPr="0095733F" w:rsidRDefault="00100326" w:rsidP="00651A0A">
      <w:pPr>
        <w:pStyle w:val="StandardL3"/>
        <w:numPr>
          <w:ilvl w:val="2"/>
          <w:numId w:val="35"/>
        </w:numPr>
        <w:rPr>
          <w:lang w:val="ro-RO"/>
        </w:rPr>
      </w:pPr>
      <w:r w:rsidRPr="0095733F">
        <w:rPr>
          <w:b/>
          <w:bCs/>
          <w:lang w:val="ro-RO"/>
        </w:rPr>
        <w:t>Plata Dividendelor.</w:t>
      </w:r>
      <w:r w:rsidR="007A0A1D" w:rsidRPr="0095733F">
        <w:rPr>
          <w:lang w:val="ro-RO"/>
        </w:rPr>
        <w:t xml:space="preserve"> </w:t>
      </w:r>
      <w:r w:rsidRPr="0095733F">
        <w:rPr>
          <w:lang w:val="ro-RO"/>
        </w:rPr>
        <w:t xml:space="preserve">Debitorul declară sau plătește orice dividend sau face orice altă distribuție a capitalului social, sau dobândește, răscumpără sau achiziționează în orice alt mod oricare dintre acțiunile sale ori drept de opțiune asupra acestora, cu excepția prevederilor contrare din </w:t>
      </w:r>
      <w:r w:rsidR="00000C32">
        <w:rPr>
          <w:lang w:val="ro-RO"/>
        </w:rPr>
        <w:fldChar w:fldCharType="begin"/>
      </w:r>
      <w:r w:rsidR="00000C32">
        <w:rPr>
          <w:lang w:val="ro-RO"/>
        </w:rPr>
        <w:instrText xml:space="preserve"> REF _Ref167280595 \n \h </w:instrText>
      </w:r>
      <w:r w:rsidR="00000C32">
        <w:rPr>
          <w:lang w:val="ro-RO"/>
        </w:rPr>
      </w:r>
      <w:r w:rsidR="00000C32">
        <w:rPr>
          <w:lang w:val="ro-RO"/>
        </w:rPr>
        <w:fldChar w:fldCharType="separate"/>
      </w:r>
      <w:proofErr w:type="spellStart"/>
      <w:r w:rsidR="00AE1A63">
        <w:rPr>
          <w:lang w:val="ro-RO"/>
        </w:rPr>
        <w:t>Sectiunea</w:t>
      </w:r>
      <w:proofErr w:type="spellEnd"/>
      <w:r w:rsidR="00AE1A63">
        <w:rPr>
          <w:lang w:val="ro-RO"/>
        </w:rPr>
        <w:t xml:space="preserve"> 6.01</w:t>
      </w:r>
      <w:r w:rsidR="00000C32">
        <w:rPr>
          <w:lang w:val="ro-RO"/>
        </w:rPr>
        <w:fldChar w:fldCharType="end"/>
      </w:r>
      <w:r w:rsidR="00757470" w:rsidRPr="0095733F">
        <w:rPr>
          <w:lang w:val="ro-RO"/>
        </w:rPr>
        <w:t xml:space="preserve"> </w:t>
      </w:r>
      <w:r w:rsidR="008C3DD3" w:rsidRPr="0095733F">
        <w:rPr>
          <w:lang w:val="ro-RO"/>
        </w:rPr>
        <w:t>(</w:t>
      </w:r>
      <w:r w:rsidR="00000C32" w:rsidRPr="00853398">
        <w:rPr>
          <w:i/>
          <w:iCs/>
          <w:lang w:val="ro-RO"/>
        </w:rPr>
        <w:fldChar w:fldCharType="begin"/>
      </w:r>
      <w:r w:rsidR="00000C32" w:rsidRPr="00853398">
        <w:rPr>
          <w:i/>
          <w:iCs/>
          <w:lang w:val="ro-RO"/>
        </w:rPr>
        <w:instrText xml:space="preserve"> REF _Ref167280615 \h </w:instrText>
      </w:r>
      <w:r w:rsidR="00853398" w:rsidRPr="00853398">
        <w:rPr>
          <w:i/>
          <w:iCs/>
          <w:lang w:val="ro-RO"/>
        </w:rPr>
        <w:instrText xml:space="preserve"> \* MERGEFORMAT </w:instrText>
      </w:r>
      <w:r w:rsidR="00000C32" w:rsidRPr="00853398">
        <w:rPr>
          <w:i/>
          <w:iCs/>
          <w:lang w:val="ro-RO"/>
        </w:rPr>
      </w:r>
      <w:r w:rsidR="00000C32" w:rsidRPr="00853398">
        <w:rPr>
          <w:i/>
          <w:iCs/>
          <w:lang w:val="ro-RO"/>
        </w:rPr>
        <w:fldChar w:fldCharType="separate"/>
      </w:r>
      <w:r w:rsidR="00AE1A63" w:rsidRPr="00AE1A63">
        <w:rPr>
          <w:i/>
          <w:iCs/>
          <w:lang w:val="ro-RO"/>
        </w:rPr>
        <w:t>Dividende</w:t>
      </w:r>
      <w:r w:rsidR="00000C32" w:rsidRPr="00853398">
        <w:rPr>
          <w:i/>
          <w:iCs/>
          <w:lang w:val="ro-RO"/>
        </w:rPr>
        <w:fldChar w:fldCharType="end"/>
      </w:r>
      <w:r w:rsidR="008C3DD3" w:rsidRPr="0095733F">
        <w:rPr>
          <w:lang w:val="ro-RO"/>
        </w:rPr>
        <w:t xml:space="preserve">) </w:t>
      </w:r>
      <w:r w:rsidRPr="0095733F">
        <w:rPr>
          <w:lang w:val="ro-RO"/>
        </w:rPr>
        <w:t>din prezentul Contract.</w:t>
      </w:r>
    </w:p>
    <w:p w14:paraId="161C0735" w14:textId="7DC208D3" w:rsidR="00100326" w:rsidRPr="0095733F" w:rsidRDefault="00100326" w:rsidP="00651A0A">
      <w:pPr>
        <w:pStyle w:val="StandardL3"/>
        <w:numPr>
          <w:ilvl w:val="2"/>
          <w:numId w:val="35"/>
        </w:numPr>
        <w:rPr>
          <w:lang w:val="ro-RO"/>
        </w:rPr>
      </w:pPr>
      <w:r w:rsidRPr="0095733F">
        <w:rPr>
          <w:b/>
          <w:bCs/>
          <w:lang w:val="ro-RO"/>
        </w:rPr>
        <w:t>Modificarea Legislației ÎÎD</w:t>
      </w:r>
      <w:r w:rsidRPr="0095733F">
        <w:rPr>
          <w:lang w:val="ro-RO"/>
        </w:rPr>
        <w:t xml:space="preserve">. Are loc orice modificare a Ordonanței de Urgență a Guvernului nr. 198 din 2005 </w:t>
      </w:r>
      <w:r w:rsidR="00122D3F">
        <w:rPr>
          <w:lang w:val="ro-RO"/>
        </w:rPr>
        <w:t xml:space="preserve">privind </w:t>
      </w:r>
      <w:r w:rsidRPr="0095733F">
        <w:rPr>
          <w:lang w:val="ro-RO"/>
        </w:rPr>
        <w:t>constituirea, alimentarea și utilizarea Fondului de întreținere, înlocuire și dezvoltare pentru proiectele de dezvoltare a infrastructurii serviciilor publice care beneficiază de asistență financiară nerambursabilă din partea Uniunii Europene, publicată în Monitorul Oficial nr. 1193 din 30 decembrie 2005, astfel cum a fost aprobată și modificată prin Legea nr. 108 din 2006 publicată în Monitorul Oficial nr. 379 din 3 mai 2006.</w:t>
      </w:r>
    </w:p>
    <w:p w14:paraId="4C4D4682" w14:textId="3334388A" w:rsidR="00100326" w:rsidRPr="0095733F" w:rsidRDefault="00100326" w:rsidP="00651A0A">
      <w:pPr>
        <w:pStyle w:val="StandardL3"/>
        <w:numPr>
          <w:ilvl w:val="2"/>
          <w:numId w:val="35"/>
        </w:numPr>
        <w:rPr>
          <w:lang w:val="ro-RO"/>
        </w:rPr>
      </w:pPr>
      <w:r w:rsidRPr="0095733F">
        <w:rPr>
          <w:b/>
          <w:bCs/>
          <w:lang w:val="ro-RO"/>
        </w:rPr>
        <w:t>Continuitatea Proiectului.</w:t>
      </w:r>
      <w:r w:rsidR="007A0A1D" w:rsidRPr="0095733F">
        <w:rPr>
          <w:lang w:val="ro-RO"/>
        </w:rPr>
        <w:t xml:space="preserve"> </w:t>
      </w:r>
      <w:r w:rsidRPr="0095733F">
        <w:rPr>
          <w:lang w:val="ro-RO"/>
        </w:rPr>
        <w:t>Natura activității Debitorului sau operațiunile sau natura sau scopul Proiectului se schimbă, sau Debitorul desfășoară activități sau afaceri care ar rezulta în schimbarea afacerii sale sau a Proiectului.</w:t>
      </w:r>
    </w:p>
    <w:p w14:paraId="4B96C34A" w14:textId="7C9E5E26" w:rsidR="00100326" w:rsidRPr="0095733F" w:rsidRDefault="00100326" w:rsidP="00651A0A">
      <w:pPr>
        <w:pStyle w:val="StandardL3"/>
        <w:numPr>
          <w:ilvl w:val="2"/>
          <w:numId w:val="35"/>
        </w:numPr>
        <w:rPr>
          <w:lang w:val="ro-RO"/>
        </w:rPr>
      </w:pPr>
      <w:r w:rsidRPr="0095733F">
        <w:rPr>
          <w:b/>
          <w:bCs/>
          <w:lang w:val="ro-RO"/>
        </w:rPr>
        <w:t>Contract de Delegare.</w:t>
      </w:r>
      <w:r w:rsidRPr="0095733F">
        <w:rPr>
          <w:lang w:val="ro-RO"/>
        </w:rPr>
        <w:t xml:space="preserve"> Contractul de Delegare încetează sau devine apt de a fi denunțat de o parte la acesta în alt mod decât din motiv de executare integrală a Contractului de Delegare, expirarea termenului sau astfel cum a fost convenit de către BERD.</w:t>
      </w:r>
    </w:p>
    <w:p w14:paraId="71CED475" w14:textId="628ED874" w:rsidR="00100326" w:rsidRPr="0095733F" w:rsidRDefault="00100326" w:rsidP="00651A0A">
      <w:pPr>
        <w:pStyle w:val="StandardL3"/>
        <w:numPr>
          <w:ilvl w:val="2"/>
          <w:numId w:val="35"/>
        </w:numPr>
        <w:rPr>
          <w:lang w:val="ro-RO"/>
        </w:rPr>
      </w:pPr>
      <w:r w:rsidRPr="0095733F">
        <w:rPr>
          <w:b/>
          <w:bCs/>
          <w:lang w:val="ro-RO"/>
        </w:rPr>
        <w:t>Contractele de Achiziție Co-finanțate</w:t>
      </w:r>
      <w:r w:rsidRPr="0095733F">
        <w:rPr>
          <w:lang w:val="ro-RO"/>
        </w:rPr>
        <w:t>. Orice contract de achiziție prevăzut în Planul de Achiziții Publice la prezentul Contract sau orice alt contract acceptat de BERD pentru a fi finanțat din Credit este atribuit de Debitor pe criterii ce vizează naționalitatea ofertantului, țara de origine sau proveniența străină a conținutului bunurilor și/sau un astfel de contract a fost atribuit unui furnizor, contractant sau consultant sau unui sub-furnizor, subcontractant sau sub-consultant inclus în lista BERD a persoanelor sau entităților neeligibile pentru atribuirea unui contract finanțat de către BERD sau a unei finanțări BERD, astfel cum această listă poate fi găsită pe site-ul web al BERD.</w:t>
      </w:r>
    </w:p>
    <w:p w14:paraId="26B97FE5" w14:textId="1E8B93C9" w:rsidR="00100326" w:rsidRPr="0095733F" w:rsidRDefault="00100326" w:rsidP="00651A0A">
      <w:pPr>
        <w:pStyle w:val="StandardL3"/>
        <w:numPr>
          <w:ilvl w:val="2"/>
          <w:numId w:val="35"/>
        </w:numPr>
        <w:rPr>
          <w:b/>
          <w:bCs/>
          <w:lang w:val="ro-RO"/>
        </w:rPr>
      </w:pPr>
      <w:r w:rsidRPr="0095733F">
        <w:rPr>
          <w:b/>
          <w:bCs/>
          <w:lang w:val="ro-RO"/>
        </w:rPr>
        <w:t>Licențe și Contractul de Delegare.</w:t>
      </w:r>
    </w:p>
    <w:p w14:paraId="356C438B" w14:textId="4A946381" w:rsidR="00100326" w:rsidRPr="0095733F" w:rsidRDefault="00100326" w:rsidP="00651A0A">
      <w:pPr>
        <w:pStyle w:val="StandardL4"/>
        <w:numPr>
          <w:ilvl w:val="3"/>
          <w:numId w:val="35"/>
        </w:numPr>
        <w:rPr>
          <w:lang w:val="ro-RO"/>
        </w:rPr>
      </w:pPr>
      <w:r w:rsidRPr="0095733F">
        <w:rPr>
          <w:lang w:val="ro-RO"/>
        </w:rPr>
        <w:t>Licența de Operare este revocată, anulată, suspendată, își încetează valabilitatea sau nu este acordată atunci când este necesară, sau expiră fără a fi reînnoită (în totalitate sau în parte) sau încetează în alt mod să mai fie în vigoare și Debitorul nu reușește să obțină o nouă Licență.</w:t>
      </w:r>
    </w:p>
    <w:p w14:paraId="1567ECB0" w14:textId="13996C8D" w:rsidR="00100326" w:rsidRPr="0095733F" w:rsidRDefault="00100326" w:rsidP="00651A0A">
      <w:pPr>
        <w:pStyle w:val="StandardL4"/>
        <w:numPr>
          <w:ilvl w:val="3"/>
          <w:numId w:val="35"/>
        </w:numPr>
        <w:rPr>
          <w:lang w:val="ro-RO"/>
        </w:rPr>
      </w:pPr>
      <w:r w:rsidRPr="0095733F">
        <w:rPr>
          <w:lang w:val="ro-RO"/>
        </w:rPr>
        <w:t xml:space="preserve">Debitorul nu reușește să își îndeplinească obligațiile prevăzute în </w:t>
      </w:r>
      <w:r w:rsidR="008C3DD3" w:rsidRPr="0095733F">
        <w:rPr>
          <w:lang w:val="ro-RO"/>
        </w:rPr>
        <w:t xml:space="preserve">alineatul </w:t>
      </w:r>
      <w:r w:rsidR="00A2230A">
        <w:rPr>
          <w:lang w:val="ro-RO"/>
        </w:rPr>
        <w:fldChar w:fldCharType="begin"/>
      </w:r>
      <w:r w:rsidR="00A2230A">
        <w:rPr>
          <w:lang w:val="ro-RO"/>
        </w:rPr>
        <w:instrText xml:space="preserve"> REF _Ref166237443 \n \h </w:instrText>
      </w:r>
      <w:r w:rsidR="00A2230A">
        <w:rPr>
          <w:lang w:val="ro-RO"/>
        </w:rPr>
      </w:r>
      <w:r w:rsidR="00A2230A">
        <w:rPr>
          <w:lang w:val="ro-RO"/>
        </w:rPr>
        <w:fldChar w:fldCharType="separate"/>
      </w:r>
      <w:r w:rsidR="00AE1A63">
        <w:rPr>
          <w:lang w:val="ro-RO"/>
        </w:rPr>
        <w:t>(c)</w:t>
      </w:r>
      <w:r w:rsidR="00A2230A">
        <w:rPr>
          <w:lang w:val="ro-RO"/>
        </w:rPr>
        <w:fldChar w:fldCharType="end"/>
      </w:r>
      <w:r w:rsidR="008C3DD3" w:rsidRPr="0095733F">
        <w:rPr>
          <w:lang w:val="ro-RO"/>
        </w:rPr>
        <w:t xml:space="preserve"> din </w:t>
      </w:r>
      <w:r w:rsidR="003D510A">
        <w:rPr>
          <w:lang w:val="ro-RO"/>
        </w:rPr>
        <w:fldChar w:fldCharType="begin"/>
      </w:r>
      <w:r w:rsidR="003D510A">
        <w:rPr>
          <w:lang w:val="ro-RO"/>
        </w:rPr>
        <w:instrText xml:space="preserve"> REF _Ref167280812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5.06</w:t>
      </w:r>
      <w:r w:rsidR="003D510A">
        <w:rPr>
          <w:lang w:val="ro-RO"/>
        </w:rPr>
        <w:fldChar w:fldCharType="end"/>
      </w:r>
      <w:r w:rsidR="008C3DD3" w:rsidRPr="0095733F">
        <w:rPr>
          <w:lang w:val="ro-RO"/>
        </w:rPr>
        <w:t xml:space="preserve"> </w:t>
      </w:r>
      <w:r w:rsidR="00757470" w:rsidRPr="0095733F">
        <w:rPr>
          <w:lang w:val="ro-RO"/>
        </w:rPr>
        <w:t>(</w:t>
      </w:r>
      <w:r w:rsidR="003D510A" w:rsidRPr="003D510A">
        <w:rPr>
          <w:i/>
          <w:iCs/>
          <w:lang w:val="ro-RO"/>
        </w:rPr>
        <w:fldChar w:fldCharType="begin"/>
      </w:r>
      <w:r w:rsidR="003D510A" w:rsidRPr="003D510A">
        <w:rPr>
          <w:i/>
          <w:iCs/>
          <w:lang w:val="ro-RO"/>
        </w:rPr>
        <w:instrText xml:space="preserve"> REF _Ref167280838 \h  \* MERGEFORMAT </w:instrText>
      </w:r>
      <w:r w:rsidR="003D510A" w:rsidRPr="003D510A">
        <w:rPr>
          <w:i/>
          <w:iCs/>
          <w:lang w:val="ro-RO"/>
        </w:rPr>
      </w:r>
      <w:r w:rsidR="003D510A" w:rsidRPr="003D510A">
        <w:rPr>
          <w:i/>
          <w:iCs/>
          <w:lang w:val="ro-RO"/>
        </w:rPr>
        <w:fldChar w:fldCharType="separate"/>
      </w:r>
      <w:r w:rsidR="00AE1A63" w:rsidRPr="00AE1A63">
        <w:rPr>
          <w:i/>
          <w:iCs/>
          <w:lang w:val="ro-RO"/>
        </w:rPr>
        <w:t>Valabilitate continuă a Autorizațiilor guvernamentale și de altă natură</w:t>
      </w:r>
      <w:r w:rsidR="003D510A" w:rsidRPr="003D510A">
        <w:rPr>
          <w:i/>
          <w:iCs/>
          <w:lang w:val="ro-RO"/>
        </w:rPr>
        <w:fldChar w:fldCharType="end"/>
      </w:r>
      <w:r w:rsidR="00757470" w:rsidRPr="0095733F">
        <w:rPr>
          <w:lang w:val="ro-RO"/>
        </w:rPr>
        <w:t xml:space="preserve">) </w:t>
      </w:r>
      <w:r w:rsidRPr="0095733F">
        <w:rPr>
          <w:lang w:val="ro-RO"/>
        </w:rPr>
        <w:t>din prezentul Contract.</w:t>
      </w:r>
    </w:p>
    <w:p w14:paraId="4EEFD076" w14:textId="4D268F97" w:rsidR="00100326" w:rsidRPr="0095733F" w:rsidRDefault="00100326" w:rsidP="00651A0A">
      <w:pPr>
        <w:pStyle w:val="StandardL3"/>
        <w:numPr>
          <w:ilvl w:val="2"/>
          <w:numId w:val="35"/>
        </w:numPr>
        <w:rPr>
          <w:b/>
          <w:bCs/>
          <w:lang w:val="ro-RO"/>
        </w:rPr>
      </w:pPr>
      <w:r w:rsidRPr="0095733F">
        <w:rPr>
          <w:b/>
          <w:bCs/>
          <w:lang w:val="ro-RO"/>
        </w:rPr>
        <w:t>Invaliditate.</w:t>
      </w:r>
    </w:p>
    <w:p w14:paraId="611D255E" w14:textId="29AE73F5" w:rsidR="00100326" w:rsidRPr="0095733F" w:rsidRDefault="00100326" w:rsidP="00651A0A">
      <w:pPr>
        <w:pStyle w:val="StandardL4"/>
        <w:numPr>
          <w:ilvl w:val="3"/>
          <w:numId w:val="35"/>
        </w:numPr>
        <w:rPr>
          <w:lang w:val="ro-RO"/>
        </w:rPr>
      </w:pPr>
      <w:r w:rsidRPr="0095733F">
        <w:rPr>
          <w:lang w:val="ro-RO"/>
        </w:rPr>
        <w:t>Este sau devine ilegal pentru Debitor, Municipiu sau Județ să execute oricare dintre obligațiile sale în baza Acordurilor de Finanțare si Contractelor privind Proiectul la care este parte;</w:t>
      </w:r>
    </w:p>
    <w:p w14:paraId="362F7392" w14:textId="24A34470" w:rsidR="00100326" w:rsidRPr="0095733F" w:rsidRDefault="00100326" w:rsidP="00651A0A">
      <w:pPr>
        <w:pStyle w:val="StandardL4"/>
        <w:numPr>
          <w:ilvl w:val="3"/>
          <w:numId w:val="35"/>
        </w:numPr>
        <w:rPr>
          <w:lang w:val="ro-RO"/>
        </w:rPr>
      </w:pPr>
      <w:r w:rsidRPr="0095733F">
        <w:rPr>
          <w:lang w:val="ro-RO"/>
        </w:rPr>
        <w:t>Orice Acord de Finanțare sau Contract privind Proiectul sau orice prevedere importantă a acestora încetează să fie legală, valabilă, obligatorie, aptă de a fi pusă în executare sau de a produce efecte; sau</w:t>
      </w:r>
    </w:p>
    <w:p w14:paraId="55717B82" w14:textId="26854CA3" w:rsidR="00100326" w:rsidRPr="0095733F" w:rsidRDefault="00100326" w:rsidP="00651A0A">
      <w:pPr>
        <w:pStyle w:val="StandardL4"/>
        <w:numPr>
          <w:ilvl w:val="3"/>
          <w:numId w:val="35"/>
        </w:numPr>
        <w:rPr>
          <w:lang w:val="ro-RO"/>
        </w:rPr>
      </w:pPr>
      <w:r w:rsidRPr="0095733F">
        <w:rPr>
          <w:lang w:val="ro-RO"/>
        </w:rPr>
        <w:t>Există o hotărâre, decizie, rezoluție sau ordin emis de oricare instanță de judecată, tribunal, tribunal arbitral sau Autoritate Guvernamentală (indiferent dacă o astfel de hotărâre, decizie, rezoluție sau ordin este definitivă și irevocabilă sau dacă este aptă de a fi atacată sau contestată) potrivit căreia (i) procedura de atribuire referitoare la Contractul de Delegare; sau (ii) oricare Acord de Finanțare sau Contract privind Proiectul sau orice prevedere importantă a acestora este constatată sau declarată a fi nulă, anulabilă, invalidată sau revocată pentru orice motiv.</w:t>
      </w:r>
    </w:p>
    <w:p w14:paraId="7D9C1166" w14:textId="04856EA7" w:rsidR="00100326" w:rsidRPr="0095733F" w:rsidRDefault="00100326" w:rsidP="00651A0A">
      <w:pPr>
        <w:pStyle w:val="StandardL2"/>
        <w:numPr>
          <w:ilvl w:val="1"/>
          <w:numId w:val="36"/>
        </w:numPr>
        <w:rPr>
          <w:lang w:val="ro-RO"/>
        </w:rPr>
      </w:pPr>
      <w:bookmarkStart w:id="464" w:name="_Toc166149436"/>
      <w:bookmarkStart w:id="465" w:name="_Ref166238998"/>
      <w:bookmarkStart w:id="466" w:name="_Ref167213591"/>
      <w:bookmarkStart w:id="467" w:name="_Ref167213618"/>
      <w:bookmarkStart w:id="468" w:name="_Toc167295875"/>
      <w:r w:rsidRPr="0095733F">
        <w:rPr>
          <w:lang w:val="ro-RO"/>
        </w:rPr>
        <w:t>Consecințele Neexecutării</w:t>
      </w:r>
      <w:bookmarkEnd w:id="464"/>
      <w:bookmarkEnd w:id="465"/>
      <w:bookmarkEnd w:id="466"/>
      <w:bookmarkEnd w:id="467"/>
      <w:bookmarkEnd w:id="468"/>
    </w:p>
    <w:p w14:paraId="67547AD3" w14:textId="77777777" w:rsidR="00100326" w:rsidRPr="0095733F" w:rsidRDefault="00100326" w:rsidP="003719B0">
      <w:pPr>
        <w:widowControl w:val="0"/>
        <w:spacing w:before="240" w:after="0"/>
        <w:ind w:firstLine="709"/>
        <w:rPr>
          <w:lang w:val="ro-RO"/>
        </w:rPr>
      </w:pPr>
      <w:r w:rsidRPr="0095733F">
        <w:rPr>
          <w:lang w:val="ro-RO"/>
        </w:rPr>
        <w:t>În cazul apariției și continuării unui Caz de Neexecutare, BERD poate, la alegerea sa, prin notificare transmisă Debitorului, să declare întreaga sumă principală a Creditului și orice dobândă acumulată la Credit (împreună cu orice sume acumulate sau datorate conform prezentului Contract) ca fiind, și în același moment devenind (independent de orice prevedere contrară din prezentul Contract), fie:</w:t>
      </w:r>
    </w:p>
    <w:p w14:paraId="2EF8EBC3" w14:textId="79478E1D" w:rsidR="00100326" w:rsidRPr="0095733F" w:rsidRDefault="00100326" w:rsidP="00651A0A">
      <w:pPr>
        <w:pStyle w:val="StandardL4"/>
        <w:numPr>
          <w:ilvl w:val="3"/>
          <w:numId w:val="36"/>
        </w:numPr>
        <w:rPr>
          <w:lang w:val="ro-RO"/>
        </w:rPr>
      </w:pPr>
      <w:r w:rsidRPr="0095733F">
        <w:rPr>
          <w:lang w:val="ro-RO"/>
        </w:rPr>
        <w:t>scadente și exigibile, la cerere; fie</w:t>
      </w:r>
    </w:p>
    <w:p w14:paraId="30CC3742" w14:textId="334A479D" w:rsidR="00100326" w:rsidRPr="0095733F" w:rsidRDefault="00100326" w:rsidP="00651A0A">
      <w:pPr>
        <w:pStyle w:val="StandardL4"/>
        <w:numPr>
          <w:ilvl w:val="3"/>
          <w:numId w:val="36"/>
        </w:numPr>
        <w:rPr>
          <w:lang w:val="ro-RO"/>
        </w:rPr>
      </w:pPr>
      <w:r w:rsidRPr="0095733F">
        <w:rPr>
          <w:lang w:val="ro-RO"/>
        </w:rPr>
        <w:t>scadente și exigibile imediat, fără nicio altă notificare și fără punere în întârziere, fără nicio declarație, cerere sau obiecțiune de orice fel, Debitorul renunțând expres prin prezentul Contract la necesitatea acestora.</w:t>
      </w:r>
    </w:p>
    <w:p w14:paraId="2570BA17" w14:textId="07546857" w:rsidR="00100326" w:rsidRPr="0095733F" w:rsidRDefault="00100326" w:rsidP="009D7D36">
      <w:pPr>
        <w:pStyle w:val="StandardL1"/>
        <w:ind w:firstLine="90"/>
        <w:rPr>
          <w:lang w:val="ro-RO"/>
        </w:rPr>
      </w:pPr>
      <w:bookmarkStart w:id="469" w:name="_Toc166149437"/>
      <w:bookmarkStart w:id="470" w:name="_Toc167295876"/>
      <w:r w:rsidRPr="0095733F">
        <w:rPr>
          <w:lang w:val="ro-RO"/>
        </w:rPr>
        <w:t>- DIVERSE</w:t>
      </w:r>
      <w:bookmarkEnd w:id="469"/>
      <w:bookmarkEnd w:id="470"/>
    </w:p>
    <w:p w14:paraId="709FD965" w14:textId="2B596B50" w:rsidR="00100326" w:rsidRPr="0095733F" w:rsidRDefault="00100326" w:rsidP="00651A0A">
      <w:pPr>
        <w:pStyle w:val="StandardL2"/>
        <w:numPr>
          <w:ilvl w:val="1"/>
          <w:numId w:val="36"/>
        </w:numPr>
        <w:rPr>
          <w:lang w:val="ro-RO"/>
        </w:rPr>
      </w:pPr>
      <w:bookmarkStart w:id="471" w:name="_Toc166149438"/>
      <w:bookmarkStart w:id="472" w:name="_Ref166245210"/>
      <w:bookmarkStart w:id="473" w:name="_Ref167281012"/>
      <w:bookmarkStart w:id="474" w:name="_Ref167281025"/>
      <w:bookmarkStart w:id="475" w:name="_Toc167295877"/>
      <w:r w:rsidRPr="0095733F">
        <w:rPr>
          <w:lang w:val="ro-RO"/>
        </w:rPr>
        <w:t>Rămânere în vigoare</w:t>
      </w:r>
      <w:bookmarkEnd w:id="471"/>
      <w:bookmarkEnd w:id="472"/>
      <w:bookmarkEnd w:id="473"/>
      <w:bookmarkEnd w:id="474"/>
      <w:bookmarkEnd w:id="475"/>
    </w:p>
    <w:p w14:paraId="3F63FE1D" w14:textId="29D73EF4" w:rsidR="00100326" w:rsidRPr="0095733F" w:rsidRDefault="00100326" w:rsidP="009854DD">
      <w:pPr>
        <w:spacing w:before="240" w:after="0"/>
        <w:ind w:firstLine="709"/>
        <w:rPr>
          <w:lang w:val="ro-RO"/>
        </w:rPr>
      </w:pPr>
      <w:r w:rsidRPr="0095733F">
        <w:rPr>
          <w:lang w:val="ro-RO"/>
        </w:rPr>
        <w:t xml:space="preserve">Despăgubirile și garanțiile Debitorului, prevederile </w:t>
      </w:r>
      <w:r w:rsidR="009854DD" w:rsidRPr="0095733F">
        <w:rPr>
          <w:lang w:val="ro-RO"/>
        </w:rPr>
        <w:t xml:space="preserve">alineatului </w:t>
      </w:r>
      <w:r w:rsidR="003D510A">
        <w:rPr>
          <w:lang w:val="ro-RO"/>
        </w:rPr>
        <w:fldChar w:fldCharType="begin"/>
      </w:r>
      <w:r w:rsidR="003D510A">
        <w:rPr>
          <w:lang w:val="ro-RO"/>
        </w:rPr>
        <w:instrText xml:space="preserve"> REF _Ref166238504 \n \h </w:instrText>
      </w:r>
      <w:r w:rsidR="003D510A">
        <w:rPr>
          <w:lang w:val="ro-RO"/>
        </w:rPr>
      </w:r>
      <w:r w:rsidR="003D510A">
        <w:rPr>
          <w:lang w:val="ro-RO"/>
        </w:rPr>
        <w:fldChar w:fldCharType="separate"/>
      </w:r>
      <w:r w:rsidR="00AE1A63">
        <w:rPr>
          <w:lang w:val="ro-RO"/>
        </w:rPr>
        <w:t>(a)</w:t>
      </w:r>
      <w:r w:rsidR="003D510A">
        <w:rPr>
          <w:lang w:val="ro-RO"/>
        </w:rPr>
        <w:fldChar w:fldCharType="end"/>
      </w:r>
      <w:r w:rsidR="009854DD" w:rsidRPr="0095733F">
        <w:rPr>
          <w:lang w:val="ro-RO"/>
        </w:rPr>
        <w:t xml:space="preserve"> din </w:t>
      </w:r>
      <w:r w:rsidR="003D510A">
        <w:rPr>
          <w:lang w:val="ro-RO"/>
        </w:rPr>
        <w:fldChar w:fldCharType="begin"/>
      </w:r>
      <w:r w:rsidR="003D510A">
        <w:rPr>
          <w:lang w:val="ro-RO"/>
        </w:rPr>
        <w:instrText xml:space="preserve"> REF _Ref167280932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3.10</w:t>
      </w:r>
      <w:r w:rsidR="003D510A">
        <w:rPr>
          <w:lang w:val="ro-RO"/>
        </w:rPr>
        <w:fldChar w:fldCharType="end"/>
      </w:r>
      <w:r w:rsidR="009854DD" w:rsidRPr="0095733F">
        <w:rPr>
          <w:lang w:val="ro-RO"/>
        </w:rPr>
        <w:t xml:space="preserve"> </w:t>
      </w:r>
      <w:r w:rsidR="00757470" w:rsidRPr="0095733F">
        <w:rPr>
          <w:lang w:val="ro-RO"/>
        </w:rPr>
        <w:t>(</w:t>
      </w:r>
      <w:r w:rsidR="003D510A">
        <w:rPr>
          <w:i/>
          <w:iCs/>
          <w:lang w:val="ro-RO"/>
        </w:rPr>
        <w:fldChar w:fldCharType="begin"/>
      </w:r>
      <w:r w:rsidR="003D510A">
        <w:rPr>
          <w:lang w:val="ro-RO"/>
        </w:rPr>
        <w:instrText xml:space="preserve"> REF _Ref167280953 \h </w:instrText>
      </w:r>
      <w:r w:rsidR="003D510A">
        <w:rPr>
          <w:i/>
          <w:iCs/>
          <w:lang w:val="ro-RO"/>
        </w:rPr>
      </w:r>
      <w:r w:rsidR="003D510A">
        <w:rPr>
          <w:i/>
          <w:iCs/>
          <w:lang w:val="ro-RO"/>
        </w:rPr>
        <w:fldChar w:fldCharType="separate"/>
      </w:r>
      <w:r w:rsidR="00AE1A63" w:rsidRPr="0095733F">
        <w:rPr>
          <w:lang w:val="ro-RO"/>
        </w:rPr>
        <w:t>Plăți</w:t>
      </w:r>
      <w:r w:rsidR="003D510A">
        <w:rPr>
          <w:i/>
          <w:iCs/>
          <w:lang w:val="ro-RO"/>
        </w:rPr>
        <w:fldChar w:fldCharType="end"/>
      </w:r>
      <w:r w:rsidR="00757470" w:rsidRPr="0095733F">
        <w:rPr>
          <w:lang w:val="ro-RO"/>
        </w:rPr>
        <w:t>)</w:t>
      </w:r>
      <w:r w:rsidRPr="0095733F">
        <w:rPr>
          <w:lang w:val="ro-RO"/>
        </w:rPr>
        <w:t xml:space="preserve">, </w:t>
      </w:r>
      <w:r w:rsidR="009854DD" w:rsidRPr="0095733F">
        <w:rPr>
          <w:lang w:val="ro-RO"/>
        </w:rPr>
        <w:t>alin</w:t>
      </w:r>
      <w:r w:rsidR="003D510A">
        <w:rPr>
          <w:lang w:val="ro-RO"/>
        </w:rPr>
        <w:t>e</w:t>
      </w:r>
      <w:r w:rsidR="009854DD" w:rsidRPr="0095733F">
        <w:rPr>
          <w:lang w:val="ro-RO"/>
        </w:rPr>
        <w:t xml:space="preserve">atului </w:t>
      </w:r>
      <w:r w:rsidR="003D510A">
        <w:rPr>
          <w:lang w:val="ro-RO"/>
        </w:rPr>
        <w:fldChar w:fldCharType="begin"/>
      </w:r>
      <w:r w:rsidR="003D510A">
        <w:rPr>
          <w:lang w:val="ro-RO"/>
        </w:rPr>
        <w:instrText xml:space="preserve"> REF _Ref166245192 \n \h </w:instrText>
      </w:r>
      <w:r w:rsidR="003D510A">
        <w:rPr>
          <w:lang w:val="ro-RO"/>
        </w:rPr>
      </w:r>
      <w:r w:rsidR="003D510A">
        <w:rPr>
          <w:lang w:val="ro-RO"/>
        </w:rPr>
        <w:fldChar w:fldCharType="separate"/>
      </w:r>
      <w:r w:rsidR="00AE1A63">
        <w:rPr>
          <w:lang w:val="ro-RO"/>
        </w:rPr>
        <w:t>(d)</w:t>
      </w:r>
      <w:r w:rsidR="003D510A">
        <w:rPr>
          <w:lang w:val="ro-RO"/>
        </w:rPr>
        <w:fldChar w:fldCharType="end"/>
      </w:r>
      <w:r w:rsidR="003D510A">
        <w:rPr>
          <w:lang w:val="ro-RO"/>
        </w:rPr>
        <w:t xml:space="preserve"> </w:t>
      </w:r>
      <w:r w:rsidR="003D510A" w:rsidRPr="0095733F">
        <w:rPr>
          <w:lang w:val="ro-RO"/>
        </w:rPr>
        <w:t xml:space="preserve">din </w:t>
      </w:r>
      <w:r w:rsidR="003D510A">
        <w:rPr>
          <w:lang w:val="ro-RO"/>
        </w:rPr>
        <w:fldChar w:fldCharType="begin"/>
      </w:r>
      <w:r w:rsidR="003D510A">
        <w:rPr>
          <w:lang w:val="ro-RO"/>
        </w:rPr>
        <w:instrText xml:space="preserve"> REF _Ref167213346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3.10</w:t>
      </w:r>
      <w:r w:rsidR="003D510A">
        <w:rPr>
          <w:lang w:val="ro-RO"/>
        </w:rPr>
        <w:fldChar w:fldCharType="end"/>
      </w:r>
      <w:r w:rsidR="003D510A" w:rsidRPr="0095733F">
        <w:rPr>
          <w:lang w:val="ro-RO"/>
        </w:rPr>
        <w:t xml:space="preserve"> (</w:t>
      </w:r>
      <w:r w:rsidR="003D510A" w:rsidRPr="002D1C85">
        <w:rPr>
          <w:i/>
          <w:iCs/>
          <w:lang w:val="ro-RO"/>
        </w:rPr>
        <w:fldChar w:fldCharType="begin"/>
      </w:r>
      <w:r w:rsidR="003D510A" w:rsidRPr="002D1C85">
        <w:rPr>
          <w:i/>
          <w:iCs/>
          <w:lang w:val="ro-RO"/>
        </w:rPr>
        <w:instrText xml:space="preserve"> REF _Ref167213359 \h  \* MERGEFORMAT </w:instrText>
      </w:r>
      <w:r w:rsidR="003D510A" w:rsidRPr="002D1C85">
        <w:rPr>
          <w:i/>
          <w:iCs/>
          <w:lang w:val="ro-RO"/>
        </w:rPr>
      </w:r>
      <w:r w:rsidR="003D510A" w:rsidRPr="002D1C85">
        <w:rPr>
          <w:i/>
          <w:iCs/>
          <w:lang w:val="ro-RO"/>
        </w:rPr>
        <w:fldChar w:fldCharType="separate"/>
      </w:r>
      <w:r w:rsidR="00AE1A63" w:rsidRPr="00AE1A63">
        <w:rPr>
          <w:i/>
          <w:iCs/>
          <w:lang w:val="ro-RO"/>
        </w:rPr>
        <w:t>Plăți</w:t>
      </w:r>
      <w:r w:rsidR="003D510A" w:rsidRPr="002D1C85">
        <w:rPr>
          <w:i/>
          <w:iCs/>
          <w:lang w:val="ro-RO"/>
        </w:rPr>
        <w:fldChar w:fldCharType="end"/>
      </w:r>
      <w:r w:rsidR="003D510A" w:rsidRPr="0095733F">
        <w:rPr>
          <w:lang w:val="ro-RO"/>
        </w:rPr>
        <w:t>)</w:t>
      </w:r>
      <w:r w:rsidRPr="0095733F">
        <w:rPr>
          <w:lang w:val="ro-RO"/>
        </w:rPr>
        <w:t xml:space="preserve">, </w:t>
      </w:r>
      <w:r w:rsidR="003D510A">
        <w:rPr>
          <w:lang w:val="ro-RO"/>
        </w:rPr>
        <w:fldChar w:fldCharType="begin"/>
      </w:r>
      <w:r w:rsidR="003D510A">
        <w:rPr>
          <w:lang w:val="ro-RO"/>
        </w:rPr>
        <w:instrText xml:space="preserve"> REF _Ref167281012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8.01</w:t>
      </w:r>
      <w:r w:rsidR="003D510A">
        <w:rPr>
          <w:lang w:val="ro-RO"/>
        </w:rPr>
        <w:fldChar w:fldCharType="end"/>
      </w:r>
      <w:r w:rsidR="009854DD" w:rsidRPr="0095733F">
        <w:rPr>
          <w:lang w:val="ro-RO"/>
        </w:rPr>
        <w:t xml:space="preserve"> (</w:t>
      </w:r>
      <w:r w:rsidR="003D510A" w:rsidRPr="00C20186">
        <w:rPr>
          <w:lang w:val="ro-RO"/>
        </w:rPr>
        <w:fldChar w:fldCharType="begin"/>
      </w:r>
      <w:r w:rsidR="003D510A" w:rsidRPr="00C20186">
        <w:rPr>
          <w:lang w:val="ro-RO"/>
        </w:rPr>
        <w:instrText xml:space="preserve"> REF _Ref167281025 \h </w:instrText>
      </w:r>
      <w:r w:rsidR="00C20186">
        <w:rPr>
          <w:lang w:val="ro-RO"/>
        </w:rPr>
        <w:instrText xml:space="preserve"> \* MERGEFORMAT </w:instrText>
      </w:r>
      <w:r w:rsidR="003D510A" w:rsidRPr="00C20186">
        <w:rPr>
          <w:lang w:val="ro-RO"/>
        </w:rPr>
      </w:r>
      <w:r w:rsidR="003D510A" w:rsidRPr="00C20186">
        <w:rPr>
          <w:lang w:val="ro-RO"/>
        </w:rPr>
        <w:fldChar w:fldCharType="separate"/>
      </w:r>
      <w:r w:rsidR="00AE1A63" w:rsidRPr="0095733F">
        <w:rPr>
          <w:lang w:val="ro-RO"/>
        </w:rPr>
        <w:t>Rămânere în vigoare</w:t>
      </w:r>
      <w:r w:rsidR="003D510A" w:rsidRPr="00C20186">
        <w:rPr>
          <w:lang w:val="ro-RO"/>
        </w:rPr>
        <w:fldChar w:fldCharType="end"/>
      </w:r>
      <w:r w:rsidR="009854DD" w:rsidRPr="0095733F">
        <w:rPr>
          <w:lang w:val="ro-RO"/>
        </w:rPr>
        <w:t>)</w:t>
      </w:r>
      <w:r w:rsidRPr="0095733F">
        <w:rPr>
          <w:lang w:val="ro-RO"/>
        </w:rPr>
        <w:t xml:space="preserve">, </w:t>
      </w:r>
      <w:r w:rsidR="003D510A">
        <w:rPr>
          <w:lang w:val="ro-RO"/>
        </w:rPr>
        <w:fldChar w:fldCharType="begin"/>
      </w:r>
      <w:r w:rsidR="003D510A">
        <w:rPr>
          <w:lang w:val="ro-RO"/>
        </w:rPr>
        <w:instrText xml:space="preserve"> REF _Ref167281044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8.04</w:t>
      </w:r>
      <w:r w:rsidR="003D510A">
        <w:rPr>
          <w:lang w:val="ro-RO"/>
        </w:rPr>
        <w:fldChar w:fldCharType="end"/>
      </w:r>
      <w:r w:rsidR="009854DD" w:rsidRPr="0095733F">
        <w:rPr>
          <w:lang w:val="ro-RO"/>
        </w:rPr>
        <w:t xml:space="preserve"> (</w:t>
      </w:r>
      <w:r w:rsidR="003D510A" w:rsidRPr="00C20186">
        <w:rPr>
          <w:lang w:val="ro-RO"/>
        </w:rPr>
        <w:fldChar w:fldCharType="begin"/>
      </w:r>
      <w:r w:rsidR="003D510A" w:rsidRPr="00C20186">
        <w:rPr>
          <w:lang w:val="ro-RO"/>
        </w:rPr>
        <w:instrText xml:space="preserve"> REF _Ref167281072 \h </w:instrText>
      </w:r>
      <w:r w:rsidR="00C20186">
        <w:rPr>
          <w:lang w:val="ro-RO"/>
        </w:rPr>
        <w:instrText xml:space="preserve"> \* MERGEFORMAT </w:instrText>
      </w:r>
      <w:r w:rsidR="003D510A" w:rsidRPr="00C20186">
        <w:rPr>
          <w:lang w:val="ro-RO"/>
        </w:rPr>
      </w:r>
      <w:r w:rsidR="003D510A" w:rsidRPr="00C20186">
        <w:rPr>
          <w:lang w:val="ro-RO"/>
        </w:rPr>
        <w:fldChar w:fldCharType="separate"/>
      </w:r>
      <w:r w:rsidR="00AE1A63" w:rsidRPr="0095733F">
        <w:rPr>
          <w:lang w:val="ro-RO"/>
        </w:rPr>
        <w:t>Limba engleză</w:t>
      </w:r>
      <w:r w:rsidR="003D510A" w:rsidRPr="00C20186">
        <w:rPr>
          <w:lang w:val="ro-RO"/>
        </w:rPr>
        <w:fldChar w:fldCharType="end"/>
      </w:r>
      <w:r w:rsidR="009854DD" w:rsidRPr="0095733F">
        <w:rPr>
          <w:lang w:val="ro-RO"/>
        </w:rPr>
        <w:t>)</w:t>
      </w:r>
      <w:r w:rsidRPr="0095733F">
        <w:rPr>
          <w:lang w:val="ro-RO"/>
        </w:rPr>
        <w:t xml:space="preserve">, </w:t>
      </w:r>
      <w:r w:rsidR="003D510A">
        <w:rPr>
          <w:lang w:val="ro-RO"/>
        </w:rPr>
        <w:fldChar w:fldCharType="begin"/>
      </w:r>
      <w:r w:rsidR="003D510A">
        <w:rPr>
          <w:lang w:val="ro-RO"/>
        </w:rPr>
        <w:instrText xml:space="preserve"> REF _Ref167281087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8.05</w:t>
      </w:r>
      <w:r w:rsidR="003D510A">
        <w:rPr>
          <w:lang w:val="ro-RO"/>
        </w:rPr>
        <w:fldChar w:fldCharType="end"/>
      </w:r>
      <w:r w:rsidR="00C20186">
        <w:rPr>
          <w:lang w:val="ro-RO"/>
        </w:rPr>
        <w:t xml:space="preserve"> (</w:t>
      </w:r>
      <w:r w:rsidR="003D510A" w:rsidRPr="00C20186">
        <w:rPr>
          <w:i/>
          <w:iCs/>
          <w:lang w:val="ro-RO"/>
        </w:rPr>
        <w:fldChar w:fldCharType="begin"/>
      </w:r>
      <w:r w:rsidR="003D510A" w:rsidRPr="00C20186">
        <w:rPr>
          <w:i/>
          <w:iCs/>
          <w:lang w:val="ro-RO"/>
        </w:rPr>
        <w:instrText xml:space="preserve"> REF _Ref167281089 \h </w:instrText>
      </w:r>
      <w:r w:rsidR="00C20186">
        <w:rPr>
          <w:i/>
          <w:iCs/>
          <w:lang w:val="ro-RO"/>
        </w:rPr>
        <w:instrText xml:space="preserve"> \* MERGEFORMAT </w:instrText>
      </w:r>
      <w:r w:rsidR="003D510A" w:rsidRPr="00C20186">
        <w:rPr>
          <w:i/>
          <w:iCs/>
          <w:lang w:val="ro-RO"/>
        </w:rPr>
      </w:r>
      <w:r w:rsidR="003D510A" w:rsidRPr="00C20186">
        <w:rPr>
          <w:i/>
          <w:iCs/>
          <w:lang w:val="ro-RO"/>
        </w:rPr>
        <w:fldChar w:fldCharType="separate"/>
      </w:r>
      <w:r w:rsidR="00AE1A63" w:rsidRPr="00AE1A63">
        <w:rPr>
          <w:i/>
          <w:iCs/>
          <w:lang w:val="ro-RO"/>
        </w:rPr>
        <w:t>Calcule financiare</w:t>
      </w:r>
      <w:r w:rsidR="003D510A" w:rsidRPr="00C20186">
        <w:rPr>
          <w:i/>
          <w:iCs/>
          <w:lang w:val="ro-RO"/>
        </w:rPr>
        <w:fldChar w:fldCharType="end"/>
      </w:r>
      <w:r w:rsidR="00C20186">
        <w:rPr>
          <w:lang w:val="ro-RO"/>
        </w:rPr>
        <w:t xml:space="preserve">), </w:t>
      </w:r>
      <w:r w:rsidR="003D510A">
        <w:rPr>
          <w:lang w:val="ro-RO"/>
        </w:rPr>
        <w:fldChar w:fldCharType="begin"/>
      </w:r>
      <w:r w:rsidR="003D510A">
        <w:rPr>
          <w:lang w:val="ro-RO"/>
        </w:rPr>
        <w:instrText xml:space="preserve"> REF _Ref167281100 \n \h </w:instrText>
      </w:r>
      <w:r w:rsidR="003D510A">
        <w:rPr>
          <w:lang w:val="ro-RO"/>
        </w:rPr>
      </w:r>
      <w:r w:rsidR="003D510A">
        <w:rPr>
          <w:lang w:val="ro-RO"/>
        </w:rPr>
        <w:fldChar w:fldCharType="separate"/>
      </w:r>
      <w:proofErr w:type="spellStart"/>
      <w:r w:rsidR="00AE1A63">
        <w:rPr>
          <w:lang w:val="ro-RO"/>
        </w:rPr>
        <w:t>Sectiunea</w:t>
      </w:r>
      <w:proofErr w:type="spellEnd"/>
      <w:r w:rsidR="00AE1A63">
        <w:rPr>
          <w:lang w:val="ro-RO"/>
        </w:rPr>
        <w:t xml:space="preserve"> 8.08</w:t>
      </w:r>
      <w:r w:rsidR="003D510A">
        <w:rPr>
          <w:lang w:val="ro-RO"/>
        </w:rPr>
        <w:fldChar w:fldCharType="end"/>
      </w:r>
      <w:r w:rsidR="00C20186">
        <w:rPr>
          <w:lang w:val="ro-RO"/>
        </w:rPr>
        <w:t xml:space="preserve"> (</w:t>
      </w:r>
      <w:r w:rsidR="003D510A" w:rsidRPr="00C20186">
        <w:rPr>
          <w:i/>
          <w:iCs/>
          <w:lang w:val="ro-RO"/>
        </w:rPr>
        <w:fldChar w:fldCharType="begin"/>
      </w:r>
      <w:r w:rsidR="003D510A" w:rsidRPr="00C20186">
        <w:rPr>
          <w:i/>
          <w:iCs/>
          <w:lang w:val="ro-RO"/>
        </w:rPr>
        <w:instrText xml:space="preserve"> REF _Ref167281103 \h </w:instrText>
      </w:r>
      <w:r w:rsidR="00C20186">
        <w:rPr>
          <w:i/>
          <w:iCs/>
          <w:lang w:val="ro-RO"/>
        </w:rPr>
        <w:instrText xml:space="preserve"> \* MERGEFORMAT </w:instrText>
      </w:r>
      <w:r w:rsidR="003D510A" w:rsidRPr="00C20186">
        <w:rPr>
          <w:i/>
          <w:iCs/>
          <w:lang w:val="ro-RO"/>
        </w:rPr>
      </w:r>
      <w:r w:rsidR="003D510A" w:rsidRPr="00C20186">
        <w:rPr>
          <w:i/>
          <w:iCs/>
          <w:lang w:val="ro-RO"/>
        </w:rPr>
        <w:fldChar w:fldCharType="separate"/>
      </w:r>
      <w:r w:rsidR="00AE1A63" w:rsidRPr="00AE1A63">
        <w:rPr>
          <w:i/>
          <w:iCs/>
          <w:lang w:val="ro-RO"/>
        </w:rPr>
        <w:t>Costuri și cheltuieli</w:t>
      </w:r>
      <w:r w:rsidR="003D510A" w:rsidRPr="00C20186">
        <w:rPr>
          <w:i/>
          <w:iCs/>
          <w:lang w:val="ro-RO"/>
        </w:rPr>
        <w:fldChar w:fldCharType="end"/>
      </w:r>
      <w:r w:rsidR="00C20186">
        <w:rPr>
          <w:lang w:val="ro-RO"/>
        </w:rPr>
        <w:t xml:space="preserve">), </w:t>
      </w:r>
      <w:r w:rsidR="00C20186">
        <w:rPr>
          <w:lang w:val="ro-RO"/>
        </w:rPr>
        <w:fldChar w:fldCharType="begin"/>
      </w:r>
      <w:r w:rsidR="00C20186">
        <w:rPr>
          <w:lang w:val="ro-RO"/>
        </w:rPr>
        <w:instrText xml:space="preserve"> REF _Ref167281110 \n \h </w:instrText>
      </w:r>
      <w:r w:rsidR="00C20186">
        <w:rPr>
          <w:lang w:val="ro-RO"/>
        </w:rPr>
      </w:r>
      <w:r w:rsidR="00C20186">
        <w:rPr>
          <w:lang w:val="ro-RO"/>
        </w:rPr>
        <w:fldChar w:fldCharType="separate"/>
      </w:r>
      <w:proofErr w:type="spellStart"/>
      <w:r w:rsidR="00AE1A63">
        <w:rPr>
          <w:lang w:val="ro-RO"/>
        </w:rPr>
        <w:t>Sectiunea</w:t>
      </w:r>
      <w:proofErr w:type="spellEnd"/>
      <w:r w:rsidR="00AE1A63">
        <w:rPr>
          <w:lang w:val="ro-RO"/>
        </w:rPr>
        <w:t xml:space="preserve"> 8.09</w:t>
      </w:r>
      <w:r w:rsidR="00C20186">
        <w:rPr>
          <w:lang w:val="ro-RO"/>
        </w:rPr>
        <w:fldChar w:fldCharType="end"/>
      </w:r>
      <w:r w:rsidR="00C20186">
        <w:rPr>
          <w:lang w:val="ro-RO"/>
        </w:rPr>
        <w:t xml:space="preserve"> (</w:t>
      </w:r>
      <w:r w:rsidR="00C20186" w:rsidRPr="00C20186">
        <w:rPr>
          <w:i/>
          <w:iCs/>
          <w:lang w:val="ro-RO"/>
        </w:rPr>
        <w:fldChar w:fldCharType="begin"/>
      </w:r>
      <w:r w:rsidR="00C20186" w:rsidRPr="00C20186">
        <w:rPr>
          <w:i/>
          <w:iCs/>
          <w:lang w:val="ro-RO"/>
        </w:rPr>
        <w:instrText xml:space="preserve"> REF _Ref167281112 \h </w:instrText>
      </w:r>
      <w:r w:rsidR="00C20186">
        <w:rPr>
          <w:i/>
          <w:iCs/>
          <w:lang w:val="ro-RO"/>
        </w:rPr>
        <w:instrText xml:space="preserve"> \* MERGEFORMAT </w:instrText>
      </w:r>
      <w:r w:rsidR="00C20186" w:rsidRPr="00C20186">
        <w:rPr>
          <w:i/>
          <w:iCs/>
          <w:lang w:val="ro-RO"/>
        </w:rPr>
      </w:r>
      <w:r w:rsidR="00C20186" w:rsidRPr="00C20186">
        <w:rPr>
          <w:i/>
          <w:iCs/>
          <w:lang w:val="ro-RO"/>
        </w:rPr>
        <w:fldChar w:fldCharType="separate"/>
      </w:r>
      <w:r w:rsidR="00AE1A63" w:rsidRPr="00AE1A63">
        <w:rPr>
          <w:i/>
          <w:iCs/>
          <w:lang w:val="ro-RO"/>
        </w:rPr>
        <w:t>Legea aplicabilă</w:t>
      </w:r>
      <w:r w:rsidR="00C20186" w:rsidRPr="00C20186">
        <w:rPr>
          <w:i/>
          <w:iCs/>
          <w:lang w:val="ro-RO"/>
        </w:rPr>
        <w:fldChar w:fldCharType="end"/>
      </w:r>
      <w:r w:rsidR="00C20186">
        <w:rPr>
          <w:lang w:val="ro-RO"/>
        </w:rPr>
        <w:t xml:space="preserve">), </w:t>
      </w:r>
      <w:r w:rsidR="00C20186">
        <w:rPr>
          <w:lang w:val="ro-RO"/>
        </w:rPr>
        <w:fldChar w:fldCharType="begin"/>
      </w:r>
      <w:r w:rsidR="00C20186">
        <w:rPr>
          <w:lang w:val="ro-RO"/>
        </w:rPr>
        <w:instrText xml:space="preserve"> REF _Ref167281118 \n \h </w:instrText>
      </w:r>
      <w:r w:rsidR="00C20186">
        <w:rPr>
          <w:lang w:val="ro-RO"/>
        </w:rPr>
      </w:r>
      <w:r w:rsidR="00C20186">
        <w:rPr>
          <w:lang w:val="ro-RO"/>
        </w:rPr>
        <w:fldChar w:fldCharType="separate"/>
      </w:r>
      <w:proofErr w:type="spellStart"/>
      <w:r w:rsidR="00AE1A63">
        <w:rPr>
          <w:lang w:val="ro-RO"/>
        </w:rPr>
        <w:t>Sectiunea</w:t>
      </w:r>
      <w:proofErr w:type="spellEnd"/>
      <w:r w:rsidR="00AE1A63">
        <w:rPr>
          <w:lang w:val="ro-RO"/>
        </w:rPr>
        <w:t xml:space="preserve"> 8.10</w:t>
      </w:r>
      <w:r w:rsidR="00C20186">
        <w:rPr>
          <w:lang w:val="ro-RO"/>
        </w:rPr>
        <w:fldChar w:fldCharType="end"/>
      </w:r>
      <w:r w:rsidR="00C20186">
        <w:rPr>
          <w:lang w:val="ro-RO"/>
        </w:rPr>
        <w:t xml:space="preserve"> (</w:t>
      </w:r>
      <w:r w:rsidR="00C20186" w:rsidRPr="00C20186">
        <w:rPr>
          <w:i/>
          <w:iCs/>
          <w:lang w:val="ro-RO"/>
        </w:rPr>
        <w:fldChar w:fldCharType="begin"/>
      </w:r>
      <w:r w:rsidR="00C20186" w:rsidRPr="00C20186">
        <w:rPr>
          <w:i/>
          <w:iCs/>
          <w:lang w:val="ro-RO"/>
        </w:rPr>
        <w:instrText xml:space="preserve"> REF _Ref167281121 \h </w:instrText>
      </w:r>
      <w:r w:rsidR="00C20186">
        <w:rPr>
          <w:i/>
          <w:iCs/>
          <w:lang w:val="ro-RO"/>
        </w:rPr>
        <w:instrText xml:space="preserve"> \* MERGEFORMAT </w:instrText>
      </w:r>
      <w:r w:rsidR="00C20186" w:rsidRPr="00C20186">
        <w:rPr>
          <w:i/>
          <w:iCs/>
          <w:lang w:val="ro-RO"/>
        </w:rPr>
      </w:r>
      <w:r w:rsidR="00C20186" w:rsidRPr="00C20186">
        <w:rPr>
          <w:i/>
          <w:iCs/>
          <w:lang w:val="ro-RO"/>
        </w:rPr>
        <w:fldChar w:fldCharType="separate"/>
      </w:r>
      <w:r w:rsidR="00AE1A63" w:rsidRPr="00AE1A63">
        <w:rPr>
          <w:i/>
          <w:iCs/>
          <w:lang w:val="ro-RO"/>
        </w:rPr>
        <w:t>Arbitraj și jurisdicție</w:t>
      </w:r>
      <w:r w:rsidR="00C20186" w:rsidRPr="00C20186">
        <w:rPr>
          <w:i/>
          <w:iCs/>
          <w:lang w:val="ro-RO"/>
        </w:rPr>
        <w:fldChar w:fldCharType="end"/>
      </w:r>
      <w:r w:rsidR="00C20186">
        <w:rPr>
          <w:lang w:val="ro-RO"/>
        </w:rPr>
        <w:t xml:space="preserve">), </w:t>
      </w:r>
      <w:r w:rsidR="00C20186">
        <w:rPr>
          <w:lang w:val="ro-RO"/>
        </w:rPr>
        <w:fldChar w:fldCharType="begin"/>
      </w:r>
      <w:r w:rsidR="00C20186">
        <w:rPr>
          <w:lang w:val="ro-RO"/>
        </w:rPr>
        <w:instrText xml:space="preserve"> REF _Ref167281130 \n \h </w:instrText>
      </w:r>
      <w:r w:rsidR="00C20186">
        <w:rPr>
          <w:lang w:val="ro-RO"/>
        </w:rPr>
      </w:r>
      <w:r w:rsidR="00C20186">
        <w:rPr>
          <w:lang w:val="ro-RO"/>
        </w:rPr>
        <w:fldChar w:fldCharType="separate"/>
      </w:r>
      <w:proofErr w:type="spellStart"/>
      <w:r w:rsidR="00AE1A63">
        <w:rPr>
          <w:lang w:val="ro-RO"/>
        </w:rPr>
        <w:t>Sectiunea</w:t>
      </w:r>
      <w:proofErr w:type="spellEnd"/>
      <w:r w:rsidR="00AE1A63">
        <w:rPr>
          <w:lang w:val="ro-RO"/>
        </w:rPr>
        <w:t xml:space="preserve"> 8.11</w:t>
      </w:r>
      <w:r w:rsidR="00C20186">
        <w:rPr>
          <w:lang w:val="ro-RO"/>
        </w:rPr>
        <w:fldChar w:fldCharType="end"/>
      </w:r>
      <w:r w:rsidR="00C20186">
        <w:rPr>
          <w:lang w:val="ro-RO"/>
        </w:rPr>
        <w:t xml:space="preserve"> (</w:t>
      </w:r>
      <w:r w:rsidR="00C20186">
        <w:rPr>
          <w:lang w:val="ro-RO"/>
        </w:rPr>
        <w:fldChar w:fldCharType="begin"/>
      </w:r>
      <w:r w:rsidR="00C20186">
        <w:rPr>
          <w:lang w:val="ro-RO"/>
        </w:rPr>
        <w:instrText xml:space="preserve"> REF _Ref167281134 \h  \* MERGEFORMAT </w:instrText>
      </w:r>
      <w:r w:rsidR="00C20186">
        <w:rPr>
          <w:lang w:val="ro-RO"/>
        </w:rPr>
      </w:r>
      <w:r w:rsidR="00C20186">
        <w:rPr>
          <w:lang w:val="ro-RO"/>
        </w:rPr>
        <w:fldChar w:fldCharType="separate"/>
      </w:r>
      <w:r w:rsidR="00AE1A63" w:rsidRPr="00AE1A63">
        <w:rPr>
          <w:i/>
          <w:iCs/>
          <w:lang w:val="ro-RO"/>
        </w:rPr>
        <w:t>Privilegiile și imunitățile BERD</w:t>
      </w:r>
      <w:r w:rsidR="00C20186">
        <w:rPr>
          <w:lang w:val="ro-RO"/>
        </w:rPr>
        <w:fldChar w:fldCharType="end"/>
      </w:r>
      <w:r w:rsidR="00C20186">
        <w:rPr>
          <w:lang w:val="ro-RO"/>
        </w:rPr>
        <w:t xml:space="preserve">) </w:t>
      </w:r>
      <w:r w:rsidR="00C20186">
        <w:rPr>
          <w:lang w:val="ro-RO"/>
        </w:rPr>
        <w:fldChar w:fldCharType="begin"/>
      </w:r>
      <w:r w:rsidR="00C20186">
        <w:rPr>
          <w:lang w:val="ro-RO"/>
        </w:rPr>
        <w:instrText xml:space="preserve"> REF _Ref167281138 \n \h </w:instrText>
      </w:r>
      <w:r w:rsidR="00C20186">
        <w:rPr>
          <w:lang w:val="ro-RO"/>
        </w:rPr>
      </w:r>
      <w:r w:rsidR="00C20186">
        <w:rPr>
          <w:lang w:val="ro-RO"/>
        </w:rPr>
        <w:fldChar w:fldCharType="separate"/>
      </w:r>
      <w:proofErr w:type="spellStart"/>
      <w:r w:rsidR="00AE1A63">
        <w:rPr>
          <w:lang w:val="ro-RO"/>
        </w:rPr>
        <w:t>Sectiunea</w:t>
      </w:r>
      <w:proofErr w:type="spellEnd"/>
      <w:r w:rsidR="00AE1A63">
        <w:rPr>
          <w:lang w:val="ro-RO"/>
        </w:rPr>
        <w:t xml:space="preserve"> 8.12</w:t>
      </w:r>
      <w:r w:rsidR="00C20186">
        <w:rPr>
          <w:lang w:val="ro-RO"/>
        </w:rPr>
        <w:fldChar w:fldCharType="end"/>
      </w:r>
      <w:r w:rsidR="00C20186">
        <w:rPr>
          <w:lang w:val="ro-RO"/>
        </w:rPr>
        <w:t xml:space="preserve"> (</w:t>
      </w:r>
      <w:r w:rsidR="00C20186" w:rsidRPr="00C20186">
        <w:rPr>
          <w:i/>
          <w:iCs/>
          <w:lang w:val="ro-RO"/>
        </w:rPr>
        <w:fldChar w:fldCharType="begin"/>
      </w:r>
      <w:r w:rsidR="00C20186" w:rsidRPr="00C20186">
        <w:rPr>
          <w:i/>
          <w:iCs/>
          <w:lang w:val="ro-RO"/>
        </w:rPr>
        <w:instrText xml:space="preserve"> REF _Ref167281140 \h </w:instrText>
      </w:r>
      <w:r w:rsidR="00C20186">
        <w:rPr>
          <w:i/>
          <w:iCs/>
          <w:lang w:val="ro-RO"/>
        </w:rPr>
        <w:instrText xml:space="preserve"> \* MERGEFORMAT </w:instrText>
      </w:r>
      <w:r w:rsidR="00C20186" w:rsidRPr="00C20186">
        <w:rPr>
          <w:i/>
          <w:iCs/>
          <w:lang w:val="ro-RO"/>
        </w:rPr>
      </w:r>
      <w:r w:rsidR="00C20186" w:rsidRPr="00C20186">
        <w:rPr>
          <w:i/>
          <w:iCs/>
          <w:lang w:val="ro-RO"/>
        </w:rPr>
        <w:fldChar w:fldCharType="separate"/>
      </w:r>
      <w:r w:rsidR="00AE1A63" w:rsidRPr="00AE1A63">
        <w:rPr>
          <w:i/>
          <w:iCs/>
          <w:lang w:val="ro-RO"/>
        </w:rPr>
        <w:t>Renunțare la imunitatea suverană</w:t>
      </w:r>
      <w:r w:rsidR="00C20186" w:rsidRPr="00C20186">
        <w:rPr>
          <w:i/>
          <w:iCs/>
          <w:lang w:val="ro-RO"/>
        </w:rPr>
        <w:fldChar w:fldCharType="end"/>
      </w:r>
      <w:r w:rsidR="00C20186">
        <w:rPr>
          <w:lang w:val="ro-RO"/>
        </w:rPr>
        <w:t xml:space="preserve">) și </w:t>
      </w:r>
      <w:r w:rsidR="00C20186">
        <w:rPr>
          <w:lang w:val="ro-RO"/>
        </w:rPr>
        <w:fldChar w:fldCharType="begin"/>
      </w:r>
      <w:r w:rsidR="00C20186">
        <w:rPr>
          <w:lang w:val="ro-RO"/>
        </w:rPr>
        <w:instrText xml:space="preserve"> REF _Ref167281144 \n \h </w:instrText>
      </w:r>
      <w:r w:rsidR="00C20186">
        <w:rPr>
          <w:lang w:val="ro-RO"/>
        </w:rPr>
      </w:r>
      <w:r w:rsidR="00C20186">
        <w:rPr>
          <w:lang w:val="ro-RO"/>
        </w:rPr>
        <w:fldChar w:fldCharType="separate"/>
      </w:r>
      <w:proofErr w:type="spellStart"/>
      <w:r w:rsidR="00AE1A63">
        <w:rPr>
          <w:lang w:val="ro-RO"/>
        </w:rPr>
        <w:t>Sectiunea</w:t>
      </w:r>
      <w:proofErr w:type="spellEnd"/>
      <w:r w:rsidR="00AE1A63">
        <w:rPr>
          <w:lang w:val="ro-RO"/>
        </w:rPr>
        <w:t xml:space="preserve"> 8.14</w:t>
      </w:r>
      <w:r w:rsidR="00C20186">
        <w:rPr>
          <w:lang w:val="ro-RO"/>
        </w:rPr>
        <w:fldChar w:fldCharType="end"/>
      </w:r>
      <w:r w:rsidR="00C20186">
        <w:rPr>
          <w:lang w:val="ro-RO"/>
        </w:rPr>
        <w:t xml:space="preserve"> (</w:t>
      </w:r>
      <w:r w:rsidR="00C20186" w:rsidRPr="00C20186">
        <w:rPr>
          <w:i/>
          <w:iCs/>
          <w:lang w:val="ro-RO"/>
        </w:rPr>
        <w:fldChar w:fldCharType="begin"/>
      </w:r>
      <w:r w:rsidR="00C20186" w:rsidRPr="00C20186">
        <w:rPr>
          <w:i/>
          <w:iCs/>
          <w:lang w:val="ro-RO"/>
        </w:rPr>
        <w:instrText xml:space="preserve"> REF _Ref167281146 \h </w:instrText>
      </w:r>
      <w:r w:rsidR="00C20186">
        <w:rPr>
          <w:i/>
          <w:iCs/>
          <w:lang w:val="ro-RO"/>
        </w:rPr>
        <w:instrText xml:space="preserve"> \* MERGEFORMAT </w:instrText>
      </w:r>
      <w:r w:rsidR="00C20186" w:rsidRPr="00C20186">
        <w:rPr>
          <w:i/>
          <w:iCs/>
          <w:lang w:val="ro-RO"/>
        </w:rPr>
      </w:r>
      <w:r w:rsidR="00C20186" w:rsidRPr="00C20186">
        <w:rPr>
          <w:i/>
          <w:iCs/>
          <w:lang w:val="ro-RO"/>
        </w:rPr>
        <w:fldChar w:fldCharType="separate"/>
      </w:r>
      <w:r w:rsidR="00AE1A63" w:rsidRPr="00AE1A63">
        <w:rPr>
          <w:i/>
          <w:iCs/>
          <w:lang w:val="ro-RO"/>
        </w:rPr>
        <w:t>Dezvăluiri</w:t>
      </w:r>
      <w:r w:rsidR="00C20186" w:rsidRPr="00C20186">
        <w:rPr>
          <w:i/>
          <w:iCs/>
          <w:lang w:val="ro-RO"/>
        </w:rPr>
        <w:fldChar w:fldCharType="end"/>
      </w:r>
      <w:r w:rsidR="00C20186">
        <w:rPr>
          <w:lang w:val="ro-RO"/>
        </w:rPr>
        <w:t>)</w:t>
      </w:r>
      <w:r w:rsidR="00353793" w:rsidRPr="0095733F">
        <w:rPr>
          <w:lang w:val="ro-RO"/>
        </w:rPr>
        <w:t xml:space="preserve"> </w:t>
      </w:r>
      <w:r w:rsidRPr="0095733F">
        <w:rPr>
          <w:lang w:val="ro-RO"/>
        </w:rPr>
        <w:t>precum și orice altă prevedere a acestui Contract care se dorește să continue să producă efecte juridice în mod explicit și implicit și ulterior oricărei încetări a acestui Contract vor continua să fie în vigoare și după rambursarea Creditului și orice încetare a acestui Contract, și vor produce efecte juridice depline.</w:t>
      </w:r>
    </w:p>
    <w:p w14:paraId="7A187347" w14:textId="64EA82F9" w:rsidR="00100326" w:rsidRPr="0095733F" w:rsidRDefault="00100326" w:rsidP="00651A0A">
      <w:pPr>
        <w:pStyle w:val="StandardL2"/>
        <w:numPr>
          <w:ilvl w:val="1"/>
          <w:numId w:val="36"/>
        </w:numPr>
        <w:rPr>
          <w:lang w:val="ro-RO"/>
        </w:rPr>
      </w:pPr>
      <w:bookmarkStart w:id="476" w:name="_Toc166149439"/>
      <w:bookmarkStart w:id="477" w:name="_Ref166245458"/>
      <w:bookmarkStart w:id="478" w:name="_Ref167281320"/>
      <w:bookmarkStart w:id="479" w:name="_Toc167295878"/>
      <w:r w:rsidRPr="0095733F">
        <w:rPr>
          <w:lang w:val="ro-RO"/>
        </w:rPr>
        <w:t>Integralitatea Contractului; Modificări și Renunțări</w:t>
      </w:r>
      <w:bookmarkEnd w:id="476"/>
      <w:bookmarkEnd w:id="477"/>
      <w:bookmarkEnd w:id="478"/>
      <w:bookmarkEnd w:id="479"/>
    </w:p>
    <w:p w14:paraId="170B5558" w14:textId="55C85989" w:rsidR="00100326" w:rsidRPr="0095733F" w:rsidRDefault="00100326" w:rsidP="00BC5059">
      <w:pPr>
        <w:spacing w:before="240" w:after="0"/>
        <w:ind w:firstLine="709"/>
        <w:rPr>
          <w:lang w:val="ro-RO"/>
        </w:rPr>
      </w:pPr>
      <w:r w:rsidRPr="0095733F">
        <w:rPr>
          <w:lang w:val="ro-RO"/>
        </w:rPr>
        <w:t>Prezentul Contract și documentele la care se face referire în acesta reprezintă toate obligațiile părților în legătură cu acest subiect și înlocuiesc orice declarație de intenție sau înțelegere anterioară cu privire la această tranzacție.</w:t>
      </w:r>
      <w:r w:rsidR="007A0A1D" w:rsidRPr="0095733F">
        <w:rPr>
          <w:lang w:val="ro-RO"/>
        </w:rPr>
        <w:t xml:space="preserve"> </w:t>
      </w:r>
      <w:r w:rsidRPr="0095733F">
        <w:rPr>
          <w:lang w:val="ro-RO"/>
        </w:rPr>
        <w:t>Orice modificare, acord sau renunțare din partea BERD în legătură cu termenii sau condițiile acestui Contract, în baza prezentului Contract (inclusiv a prezentei</w:t>
      </w:r>
      <w:r w:rsidR="00757470" w:rsidRPr="0095733F">
        <w:rPr>
          <w:lang w:val="ro-RO"/>
        </w:rPr>
        <w:t xml:space="preserve"> </w:t>
      </w:r>
      <w:r w:rsidR="00C20186">
        <w:rPr>
          <w:lang w:val="ro-RO"/>
        </w:rPr>
        <w:fldChar w:fldCharType="begin"/>
      </w:r>
      <w:r w:rsidR="00C20186">
        <w:rPr>
          <w:lang w:val="ro-RO"/>
        </w:rPr>
        <w:instrText xml:space="preserve"> REF _Ref167281320 \n \h </w:instrText>
      </w:r>
      <w:r w:rsidR="00C20186">
        <w:rPr>
          <w:lang w:val="ro-RO"/>
        </w:rPr>
      </w:r>
      <w:r w:rsidR="00C20186">
        <w:rPr>
          <w:lang w:val="ro-RO"/>
        </w:rPr>
        <w:fldChar w:fldCharType="separate"/>
      </w:r>
      <w:proofErr w:type="spellStart"/>
      <w:r w:rsidR="00AE1A63">
        <w:rPr>
          <w:lang w:val="ro-RO"/>
        </w:rPr>
        <w:t>Sectiunea</w:t>
      </w:r>
      <w:proofErr w:type="spellEnd"/>
      <w:r w:rsidR="00AE1A63">
        <w:rPr>
          <w:lang w:val="ro-RO"/>
        </w:rPr>
        <w:t xml:space="preserve"> 8.02</w:t>
      </w:r>
      <w:r w:rsidR="00C20186">
        <w:rPr>
          <w:lang w:val="ro-RO"/>
        </w:rPr>
        <w:fldChar w:fldCharType="end"/>
      </w:r>
      <w:r w:rsidRPr="0095733F">
        <w:rPr>
          <w:lang w:val="ro-RO"/>
        </w:rPr>
        <w:t>), se va face în scris și va fi semnată de BERD, iar în cazul unui amendament, de către Debitor.</w:t>
      </w:r>
      <w:r w:rsidR="007A0A1D" w:rsidRPr="0095733F">
        <w:rPr>
          <w:lang w:val="ro-RO"/>
        </w:rPr>
        <w:t xml:space="preserve"> </w:t>
      </w:r>
      <w:r w:rsidRPr="0095733F">
        <w:rPr>
          <w:lang w:val="ro-RO"/>
        </w:rPr>
        <w:t>Părțile la acest Contract pot rezilia sau modifica Contractul prin acordul părților fără consimțământul vreunei persoane care nu este parte semnatară a acestui Contract.</w:t>
      </w:r>
      <w:r w:rsidR="007A0A1D" w:rsidRPr="0095733F">
        <w:rPr>
          <w:lang w:val="ro-RO"/>
        </w:rPr>
        <w:t xml:space="preserve"> </w:t>
      </w:r>
      <w:r w:rsidRPr="0095733F">
        <w:rPr>
          <w:lang w:val="ro-RO"/>
        </w:rPr>
        <w:t>În cazul în care BERD renunță la o condiție cu privire la orice Tragere din Credit, se va considera că Debitorul, în urma primirii încasărilor aferente respectivei Trageri din Credit, a fost de acord cu toți termenii și cu toate condițiile acestei renunțări.</w:t>
      </w:r>
    </w:p>
    <w:p w14:paraId="28D5CFD6" w14:textId="76BFACD6" w:rsidR="00100326" w:rsidRPr="0095733F" w:rsidRDefault="00100326" w:rsidP="00651A0A">
      <w:pPr>
        <w:pStyle w:val="StandardL2"/>
        <w:numPr>
          <w:ilvl w:val="1"/>
          <w:numId w:val="36"/>
        </w:numPr>
        <w:rPr>
          <w:lang w:val="ro-RO"/>
        </w:rPr>
      </w:pPr>
      <w:bookmarkStart w:id="480" w:name="_Toc166149440"/>
      <w:bookmarkStart w:id="481" w:name="_Toc167295879"/>
      <w:r w:rsidRPr="0095733F">
        <w:rPr>
          <w:lang w:val="ro-RO"/>
        </w:rPr>
        <w:t>Notificări</w:t>
      </w:r>
      <w:bookmarkEnd w:id="480"/>
      <w:bookmarkEnd w:id="481"/>
    </w:p>
    <w:p w14:paraId="2D93076E" w14:textId="041C5781" w:rsidR="00100326" w:rsidRPr="0095733F" w:rsidRDefault="00100326" w:rsidP="00651A0A">
      <w:pPr>
        <w:pStyle w:val="StandardL3"/>
        <w:numPr>
          <w:ilvl w:val="2"/>
          <w:numId w:val="36"/>
        </w:numPr>
        <w:rPr>
          <w:lang w:val="ro-RO"/>
        </w:rPr>
      </w:pPr>
      <w:r w:rsidRPr="0095733F">
        <w:rPr>
          <w:lang w:val="ro-RO"/>
        </w:rPr>
        <w:t>Orice notificare, cerere sau comunicare ce va fi transmisă sau dată către BERD sau către Debitor în temeiul prezentului Contract va fi făcută în scris.</w:t>
      </w:r>
      <w:r w:rsidR="007A0A1D" w:rsidRPr="0095733F">
        <w:rPr>
          <w:lang w:val="ro-RO"/>
        </w:rPr>
        <w:t xml:space="preserve"> </w:t>
      </w:r>
      <w:r w:rsidRPr="0095733F">
        <w:rPr>
          <w:lang w:val="ro-RO"/>
        </w:rPr>
        <w:t xml:space="preserve">Cu excepția unor prevederi contrare din prezentul Contract, respectiva notificare, cerere sau comunicare se va considera valabil efectuată sau transmisă atunci când este înmânată personal, transmisă par avion sau trimisă în format </w:t>
      </w:r>
      <w:proofErr w:type="spellStart"/>
      <w:r w:rsidRPr="0095733F">
        <w:rPr>
          <w:lang w:val="ro-RO"/>
        </w:rPr>
        <w:t>pdf</w:t>
      </w:r>
      <w:proofErr w:type="spellEnd"/>
      <w:r w:rsidRPr="0095733F">
        <w:rPr>
          <w:lang w:val="ro-RO"/>
        </w:rPr>
        <w:t xml:space="preserve"> sau în format similar prin poștă electronică părții căreia îi este adresată sau căreia i se permite a-i fi trimisă sau dată la adresa părții care este menționată mai jos sau la orice altă adresă notificată de acea parte celeilalte părți care transmite respectiva notificare, cerere sau comunicare.</w:t>
      </w:r>
    </w:p>
    <w:p w14:paraId="2FED04B7" w14:textId="77777777" w:rsidR="00BC5059" w:rsidRPr="0095733F" w:rsidRDefault="00100326" w:rsidP="00BC5059">
      <w:pPr>
        <w:spacing w:before="240" w:after="0"/>
        <w:jc w:val="left"/>
        <w:rPr>
          <w:lang w:val="ro-RO"/>
        </w:rPr>
      </w:pPr>
      <w:r w:rsidRPr="0095733F">
        <w:rPr>
          <w:lang w:val="ro-RO"/>
        </w:rPr>
        <w:t>Pentru</w:t>
      </w:r>
      <w:r w:rsidR="00BC5059" w:rsidRPr="0095733F">
        <w:rPr>
          <w:lang w:val="ro-RO"/>
        </w:rPr>
        <w:t xml:space="preserve"> </w:t>
      </w:r>
      <w:r w:rsidRPr="0095733F">
        <w:rPr>
          <w:lang w:val="ro-RO"/>
        </w:rPr>
        <w:t>Debitor:</w:t>
      </w:r>
    </w:p>
    <w:p w14:paraId="5B18C0A5" w14:textId="1C5997CC" w:rsidR="00100326" w:rsidRPr="0095733F" w:rsidRDefault="00100326" w:rsidP="00BC5059">
      <w:pPr>
        <w:spacing w:before="240" w:after="0"/>
        <w:ind w:firstLine="567"/>
        <w:jc w:val="left"/>
        <w:rPr>
          <w:lang w:val="ro-RO"/>
        </w:rPr>
      </w:pPr>
      <w:r w:rsidRPr="0095733F">
        <w:rPr>
          <w:lang w:val="ro-RO"/>
        </w:rPr>
        <w:t>RAJA S.A.</w:t>
      </w:r>
      <w:r w:rsidR="00353793" w:rsidRPr="0095733F">
        <w:rPr>
          <w:rStyle w:val="FootnoteReference"/>
          <w:lang w:val="ro-RO"/>
        </w:rPr>
        <w:footnoteReference w:id="10"/>
      </w:r>
    </w:p>
    <w:p w14:paraId="5FA36DDB" w14:textId="77777777" w:rsidR="00100326" w:rsidRPr="0095733F" w:rsidRDefault="00100326" w:rsidP="00BC5059">
      <w:pPr>
        <w:spacing w:after="0"/>
        <w:ind w:left="567"/>
        <w:rPr>
          <w:lang w:val="ro-RO"/>
        </w:rPr>
      </w:pPr>
      <w:r w:rsidRPr="0095733F">
        <w:rPr>
          <w:lang w:val="ro-RO"/>
        </w:rPr>
        <w:t>Strada Călărași nr. 22-24, 900590, Constanța, Județul Constanța, România</w:t>
      </w:r>
    </w:p>
    <w:p w14:paraId="1BBA4453" w14:textId="721E442C" w:rsidR="00100326" w:rsidRPr="0095733F" w:rsidRDefault="00100326" w:rsidP="00BC5059">
      <w:pPr>
        <w:spacing w:before="240" w:after="0"/>
        <w:ind w:left="567"/>
        <w:rPr>
          <w:lang w:val="ro-RO"/>
        </w:rPr>
      </w:pPr>
      <w:r w:rsidRPr="0095733F">
        <w:rPr>
          <w:lang w:val="ro-RO"/>
        </w:rPr>
        <w:t>În atenția:</w:t>
      </w:r>
      <w:r w:rsidR="00BC5059" w:rsidRPr="0095733F">
        <w:rPr>
          <w:lang w:val="ro-RO"/>
        </w:rPr>
        <w:tab/>
      </w:r>
      <w:r w:rsidRPr="0095733F">
        <w:rPr>
          <w:lang w:val="ro-RO"/>
        </w:rPr>
        <w:t xml:space="preserve">Monica </w:t>
      </w:r>
      <w:proofErr w:type="spellStart"/>
      <w:r w:rsidRPr="0095733F">
        <w:rPr>
          <w:lang w:val="ro-RO"/>
        </w:rPr>
        <w:t>Gaitanidis</w:t>
      </w:r>
      <w:proofErr w:type="spellEnd"/>
      <w:r w:rsidRPr="0095733F">
        <w:rPr>
          <w:lang w:val="ro-RO"/>
        </w:rPr>
        <w:t xml:space="preserve"> – </w:t>
      </w:r>
      <w:r w:rsidR="00C10413" w:rsidRPr="0095733F">
        <w:rPr>
          <w:lang w:val="ro-RO"/>
        </w:rPr>
        <w:t>Șef</w:t>
      </w:r>
      <w:r w:rsidRPr="0095733F">
        <w:rPr>
          <w:lang w:val="ro-RO"/>
        </w:rPr>
        <w:t xml:space="preserve"> Serviciu Administrare Financiara</w:t>
      </w:r>
    </w:p>
    <w:p w14:paraId="53DBEEDB" w14:textId="290A8283" w:rsidR="00100326" w:rsidRPr="0095733F" w:rsidRDefault="00100326" w:rsidP="00BC5059">
      <w:pPr>
        <w:spacing w:before="240" w:after="0"/>
        <w:ind w:left="567"/>
        <w:rPr>
          <w:lang w:val="ro-RO"/>
        </w:rPr>
      </w:pPr>
      <w:r w:rsidRPr="0095733F">
        <w:rPr>
          <w:lang w:val="ro-RO"/>
        </w:rPr>
        <w:t>Telefon:</w:t>
      </w:r>
      <w:r w:rsidR="00BC5059" w:rsidRPr="0095733F">
        <w:rPr>
          <w:lang w:val="ro-RO"/>
        </w:rPr>
        <w:tab/>
      </w:r>
      <w:r w:rsidR="00BC5059" w:rsidRPr="0095733F">
        <w:rPr>
          <w:lang w:val="ro-RO"/>
        </w:rPr>
        <w:tab/>
      </w:r>
      <w:r w:rsidRPr="0095733F">
        <w:rPr>
          <w:lang w:val="ro-RO"/>
        </w:rPr>
        <w:t>+40-241-664046; +40-241-484270</w:t>
      </w:r>
    </w:p>
    <w:p w14:paraId="37672512" w14:textId="71EFF773" w:rsidR="00100326" w:rsidRPr="0095733F" w:rsidRDefault="00100326" w:rsidP="00BC5059">
      <w:pPr>
        <w:spacing w:after="0"/>
        <w:ind w:left="567"/>
        <w:rPr>
          <w:lang w:val="ro-RO"/>
        </w:rPr>
      </w:pPr>
      <w:r w:rsidRPr="0095733F">
        <w:rPr>
          <w:lang w:val="ro-RO"/>
        </w:rPr>
        <w:t>Email:</w:t>
      </w:r>
      <w:r w:rsidR="00BC5059" w:rsidRPr="0095733F">
        <w:rPr>
          <w:lang w:val="ro-RO"/>
        </w:rPr>
        <w:tab/>
      </w:r>
      <w:r w:rsidR="00BC5059" w:rsidRPr="0095733F">
        <w:rPr>
          <w:lang w:val="ro-RO"/>
        </w:rPr>
        <w:tab/>
        <w:t xml:space="preserve"> </w:t>
      </w:r>
      <w:r w:rsidRPr="0095733F">
        <w:rPr>
          <w:lang w:val="ro-RO"/>
        </w:rPr>
        <w:t>raja1@rajac.ro; directia.dfe@rajac.ro</w:t>
      </w:r>
      <w:r w:rsidRPr="0095733F">
        <w:rPr>
          <w:lang w:val="ro-RO"/>
        </w:rPr>
        <w:tab/>
      </w:r>
    </w:p>
    <w:p w14:paraId="0B05F165" w14:textId="77777777" w:rsidR="00100326" w:rsidRPr="0095733F" w:rsidRDefault="00100326" w:rsidP="00BC5059">
      <w:pPr>
        <w:spacing w:before="240" w:after="0"/>
        <w:rPr>
          <w:lang w:val="ro-RO"/>
        </w:rPr>
      </w:pPr>
      <w:r w:rsidRPr="0095733F">
        <w:rPr>
          <w:lang w:val="ro-RO"/>
        </w:rPr>
        <w:t>Pentru BERD:</w:t>
      </w:r>
    </w:p>
    <w:p w14:paraId="7E0A5899" w14:textId="77777777" w:rsidR="00100326" w:rsidRPr="0095733F" w:rsidRDefault="00100326" w:rsidP="00BC5059">
      <w:pPr>
        <w:spacing w:before="240" w:after="0"/>
        <w:ind w:left="567"/>
        <w:rPr>
          <w:lang w:val="ro-RO"/>
        </w:rPr>
      </w:pPr>
      <w:r w:rsidRPr="0095733F">
        <w:rPr>
          <w:lang w:val="ro-RO"/>
        </w:rPr>
        <w:t>Banca Europeană pentru Reconstrucție si Dezvoltare</w:t>
      </w:r>
    </w:p>
    <w:p w14:paraId="6DF5EC87" w14:textId="61FB3053" w:rsidR="00100326" w:rsidRPr="0095733F" w:rsidRDefault="00353793" w:rsidP="00BC5059">
      <w:pPr>
        <w:spacing w:after="0"/>
        <w:ind w:left="567"/>
        <w:rPr>
          <w:lang w:val="ro-RO"/>
        </w:rPr>
      </w:pPr>
      <w:r w:rsidRPr="0095733F">
        <w:rPr>
          <w:lang w:val="ro-RO"/>
        </w:rPr>
        <w:t>5 Bank Street</w:t>
      </w:r>
    </w:p>
    <w:p w14:paraId="0E7FD621" w14:textId="7C79D0EB" w:rsidR="00100326" w:rsidRPr="0095733F" w:rsidRDefault="00100326" w:rsidP="00BC5059">
      <w:pPr>
        <w:widowControl w:val="0"/>
        <w:spacing w:after="0"/>
        <w:ind w:left="567"/>
        <w:rPr>
          <w:lang w:val="ro-RO"/>
        </w:rPr>
      </w:pPr>
      <w:r w:rsidRPr="0095733F">
        <w:rPr>
          <w:lang w:val="ro-RO"/>
        </w:rPr>
        <w:t>Londra </w:t>
      </w:r>
      <w:r w:rsidR="00353793" w:rsidRPr="0095733F">
        <w:rPr>
          <w:lang w:val="ro-RO"/>
        </w:rPr>
        <w:t>E14 4BG</w:t>
      </w:r>
    </w:p>
    <w:p w14:paraId="594676CB" w14:textId="77777777" w:rsidR="00100326" w:rsidRPr="0095733F" w:rsidRDefault="00100326" w:rsidP="00BC5059">
      <w:pPr>
        <w:widowControl w:val="0"/>
        <w:spacing w:after="0"/>
        <w:ind w:left="567"/>
        <w:rPr>
          <w:lang w:val="ro-RO"/>
        </w:rPr>
      </w:pPr>
      <w:r w:rsidRPr="0095733F">
        <w:rPr>
          <w:lang w:val="ro-RO"/>
        </w:rPr>
        <w:t>Regatul Unit</w:t>
      </w:r>
    </w:p>
    <w:p w14:paraId="1147381A" w14:textId="71896643" w:rsidR="00100326" w:rsidRPr="0095733F" w:rsidRDefault="00100326" w:rsidP="00C74F4E">
      <w:pPr>
        <w:widowControl w:val="0"/>
        <w:spacing w:before="240" w:after="0"/>
        <w:ind w:left="567"/>
        <w:rPr>
          <w:lang w:val="ro-RO"/>
        </w:rPr>
      </w:pPr>
      <w:r w:rsidRPr="0095733F">
        <w:rPr>
          <w:lang w:val="ro-RO"/>
        </w:rPr>
        <w:t>În atenția:</w:t>
      </w:r>
      <w:r w:rsidRPr="0095733F">
        <w:rPr>
          <w:lang w:val="ro-RO"/>
        </w:rPr>
        <w:tab/>
        <w:t xml:space="preserve">Departamentului </w:t>
      </w:r>
      <w:r w:rsidR="00353793" w:rsidRPr="0095733F">
        <w:rPr>
          <w:lang w:val="ro-RO"/>
        </w:rPr>
        <w:t>Servicii Bancare (</w:t>
      </w:r>
      <w:r w:rsidR="00353793" w:rsidRPr="0095733F">
        <w:rPr>
          <w:i/>
          <w:iCs/>
          <w:lang w:val="ro-RO"/>
        </w:rPr>
        <w:t>Banking Services</w:t>
      </w:r>
      <w:r w:rsidR="00353793" w:rsidRPr="0095733F">
        <w:rPr>
          <w:lang w:val="ro-RO"/>
        </w:rPr>
        <w:t>), Operațiunea nr.</w:t>
      </w:r>
      <w:r w:rsidR="00353793" w:rsidRPr="0095733F" w:rsidDel="00353793">
        <w:rPr>
          <w:lang w:val="ro-RO"/>
        </w:rPr>
        <w:t xml:space="preserve"> </w:t>
      </w:r>
      <w:r w:rsidRPr="0095733F">
        <w:rPr>
          <w:lang w:val="ro-RO"/>
        </w:rPr>
        <w:t>49600</w:t>
      </w:r>
    </w:p>
    <w:p w14:paraId="743FF94F" w14:textId="77777777" w:rsidR="00100326" w:rsidRPr="0095733F" w:rsidRDefault="00100326" w:rsidP="00BC5059">
      <w:pPr>
        <w:widowControl w:val="0"/>
        <w:spacing w:after="0"/>
        <w:ind w:left="567"/>
        <w:rPr>
          <w:lang w:val="ro-RO"/>
        </w:rPr>
      </w:pPr>
      <w:r w:rsidRPr="0095733F">
        <w:rPr>
          <w:lang w:val="ro-RO"/>
        </w:rPr>
        <w:t>Telefon:</w:t>
      </w:r>
      <w:r w:rsidRPr="0095733F">
        <w:rPr>
          <w:lang w:val="ro-RO"/>
        </w:rPr>
        <w:tab/>
      </w:r>
      <w:r w:rsidRPr="0095733F">
        <w:rPr>
          <w:lang w:val="ro-RO"/>
        </w:rPr>
        <w:tab/>
        <w:t>+44-20-7338-6000</w:t>
      </w:r>
    </w:p>
    <w:p w14:paraId="554C50EC" w14:textId="1936C79C" w:rsidR="00100326" w:rsidRPr="0095733F" w:rsidRDefault="00100326" w:rsidP="00BC5059">
      <w:pPr>
        <w:widowControl w:val="0"/>
        <w:spacing w:after="0"/>
        <w:ind w:left="567"/>
        <w:rPr>
          <w:lang w:val="ro-RO"/>
        </w:rPr>
      </w:pPr>
      <w:r w:rsidRPr="0095733F">
        <w:rPr>
          <w:lang w:val="ro-RO"/>
        </w:rPr>
        <w:t>Email:</w:t>
      </w:r>
      <w:r w:rsidRPr="0095733F">
        <w:rPr>
          <w:lang w:val="ro-RO"/>
        </w:rPr>
        <w:tab/>
      </w:r>
      <w:r w:rsidRPr="0095733F">
        <w:rPr>
          <w:lang w:val="ro-RO"/>
        </w:rPr>
        <w:tab/>
      </w:r>
      <w:hyperlink r:id="rId17" w:history="1">
        <w:r w:rsidR="00353793" w:rsidRPr="00034E42">
          <w:t>bankingservices@ebrd.com</w:t>
        </w:r>
      </w:hyperlink>
    </w:p>
    <w:p w14:paraId="6BC94613" w14:textId="6B1524C9" w:rsidR="00100326" w:rsidRPr="0095733F" w:rsidRDefault="00100326" w:rsidP="00651A0A">
      <w:pPr>
        <w:pStyle w:val="StandardL3"/>
        <w:numPr>
          <w:ilvl w:val="2"/>
          <w:numId w:val="36"/>
        </w:numPr>
        <w:rPr>
          <w:lang w:val="ro-RO"/>
        </w:rPr>
      </w:pPr>
      <w:r w:rsidRPr="0095733F">
        <w:rPr>
          <w:lang w:val="ro-RO"/>
        </w:rPr>
        <w:t xml:space="preserve">BERD poate invita Debitorul să se înregistreze pentru a utiliza </w:t>
      </w:r>
      <w:proofErr w:type="spellStart"/>
      <w:r w:rsidRPr="0095733F">
        <w:rPr>
          <w:lang w:val="ro-RO"/>
        </w:rPr>
        <w:t>ClientNet</w:t>
      </w:r>
      <w:proofErr w:type="spellEnd"/>
      <w:r w:rsidRPr="0095733F">
        <w:rPr>
          <w:lang w:val="ro-RO"/>
        </w:rPr>
        <w:t xml:space="preserve"> sau o altă formă de comunicare electronică, iar în cazul în care Debitorul și BERD convin să utilizeze </w:t>
      </w:r>
      <w:proofErr w:type="spellStart"/>
      <w:r w:rsidRPr="0095733F">
        <w:rPr>
          <w:lang w:val="ro-RO"/>
        </w:rPr>
        <w:t>ClientNet</w:t>
      </w:r>
      <w:proofErr w:type="spellEnd"/>
      <w:r w:rsidRPr="0095733F">
        <w:rPr>
          <w:lang w:val="ro-RO"/>
        </w:rPr>
        <w:t xml:space="preserve"> sau o altă formă de comunicare electronică, orice înștiințare, cerere sau altă comunicare transmisă de Debitor către BERD sau de BERD către Debitor (cu excepția oricărei înștiințări, cereri sau a altei comunicări pentru care prezentul Contract sau orice alt Acord de Finanțare impune transmiterea în original, în formă certificată sau tipărită), poate, sub rezerva termenilor și condițiilor aplicabile </w:t>
      </w:r>
      <w:proofErr w:type="spellStart"/>
      <w:r w:rsidRPr="0095733F">
        <w:rPr>
          <w:lang w:val="ro-RO"/>
        </w:rPr>
        <w:t>ClientNet</w:t>
      </w:r>
      <w:proofErr w:type="spellEnd"/>
      <w:r w:rsidRPr="0095733F">
        <w:rPr>
          <w:lang w:val="ro-RO"/>
        </w:rPr>
        <w:t xml:space="preserve"> sau unei alte forme de comunicare electronică, fi transmisă prin afișarea respectivei înștiințări, cereri sau a altei comunicări pe </w:t>
      </w:r>
      <w:proofErr w:type="spellStart"/>
      <w:r w:rsidRPr="0095733F">
        <w:rPr>
          <w:lang w:val="ro-RO"/>
        </w:rPr>
        <w:t>ClientNet</w:t>
      </w:r>
      <w:proofErr w:type="spellEnd"/>
      <w:r w:rsidRPr="0095733F">
        <w:rPr>
          <w:lang w:val="ro-RO"/>
        </w:rPr>
        <w:t xml:space="preserve"> sau poate fi transmisă conform condițiilor acceptate referitoare la o altă formă de comunicare electronică.</w:t>
      </w:r>
    </w:p>
    <w:p w14:paraId="239226AA" w14:textId="2A65D5EE" w:rsidR="00100326" w:rsidRPr="0095733F" w:rsidRDefault="00100326" w:rsidP="00651A0A">
      <w:pPr>
        <w:pStyle w:val="StandardL3"/>
        <w:numPr>
          <w:ilvl w:val="2"/>
          <w:numId w:val="36"/>
        </w:numPr>
        <w:rPr>
          <w:lang w:val="ro-RO"/>
        </w:rPr>
      </w:pPr>
      <w:r w:rsidRPr="0095733F">
        <w:rPr>
          <w:lang w:val="ro-RO"/>
        </w:rPr>
        <w:t>Orice înștiințare, cerere sau altă comunicare înmânată personal, trimisă par avion, prin poștă el</w:t>
      </w:r>
      <w:r w:rsidR="00353793" w:rsidRPr="0095733F">
        <w:rPr>
          <w:lang w:val="ro-RO"/>
        </w:rPr>
        <w:t>e</w:t>
      </w:r>
      <w:r w:rsidRPr="0095733F">
        <w:rPr>
          <w:lang w:val="ro-RO"/>
        </w:rPr>
        <w:t xml:space="preserve">ctronică, prin </w:t>
      </w:r>
      <w:proofErr w:type="spellStart"/>
      <w:r w:rsidRPr="0095733F">
        <w:rPr>
          <w:lang w:val="ro-RO"/>
        </w:rPr>
        <w:t>ClientNet</w:t>
      </w:r>
      <w:proofErr w:type="spellEnd"/>
      <w:r w:rsidRPr="0095733F">
        <w:rPr>
          <w:lang w:val="ro-RO"/>
        </w:rPr>
        <w:t xml:space="preserve"> sau prin altă formă de comunicare electronică convenită va produce efecte doar din momentul primirii efective (sau punerii la dispoziție) într-o formă lizibilă, cu mențiunea că o astfel de înștiințare, cerere sau comunicare care este primită (sau pusă la dispoziție) după ora 5:00 p.m. la adresa indicată de partea căreia îi este adresată respectiva înștiințare, cerere sau comunicare drept adresa de corespondență în scopul prezentului Contract va fi considerată a produce efecte doar începând din ziua următoare.</w:t>
      </w:r>
    </w:p>
    <w:p w14:paraId="38E200A1" w14:textId="763EBE82" w:rsidR="00100326" w:rsidRPr="0095733F" w:rsidRDefault="00100326" w:rsidP="00651A0A">
      <w:pPr>
        <w:pStyle w:val="StandardL2"/>
        <w:numPr>
          <w:ilvl w:val="1"/>
          <w:numId w:val="36"/>
        </w:numPr>
        <w:rPr>
          <w:lang w:val="ro-RO"/>
        </w:rPr>
      </w:pPr>
      <w:bookmarkStart w:id="482" w:name="_Toc166149441"/>
      <w:bookmarkStart w:id="483" w:name="_Ref166245219"/>
      <w:bookmarkStart w:id="484" w:name="_Ref167281044"/>
      <w:bookmarkStart w:id="485" w:name="_Ref167281072"/>
      <w:bookmarkStart w:id="486" w:name="_Toc167295880"/>
      <w:r w:rsidRPr="0095733F">
        <w:rPr>
          <w:lang w:val="ro-RO"/>
        </w:rPr>
        <w:t>Limba engleză</w:t>
      </w:r>
      <w:bookmarkEnd w:id="482"/>
      <w:bookmarkEnd w:id="483"/>
      <w:bookmarkEnd w:id="484"/>
      <w:bookmarkEnd w:id="485"/>
      <w:bookmarkEnd w:id="486"/>
    </w:p>
    <w:p w14:paraId="513EF528" w14:textId="77777777" w:rsidR="00100326" w:rsidRPr="0095733F" w:rsidRDefault="00100326" w:rsidP="00BC5059">
      <w:pPr>
        <w:widowControl w:val="0"/>
        <w:spacing w:before="240" w:after="0"/>
        <w:ind w:firstLine="709"/>
        <w:rPr>
          <w:lang w:val="ro-RO"/>
        </w:rPr>
      </w:pPr>
      <w:r w:rsidRPr="0095733F">
        <w:rPr>
          <w:lang w:val="ro-RO"/>
        </w:rPr>
        <w:t>Toate documentele care urmează a fi furnizate sau toate comunicările care urmează a fi transmise sau efectuate în temeiul acestui Contract vor fi în limba engleză sau, daca sunt redate într-o altă limbă, vor fi însoțite de o traducere în limba engleză certificată de Debitor, traducere care va reprezenta o versiune angajantă pentru Debitor și pentru BERD.</w:t>
      </w:r>
    </w:p>
    <w:p w14:paraId="774FE31C" w14:textId="69105942" w:rsidR="00100326" w:rsidRPr="0095733F" w:rsidRDefault="00100326" w:rsidP="00BC5059">
      <w:pPr>
        <w:widowControl w:val="0"/>
        <w:spacing w:before="240" w:after="0"/>
        <w:ind w:firstLine="709"/>
        <w:rPr>
          <w:lang w:val="ro-RO"/>
        </w:rPr>
      </w:pPr>
      <w:r w:rsidRPr="0095733F">
        <w:rPr>
          <w:lang w:val="ro-RO"/>
        </w:rPr>
        <w:t>Sub rezerva</w:t>
      </w:r>
      <w:r w:rsidR="00757470" w:rsidRPr="0095733F">
        <w:rPr>
          <w:lang w:val="ro-RO"/>
        </w:rPr>
        <w:t xml:space="preserve"> </w:t>
      </w:r>
      <w:r w:rsidR="00B0763F">
        <w:rPr>
          <w:lang w:val="ro-RO"/>
        </w:rPr>
        <w:fldChar w:fldCharType="begin"/>
      </w:r>
      <w:r w:rsidR="00B0763F">
        <w:rPr>
          <w:lang w:val="ro-RO"/>
        </w:rPr>
        <w:instrText xml:space="preserve"> REF _Ref167281409 \n \h </w:instrText>
      </w:r>
      <w:r w:rsidR="00B0763F">
        <w:rPr>
          <w:lang w:val="ro-RO"/>
        </w:rPr>
      </w:r>
      <w:r w:rsidR="00B0763F">
        <w:rPr>
          <w:lang w:val="ro-RO"/>
        </w:rPr>
        <w:fldChar w:fldCharType="separate"/>
      </w:r>
      <w:proofErr w:type="spellStart"/>
      <w:r w:rsidR="00AE1A63">
        <w:rPr>
          <w:lang w:val="ro-RO"/>
        </w:rPr>
        <w:t>Sectiunea</w:t>
      </w:r>
      <w:proofErr w:type="spellEnd"/>
      <w:r w:rsidR="00AE1A63">
        <w:rPr>
          <w:lang w:val="ro-RO"/>
        </w:rPr>
        <w:t xml:space="preserve"> 8.17</w:t>
      </w:r>
      <w:r w:rsidR="00B0763F">
        <w:rPr>
          <w:lang w:val="ro-RO"/>
        </w:rPr>
        <w:fldChar w:fldCharType="end"/>
      </w:r>
      <w:r w:rsidR="00B0763F">
        <w:rPr>
          <w:lang w:val="ro-RO"/>
        </w:rPr>
        <w:t xml:space="preserve"> (</w:t>
      </w:r>
      <w:r w:rsidR="00B0763F" w:rsidRPr="00B0763F">
        <w:rPr>
          <w:i/>
          <w:iCs/>
          <w:lang w:val="ro-RO"/>
        </w:rPr>
        <w:fldChar w:fldCharType="begin"/>
      </w:r>
      <w:r w:rsidR="00B0763F" w:rsidRPr="00B0763F">
        <w:rPr>
          <w:i/>
          <w:iCs/>
          <w:lang w:val="ro-RO"/>
        </w:rPr>
        <w:instrText xml:space="preserve"> REF _Ref167281411 \h  \* MERGEFORMAT </w:instrText>
      </w:r>
      <w:r w:rsidR="00B0763F" w:rsidRPr="00B0763F">
        <w:rPr>
          <w:i/>
          <w:iCs/>
          <w:lang w:val="ro-RO"/>
        </w:rPr>
      </w:r>
      <w:r w:rsidR="00B0763F" w:rsidRPr="00B0763F">
        <w:rPr>
          <w:i/>
          <w:iCs/>
          <w:lang w:val="ro-RO"/>
        </w:rPr>
        <w:fldChar w:fldCharType="separate"/>
      </w:r>
      <w:r w:rsidR="00AE1A63" w:rsidRPr="00AE1A63">
        <w:rPr>
          <w:i/>
          <w:iCs/>
          <w:lang w:val="ro-RO"/>
        </w:rPr>
        <w:t>Exemplare</w:t>
      </w:r>
      <w:r w:rsidR="00B0763F" w:rsidRPr="00B0763F">
        <w:rPr>
          <w:i/>
          <w:iCs/>
          <w:lang w:val="ro-RO"/>
        </w:rPr>
        <w:fldChar w:fldCharType="end"/>
      </w:r>
      <w:r w:rsidR="00B0763F">
        <w:rPr>
          <w:lang w:val="ro-RO"/>
        </w:rPr>
        <w:t>)</w:t>
      </w:r>
      <w:r w:rsidRPr="0095733F">
        <w:rPr>
          <w:lang w:val="ro-RO"/>
        </w:rPr>
        <w:t xml:space="preserve">, acest Contract trebuie semnat în </w:t>
      </w:r>
      <w:r w:rsidR="00C10413" w:rsidRPr="0095733F">
        <w:rPr>
          <w:lang w:val="ro-RO"/>
        </w:rPr>
        <w:t>șase</w:t>
      </w:r>
      <w:r w:rsidRPr="0095733F">
        <w:rPr>
          <w:lang w:val="ro-RO"/>
        </w:rPr>
        <w:t xml:space="preserve"> (6) </w:t>
      </w:r>
      <w:r w:rsidR="00C10413" w:rsidRPr="0095733F">
        <w:rPr>
          <w:lang w:val="ro-RO"/>
        </w:rPr>
        <w:t>versiuni</w:t>
      </w:r>
      <w:r w:rsidRPr="0095733F">
        <w:rPr>
          <w:lang w:val="ro-RO"/>
        </w:rPr>
        <w:t xml:space="preserve"> originale la data </w:t>
      </w:r>
      <w:r w:rsidR="00353793" w:rsidRPr="0095733F">
        <w:rPr>
          <w:lang w:val="ro-RO"/>
        </w:rPr>
        <w:t xml:space="preserve">și </w:t>
      </w:r>
      <w:r w:rsidRPr="0095733F">
        <w:rPr>
          <w:lang w:val="ro-RO"/>
        </w:rPr>
        <w:t xml:space="preserve">anul </w:t>
      </w:r>
      <w:r w:rsidR="00C10413" w:rsidRPr="0095733F">
        <w:rPr>
          <w:lang w:val="ro-RO"/>
        </w:rPr>
        <w:t>menționate</w:t>
      </w:r>
      <w:r w:rsidRPr="0095733F">
        <w:rPr>
          <w:lang w:val="ro-RO"/>
        </w:rPr>
        <w:t xml:space="preserve"> mai sus, trei (3) dintre versiunile originale vor fi în limba Engleză </w:t>
      </w:r>
      <w:r w:rsidR="00353793" w:rsidRPr="0095733F">
        <w:rPr>
          <w:lang w:val="ro-RO"/>
        </w:rPr>
        <w:t xml:space="preserve">și </w:t>
      </w:r>
      <w:r w:rsidRPr="0095733F">
        <w:rPr>
          <w:lang w:val="ro-RO"/>
        </w:rPr>
        <w:t xml:space="preserve">trei (3) dintre versiunile originale vor fi în limba română. În cazul oricărei </w:t>
      </w:r>
      <w:r w:rsidR="00353793" w:rsidRPr="0095733F">
        <w:rPr>
          <w:lang w:val="ro-RO"/>
        </w:rPr>
        <w:t xml:space="preserve">discrepanțe </w:t>
      </w:r>
      <w:r w:rsidRPr="0095733F">
        <w:rPr>
          <w:lang w:val="ro-RO"/>
        </w:rPr>
        <w:t xml:space="preserve">sau </w:t>
      </w:r>
      <w:r w:rsidR="00C10413" w:rsidRPr="0095733F">
        <w:rPr>
          <w:lang w:val="ro-RO"/>
        </w:rPr>
        <w:t>neconcordanțe</w:t>
      </w:r>
      <w:r w:rsidRPr="0095733F">
        <w:rPr>
          <w:lang w:val="ro-RO"/>
        </w:rPr>
        <w:t xml:space="preserve"> între versiunea în limba engleză </w:t>
      </w:r>
      <w:r w:rsidR="00857405" w:rsidRPr="0095733F">
        <w:rPr>
          <w:lang w:val="ro-RO"/>
        </w:rPr>
        <w:t xml:space="preserve">și </w:t>
      </w:r>
      <w:r w:rsidRPr="0095733F">
        <w:rPr>
          <w:lang w:val="ro-RO"/>
        </w:rPr>
        <w:t xml:space="preserve">versiunea în limba română a prezentului Contract, termenii din versiunile în limba engleză vor prevala în </w:t>
      </w:r>
      <w:r w:rsidR="00353793" w:rsidRPr="0095733F">
        <w:rPr>
          <w:lang w:val="ro-RO"/>
        </w:rPr>
        <w:t xml:space="preserve">relațiile </w:t>
      </w:r>
      <w:r w:rsidRPr="0095733F">
        <w:rPr>
          <w:lang w:val="ro-RO"/>
        </w:rPr>
        <w:t xml:space="preserve">dintre </w:t>
      </w:r>
      <w:r w:rsidR="00353793" w:rsidRPr="0095733F">
        <w:rPr>
          <w:lang w:val="ro-RO"/>
        </w:rPr>
        <w:t xml:space="preserve">părțile </w:t>
      </w:r>
      <w:r w:rsidRPr="0095733F">
        <w:rPr>
          <w:lang w:val="ro-RO"/>
        </w:rPr>
        <w:t>la prezentul Contract.</w:t>
      </w:r>
    </w:p>
    <w:p w14:paraId="4EC8925F" w14:textId="51A0EB32" w:rsidR="00100326" w:rsidRPr="0095733F" w:rsidRDefault="00100326" w:rsidP="00651A0A">
      <w:pPr>
        <w:pStyle w:val="StandardL2"/>
        <w:numPr>
          <w:ilvl w:val="1"/>
          <w:numId w:val="36"/>
        </w:numPr>
        <w:rPr>
          <w:lang w:val="ro-RO"/>
        </w:rPr>
      </w:pPr>
      <w:bookmarkStart w:id="487" w:name="_Toc166149442"/>
      <w:bookmarkStart w:id="488" w:name="_Ref166245224"/>
      <w:bookmarkStart w:id="489" w:name="_Ref167281087"/>
      <w:bookmarkStart w:id="490" w:name="_Ref167281089"/>
      <w:bookmarkStart w:id="491" w:name="_Toc167295881"/>
      <w:r w:rsidRPr="0095733F">
        <w:rPr>
          <w:lang w:val="ro-RO"/>
        </w:rPr>
        <w:t>Calcule financiare</w:t>
      </w:r>
      <w:bookmarkEnd w:id="487"/>
      <w:bookmarkEnd w:id="488"/>
      <w:bookmarkEnd w:id="489"/>
      <w:bookmarkEnd w:id="490"/>
      <w:bookmarkEnd w:id="491"/>
    </w:p>
    <w:p w14:paraId="7FA4213F" w14:textId="0732A02F" w:rsidR="00100326" w:rsidRPr="0095733F" w:rsidRDefault="00100326" w:rsidP="00BC5059">
      <w:pPr>
        <w:spacing w:before="240" w:after="0"/>
        <w:ind w:firstLine="709"/>
        <w:rPr>
          <w:lang w:val="ro-RO"/>
        </w:rPr>
      </w:pPr>
      <w:r w:rsidRPr="0095733F">
        <w:rPr>
          <w:lang w:val="ro-RO"/>
        </w:rPr>
        <w:t>Toate calculele financiare care urmează a fi efectuate în baza sau în scopul prezentului Contract se vor face în conformitate cu IFRS și, cu excepția unor dispoziții contrare necesare în vederea respectării prevederilor acestui Contract, acestea se vor efectua utilizând ultimele Situații Financiare semestriale pe care Debitorul are obligația de a le pune la dispoziția BERD la anumite intervale de timp în baz</w:t>
      </w:r>
      <w:r w:rsidR="00C10413" w:rsidRPr="0095733F">
        <w:rPr>
          <w:lang w:val="ro-RO"/>
        </w:rPr>
        <w:t>a</w:t>
      </w:r>
      <w:r w:rsidR="00757470" w:rsidRPr="0095733F">
        <w:rPr>
          <w:lang w:val="ro-RO"/>
        </w:rPr>
        <w:t xml:space="preserve"> </w:t>
      </w:r>
      <w:r w:rsidR="00857405" w:rsidRPr="0095733F">
        <w:rPr>
          <w:lang w:val="ro-RO"/>
        </w:rPr>
        <w:t xml:space="preserve">alineatului </w:t>
      </w:r>
      <w:r w:rsidR="00817BA3">
        <w:rPr>
          <w:lang w:val="ro-RO"/>
        </w:rPr>
        <w:fldChar w:fldCharType="begin"/>
      </w:r>
      <w:r w:rsidR="00817BA3">
        <w:rPr>
          <w:lang w:val="ro-RO"/>
        </w:rPr>
        <w:instrText xml:space="preserve"> REF _Ref166245553 \n \h </w:instrText>
      </w:r>
      <w:r w:rsidR="00817BA3">
        <w:rPr>
          <w:lang w:val="ro-RO"/>
        </w:rPr>
      </w:r>
      <w:r w:rsidR="00817BA3">
        <w:rPr>
          <w:lang w:val="ro-RO"/>
        </w:rPr>
        <w:fldChar w:fldCharType="separate"/>
      </w:r>
      <w:r w:rsidR="00AE1A63">
        <w:rPr>
          <w:lang w:val="ro-RO"/>
        </w:rPr>
        <w:t>(a)</w:t>
      </w:r>
      <w:r w:rsidR="00817BA3">
        <w:rPr>
          <w:lang w:val="ro-RO"/>
        </w:rPr>
        <w:fldChar w:fldCharType="end"/>
      </w:r>
      <w:r w:rsidR="00817BA3">
        <w:rPr>
          <w:lang w:val="ro-RO"/>
        </w:rPr>
        <w:t xml:space="preserve"> din </w:t>
      </w:r>
      <w:r w:rsidR="00817BA3">
        <w:rPr>
          <w:lang w:val="ro-RO"/>
        </w:rPr>
        <w:fldChar w:fldCharType="begin"/>
      </w:r>
      <w:r w:rsidR="00817BA3">
        <w:rPr>
          <w:lang w:val="ro-RO"/>
        </w:rPr>
        <w:instrText xml:space="preserve"> REF _Ref167281477 \n \h </w:instrText>
      </w:r>
      <w:r w:rsidR="00817BA3">
        <w:rPr>
          <w:lang w:val="ro-RO"/>
        </w:rPr>
      </w:r>
      <w:r w:rsidR="00817BA3">
        <w:rPr>
          <w:lang w:val="ro-RO"/>
        </w:rPr>
        <w:fldChar w:fldCharType="separate"/>
      </w:r>
      <w:proofErr w:type="spellStart"/>
      <w:r w:rsidR="00AE1A63">
        <w:rPr>
          <w:lang w:val="ro-RO"/>
        </w:rPr>
        <w:t>Sectiunea</w:t>
      </w:r>
      <w:proofErr w:type="spellEnd"/>
      <w:r w:rsidR="00AE1A63">
        <w:rPr>
          <w:lang w:val="ro-RO"/>
        </w:rPr>
        <w:t xml:space="preserve"> 5.13</w:t>
      </w:r>
      <w:r w:rsidR="00817BA3">
        <w:rPr>
          <w:lang w:val="ro-RO"/>
        </w:rPr>
        <w:fldChar w:fldCharType="end"/>
      </w:r>
      <w:r w:rsidR="00817BA3">
        <w:rPr>
          <w:lang w:val="ro-RO"/>
        </w:rPr>
        <w:t xml:space="preserve"> (</w:t>
      </w:r>
      <w:r w:rsidR="00817BA3" w:rsidRPr="00817BA3">
        <w:rPr>
          <w:i/>
          <w:iCs/>
          <w:lang w:val="ro-RO"/>
        </w:rPr>
        <w:fldChar w:fldCharType="begin"/>
      </w:r>
      <w:r w:rsidR="00817BA3" w:rsidRPr="00817BA3">
        <w:rPr>
          <w:i/>
          <w:iCs/>
          <w:lang w:val="ro-RO"/>
        </w:rPr>
        <w:instrText xml:space="preserve"> REF _Ref167281479 \h </w:instrText>
      </w:r>
      <w:r w:rsidR="00817BA3">
        <w:rPr>
          <w:i/>
          <w:iCs/>
          <w:lang w:val="ro-RO"/>
        </w:rPr>
        <w:instrText xml:space="preserve"> \* MERGEFORMAT </w:instrText>
      </w:r>
      <w:r w:rsidR="00817BA3" w:rsidRPr="00817BA3">
        <w:rPr>
          <w:i/>
          <w:iCs/>
          <w:lang w:val="ro-RO"/>
        </w:rPr>
      </w:r>
      <w:r w:rsidR="00817BA3" w:rsidRPr="00817BA3">
        <w:rPr>
          <w:i/>
          <w:iCs/>
          <w:lang w:val="ro-RO"/>
        </w:rPr>
        <w:fldChar w:fldCharType="separate"/>
      </w:r>
      <w:r w:rsidR="00AE1A63" w:rsidRPr="00AE1A63">
        <w:rPr>
          <w:i/>
          <w:iCs/>
          <w:lang w:val="ro-RO"/>
        </w:rPr>
        <w:t>Furnizarea de informații</w:t>
      </w:r>
      <w:r w:rsidR="00817BA3" w:rsidRPr="00817BA3">
        <w:rPr>
          <w:i/>
          <w:iCs/>
          <w:lang w:val="ro-RO"/>
        </w:rPr>
        <w:fldChar w:fldCharType="end"/>
      </w:r>
      <w:r w:rsidR="00817BA3">
        <w:rPr>
          <w:lang w:val="ro-RO"/>
        </w:rPr>
        <w:t>)</w:t>
      </w:r>
      <w:r w:rsidRPr="0095733F">
        <w:rPr>
          <w:lang w:val="ro-RO"/>
        </w:rPr>
        <w:t>; cu mențiunea, totuși, că:</w:t>
      </w:r>
    </w:p>
    <w:p w14:paraId="569C6CD0" w14:textId="5C6717E9" w:rsidR="00100326" w:rsidRPr="0095733F" w:rsidRDefault="00100326" w:rsidP="00651A0A">
      <w:pPr>
        <w:pStyle w:val="StandardL4"/>
        <w:numPr>
          <w:ilvl w:val="3"/>
          <w:numId w:val="36"/>
        </w:numPr>
        <w:rPr>
          <w:lang w:val="ro-RO"/>
        </w:rPr>
      </w:pPr>
      <w:r w:rsidRPr="0095733F">
        <w:rPr>
          <w:lang w:val="ro-RO"/>
        </w:rPr>
        <w:t>în cazul în care Situațiile Financiare semestriale relevante se referă la ultimul semestru al unui Exercițiu Financiar la acea dată, la alegerea BERD, astfel de calcule pot fi efectuate în schimb în baza Situațiilor Financiare auditate aferente Exercițiului Financiar respectiv; și</w:t>
      </w:r>
    </w:p>
    <w:p w14:paraId="4A075C60" w14:textId="7A0D30CA" w:rsidR="00100326" w:rsidRPr="0095733F" w:rsidRDefault="00100326" w:rsidP="00651A0A">
      <w:pPr>
        <w:pStyle w:val="StandardL4"/>
        <w:numPr>
          <w:ilvl w:val="3"/>
          <w:numId w:val="36"/>
        </w:numPr>
        <w:rPr>
          <w:lang w:val="ro-RO"/>
        </w:rPr>
      </w:pPr>
      <w:r w:rsidRPr="0095733F">
        <w:rPr>
          <w:lang w:val="ro-RO"/>
        </w:rPr>
        <w:t>în cazul în care survin orice modificări adverse semnificative în situația financiară a Debitorului la sfârșitul perioadei vizate de respectivele Situații Financiare, aceste modificări adverse semnificative vor fi luate în considerare în calculul cifrelor respective.</w:t>
      </w:r>
    </w:p>
    <w:p w14:paraId="176FAF89" w14:textId="711A4881" w:rsidR="00100326" w:rsidRPr="0095733F" w:rsidRDefault="00100326" w:rsidP="00651A0A">
      <w:pPr>
        <w:pStyle w:val="StandardL2"/>
        <w:numPr>
          <w:ilvl w:val="1"/>
          <w:numId w:val="36"/>
        </w:numPr>
        <w:rPr>
          <w:lang w:val="ro-RO"/>
        </w:rPr>
      </w:pPr>
      <w:bookmarkStart w:id="492" w:name="_Toc166149443"/>
      <w:bookmarkStart w:id="493" w:name="_Ref166246193"/>
      <w:bookmarkStart w:id="494" w:name="_Ref166246207"/>
      <w:bookmarkStart w:id="495" w:name="_Ref167282679"/>
      <w:bookmarkStart w:id="496" w:name="_Ref167282684"/>
      <w:bookmarkStart w:id="497" w:name="_Toc167295882"/>
      <w:r w:rsidRPr="0095733F">
        <w:rPr>
          <w:lang w:val="ro-RO"/>
        </w:rPr>
        <w:t>Drepturi, remedii și renunțări</w:t>
      </w:r>
      <w:bookmarkEnd w:id="492"/>
      <w:bookmarkEnd w:id="493"/>
      <w:bookmarkEnd w:id="494"/>
      <w:bookmarkEnd w:id="495"/>
      <w:bookmarkEnd w:id="496"/>
      <w:bookmarkEnd w:id="497"/>
    </w:p>
    <w:p w14:paraId="32ADDA63" w14:textId="4A59097E" w:rsidR="00100326" w:rsidRPr="0095733F" w:rsidRDefault="00100326" w:rsidP="00651A0A">
      <w:pPr>
        <w:pStyle w:val="StandardL3"/>
        <w:numPr>
          <w:ilvl w:val="2"/>
          <w:numId w:val="36"/>
        </w:numPr>
        <w:rPr>
          <w:lang w:val="ro-RO"/>
        </w:rPr>
      </w:pPr>
      <w:r w:rsidRPr="0095733F">
        <w:rPr>
          <w:lang w:val="ro-RO"/>
        </w:rPr>
        <w:t>Drepturile și remediile BERD în legătură cu orice fals în declarații sau încălcare a garanțiilor din partea Debitorului nu vor fi afectate de nicio investigație efectuată de, sau în numele, BERD cu privire la activitatea Debitorului, de executarea sau îndeplinirea obligațiilor acestui Contract sau de orice alt act sau fapt care poate fi întreprins de, sau în numele, BERD în legătură cu prezentul Contract și care ar putea afecta, excluzând această Secțiune, aceste drepturi sau remedii.</w:t>
      </w:r>
    </w:p>
    <w:p w14:paraId="529FC39B" w14:textId="54CDFE37" w:rsidR="00100326" w:rsidRPr="0095733F" w:rsidRDefault="00100326" w:rsidP="00651A0A">
      <w:pPr>
        <w:pStyle w:val="StandardL3"/>
        <w:numPr>
          <w:ilvl w:val="2"/>
          <w:numId w:val="36"/>
        </w:numPr>
        <w:rPr>
          <w:lang w:val="ro-RO"/>
        </w:rPr>
      </w:pPr>
      <w:r w:rsidRPr="0095733F">
        <w:rPr>
          <w:lang w:val="ro-RO"/>
        </w:rPr>
        <w:t>Nicio acțiune sau renunțare de către BERD în legătura cu orice condiție privind o Tragere din Credit în temeiul acestui Contract nu va afecta niciun drept, putere sau remediu ce revine BERD cu privire la orice altă condiție a unei Trageri din Credit sau nu va fi interpretată ca o renunțare la acestea.</w:t>
      </w:r>
    </w:p>
    <w:p w14:paraId="562001A0" w14:textId="4756A78B" w:rsidR="00100326" w:rsidRPr="0095733F" w:rsidRDefault="00100326" w:rsidP="00651A0A">
      <w:pPr>
        <w:pStyle w:val="StandardL3"/>
        <w:numPr>
          <w:ilvl w:val="2"/>
          <w:numId w:val="36"/>
        </w:numPr>
        <w:rPr>
          <w:lang w:val="ro-RO"/>
        </w:rPr>
      </w:pPr>
      <w:r w:rsidRPr="0095733F">
        <w:rPr>
          <w:lang w:val="ro-RO"/>
        </w:rPr>
        <w:t>Nicio acțiune întreprinsă de BERD în legătură cu orice Tragere din Credit nu va afecta sau prejudicia niciun drept, putere sau remediu care revine BERD în legătură cu orice altă Tragere din Credit.</w:t>
      </w:r>
      <w:r w:rsidR="007A0A1D" w:rsidRPr="0095733F">
        <w:rPr>
          <w:lang w:val="ro-RO"/>
        </w:rPr>
        <w:t xml:space="preserve"> </w:t>
      </w:r>
      <w:r w:rsidRPr="0095733F">
        <w:rPr>
          <w:lang w:val="ro-RO"/>
        </w:rPr>
        <w:t>Fără a limita cele de mai sus, dreptul BERD de a cere respectarea oricărei condiții în temeiul acestui Contract, la care BERD poate renunța în legătura cu orice Tragere din Credit, este menținut în mod expres, dacă BERD nu notifică Debitorul în alt sens, în scopul oricărei Trageri din Credit ulterioare.</w:t>
      </w:r>
    </w:p>
    <w:p w14:paraId="24EB3BAE" w14:textId="5BE1C1C8" w:rsidR="00100326" w:rsidRPr="0095733F" w:rsidRDefault="00100326" w:rsidP="00651A0A">
      <w:pPr>
        <w:pStyle w:val="StandardL3"/>
        <w:numPr>
          <w:ilvl w:val="2"/>
          <w:numId w:val="36"/>
        </w:numPr>
        <w:rPr>
          <w:lang w:val="ro-RO"/>
        </w:rPr>
      </w:pPr>
      <w:r w:rsidRPr="0095733F">
        <w:rPr>
          <w:lang w:val="ro-RO"/>
        </w:rPr>
        <w:t>Nicio acțiune și nicio exercitare cu întârziere sau omisiune în exercitarea oricărui drept, putere sau remediu care revine BERD în baza oricărei neexecutări potrivit acestui Contract sau a oricărui alt contract nu vor afecta orice asemenea drepturi, puteri sau remedii sau nu vor fi interpretate ca o renunțare la acestea sau ca o acceptare tacită a acestora.</w:t>
      </w:r>
      <w:r w:rsidR="007A0A1D" w:rsidRPr="0095733F">
        <w:rPr>
          <w:lang w:val="ro-RO"/>
        </w:rPr>
        <w:t xml:space="preserve"> </w:t>
      </w:r>
      <w:r w:rsidRPr="0095733F">
        <w:rPr>
          <w:lang w:val="ro-RO"/>
        </w:rPr>
        <w:t>Nicio exercitare singulară sau parțială a oricărui asemenea drept, putere sau remediu nu va împiedica nicio altă exercitare sau o exercitare ulterioară sau exercitarea oricărui alt drept, putere sau remediu.</w:t>
      </w:r>
      <w:r w:rsidR="007A0A1D" w:rsidRPr="0095733F">
        <w:rPr>
          <w:lang w:val="ro-RO"/>
        </w:rPr>
        <w:t xml:space="preserve"> </w:t>
      </w:r>
      <w:r w:rsidRPr="0095733F">
        <w:rPr>
          <w:lang w:val="ro-RO"/>
        </w:rPr>
        <w:t>Nicio acțiune întreprinsă de BERD în legătură cu orice astfel de neexecutare sau acceptare tacită de către aceasta nu va afecta sau prejudicia niciun drept, putere sau remediu care revine BERD cu privire la orice altă neexecutare.</w:t>
      </w:r>
    </w:p>
    <w:p w14:paraId="6F5D52E8" w14:textId="628AE040" w:rsidR="00100326" w:rsidRPr="0095733F" w:rsidRDefault="00100326" w:rsidP="00651A0A">
      <w:pPr>
        <w:pStyle w:val="StandardL3"/>
        <w:numPr>
          <w:ilvl w:val="2"/>
          <w:numId w:val="36"/>
        </w:numPr>
        <w:rPr>
          <w:lang w:val="ro-RO"/>
        </w:rPr>
      </w:pPr>
      <w:r w:rsidRPr="0095733F">
        <w:rPr>
          <w:lang w:val="ro-RO"/>
        </w:rPr>
        <w:t>Drepturile și remediile prevăzute în prezentul Contract și în celelalte Acorduri de Finanțare sunt cumulative și nu exclud niciun alt drept sau remediu, prevăzute de legea aplicabilă sau în orice alt mod.</w:t>
      </w:r>
    </w:p>
    <w:p w14:paraId="6A42802C" w14:textId="068753CD" w:rsidR="00100326" w:rsidRPr="0095733F" w:rsidRDefault="00100326" w:rsidP="00651A0A">
      <w:pPr>
        <w:pStyle w:val="StandardL2"/>
        <w:numPr>
          <w:ilvl w:val="1"/>
          <w:numId w:val="36"/>
        </w:numPr>
        <w:rPr>
          <w:lang w:val="ro-RO"/>
        </w:rPr>
      </w:pPr>
      <w:bookmarkStart w:id="498" w:name="_Toc166149444"/>
      <w:bookmarkStart w:id="499" w:name="_Toc167295883"/>
      <w:r w:rsidRPr="0095733F">
        <w:rPr>
          <w:lang w:val="ro-RO"/>
        </w:rPr>
        <w:t>Despăgubiri</w:t>
      </w:r>
      <w:bookmarkEnd w:id="498"/>
      <w:bookmarkEnd w:id="499"/>
    </w:p>
    <w:p w14:paraId="143BF56C" w14:textId="77A82367" w:rsidR="00100326" w:rsidRPr="0095733F" w:rsidRDefault="00100326" w:rsidP="00651A0A">
      <w:pPr>
        <w:pStyle w:val="StandardL3"/>
        <w:numPr>
          <w:ilvl w:val="2"/>
          <w:numId w:val="36"/>
        </w:numPr>
        <w:rPr>
          <w:lang w:val="ro-RO"/>
        </w:rPr>
      </w:pPr>
      <w:r w:rsidRPr="0095733F">
        <w:rPr>
          <w:lang w:val="ro-RO"/>
        </w:rPr>
        <w:t>Debitorul își asumă întreaga răspundere și este de acord să despăgubească și va despăgubi și nu va ține răspunzători pe BERD si pe directorii, administratorii, angajații, agenții și funcționarii acesteia pentru oricare și toate răspunderile, obligațiile, pierderile, daunele (compensatorii, punitive sau de altă natură), penalitățile, pretențiile, acțiunile, Taxele, procesele, costurile și cheltuielile (inclusiv onorariile și cheltuielile rezonabile ale consultanților legali și costurile de investigație) de orice natură, inclusiv, însă fără a se limita la caracterul general al celor de mai sus, care rezultă în baza unui contract sau a unei fapte ilicite (inclusiv, din considerente de neglijență) sau în baza răspunderii stricte sau în alte condiții, care sunt impuse sau suportate ori confirmate în sarcina BERD sau a oricăruia dintre directorii, administratorii, angajații, agenții sau funcționarii acesteia (indiferent dacă aceștia au fost despăgubiți sau nu și de orice altă persoană în temeiul oricărui alt document) și care se referă în orice mod sau rezultă direct sau indirect din:</w:t>
      </w:r>
    </w:p>
    <w:p w14:paraId="5B42F71D" w14:textId="05688F88" w:rsidR="00100326" w:rsidRPr="0095733F" w:rsidRDefault="00100326" w:rsidP="00651A0A">
      <w:pPr>
        <w:pStyle w:val="StandardL4"/>
        <w:numPr>
          <w:ilvl w:val="3"/>
          <w:numId w:val="36"/>
        </w:numPr>
        <w:rPr>
          <w:lang w:val="ro-RO"/>
        </w:rPr>
      </w:pPr>
      <w:r w:rsidRPr="0095733F">
        <w:rPr>
          <w:lang w:val="ro-RO"/>
        </w:rPr>
        <w:t>orice tranzacții descrise în orice Acord de Finanțare sau Contract privind Proiectul sau din executarea, livrarea sau îndeplinirea obligațiilor acestora;</w:t>
      </w:r>
    </w:p>
    <w:p w14:paraId="330F0D4B" w14:textId="175717EB" w:rsidR="00100326" w:rsidRPr="0095733F" w:rsidRDefault="00100326" w:rsidP="00651A0A">
      <w:pPr>
        <w:pStyle w:val="StandardL4"/>
        <w:numPr>
          <w:ilvl w:val="3"/>
          <w:numId w:val="36"/>
        </w:numPr>
        <w:rPr>
          <w:lang w:val="ro-RO"/>
        </w:rPr>
      </w:pPr>
      <w:r w:rsidRPr="0095733F">
        <w:rPr>
          <w:lang w:val="ro-RO"/>
        </w:rPr>
        <w:t>operarea sau menținerea facilităților Debitorului sau deținerea în proprietate, controlul sau posesia asupra acestora de către Debitor;</w:t>
      </w:r>
    </w:p>
    <w:p w14:paraId="637DD674" w14:textId="033D5F1A" w:rsidR="00100326" w:rsidRPr="0095733F" w:rsidRDefault="00100326" w:rsidP="00651A0A">
      <w:pPr>
        <w:pStyle w:val="StandardL4"/>
        <w:numPr>
          <w:ilvl w:val="3"/>
          <w:numId w:val="36"/>
        </w:numPr>
        <w:rPr>
          <w:lang w:val="ro-RO"/>
        </w:rPr>
      </w:pPr>
      <w:r w:rsidRPr="0095733F">
        <w:rPr>
          <w:lang w:val="ro-RO"/>
        </w:rPr>
        <w:t>investigația de către BERD a oricărui eveniment pe care aceasta îl consideră în mod rezonabil a fi o situație de Neexecutare;</w:t>
      </w:r>
    </w:p>
    <w:p w14:paraId="6D9902AB" w14:textId="64761BEB" w:rsidR="00100326" w:rsidRPr="0095733F" w:rsidRDefault="00100326" w:rsidP="00651A0A">
      <w:pPr>
        <w:pStyle w:val="StandardL4"/>
        <w:numPr>
          <w:ilvl w:val="3"/>
          <w:numId w:val="36"/>
        </w:numPr>
        <w:rPr>
          <w:lang w:val="ro-RO"/>
        </w:rPr>
      </w:pPr>
      <w:r w:rsidRPr="0095733F">
        <w:rPr>
          <w:lang w:val="ro-RO"/>
        </w:rPr>
        <w:t>BERD acționează sau se bazează pe orice notificare, cerere sau instrucțiune pe care în mod rezonabil o consideră a fi autentică, corectă si autorizată în mod adecvat; sau</w:t>
      </w:r>
    </w:p>
    <w:p w14:paraId="220854DB" w14:textId="2219FE69" w:rsidR="00100326" w:rsidRPr="0095733F" w:rsidRDefault="00100326" w:rsidP="00651A0A">
      <w:pPr>
        <w:pStyle w:val="StandardL4"/>
        <w:numPr>
          <w:ilvl w:val="3"/>
          <w:numId w:val="36"/>
        </w:numPr>
        <w:rPr>
          <w:lang w:val="ro-RO"/>
        </w:rPr>
      </w:pPr>
      <w:r w:rsidRPr="0095733F">
        <w:rPr>
          <w:lang w:val="ro-RO"/>
        </w:rPr>
        <w:t>exercitarea de către BERD a oricăror drepturi și remedii care îi revin în baza oricăruia dintre Acordurile de Finanțare;</w:t>
      </w:r>
    </w:p>
    <w:p w14:paraId="34AC1D6A" w14:textId="77777777" w:rsidR="00100326" w:rsidRPr="0095733F" w:rsidRDefault="00100326" w:rsidP="005E6CE6">
      <w:pPr>
        <w:spacing w:before="240" w:after="0"/>
        <w:ind w:firstLine="709"/>
        <w:rPr>
          <w:lang w:val="ro-RO"/>
        </w:rPr>
      </w:pPr>
      <w:r w:rsidRPr="0095733F">
        <w:rPr>
          <w:lang w:val="ro-RO"/>
        </w:rPr>
        <w:t>cu mențiunea că BERD nu va avea niciun drept de a fi despăgubită în baza acestui Contract pentru cazuri de neglijență gravă sau abateri săvârșite cu intenție.</w:t>
      </w:r>
    </w:p>
    <w:p w14:paraId="49F14CC4" w14:textId="24F65D08" w:rsidR="00100326" w:rsidRPr="0095733F" w:rsidRDefault="00100326" w:rsidP="00651A0A">
      <w:pPr>
        <w:pStyle w:val="StandardL3"/>
        <w:numPr>
          <w:ilvl w:val="2"/>
          <w:numId w:val="36"/>
        </w:numPr>
        <w:rPr>
          <w:lang w:val="ro-RO"/>
        </w:rPr>
      </w:pPr>
      <w:r w:rsidRPr="0095733F">
        <w:rPr>
          <w:lang w:val="ro-RO"/>
        </w:rPr>
        <w:t>Debitorul confirmă ca BERD încheie acest Contract și a acționat exclusiv în calitate de creditor și nu de consultant față de Debitor.</w:t>
      </w:r>
      <w:r w:rsidR="007A0A1D" w:rsidRPr="0095733F">
        <w:rPr>
          <w:lang w:val="ro-RO"/>
        </w:rPr>
        <w:t xml:space="preserve"> </w:t>
      </w:r>
      <w:r w:rsidRPr="0095733F">
        <w:rPr>
          <w:lang w:val="ro-RO"/>
        </w:rPr>
        <w:t>Debitorul declară și garantează că, la semnarea Acordurilor de Finanțare, a contractat independent servicii juridice, financiare și alt tip de consultanță și s-a bazat pe aceste servicii și nu s-a bazat și nici nu se va baza ulterior pe niciun fel de servicii de consultanță acordate de BERD.</w:t>
      </w:r>
    </w:p>
    <w:p w14:paraId="491ACC33" w14:textId="2163000C" w:rsidR="00100326" w:rsidRPr="0095733F" w:rsidRDefault="00100326" w:rsidP="00651A0A">
      <w:pPr>
        <w:pStyle w:val="StandardL2"/>
        <w:numPr>
          <w:ilvl w:val="1"/>
          <w:numId w:val="36"/>
        </w:numPr>
        <w:rPr>
          <w:lang w:val="ro-RO"/>
        </w:rPr>
      </w:pPr>
      <w:bookmarkStart w:id="500" w:name="_Toc166149445"/>
      <w:bookmarkStart w:id="501" w:name="_Ref166240120"/>
      <w:bookmarkStart w:id="502" w:name="_Ref166245233"/>
      <w:bookmarkStart w:id="503" w:name="_Ref166246219"/>
      <w:bookmarkStart w:id="504" w:name="_Ref166246227"/>
      <w:bookmarkStart w:id="505" w:name="_Ref167268864"/>
      <w:bookmarkStart w:id="506" w:name="_Ref167268882"/>
      <w:bookmarkStart w:id="507" w:name="_Ref167281100"/>
      <w:bookmarkStart w:id="508" w:name="_Ref167281103"/>
      <w:bookmarkStart w:id="509" w:name="_Toc167295884"/>
      <w:r w:rsidRPr="0095733F">
        <w:rPr>
          <w:lang w:val="ro-RO"/>
        </w:rPr>
        <w:t>Costuri și cheltuieli</w:t>
      </w:r>
      <w:bookmarkEnd w:id="500"/>
      <w:bookmarkEnd w:id="501"/>
      <w:bookmarkEnd w:id="502"/>
      <w:bookmarkEnd w:id="503"/>
      <w:bookmarkEnd w:id="504"/>
      <w:bookmarkEnd w:id="505"/>
      <w:bookmarkEnd w:id="506"/>
      <w:bookmarkEnd w:id="507"/>
      <w:bookmarkEnd w:id="508"/>
      <w:bookmarkEnd w:id="509"/>
    </w:p>
    <w:p w14:paraId="2418A7EE" w14:textId="2BBB1D28" w:rsidR="00100326" w:rsidRPr="0095733F" w:rsidRDefault="00100326" w:rsidP="00651A0A">
      <w:pPr>
        <w:pStyle w:val="StandardL3"/>
        <w:numPr>
          <w:ilvl w:val="2"/>
          <w:numId w:val="36"/>
        </w:numPr>
        <w:rPr>
          <w:lang w:val="ro-RO"/>
        </w:rPr>
      </w:pPr>
      <w:r w:rsidRPr="0095733F">
        <w:rPr>
          <w:lang w:val="ro-RO"/>
        </w:rPr>
        <w:t>Indiferent dacă este efectuată sau nu orice Tragere din Credit, Debitorul va plăti către BERD sau conform instrucțiunilor BERD, în termen de 21 zile de la punerea la dispoziția Debitorului de către BERD a facturii (însă, în orice caz, la data sau anterior datei primei Trageri din Credit în cazul costurilor și cheltuielilor suportate și facturate Debitorului anterior datei primei Trageri din Credit), onorariile și cheltuielile cu avocații externi, angajate de BERD în legătură cu:</w:t>
      </w:r>
    </w:p>
    <w:p w14:paraId="60EF2269" w14:textId="4CF66C6B" w:rsidR="00100326" w:rsidRPr="0095733F" w:rsidRDefault="00100326" w:rsidP="00651A0A">
      <w:pPr>
        <w:pStyle w:val="StandardL4"/>
        <w:numPr>
          <w:ilvl w:val="3"/>
          <w:numId w:val="36"/>
        </w:numPr>
        <w:rPr>
          <w:lang w:val="ro-RO"/>
        </w:rPr>
      </w:pPr>
      <w:r w:rsidRPr="0095733F">
        <w:rPr>
          <w:lang w:val="ro-RO"/>
        </w:rPr>
        <w:t>evaluarea, pregătirea, negocierea și facilitarea Creditului de către BERD;</w:t>
      </w:r>
    </w:p>
    <w:p w14:paraId="510804E3" w14:textId="24AA1E6A" w:rsidR="00100326" w:rsidRPr="0095733F" w:rsidRDefault="00100326" w:rsidP="00651A0A">
      <w:pPr>
        <w:pStyle w:val="StandardL4"/>
        <w:numPr>
          <w:ilvl w:val="3"/>
          <w:numId w:val="36"/>
        </w:numPr>
        <w:rPr>
          <w:lang w:val="ro-RO"/>
        </w:rPr>
      </w:pPr>
      <w:r w:rsidRPr="0095733F">
        <w:rPr>
          <w:lang w:val="ro-RO"/>
        </w:rPr>
        <w:t>pregătirea, analiza, negocierea, încheierea și, acolo unde este adecvat, înregistrarea, legalizarea și perfectarea Acordurilor de Finanțare, a Contractelor privind Proiectul și a Garanției precum și a oricăror altor documente referitoare la acestea; și</w:t>
      </w:r>
    </w:p>
    <w:p w14:paraId="3BB06423" w14:textId="2D5D7E4F" w:rsidR="00100326" w:rsidRPr="0095733F" w:rsidRDefault="00100326" w:rsidP="00651A0A">
      <w:pPr>
        <w:pStyle w:val="StandardL4"/>
        <w:numPr>
          <w:ilvl w:val="3"/>
          <w:numId w:val="36"/>
        </w:numPr>
        <w:rPr>
          <w:lang w:val="ro-RO"/>
        </w:rPr>
      </w:pPr>
      <w:r w:rsidRPr="0095733F">
        <w:rPr>
          <w:lang w:val="ro-RO"/>
        </w:rPr>
        <w:t>acordarea oricăror opinii legale în baza prezentului Contract;</w:t>
      </w:r>
    </w:p>
    <w:p w14:paraId="78FE6D3A" w14:textId="4341A692" w:rsidR="00100326" w:rsidRPr="0095733F" w:rsidRDefault="00100326" w:rsidP="005E6CE6">
      <w:pPr>
        <w:widowControl w:val="0"/>
        <w:spacing w:before="240" w:after="0"/>
        <w:ind w:firstLine="709"/>
        <w:rPr>
          <w:lang w:val="ro-RO"/>
        </w:rPr>
      </w:pPr>
      <w:r w:rsidRPr="0095733F">
        <w:rPr>
          <w:lang w:val="ro-RO"/>
        </w:rPr>
        <w:t xml:space="preserve">în valoare de până la </w:t>
      </w:r>
      <w:r w:rsidR="00857405" w:rsidRPr="0095733F">
        <w:rPr>
          <w:lang w:val="ro-RO"/>
        </w:rPr>
        <w:t>50</w:t>
      </w:r>
      <w:r w:rsidRPr="0095733F">
        <w:rPr>
          <w:lang w:val="ro-RO"/>
        </w:rPr>
        <w:t>.000 EUR.</w:t>
      </w:r>
      <w:r w:rsidR="007A0A1D" w:rsidRPr="0095733F">
        <w:rPr>
          <w:lang w:val="ro-RO"/>
        </w:rPr>
        <w:t xml:space="preserve"> </w:t>
      </w:r>
      <w:r w:rsidRPr="0095733F">
        <w:rPr>
          <w:lang w:val="ro-RO"/>
        </w:rPr>
        <w:t xml:space="preserve">Dacă aceste comisioane și cheltuieli depășesc echivalentul a </w:t>
      </w:r>
      <w:r w:rsidR="00857405" w:rsidRPr="0095733F">
        <w:rPr>
          <w:lang w:val="ro-RO"/>
        </w:rPr>
        <w:t>50</w:t>
      </w:r>
      <w:r w:rsidRPr="0095733F">
        <w:rPr>
          <w:lang w:val="ro-RO"/>
        </w:rPr>
        <w:t>.000 E</w:t>
      </w:r>
      <w:r w:rsidR="00B81CA0">
        <w:rPr>
          <w:lang w:val="ro-RO"/>
        </w:rPr>
        <w:t>UR</w:t>
      </w:r>
      <w:r w:rsidRPr="0095733F">
        <w:rPr>
          <w:lang w:val="ro-RO"/>
        </w:rPr>
        <w:t xml:space="preserve">, BERD </w:t>
      </w:r>
      <w:r w:rsidR="003F60B7">
        <w:rPr>
          <w:lang w:val="ro-RO"/>
        </w:rPr>
        <w:t>v</w:t>
      </w:r>
      <w:r w:rsidRPr="0095733F">
        <w:rPr>
          <w:lang w:val="ro-RO"/>
        </w:rPr>
        <w:t>a solicita aprobarea Debitorului pentru a suporta aceste comisioane și costuri suplimentare.</w:t>
      </w:r>
    </w:p>
    <w:p w14:paraId="53B13418" w14:textId="4FA160BD" w:rsidR="00100326" w:rsidRPr="0095733F" w:rsidRDefault="00100326" w:rsidP="00651A0A">
      <w:pPr>
        <w:pStyle w:val="StandardL3"/>
        <w:numPr>
          <w:ilvl w:val="2"/>
          <w:numId w:val="36"/>
        </w:numPr>
        <w:rPr>
          <w:lang w:val="ro-RO"/>
        </w:rPr>
      </w:pPr>
      <w:r w:rsidRPr="0095733F">
        <w:rPr>
          <w:lang w:val="ro-RO"/>
        </w:rPr>
        <w:t xml:space="preserve">Debitorul va plăti sau rambursa către BERD, la solicitarea BERD, toate taxele (inclusiv orice taxă de timbru), costurile sau tarifele plătibile pentru sau în legătură cu executarea, semnarea, emiterea, livrarea, înregistrarea sau </w:t>
      </w:r>
      <w:proofErr w:type="spellStart"/>
      <w:r w:rsidRPr="0095733F">
        <w:rPr>
          <w:lang w:val="ro-RO"/>
        </w:rPr>
        <w:t>notarizarea</w:t>
      </w:r>
      <w:proofErr w:type="spellEnd"/>
      <w:r w:rsidRPr="0095733F">
        <w:rPr>
          <w:lang w:val="ro-RO"/>
        </w:rPr>
        <w:t xml:space="preserve"> oricărui Acord de Finanțare, oricărui alt document în legătură cu prezentul Contract sau oricare plată în temeiul acestora sau a prezentului Contract.</w:t>
      </w:r>
    </w:p>
    <w:p w14:paraId="50285775" w14:textId="7D0907DA" w:rsidR="00100326" w:rsidRPr="0095733F" w:rsidRDefault="00100326" w:rsidP="00651A0A">
      <w:pPr>
        <w:pStyle w:val="StandardL3"/>
        <w:numPr>
          <w:ilvl w:val="2"/>
          <w:numId w:val="36"/>
        </w:numPr>
        <w:rPr>
          <w:lang w:val="ro-RO"/>
        </w:rPr>
      </w:pPr>
      <w:r w:rsidRPr="0095733F">
        <w:rPr>
          <w:lang w:val="ro-RO"/>
        </w:rPr>
        <w:t>Debitorul va plăti BERD sau conform instrucțiunilor BERD, la cerere, toate onorariile, costurile și cheltuielile (inclusiv onorariile și costurile juridice) suportate de BERD:</w:t>
      </w:r>
    </w:p>
    <w:p w14:paraId="36AFFC12" w14:textId="24A305F1" w:rsidR="00100326" w:rsidRPr="0095733F" w:rsidRDefault="00100326" w:rsidP="00651A0A">
      <w:pPr>
        <w:pStyle w:val="StandardL4"/>
        <w:numPr>
          <w:ilvl w:val="3"/>
          <w:numId w:val="36"/>
        </w:numPr>
        <w:rPr>
          <w:lang w:val="ro-RO"/>
        </w:rPr>
      </w:pPr>
      <w:r w:rsidRPr="0095733F">
        <w:rPr>
          <w:lang w:val="ro-RO"/>
        </w:rPr>
        <w:t>pentru a stabili daca a avut loc o situație de Neexecutare;</w:t>
      </w:r>
    </w:p>
    <w:p w14:paraId="18660CD8" w14:textId="1D27B1EA" w:rsidR="00100326" w:rsidRPr="0095733F" w:rsidRDefault="00100326" w:rsidP="00651A0A">
      <w:pPr>
        <w:pStyle w:val="StandardL4"/>
        <w:numPr>
          <w:ilvl w:val="3"/>
          <w:numId w:val="36"/>
        </w:numPr>
        <w:rPr>
          <w:lang w:val="ro-RO"/>
        </w:rPr>
      </w:pPr>
      <w:r w:rsidRPr="0095733F">
        <w:rPr>
          <w:lang w:val="ro-RO"/>
        </w:rPr>
        <w:t>în legătură cu menținerea sau executarea oricărora dintre drepturile sale în baza oricărui Acord de Finanțare și cu încasarea oricărei sume datorate BERD; și</w:t>
      </w:r>
    </w:p>
    <w:p w14:paraId="1E0766D4" w14:textId="16E11CCD" w:rsidR="00100326" w:rsidRPr="0095733F" w:rsidRDefault="00100326" w:rsidP="00651A0A">
      <w:pPr>
        <w:pStyle w:val="StandardL4"/>
        <w:numPr>
          <w:ilvl w:val="3"/>
          <w:numId w:val="36"/>
        </w:numPr>
        <w:rPr>
          <w:lang w:val="ro-RO"/>
        </w:rPr>
      </w:pPr>
      <w:r w:rsidRPr="0095733F">
        <w:rPr>
          <w:lang w:val="ro-RO"/>
        </w:rPr>
        <w:t>în legătură cu evaluarea, pregătirea, analiza, negocierea, încheierea și, acolo unde este adecvat, înregistrarea, legalizarea și perfectarea oricărui act adițional sau oricărei renunțări la orice Acord de Finanțare, orice Contract privind Proiectul, Garanție sau orice alt document referitor la acestea.</w:t>
      </w:r>
    </w:p>
    <w:p w14:paraId="1D009AE0" w14:textId="642BF193" w:rsidR="00100326" w:rsidRPr="0095733F" w:rsidRDefault="00100326" w:rsidP="00651A0A">
      <w:pPr>
        <w:pStyle w:val="StandardL2"/>
        <w:numPr>
          <w:ilvl w:val="1"/>
          <w:numId w:val="36"/>
        </w:numPr>
        <w:rPr>
          <w:lang w:val="ro-RO"/>
        </w:rPr>
      </w:pPr>
      <w:bookmarkStart w:id="510" w:name="_Toc166149446"/>
      <w:bookmarkStart w:id="511" w:name="_Ref166245241"/>
      <w:bookmarkStart w:id="512" w:name="_Ref167281110"/>
      <w:bookmarkStart w:id="513" w:name="_Ref167281112"/>
      <w:bookmarkStart w:id="514" w:name="_Ref167282693"/>
      <w:bookmarkStart w:id="515" w:name="_Ref167282695"/>
      <w:bookmarkStart w:id="516" w:name="_Toc167295885"/>
      <w:r w:rsidRPr="0095733F">
        <w:rPr>
          <w:lang w:val="ro-RO"/>
        </w:rPr>
        <w:t>Legea aplicabilă</w:t>
      </w:r>
      <w:bookmarkEnd w:id="510"/>
      <w:bookmarkEnd w:id="511"/>
      <w:bookmarkEnd w:id="512"/>
      <w:bookmarkEnd w:id="513"/>
      <w:bookmarkEnd w:id="514"/>
      <w:bookmarkEnd w:id="515"/>
      <w:bookmarkEnd w:id="516"/>
    </w:p>
    <w:p w14:paraId="3B423E45" w14:textId="77777777" w:rsidR="00100326" w:rsidRPr="0095733F" w:rsidRDefault="00100326" w:rsidP="00BC5059">
      <w:pPr>
        <w:spacing w:before="240" w:after="0"/>
        <w:ind w:firstLine="709"/>
        <w:rPr>
          <w:lang w:val="ro-RO"/>
        </w:rPr>
      </w:pPr>
      <w:r w:rsidRPr="0095733F">
        <w:rPr>
          <w:lang w:val="ro-RO"/>
        </w:rPr>
        <w:t>Prezentul Contract va fi guvernat și interpretat în conformitate cu dreptul englez. Orice obligații necontractuale născute din sau în legătură cu acest Contract vor fi guvernate și interpretate potrivit dreptului englez.</w:t>
      </w:r>
    </w:p>
    <w:p w14:paraId="775BAE10" w14:textId="4FF693DA" w:rsidR="00100326" w:rsidRPr="0095733F" w:rsidRDefault="00100326" w:rsidP="00BC5059">
      <w:pPr>
        <w:pStyle w:val="StandardL2"/>
        <w:numPr>
          <w:ilvl w:val="1"/>
          <w:numId w:val="27"/>
        </w:numPr>
        <w:rPr>
          <w:lang w:val="ro-RO"/>
        </w:rPr>
      </w:pPr>
      <w:bookmarkStart w:id="517" w:name="_Toc166149447"/>
      <w:bookmarkStart w:id="518" w:name="_Ref166245246"/>
      <w:bookmarkStart w:id="519" w:name="_Ref166246241"/>
      <w:bookmarkStart w:id="520" w:name="_Ref166246257"/>
      <w:bookmarkStart w:id="521" w:name="_Ref167281118"/>
      <w:bookmarkStart w:id="522" w:name="_Ref167281121"/>
      <w:bookmarkStart w:id="523" w:name="_Ref167282168"/>
      <w:bookmarkStart w:id="524" w:name="_Ref167282170"/>
      <w:bookmarkStart w:id="525" w:name="_Ref167282706"/>
      <w:bookmarkStart w:id="526" w:name="_Ref167282708"/>
      <w:bookmarkStart w:id="527" w:name="_Toc167295886"/>
      <w:r w:rsidRPr="0095733F">
        <w:rPr>
          <w:lang w:val="ro-RO"/>
        </w:rPr>
        <w:t>Arbitraj și jurisdicție</w:t>
      </w:r>
      <w:bookmarkEnd w:id="517"/>
      <w:bookmarkEnd w:id="518"/>
      <w:bookmarkEnd w:id="519"/>
      <w:bookmarkEnd w:id="520"/>
      <w:bookmarkEnd w:id="521"/>
      <w:bookmarkEnd w:id="522"/>
      <w:bookmarkEnd w:id="523"/>
      <w:bookmarkEnd w:id="524"/>
      <w:bookmarkEnd w:id="525"/>
      <w:bookmarkEnd w:id="526"/>
      <w:bookmarkEnd w:id="527"/>
    </w:p>
    <w:p w14:paraId="13318337" w14:textId="0429A5EA" w:rsidR="00100326" w:rsidRPr="0095733F" w:rsidRDefault="00100326" w:rsidP="00BC5059">
      <w:pPr>
        <w:pStyle w:val="StandardL3"/>
        <w:numPr>
          <w:ilvl w:val="2"/>
          <w:numId w:val="27"/>
        </w:numPr>
        <w:rPr>
          <w:lang w:val="ro-RO"/>
        </w:rPr>
      </w:pPr>
      <w:bookmarkStart w:id="528" w:name="_Ref166245618"/>
      <w:r w:rsidRPr="0095733F">
        <w:rPr>
          <w:lang w:val="ro-RO"/>
        </w:rPr>
        <w:t>Orice dispută, controversă sau pretenție care ia naștere din sau în legătură cu (1) acest Contract, (2) încălcarea, încetarea sau nevalabilitatea acestuia sau (3) orice obligații necontractuale decurgând din sau în legătură cu acest Contract va fi soluționată prin arbitraj, în conformitate cu Regulile UNCITRAL, așa cum este acesta în vigoare în acest moment.</w:t>
      </w:r>
      <w:r w:rsidR="007A0A1D" w:rsidRPr="0095733F">
        <w:rPr>
          <w:lang w:val="ro-RO"/>
        </w:rPr>
        <w:t xml:space="preserve"> </w:t>
      </w:r>
      <w:r w:rsidRPr="0095733F">
        <w:rPr>
          <w:lang w:val="ro-RO"/>
        </w:rPr>
        <w:t>Va fi numit un singur arbitru, iar autoritatea ce va numi arbitrul va fi LCIA (Curtea Internațională de Arbitraj din Londra).</w:t>
      </w:r>
      <w:r w:rsidR="007A0A1D" w:rsidRPr="0095733F">
        <w:rPr>
          <w:lang w:val="ro-RO"/>
        </w:rPr>
        <w:t xml:space="preserve"> </w:t>
      </w:r>
      <w:r w:rsidRPr="0095733F">
        <w:rPr>
          <w:lang w:val="ro-RO"/>
        </w:rPr>
        <w:t>Arbitrajul se va desfășura la Londra, în Marea Britanie și pe parcursul procedurilor de arbitraj se va folosi limba engleză.</w:t>
      </w:r>
      <w:r w:rsidR="007A0A1D" w:rsidRPr="0095733F">
        <w:rPr>
          <w:lang w:val="ro-RO"/>
        </w:rPr>
        <w:t xml:space="preserve"> </w:t>
      </w:r>
      <w:r w:rsidRPr="0095733F">
        <w:rPr>
          <w:lang w:val="ro-RO"/>
        </w:rPr>
        <w:t>Prin prezentul Contract, părțile renunță la orice drepturi, în baza Legii Arbitrajului din 1996, sau de a ataca hotărârea arbitrală la instanțele din Marea Britanie, sau de a cere stabilirea unui punct de vedere de către instanțele din Marea Britanie.</w:t>
      </w:r>
      <w:r w:rsidR="007A0A1D" w:rsidRPr="0095733F">
        <w:rPr>
          <w:lang w:val="ro-RO"/>
        </w:rPr>
        <w:t xml:space="preserve"> </w:t>
      </w:r>
      <w:r w:rsidRPr="0095733F">
        <w:rPr>
          <w:lang w:val="ro-RO"/>
        </w:rPr>
        <w:t>Tribunalul arbitral nu este autorizat să acorde, și Debitorul este de acord că nu este autorizat să ia sau să solicite de la nicio autoritate judiciară, vreo măsura procedurală provizorie sau degrevare, indiferent de orice prevedere în sens contrar din Regulile UNCITRAL.</w:t>
      </w:r>
      <w:r w:rsidR="007A0A1D" w:rsidRPr="0095733F">
        <w:rPr>
          <w:lang w:val="ro-RO"/>
        </w:rPr>
        <w:t xml:space="preserve"> </w:t>
      </w:r>
      <w:r w:rsidRPr="0095733F">
        <w:rPr>
          <w:lang w:val="ro-RO"/>
        </w:rPr>
        <w:t>Tribunalul arbitral va avea autoritatea să ia în considerare și să includă în procedurile, deciziile și hotărârile sale orice altă dispută prezentată de BERD (și nu de o altă parte), în măsura în care disputa respectivă ia naștere dintr-un Acord de Finanțare, dar, sub rezerva celor prevăzute mai sus, nici o altă parte și nici o altă dispută nu va putea fi inclusă în procedurile arbitrale sau conexată cu acestea.</w:t>
      </w:r>
      <w:r w:rsidR="007A0A1D" w:rsidRPr="0095733F">
        <w:rPr>
          <w:lang w:val="ro-RO"/>
        </w:rPr>
        <w:t xml:space="preserve"> </w:t>
      </w:r>
      <w:r w:rsidRPr="0095733F">
        <w:rPr>
          <w:lang w:val="ro-RO"/>
        </w:rPr>
        <w:t xml:space="preserve">În orice proceduri arbitrale, certificatul BERD privind orice sumă datorată către BERD în baza Acordurilor de Finanțare va constitui o dovadă </w:t>
      </w:r>
      <w:r w:rsidRPr="002C67E1">
        <w:rPr>
          <w:lang w:val="ro-RO"/>
        </w:rPr>
        <w:t xml:space="preserve">prima </w:t>
      </w:r>
      <w:proofErr w:type="spellStart"/>
      <w:r w:rsidRPr="002C67E1">
        <w:rPr>
          <w:lang w:val="ro-RO"/>
        </w:rPr>
        <w:t>facie</w:t>
      </w:r>
      <w:proofErr w:type="spellEnd"/>
      <w:r w:rsidRPr="0095733F">
        <w:rPr>
          <w:lang w:val="ro-RO"/>
        </w:rPr>
        <w:t xml:space="preserve"> pentru suma respectivă.</w:t>
      </w:r>
      <w:bookmarkEnd w:id="528"/>
    </w:p>
    <w:p w14:paraId="6D83A1EE" w14:textId="237C6340" w:rsidR="00100326" w:rsidRPr="0095733F" w:rsidRDefault="00100326" w:rsidP="00BC5059">
      <w:pPr>
        <w:pStyle w:val="StandardL3"/>
        <w:numPr>
          <w:ilvl w:val="2"/>
          <w:numId w:val="27"/>
        </w:numPr>
        <w:rPr>
          <w:lang w:val="ro-RO"/>
        </w:rPr>
      </w:pPr>
      <w:r w:rsidRPr="0095733F">
        <w:rPr>
          <w:lang w:val="ro-RO"/>
        </w:rPr>
        <w:t xml:space="preserve">Independent de prevederile </w:t>
      </w:r>
      <w:r w:rsidR="00857405" w:rsidRPr="0095733F">
        <w:rPr>
          <w:lang w:val="ro-RO"/>
        </w:rPr>
        <w:t xml:space="preserve">alineatului </w:t>
      </w:r>
      <w:r w:rsidR="002C67E1">
        <w:rPr>
          <w:lang w:val="ro-RO"/>
        </w:rPr>
        <w:fldChar w:fldCharType="begin"/>
      </w:r>
      <w:r w:rsidR="002C67E1">
        <w:rPr>
          <w:lang w:val="ro-RO"/>
        </w:rPr>
        <w:instrText xml:space="preserve"> REF _Ref166245618 \n \h </w:instrText>
      </w:r>
      <w:r w:rsidR="002C67E1">
        <w:rPr>
          <w:lang w:val="ro-RO"/>
        </w:rPr>
      </w:r>
      <w:r w:rsidR="002C67E1">
        <w:rPr>
          <w:lang w:val="ro-RO"/>
        </w:rPr>
        <w:fldChar w:fldCharType="separate"/>
      </w:r>
      <w:r w:rsidR="00AE1A63">
        <w:rPr>
          <w:lang w:val="ro-RO"/>
        </w:rPr>
        <w:t>(a)</w:t>
      </w:r>
      <w:r w:rsidR="002C67E1">
        <w:rPr>
          <w:lang w:val="ro-RO"/>
        </w:rPr>
        <w:fldChar w:fldCharType="end"/>
      </w:r>
      <w:r w:rsidR="002C67E1">
        <w:rPr>
          <w:lang w:val="ro-RO"/>
        </w:rPr>
        <w:t xml:space="preserve"> de </w:t>
      </w:r>
      <w:r w:rsidR="002C67E1">
        <w:rPr>
          <w:lang w:val="ro-RO"/>
        </w:rPr>
        <w:fldChar w:fldCharType="begin"/>
      </w:r>
      <w:r w:rsidR="002C67E1">
        <w:rPr>
          <w:lang w:val="ro-RO"/>
        </w:rPr>
        <w:instrText xml:space="preserve"> REF _Ref166245618 \p \h </w:instrText>
      </w:r>
      <w:r w:rsidR="002C67E1">
        <w:rPr>
          <w:lang w:val="ro-RO"/>
        </w:rPr>
      </w:r>
      <w:r w:rsidR="002C67E1">
        <w:rPr>
          <w:lang w:val="ro-RO"/>
        </w:rPr>
        <w:fldChar w:fldCharType="separate"/>
      </w:r>
      <w:r w:rsidR="00AE1A63">
        <w:rPr>
          <w:lang w:val="ro-RO"/>
        </w:rPr>
        <w:t>deasupra</w:t>
      </w:r>
      <w:r w:rsidR="002C67E1">
        <w:rPr>
          <w:lang w:val="ro-RO"/>
        </w:rPr>
        <w:fldChar w:fldCharType="end"/>
      </w:r>
      <w:r w:rsidRPr="0095733F">
        <w:rPr>
          <w:lang w:val="ro-RO"/>
        </w:rPr>
        <w:t>, prezentul Contract și celelalte Acorduri de Finanțare și orice drepturi care revin BERD născute din sau în legătură cu acest Contract sau cu orice alt Acord de Finanțare pot fi puse în executare de către BERD, la alegerea sa, de instanțele române sau de orice instanțe competente.</w:t>
      </w:r>
      <w:r w:rsidR="007A0A1D" w:rsidRPr="0095733F">
        <w:rPr>
          <w:lang w:val="ro-RO"/>
        </w:rPr>
        <w:t xml:space="preserve"> </w:t>
      </w:r>
      <w:r w:rsidRPr="0095733F">
        <w:rPr>
          <w:lang w:val="ro-RO"/>
        </w:rPr>
        <w:t xml:space="preserve">Debitorul este de acord în mod irevocabil, în beneficiul BERD, cu jurisdicția neexclusivă a instanțelor din Anglia pentru orice dispută, controversă sau pretenție care ia naștere din prezentul Contract sau din orice alt Acord de Finanțare sau în legătură cu încălcarea, încetarea sau nevalabilitatea acestora. Debitorul desemnează, numește și împuternicește prin prezentul Contract pe Watson </w:t>
      </w:r>
      <w:proofErr w:type="spellStart"/>
      <w:r w:rsidRPr="0095733F">
        <w:rPr>
          <w:lang w:val="ro-RO"/>
        </w:rPr>
        <w:t>Farley</w:t>
      </w:r>
      <w:proofErr w:type="spellEnd"/>
      <w:r w:rsidRPr="0095733F">
        <w:rPr>
          <w:lang w:val="ro-RO"/>
        </w:rPr>
        <w:t xml:space="preserve"> &amp; Williams la sediul său social (situat, la data prezentului, în Strada </w:t>
      </w:r>
      <w:proofErr w:type="spellStart"/>
      <w:r w:rsidRPr="0095733F">
        <w:rPr>
          <w:lang w:val="ro-RO"/>
        </w:rPr>
        <w:t>Appold</w:t>
      </w:r>
      <w:proofErr w:type="spellEnd"/>
      <w:r w:rsidRPr="0095733F">
        <w:rPr>
          <w:lang w:val="ro-RO"/>
        </w:rPr>
        <w:t xml:space="preserve"> nr. 15, EC2A 2HB, Londra, Anglia) să acționeze ca agent autorizat pentru primirea notificărilor procesuale sau a oricăror altor notificări juridice în Anglia în scopul unei acțiuni sau proceduri în instanță inițiate de BERD în legătură cu oricare din Acordurile de Finanțare. Lipsa notificării Debitorului de către agentul procesual nu va invalida procedurile în cauză.</w:t>
      </w:r>
      <w:r w:rsidR="007A0A1D" w:rsidRPr="0095733F">
        <w:rPr>
          <w:lang w:val="ro-RO"/>
        </w:rPr>
        <w:t xml:space="preserve"> </w:t>
      </w:r>
      <w:r w:rsidRPr="0095733F">
        <w:rPr>
          <w:lang w:val="ro-RO"/>
        </w:rPr>
        <w:t>Debitorul este de acord prin prezentul Contract în mod irevocabil cu comunicarea actelor de procedură sau a oricăror altor citații trimise de aceste instanțe sub formă de duplicate prin serviciul poștal par avion în regim de scrisori recomandate cu confirmare de primire preplătite la adresa specificată în respectivele documente.</w:t>
      </w:r>
      <w:r w:rsidR="007A0A1D" w:rsidRPr="0095733F">
        <w:rPr>
          <w:lang w:val="ro-RO"/>
        </w:rPr>
        <w:t xml:space="preserve"> </w:t>
      </w:r>
      <w:r w:rsidRPr="0095733F">
        <w:rPr>
          <w:lang w:val="ro-RO"/>
        </w:rPr>
        <w:t>Debitorul se angajează și este de acord că, atâta vreme cât îi revin orice obligații în baza prezentului Contract, acesta va desemna în continuare un agent valabil numit pentru primirea actelor de procedură și a oricăror altor citații în Anglia în legătură cu orice proceduri judiciare sau acțiuni sesizate de BERD cu privire la orice Acord de Finanțare și va informa BERD referitor la identitatea și sediul acestui agent.</w:t>
      </w:r>
      <w:r w:rsidR="007A0A1D" w:rsidRPr="0095733F">
        <w:rPr>
          <w:lang w:val="ro-RO"/>
        </w:rPr>
        <w:t xml:space="preserve"> </w:t>
      </w:r>
      <w:r w:rsidRPr="0095733F">
        <w:rPr>
          <w:lang w:val="ro-RO"/>
        </w:rPr>
        <w:t>Nicio prevedere din acest Contract nu va afecta dreptul BERD de a iniția proceduri judiciare sau demersuri legale împotriva Debitorului în orice mod autorizat de legile oricărei jurisdicții relevante.</w:t>
      </w:r>
      <w:r w:rsidR="007A0A1D" w:rsidRPr="0095733F">
        <w:rPr>
          <w:lang w:val="ro-RO"/>
        </w:rPr>
        <w:t xml:space="preserve"> </w:t>
      </w:r>
      <w:r w:rsidRPr="0095733F">
        <w:rPr>
          <w:lang w:val="ro-RO"/>
        </w:rPr>
        <w:t>Inițierea de către BERD a demersurilor legale sau a procedurilor judiciare într-una sau mai multe jurisdicții nu va împiedica BERD să inițieze demersuri legale sau proceduri judiciare în orice altă jurisdicție, indiferent dacă aceste proceduri sunt inițiate simultan sau nu.</w:t>
      </w:r>
      <w:r w:rsidR="007A0A1D" w:rsidRPr="0095733F">
        <w:rPr>
          <w:lang w:val="ro-RO"/>
        </w:rPr>
        <w:t xml:space="preserve"> </w:t>
      </w:r>
      <w:r w:rsidRPr="0095733F">
        <w:rPr>
          <w:lang w:val="ro-RO"/>
        </w:rPr>
        <w:t>Debitorul renunță în mod irevocabil la orice obiecție pe care o poate avea în prezent sau pe viitor din orice considerente cu privire la locul introducerii oricărei acțiuni în justiție sau al oricărei proceduri precum și la orice pretenție pe care o poate ridica în prezent sau pe viitor pe motivul că orice asemenea acțiune în justiție sau procedură a fost inițiată în fața unei instanțe necompetente.</w:t>
      </w:r>
    </w:p>
    <w:p w14:paraId="6DE81634" w14:textId="5D6C7859" w:rsidR="00100326" w:rsidRPr="0095733F" w:rsidRDefault="00100326" w:rsidP="00BC5059">
      <w:pPr>
        <w:pStyle w:val="StandardL2"/>
        <w:numPr>
          <w:ilvl w:val="1"/>
          <w:numId w:val="27"/>
        </w:numPr>
        <w:rPr>
          <w:lang w:val="ro-RO"/>
        </w:rPr>
      </w:pPr>
      <w:bookmarkStart w:id="529" w:name="_Toc166149448"/>
      <w:bookmarkStart w:id="530" w:name="_Ref166245255"/>
      <w:bookmarkStart w:id="531" w:name="_Ref167281130"/>
      <w:bookmarkStart w:id="532" w:name="_Ref167281134"/>
      <w:bookmarkStart w:id="533" w:name="_Toc167295887"/>
      <w:r w:rsidRPr="0095733F">
        <w:rPr>
          <w:lang w:val="ro-RO"/>
        </w:rPr>
        <w:t>Privilegiile și imunitățile BERD</w:t>
      </w:r>
      <w:bookmarkEnd w:id="529"/>
      <w:bookmarkEnd w:id="530"/>
      <w:bookmarkEnd w:id="531"/>
      <w:bookmarkEnd w:id="532"/>
      <w:bookmarkEnd w:id="533"/>
    </w:p>
    <w:p w14:paraId="7BA8B4B6" w14:textId="3502B4C8" w:rsidR="00100326" w:rsidRPr="0095733F" w:rsidRDefault="00100326" w:rsidP="00BC5059">
      <w:pPr>
        <w:spacing w:before="240" w:after="0"/>
        <w:ind w:firstLine="709"/>
        <w:rPr>
          <w:lang w:val="ro-RO"/>
        </w:rPr>
      </w:pPr>
      <w:r w:rsidRPr="0095733F">
        <w:rPr>
          <w:lang w:val="ro-RO"/>
        </w:rPr>
        <w:t>Nicio prevedere din prezentul Contract nu va fi interpretată ca o renunțare, repudiere sau orice altă formă de modificare a imunităților, privilegiilor sau scutirilor acordate BERD conform Acordului de Înființare a Băncii Europene pentru Reconstrucție și Dezvoltare, convențiilor internaționale sau conform oricăror alte legi aplicabile.</w:t>
      </w:r>
      <w:r w:rsidR="007A0A1D" w:rsidRPr="0095733F">
        <w:rPr>
          <w:lang w:val="ro-RO"/>
        </w:rPr>
        <w:t xml:space="preserve"> </w:t>
      </w:r>
      <w:r w:rsidRPr="0095733F">
        <w:rPr>
          <w:lang w:val="ro-RO"/>
        </w:rPr>
        <w:t xml:space="preserve">Independent de cele de mai sus, BERD a subscris expres la procedura de arbitraj potrivit </w:t>
      </w:r>
      <w:r w:rsidR="00857405" w:rsidRPr="0095733F">
        <w:rPr>
          <w:lang w:val="ro-RO"/>
        </w:rPr>
        <w:t xml:space="preserve">alineatului </w:t>
      </w:r>
      <w:r w:rsidR="00D0494E">
        <w:rPr>
          <w:lang w:val="ro-RO"/>
        </w:rPr>
        <w:fldChar w:fldCharType="begin"/>
      </w:r>
      <w:r w:rsidR="00D0494E">
        <w:rPr>
          <w:lang w:val="ro-RO"/>
        </w:rPr>
        <w:instrText xml:space="preserve"> REF _Ref166245618 \n \h </w:instrText>
      </w:r>
      <w:r w:rsidR="00D0494E">
        <w:rPr>
          <w:lang w:val="ro-RO"/>
        </w:rPr>
      </w:r>
      <w:r w:rsidR="00D0494E">
        <w:rPr>
          <w:lang w:val="ro-RO"/>
        </w:rPr>
        <w:fldChar w:fldCharType="separate"/>
      </w:r>
      <w:r w:rsidR="00AE1A63">
        <w:rPr>
          <w:lang w:val="ro-RO"/>
        </w:rPr>
        <w:t>(a)</w:t>
      </w:r>
      <w:r w:rsidR="00D0494E">
        <w:rPr>
          <w:lang w:val="ro-RO"/>
        </w:rPr>
        <w:fldChar w:fldCharType="end"/>
      </w:r>
      <w:r w:rsidR="00D0494E">
        <w:rPr>
          <w:lang w:val="ro-RO"/>
        </w:rPr>
        <w:t xml:space="preserve"> din </w:t>
      </w:r>
      <w:r w:rsidR="00D0494E">
        <w:rPr>
          <w:lang w:val="ro-RO"/>
        </w:rPr>
        <w:fldChar w:fldCharType="begin"/>
      </w:r>
      <w:r w:rsidR="00D0494E">
        <w:rPr>
          <w:lang w:val="ro-RO"/>
        </w:rPr>
        <w:instrText xml:space="preserve"> REF _Ref167282168 \n \h </w:instrText>
      </w:r>
      <w:r w:rsidR="00D0494E">
        <w:rPr>
          <w:lang w:val="ro-RO"/>
        </w:rPr>
      </w:r>
      <w:r w:rsidR="00D0494E">
        <w:rPr>
          <w:lang w:val="ro-RO"/>
        </w:rPr>
        <w:fldChar w:fldCharType="separate"/>
      </w:r>
      <w:proofErr w:type="spellStart"/>
      <w:r w:rsidR="00AE1A63">
        <w:rPr>
          <w:lang w:val="ro-RO"/>
        </w:rPr>
        <w:t>Sectiunea</w:t>
      </w:r>
      <w:proofErr w:type="spellEnd"/>
      <w:r w:rsidR="00AE1A63">
        <w:rPr>
          <w:lang w:val="ro-RO"/>
        </w:rPr>
        <w:t xml:space="preserve"> 8.10</w:t>
      </w:r>
      <w:r w:rsidR="00D0494E">
        <w:rPr>
          <w:lang w:val="ro-RO"/>
        </w:rPr>
        <w:fldChar w:fldCharType="end"/>
      </w:r>
      <w:r w:rsidR="00D0494E">
        <w:rPr>
          <w:lang w:val="ro-RO"/>
        </w:rPr>
        <w:t xml:space="preserve"> (</w:t>
      </w:r>
      <w:r w:rsidR="00D0494E" w:rsidRPr="005C4388">
        <w:rPr>
          <w:i/>
          <w:iCs/>
          <w:lang w:val="ro-RO"/>
        </w:rPr>
        <w:fldChar w:fldCharType="begin"/>
      </w:r>
      <w:r w:rsidR="00D0494E" w:rsidRPr="005C4388">
        <w:rPr>
          <w:i/>
          <w:iCs/>
          <w:lang w:val="ro-RO"/>
        </w:rPr>
        <w:instrText xml:space="preserve"> REF _Ref167282170 \h </w:instrText>
      </w:r>
      <w:r w:rsidR="005C4388" w:rsidRPr="005C4388">
        <w:rPr>
          <w:i/>
          <w:iCs/>
          <w:lang w:val="ro-RO"/>
        </w:rPr>
        <w:instrText xml:space="preserve"> \* MERGEFORMAT </w:instrText>
      </w:r>
      <w:r w:rsidR="00D0494E" w:rsidRPr="005C4388">
        <w:rPr>
          <w:i/>
          <w:iCs/>
          <w:lang w:val="ro-RO"/>
        </w:rPr>
      </w:r>
      <w:r w:rsidR="00D0494E" w:rsidRPr="005C4388">
        <w:rPr>
          <w:i/>
          <w:iCs/>
          <w:lang w:val="ro-RO"/>
        </w:rPr>
        <w:fldChar w:fldCharType="separate"/>
      </w:r>
      <w:r w:rsidR="00AE1A63" w:rsidRPr="00AE1A63">
        <w:rPr>
          <w:i/>
          <w:iCs/>
          <w:lang w:val="ro-RO"/>
        </w:rPr>
        <w:t>Arbitraj și jurisdicție</w:t>
      </w:r>
      <w:r w:rsidR="00D0494E" w:rsidRPr="005C4388">
        <w:rPr>
          <w:i/>
          <w:iCs/>
          <w:lang w:val="ro-RO"/>
        </w:rPr>
        <w:fldChar w:fldCharType="end"/>
      </w:r>
      <w:r w:rsidR="00D0494E">
        <w:rPr>
          <w:lang w:val="ro-RO"/>
        </w:rPr>
        <w:t>)</w:t>
      </w:r>
      <w:r w:rsidR="00857405" w:rsidRPr="0095733F">
        <w:rPr>
          <w:lang w:val="ro-RO"/>
        </w:rPr>
        <w:t xml:space="preserve"> </w:t>
      </w:r>
      <w:r w:rsidRPr="0095733F">
        <w:rPr>
          <w:lang w:val="ro-RO"/>
        </w:rPr>
        <w:t>și prin urmare și fără a prejudicia alte imunități și privilegii proprii (inclusiv, fără limitare, inviolabilitatea arhivelor sale), recunoaște că nu beneficiază de imunitate în ceea ce privește urmărirea și procesele juridice conform Articolului 5(2) din Statut 1991, Nr. 757 (Banca Europeană pentru Reconstrucție și Dezvoltare (Imunități și Privilegii) Ordinul 1991), sau orice alte asemenea prevederi conform legii engleze, privind executarea unei hotărâri arbitrale pronunțate în mod legal împotriva sa, ca rezultat al subscrierii sale exprese la procedura de arbitraj, potrivit</w:t>
      </w:r>
      <w:r w:rsidR="00757470" w:rsidRPr="0095733F">
        <w:rPr>
          <w:lang w:val="ro-RO"/>
        </w:rPr>
        <w:t xml:space="preserve"> </w:t>
      </w:r>
      <w:r w:rsidR="00857405" w:rsidRPr="0095733F">
        <w:rPr>
          <w:lang w:val="ro-RO"/>
        </w:rPr>
        <w:t xml:space="preserve">alineatului </w:t>
      </w:r>
      <w:r w:rsidR="005C4388">
        <w:rPr>
          <w:lang w:val="ro-RO"/>
        </w:rPr>
        <w:fldChar w:fldCharType="begin"/>
      </w:r>
      <w:r w:rsidR="005C4388">
        <w:rPr>
          <w:lang w:val="ro-RO"/>
        </w:rPr>
        <w:instrText xml:space="preserve"> REF _Ref166245618 \n \h </w:instrText>
      </w:r>
      <w:r w:rsidR="005C4388">
        <w:rPr>
          <w:lang w:val="ro-RO"/>
        </w:rPr>
      </w:r>
      <w:r w:rsidR="005C4388">
        <w:rPr>
          <w:lang w:val="ro-RO"/>
        </w:rPr>
        <w:fldChar w:fldCharType="separate"/>
      </w:r>
      <w:r w:rsidR="00AE1A63">
        <w:rPr>
          <w:lang w:val="ro-RO"/>
        </w:rPr>
        <w:t>(a)</w:t>
      </w:r>
      <w:r w:rsidR="005C4388">
        <w:rPr>
          <w:lang w:val="ro-RO"/>
        </w:rPr>
        <w:fldChar w:fldCharType="end"/>
      </w:r>
      <w:r w:rsidR="005C4388">
        <w:rPr>
          <w:lang w:val="ro-RO"/>
        </w:rPr>
        <w:t xml:space="preserve"> din </w:t>
      </w:r>
      <w:r w:rsidR="005C4388">
        <w:rPr>
          <w:lang w:val="ro-RO"/>
        </w:rPr>
        <w:fldChar w:fldCharType="begin"/>
      </w:r>
      <w:r w:rsidR="005C4388">
        <w:rPr>
          <w:lang w:val="ro-RO"/>
        </w:rPr>
        <w:instrText xml:space="preserve"> REF _Ref167282168 \n \h </w:instrText>
      </w:r>
      <w:r w:rsidR="005C4388">
        <w:rPr>
          <w:lang w:val="ro-RO"/>
        </w:rPr>
      </w:r>
      <w:r w:rsidR="005C4388">
        <w:rPr>
          <w:lang w:val="ro-RO"/>
        </w:rPr>
        <w:fldChar w:fldCharType="separate"/>
      </w:r>
      <w:proofErr w:type="spellStart"/>
      <w:r w:rsidR="00AE1A63">
        <w:rPr>
          <w:lang w:val="ro-RO"/>
        </w:rPr>
        <w:t>Sectiunea</w:t>
      </w:r>
      <w:proofErr w:type="spellEnd"/>
      <w:r w:rsidR="00AE1A63">
        <w:rPr>
          <w:lang w:val="ro-RO"/>
        </w:rPr>
        <w:t xml:space="preserve"> 8.10</w:t>
      </w:r>
      <w:r w:rsidR="005C4388">
        <w:rPr>
          <w:lang w:val="ro-RO"/>
        </w:rPr>
        <w:fldChar w:fldCharType="end"/>
      </w:r>
      <w:r w:rsidR="005C4388">
        <w:rPr>
          <w:lang w:val="ro-RO"/>
        </w:rPr>
        <w:t xml:space="preserve"> (</w:t>
      </w:r>
      <w:r w:rsidR="005C4388" w:rsidRPr="005C4388">
        <w:rPr>
          <w:i/>
          <w:iCs/>
          <w:lang w:val="ro-RO"/>
        </w:rPr>
        <w:fldChar w:fldCharType="begin"/>
      </w:r>
      <w:r w:rsidR="005C4388" w:rsidRPr="005C4388">
        <w:rPr>
          <w:i/>
          <w:iCs/>
          <w:lang w:val="ro-RO"/>
        </w:rPr>
        <w:instrText xml:space="preserve"> REF _Ref167282170 \h  \* MERGEFORMAT </w:instrText>
      </w:r>
      <w:r w:rsidR="005C4388" w:rsidRPr="005C4388">
        <w:rPr>
          <w:i/>
          <w:iCs/>
          <w:lang w:val="ro-RO"/>
        </w:rPr>
      </w:r>
      <w:r w:rsidR="005C4388" w:rsidRPr="005C4388">
        <w:rPr>
          <w:i/>
          <w:iCs/>
          <w:lang w:val="ro-RO"/>
        </w:rPr>
        <w:fldChar w:fldCharType="separate"/>
      </w:r>
      <w:r w:rsidR="00AE1A63" w:rsidRPr="00AE1A63">
        <w:rPr>
          <w:i/>
          <w:iCs/>
          <w:lang w:val="ro-RO"/>
        </w:rPr>
        <w:t>Arbitraj și jurisdicție</w:t>
      </w:r>
      <w:r w:rsidR="005C4388" w:rsidRPr="005C4388">
        <w:rPr>
          <w:i/>
          <w:iCs/>
          <w:lang w:val="ro-RO"/>
        </w:rPr>
        <w:fldChar w:fldCharType="end"/>
      </w:r>
      <w:r w:rsidR="005C4388">
        <w:rPr>
          <w:lang w:val="ro-RO"/>
        </w:rPr>
        <w:t>)</w:t>
      </w:r>
      <w:r w:rsidRPr="0095733F">
        <w:rPr>
          <w:lang w:val="ro-RO"/>
        </w:rPr>
        <w:t>.</w:t>
      </w:r>
    </w:p>
    <w:p w14:paraId="122992A5" w14:textId="086281E9" w:rsidR="00100326" w:rsidRPr="0095733F" w:rsidRDefault="00100326" w:rsidP="004B64DF">
      <w:pPr>
        <w:pStyle w:val="StandardL2"/>
        <w:numPr>
          <w:ilvl w:val="1"/>
          <w:numId w:val="28"/>
        </w:numPr>
        <w:rPr>
          <w:lang w:val="ro-RO"/>
        </w:rPr>
      </w:pPr>
      <w:bookmarkStart w:id="534" w:name="_Toc166149449"/>
      <w:bookmarkStart w:id="535" w:name="_Ref166237385"/>
      <w:bookmarkStart w:id="536" w:name="_Ref166237393"/>
      <w:bookmarkStart w:id="537" w:name="_Ref166245271"/>
      <w:bookmarkStart w:id="538" w:name="_Ref166246301"/>
      <w:bookmarkStart w:id="539" w:name="_Ref166246311"/>
      <w:bookmarkStart w:id="540" w:name="_Ref167126282"/>
      <w:bookmarkStart w:id="541" w:name="_Ref167126309"/>
      <w:bookmarkStart w:id="542" w:name="_Ref167281138"/>
      <w:bookmarkStart w:id="543" w:name="_Ref167281140"/>
      <w:bookmarkStart w:id="544" w:name="_Ref167282716"/>
      <w:bookmarkStart w:id="545" w:name="_Ref167282718"/>
      <w:bookmarkStart w:id="546" w:name="_Toc167295888"/>
      <w:r w:rsidRPr="0095733F">
        <w:rPr>
          <w:lang w:val="ro-RO"/>
        </w:rPr>
        <w:t>Renunțare la imunitatea suverană</w:t>
      </w:r>
      <w:bookmarkEnd w:id="534"/>
      <w:bookmarkEnd w:id="535"/>
      <w:bookmarkEnd w:id="536"/>
      <w:bookmarkEnd w:id="537"/>
      <w:bookmarkEnd w:id="538"/>
      <w:bookmarkEnd w:id="539"/>
      <w:bookmarkEnd w:id="540"/>
      <w:bookmarkEnd w:id="541"/>
      <w:bookmarkEnd w:id="542"/>
      <w:bookmarkEnd w:id="543"/>
      <w:bookmarkEnd w:id="544"/>
      <w:bookmarkEnd w:id="545"/>
      <w:bookmarkEnd w:id="546"/>
    </w:p>
    <w:p w14:paraId="5FEB8667" w14:textId="3808FBA2" w:rsidR="00100326" w:rsidRPr="0095733F" w:rsidRDefault="00100326" w:rsidP="004B64DF">
      <w:pPr>
        <w:spacing w:before="240" w:after="0"/>
        <w:ind w:firstLine="709"/>
        <w:rPr>
          <w:lang w:val="ro-RO"/>
        </w:rPr>
      </w:pPr>
      <w:r w:rsidRPr="0095733F">
        <w:rPr>
          <w:lang w:val="ro-RO"/>
        </w:rPr>
        <w:t>Debitorul declară și garantează că prezentul Contract și angajarea Creditului de către Debitor sunt acte comerciale, și nu publice sau guvernamentale și că Debitorul nu are dreptul să invoce imunitatea față de procedurile judiciare în legătură cu sine sau cu oricare dintre activele sale, din motive de suveranitate sau din alte motive în temeiul legii sau în orice jurisdicție în care se poate deschide acțiune în justiție pentru executarea oricăreia dintre obligațiile ce decurg din sau în legătură cu prezentul Contract.</w:t>
      </w:r>
      <w:r w:rsidR="007A0A1D" w:rsidRPr="0095733F">
        <w:rPr>
          <w:lang w:val="ro-RO"/>
        </w:rPr>
        <w:t xml:space="preserve"> </w:t>
      </w:r>
      <w:r w:rsidRPr="0095733F">
        <w:rPr>
          <w:lang w:val="ro-RO"/>
        </w:rPr>
        <w:t>În măsura în care Debitorul sau oricare dintre activele sale are sau poate dobândi ulterior orice drept la imunitate față de compensare, proceduri judiciare, sechestru asigurator, alt tip de sechestru sau de la executarea hotărârilor judecătorești din motive de suveranitate sau alte motive, Debitorul renunță în mod irevocabil la astfel de drepturi de imunitate în legătură cu obligațiile sale ce decurg din sau în legătură cu prezentul Contract.</w:t>
      </w:r>
    </w:p>
    <w:p w14:paraId="698FFBAD" w14:textId="06EA4953" w:rsidR="00100326" w:rsidRPr="0095733F" w:rsidRDefault="00100326" w:rsidP="004B64DF">
      <w:pPr>
        <w:pStyle w:val="StandardL2"/>
        <w:numPr>
          <w:ilvl w:val="1"/>
          <w:numId w:val="28"/>
        </w:numPr>
        <w:rPr>
          <w:lang w:val="ro-RO"/>
        </w:rPr>
      </w:pPr>
      <w:bookmarkStart w:id="547" w:name="_Toc166149450"/>
      <w:bookmarkStart w:id="548" w:name="_Ref166246275"/>
      <w:bookmarkStart w:id="549" w:name="_Ref166246286"/>
      <w:bookmarkStart w:id="550" w:name="_Ref167282323"/>
      <w:bookmarkStart w:id="551" w:name="_Ref167282325"/>
      <w:bookmarkStart w:id="552" w:name="_Ref167282720"/>
      <w:bookmarkStart w:id="553" w:name="_Ref167282726"/>
      <w:bookmarkStart w:id="554" w:name="_Toc167295889"/>
      <w:r w:rsidRPr="0095733F">
        <w:rPr>
          <w:lang w:val="ro-RO"/>
        </w:rPr>
        <w:t>Succesori și cesionari; Drepturi ale terților</w:t>
      </w:r>
      <w:bookmarkEnd w:id="547"/>
      <w:bookmarkEnd w:id="548"/>
      <w:bookmarkEnd w:id="549"/>
      <w:bookmarkEnd w:id="550"/>
      <w:bookmarkEnd w:id="551"/>
      <w:bookmarkEnd w:id="552"/>
      <w:bookmarkEnd w:id="553"/>
      <w:bookmarkEnd w:id="554"/>
    </w:p>
    <w:p w14:paraId="53B70904" w14:textId="615F0C86" w:rsidR="00100326" w:rsidRPr="0095733F" w:rsidRDefault="00100326" w:rsidP="00651A0A">
      <w:pPr>
        <w:pStyle w:val="StandardL3"/>
        <w:numPr>
          <w:ilvl w:val="2"/>
          <w:numId w:val="36"/>
        </w:numPr>
        <w:rPr>
          <w:lang w:val="ro-RO"/>
        </w:rPr>
      </w:pPr>
      <w:bookmarkStart w:id="555" w:name="_Ref166245641"/>
      <w:r w:rsidRPr="0095733F">
        <w:rPr>
          <w:lang w:val="ro-RO"/>
        </w:rPr>
        <w:t>Prezentul Contract va fi obligatoriu și va profita succesorilor și cesionarilor părților, cu excepția faptului că Debitorul nu poate cesiona sau transfera în alt mod drepturile sau obligațiile sale în baza prezentului Contract, în tot sau în parte, fără consimțământul prealabil în scris al BERD.</w:t>
      </w:r>
      <w:bookmarkEnd w:id="555"/>
    </w:p>
    <w:p w14:paraId="2FE1D13F" w14:textId="167066C5" w:rsidR="00100326" w:rsidRPr="0095733F" w:rsidRDefault="00100326" w:rsidP="00651A0A">
      <w:pPr>
        <w:pStyle w:val="StandardL3"/>
        <w:numPr>
          <w:ilvl w:val="2"/>
          <w:numId w:val="36"/>
        </w:numPr>
        <w:rPr>
          <w:lang w:val="ro-RO"/>
        </w:rPr>
      </w:pPr>
      <w:bookmarkStart w:id="556" w:name="_Ref166245647"/>
      <w:r w:rsidRPr="0095733F">
        <w:rPr>
          <w:lang w:val="ro-RO"/>
        </w:rPr>
        <w:t>BERD poate vinde, transfera, cesiona, nova sau dispune în orice alt mod de toate sau de oricare din drepturile și obligațiile sale din prezentul Contract și din celelalte Acorduri de Finanțare (inclusiv prin acordarea de participații sau într-o altă manieră) sau să-și diminueze riscurile din prezentul Contract și din celelalte Acorduri de Finanțare prin Participări la risc fără acordare de fonduri, asigurări sau alte mijloace.</w:t>
      </w:r>
      <w:bookmarkEnd w:id="556"/>
    </w:p>
    <w:p w14:paraId="05251BDB" w14:textId="4528C488" w:rsidR="00100326" w:rsidRPr="0095733F" w:rsidRDefault="00100326" w:rsidP="00651A0A">
      <w:pPr>
        <w:pStyle w:val="StandardL3"/>
        <w:numPr>
          <w:ilvl w:val="2"/>
          <w:numId w:val="36"/>
        </w:numPr>
        <w:rPr>
          <w:lang w:val="ro-RO"/>
        </w:rPr>
      </w:pPr>
      <w:r w:rsidRPr="0095733F">
        <w:rPr>
          <w:lang w:val="ro-RO"/>
        </w:rPr>
        <w:t xml:space="preserve">Cu excepția celor prevăzute în </w:t>
      </w:r>
      <w:r w:rsidR="00857405" w:rsidRPr="0095733F">
        <w:rPr>
          <w:lang w:val="ro-RO"/>
        </w:rPr>
        <w:t xml:space="preserve">alineatul </w:t>
      </w:r>
      <w:r w:rsidR="00755852">
        <w:rPr>
          <w:lang w:val="ro-RO"/>
        </w:rPr>
        <w:fldChar w:fldCharType="begin"/>
      </w:r>
      <w:r w:rsidR="00755852">
        <w:rPr>
          <w:lang w:val="ro-RO"/>
        </w:rPr>
        <w:instrText xml:space="preserve"> REF _Ref166245641 \n \h </w:instrText>
      </w:r>
      <w:r w:rsidR="00755852">
        <w:rPr>
          <w:lang w:val="ro-RO"/>
        </w:rPr>
      </w:r>
      <w:r w:rsidR="00755852">
        <w:rPr>
          <w:lang w:val="ro-RO"/>
        </w:rPr>
        <w:fldChar w:fldCharType="separate"/>
      </w:r>
      <w:r w:rsidR="00AE1A63">
        <w:rPr>
          <w:lang w:val="ro-RO"/>
        </w:rPr>
        <w:t>(a)</w:t>
      </w:r>
      <w:r w:rsidR="00755852">
        <w:rPr>
          <w:lang w:val="ro-RO"/>
        </w:rPr>
        <w:fldChar w:fldCharType="end"/>
      </w:r>
      <w:r w:rsidR="00755852">
        <w:rPr>
          <w:lang w:val="ro-RO"/>
        </w:rPr>
        <w:t xml:space="preserve"> sau </w:t>
      </w:r>
      <w:r w:rsidR="00755852">
        <w:rPr>
          <w:lang w:val="ro-RO"/>
        </w:rPr>
        <w:fldChar w:fldCharType="begin"/>
      </w:r>
      <w:r w:rsidR="00755852">
        <w:rPr>
          <w:lang w:val="ro-RO"/>
        </w:rPr>
        <w:instrText xml:space="preserve"> REF _Ref166245647 \n \h </w:instrText>
      </w:r>
      <w:r w:rsidR="00755852">
        <w:rPr>
          <w:lang w:val="ro-RO"/>
        </w:rPr>
      </w:r>
      <w:r w:rsidR="00755852">
        <w:rPr>
          <w:lang w:val="ro-RO"/>
        </w:rPr>
        <w:fldChar w:fldCharType="separate"/>
      </w:r>
      <w:r w:rsidR="00AE1A63">
        <w:rPr>
          <w:lang w:val="ro-RO"/>
        </w:rPr>
        <w:t>(b)</w:t>
      </w:r>
      <w:r w:rsidR="00755852">
        <w:rPr>
          <w:lang w:val="ro-RO"/>
        </w:rPr>
        <w:fldChar w:fldCharType="end"/>
      </w:r>
      <w:r w:rsidR="00857405" w:rsidRPr="0095733F">
        <w:rPr>
          <w:lang w:val="ro-RO"/>
        </w:rPr>
        <w:t xml:space="preserve"> </w:t>
      </w:r>
      <w:r w:rsidR="00755852">
        <w:rPr>
          <w:lang w:val="ro-RO"/>
        </w:rPr>
        <w:t>de</w:t>
      </w:r>
      <w:r w:rsidR="00F75609">
        <w:rPr>
          <w:lang w:val="ro-RO"/>
        </w:rPr>
        <w:t xml:space="preserve"> </w:t>
      </w:r>
      <w:r w:rsidR="004A2420">
        <w:rPr>
          <w:lang w:val="ro-RO"/>
        </w:rPr>
        <w:fldChar w:fldCharType="begin"/>
      </w:r>
      <w:r w:rsidR="004A2420">
        <w:rPr>
          <w:lang w:val="ro-RO"/>
        </w:rPr>
        <w:instrText xml:space="preserve"> REF _Ref166245647 \p \h </w:instrText>
      </w:r>
      <w:r w:rsidR="004A2420">
        <w:rPr>
          <w:lang w:val="ro-RO"/>
        </w:rPr>
      </w:r>
      <w:r w:rsidR="004A2420">
        <w:rPr>
          <w:lang w:val="ro-RO"/>
        </w:rPr>
        <w:fldChar w:fldCharType="separate"/>
      </w:r>
      <w:r w:rsidR="00AE1A63">
        <w:rPr>
          <w:lang w:val="ro-RO"/>
        </w:rPr>
        <w:t>deasupra</w:t>
      </w:r>
      <w:r w:rsidR="004A2420">
        <w:rPr>
          <w:lang w:val="ro-RO"/>
        </w:rPr>
        <w:fldChar w:fldCharType="end"/>
      </w:r>
      <w:r w:rsidRPr="0095733F">
        <w:rPr>
          <w:lang w:val="ro-RO"/>
        </w:rPr>
        <w:t xml:space="preserve">, </w:t>
      </w:r>
      <w:r w:rsidRPr="0095733F">
        <w:rPr>
          <w:snapToGrid w:val="0"/>
          <w:lang w:val="ro-RO"/>
        </w:rPr>
        <w:t>niciuna dintre prevederile prezentului Contract nu poate fi invocată de terțe părți.</w:t>
      </w:r>
    </w:p>
    <w:p w14:paraId="7BAA5C59" w14:textId="5E53FEFE" w:rsidR="00100326" w:rsidRPr="0095733F" w:rsidRDefault="00100326" w:rsidP="004B64DF">
      <w:pPr>
        <w:pStyle w:val="StandardL2"/>
        <w:numPr>
          <w:ilvl w:val="1"/>
          <w:numId w:val="29"/>
        </w:numPr>
        <w:rPr>
          <w:lang w:val="ro-RO"/>
        </w:rPr>
      </w:pPr>
      <w:bookmarkStart w:id="557" w:name="_Toc166149451"/>
      <w:bookmarkStart w:id="558" w:name="_Ref166245300"/>
      <w:bookmarkStart w:id="559" w:name="_Ref167281144"/>
      <w:bookmarkStart w:id="560" w:name="_Ref167281146"/>
      <w:bookmarkStart w:id="561" w:name="_Toc167295890"/>
      <w:r w:rsidRPr="0095733F">
        <w:rPr>
          <w:lang w:val="ro-RO"/>
        </w:rPr>
        <w:t>Dezvăluiri</w:t>
      </w:r>
      <w:bookmarkEnd w:id="557"/>
      <w:bookmarkEnd w:id="558"/>
      <w:bookmarkEnd w:id="559"/>
      <w:bookmarkEnd w:id="560"/>
      <w:bookmarkEnd w:id="561"/>
    </w:p>
    <w:p w14:paraId="51A5C096" w14:textId="09F8DF7D" w:rsidR="00100326" w:rsidRPr="0095733F" w:rsidRDefault="00100326" w:rsidP="004B64DF">
      <w:pPr>
        <w:spacing w:before="240" w:after="0"/>
        <w:ind w:firstLine="709"/>
        <w:rPr>
          <w:lang w:val="ro-RO"/>
        </w:rPr>
      </w:pPr>
      <w:r w:rsidRPr="0095733F">
        <w:rPr>
          <w:lang w:val="ro-RO"/>
        </w:rPr>
        <w:t xml:space="preserve">BERD poate să utilizeze sau să dezvăluie documente, informații și alte date cu privire la Debitor și prezenta tranzacție (inclusiv, copii ale oricăruia dintre Acordurile de Finanțare sau ale oricăror Contracte privind Proiectul), după cum BERD consideră potrivit, atunci când este vorba de: (a) orice litigiu sau procedură în legătură cu sau care implică Proiectul sau orice Acord de Finanțare, în scopul apărării, menținerii sau punerii în executare a oricăruia dintre drepturile sau interesele BERD; (b) orice participație, efectivă sau propusă, sau orice altă vânzare, transfer, cesiune, novație sau altă modalitate de înstrăinare efectivă sau propusă sau diminuare a riscurilor, prevăzută în </w:t>
      </w:r>
      <w:r w:rsidR="007E51AB">
        <w:rPr>
          <w:lang w:val="ro-RO"/>
        </w:rPr>
        <w:fldChar w:fldCharType="begin"/>
      </w:r>
      <w:r w:rsidR="007E51AB">
        <w:rPr>
          <w:lang w:val="ro-RO"/>
        </w:rPr>
        <w:instrText xml:space="preserve"> REF _Ref167282323 \n \h </w:instrText>
      </w:r>
      <w:r w:rsidR="007E51AB">
        <w:rPr>
          <w:lang w:val="ro-RO"/>
        </w:rPr>
      </w:r>
      <w:r w:rsidR="007E51AB">
        <w:rPr>
          <w:lang w:val="ro-RO"/>
        </w:rPr>
        <w:fldChar w:fldCharType="separate"/>
      </w:r>
      <w:proofErr w:type="spellStart"/>
      <w:r w:rsidR="00AE1A63">
        <w:rPr>
          <w:lang w:val="ro-RO"/>
        </w:rPr>
        <w:t>Sectiunea</w:t>
      </w:r>
      <w:proofErr w:type="spellEnd"/>
      <w:r w:rsidR="00AE1A63">
        <w:rPr>
          <w:lang w:val="ro-RO"/>
        </w:rPr>
        <w:t xml:space="preserve"> 8.13</w:t>
      </w:r>
      <w:r w:rsidR="007E51AB">
        <w:rPr>
          <w:lang w:val="ro-RO"/>
        </w:rPr>
        <w:fldChar w:fldCharType="end"/>
      </w:r>
      <w:r w:rsidR="007E51AB">
        <w:rPr>
          <w:lang w:val="ro-RO"/>
        </w:rPr>
        <w:t xml:space="preserve"> (</w:t>
      </w:r>
      <w:r w:rsidR="007E51AB" w:rsidRPr="007E51AB">
        <w:rPr>
          <w:i/>
          <w:iCs/>
          <w:lang w:val="ro-RO"/>
        </w:rPr>
        <w:fldChar w:fldCharType="begin"/>
      </w:r>
      <w:r w:rsidR="007E51AB" w:rsidRPr="007E51AB">
        <w:rPr>
          <w:i/>
          <w:iCs/>
          <w:lang w:val="ro-RO"/>
        </w:rPr>
        <w:instrText xml:space="preserve"> REF _Ref167282325 \h </w:instrText>
      </w:r>
      <w:r w:rsidR="007E51AB">
        <w:rPr>
          <w:i/>
          <w:iCs/>
          <w:lang w:val="ro-RO"/>
        </w:rPr>
        <w:instrText xml:space="preserve"> \* MERGEFORMAT </w:instrText>
      </w:r>
      <w:r w:rsidR="007E51AB" w:rsidRPr="007E51AB">
        <w:rPr>
          <w:i/>
          <w:iCs/>
          <w:lang w:val="ro-RO"/>
        </w:rPr>
      </w:r>
      <w:r w:rsidR="007E51AB" w:rsidRPr="007E51AB">
        <w:rPr>
          <w:i/>
          <w:iCs/>
          <w:lang w:val="ro-RO"/>
        </w:rPr>
        <w:fldChar w:fldCharType="separate"/>
      </w:r>
      <w:r w:rsidR="00AE1A63" w:rsidRPr="00AE1A63">
        <w:rPr>
          <w:i/>
          <w:iCs/>
          <w:lang w:val="ro-RO"/>
        </w:rPr>
        <w:t>Succesori și cesionari; Drepturi ale terților</w:t>
      </w:r>
      <w:r w:rsidR="007E51AB" w:rsidRPr="007E51AB">
        <w:rPr>
          <w:i/>
          <w:iCs/>
          <w:lang w:val="ro-RO"/>
        </w:rPr>
        <w:fldChar w:fldCharType="end"/>
      </w:r>
      <w:r w:rsidR="007E51AB">
        <w:rPr>
          <w:lang w:val="ro-RO"/>
        </w:rPr>
        <w:t>)</w:t>
      </w:r>
      <w:r w:rsidRPr="0095733F">
        <w:rPr>
          <w:lang w:val="ro-RO"/>
        </w:rPr>
        <w:t xml:space="preserve">; sau (c) administrarea sau supervizarea oricărei alte investiții care poate fi realizată în sau a oricărei finanțări care poate fi acordată Debitorului sau unui Afiliat al acestuia direct sau indirect de către BERD din timp în timp sau administrarea sau supervizarea oricărui litigiu sau proceduri care implică orice investiție în cadrul Debitorului sau al unui Afiliat al acestuia sau orice finanțare a acestora, care poate fi efectuată sau acordată direct sau indirect de BERD din </w:t>
      </w:r>
      <w:r w:rsidR="007E51AB">
        <w:rPr>
          <w:lang w:val="ro-RO"/>
        </w:rPr>
        <w:t>când în când</w:t>
      </w:r>
      <w:r w:rsidRPr="0095733F">
        <w:rPr>
          <w:lang w:val="ro-RO"/>
        </w:rPr>
        <w:t>.</w:t>
      </w:r>
    </w:p>
    <w:p w14:paraId="5EDA16E1" w14:textId="576A4936" w:rsidR="00100326" w:rsidRPr="0095733F" w:rsidRDefault="00100326" w:rsidP="004B64DF">
      <w:pPr>
        <w:pStyle w:val="StandardL2"/>
        <w:numPr>
          <w:ilvl w:val="1"/>
          <w:numId w:val="29"/>
        </w:numPr>
        <w:rPr>
          <w:lang w:val="ro-RO"/>
        </w:rPr>
      </w:pPr>
      <w:bookmarkStart w:id="562" w:name="_Toc166149452"/>
      <w:bookmarkStart w:id="563" w:name="_Toc167295891"/>
      <w:r w:rsidRPr="0095733F">
        <w:rPr>
          <w:lang w:val="ro-RO"/>
        </w:rPr>
        <w:t>Confirmare din partea Debitorului</w:t>
      </w:r>
      <w:bookmarkEnd w:id="562"/>
      <w:bookmarkEnd w:id="563"/>
    </w:p>
    <w:p w14:paraId="6FAC8E27" w14:textId="4153373F" w:rsidR="00100326" w:rsidRPr="0095733F" w:rsidRDefault="00100326" w:rsidP="00757470">
      <w:pPr>
        <w:pStyle w:val="Paragrapha"/>
        <w:rPr>
          <w:lang w:val="ro-RO"/>
        </w:rPr>
      </w:pPr>
      <w:r w:rsidRPr="0095733F">
        <w:rPr>
          <w:lang w:val="ro-RO"/>
        </w:rPr>
        <w:t>În sensul Articolului 1203 din Codul Civil al României, Debitorul acceptă în mod expres prin prezentul Contract toate clauzele din prezentul Contract care (A) prevăd în favoarea BERD (i) limitarea răspunderii, (ii) dreptul de a denunța unilateral Contractul sau (iii) dreptul de a suspenda îndeplinirea obligațiilor BERD, sau care (B) prevăd în detrimentul Debitorului (i) decăderea din drepturi, (ii) decăderea din beneficiul termenului, (iii) limitarea dreptului de a opune excepții, (iv) limitarea dreptului de a încheia contracte cu terțe părți, (v) reînnoirea tacită a contractului, (vi) legea aplicabilă, (vii) clauzele compromisorii sau clauzele de derogare de la normele jurisdicționale, inclusiv, fără</w:t>
      </w:r>
      <w:r w:rsidR="00757470" w:rsidRPr="0095733F">
        <w:rPr>
          <w:lang w:val="ro-RO"/>
        </w:rPr>
        <w:t xml:space="preserve"> limitare, din următoarele Secțiuni: </w:t>
      </w:r>
      <w:r w:rsidR="00B1039A">
        <w:rPr>
          <w:lang w:val="ro-RO"/>
        </w:rPr>
        <w:fldChar w:fldCharType="begin"/>
      </w:r>
      <w:r w:rsidR="00B1039A">
        <w:rPr>
          <w:lang w:val="ro-RO"/>
        </w:rPr>
        <w:instrText xml:space="preserve"> REF _Ref167282481 \n \h </w:instrText>
      </w:r>
      <w:r w:rsidR="00B1039A">
        <w:rPr>
          <w:lang w:val="ro-RO"/>
        </w:rPr>
      </w:r>
      <w:r w:rsidR="00B1039A">
        <w:rPr>
          <w:lang w:val="ro-RO"/>
        </w:rPr>
        <w:fldChar w:fldCharType="separate"/>
      </w:r>
      <w:r w:rsidR="00AE1A63">
        <w:rPr>
          <w:lang w:val="ro-RO"/>
        </w:rPr>
        <w:t>Secțiunea 3.02</w:t>
      </w:r>
      <w:r w:rsidR="00B1039A">
        <w:rPr>
          <w:lang w:val="ro-RO"/>
        </w:rPr>
        <w:fldChar w:fldCharType="end"/>
      </w:r>
      <w:r w:rsidR="000D36A5">
        <w:rPr>
          <w:lang w:val="ro-RO"/>
        </w:rPr>
        <w:t xml:space="preserve"> (</w:t>
      </w:r>
      <w:r w:rsidR="00B1039A" w:rsidRPr="00D715FA">
        <w:rPr>
          <w:i/>
          <w:iCs/>
          <w:lang w:val="ro-RO"/>
        </w:rPr>
        <w:fldChar w:fldCharType="begin"/>
      </w:r>
      <w:r w:rsidR="00B1039A" w:rsidRPr="00D715FA">
        <w:rPr>
          <w:i/>
          <w:iCs/>
          <w:lang w:val="ro-RO"/>
        </w:rPr>
        <w:instrText xml:space="preserve"> REF _Ref167282484 \h </w:instrText>
      </w:r>
      <w:r w:rsidR="00D715FA">
        <w:rPr>
          <w:i/>
          <w:iCs/>
          <w:lang w:val="ro-RO"/>
        </w:rPr>
        <w:instrText xml:space="preserve"> \* MERGEFORMAT </w:instrText>
      </w:r>
      <w:r w:rsidR="00B1039A" w:rsidRPr="00D715FA">
        <w:rPr>
          <w:i/>
          <w:iCs/>
          <w:lang w:val="ro-RO"/>
        </w:rPr>
      </w:r>
      <w:r w:rsidR="00B1039A" w:rsidRPr="00D715FA">
        <w:rPr>
          <w:i/>
          <w:iCs/>
          <w:lang w:val="ro-RO"/>
        </w:rPr>
        <w:fldChar w:fldCharType="separate"/>
      </w:r>
      <w:r w:rsidR="00AE1A63" w:rsidRPr="00AE1A63">
        <w:rPr>
          <w:i/>
          <w:iCs/>
          <w:lang w:val="ro-RO"/>
        </w:rPr>
        <w:t>Trageri din Credit</w:t>
      </w:r>
      <w:r w:rsidR="00B1039A" w:rsidRPr="00D715FA">
        <w:rPr>
          <w:i/>
          <w:iCs/>
          <w:lang w:val="ro-RO"/>
        </w:rPr>
        <w:fldChar w:fldCharType="end"/>
      </w:r>
      <w:r w:rsidR="000D36A5">
        <w:rPr>
          <w:lang w:val="ro-RO"/>
        </w:rPr>
        <w:t xml:space="preserve">), </w:t>
      </w:r>
      <w:r w:rsidR="00B1039A">
        <w:rPr>
          <w:lang w:val="ro-RO"/>
        </w:rPr>
        <w:fldChar w:fldCharType="begin"/>
      </w:r>
      <w:r w:rsidR="00B1039A">
        <w:rPr>
          <w:lang w:val="ro-RO"/>
        </w:rPr>
        <w:instrText xml:space="preserve"> REF _Ref167282488 \n \h </w:instrText>
      </w:r>
      <w:r w:rsidR="00B1039A">
        <w:rPr>
          <w:lang w:val="ro-RO"/>
        </w:rPr>
      </w:r>
      <w:r w:rsidR="00B1039A">
        <w:rPr>
          <w:lang w:val="ro-RO"/>
        </w:rPr>
        <w:fldChar w:fldCharType="separate"/>
      </w:r>
      <w:r w:rsidR="00AE1A63">
        <w:rPr>
          <w:lang w:val="ro-RO"/>
        </w:rPr>
        <w:t>Secțiunea 3.03</w:t>
      </w:r>
      <w:r w:rsidR="00B1039A">
        <w:rPr>
          <w:lang w:val="ro-RO"/>
        </w:rPr>
        <w:fldChar w:fldCharType="end"/>
      </w:r>
      <w:r w:rsidR="000D36A5">
        <w:rPr>
          <w:lang w:val="ro-RO"/>
        </w:rPr>
        <w:t xml:space="preserve"> (</w:t>
      </w:r>
      <w:r w:rsidR="00B1039A" w:rsidRPr="00D715FA">
        <w:rPr>
          <w:i/>
          <w:iCs/>
          <w:lang w:val="ro-RO"/>
        </w:rPr>
        <w:fldChar w:fldCharType="begin"/>
      </w:r>
      <w:r w:rsidR="00B1039A" w:rsidRPr="00D715FA">
        <w:rPr>
          <w:i/>
          <w:iCs/>
          <w:lang w:val="ro-RO"/>
        </w:rPr>
        <w:instrText xml:space="preserve"> REF _Ref167282490 \h </w:instrText>
      </w:r>
      <w:r w:rsidR="00D715FA">
        <w:rPr>
          <w:i/>
          <w:iCs/>
          <w:lang w:val="ro-RO"/>
        </w:rPr>
        <w:instrText xml:space="preserve"> \* MERGEFORMAT </w:instrText>
      </w:r>
      <w:r w:rsidR="00B1039A" w:rsidRPr="00D715FA">
        <w:rPr>
          <w:i/>
          <w:iCs/>
          <w:lang w:val="ro-RO"/>
        </w:rPr>
      </w:r>
      <w:r w:rsidR="00B1039A" w:rsidRPr="00D715FA">
        <w:rPr>
          <w:i/>
          <w:iCs/>
          <w:lang w:val="ro-RO"/>
        </w:rPr>
        <w:fldChar w:fldCharType="separate"/>
      </w:r>
      <w:r w:rsidR="00AE1A63" w:rsidRPr="00AE1A63">
        <w:rPr>
          <w:i/>
          <w:iCs/>
          <w:lang w:val="ro-RO"/>
        </w:rPr>
        <w:t>Suspendare și anulare</w:t>
      </w:r>
      <w:r w:rsidR="00B1039A" w:rsidRPr="00D715FA">
        <w:rPr>
          <w:i/>
          <w:iCs/>
          <w:lang w:val="ro-RO"/>
        </w:rPr>
        <w:fldChar w:fldCharType="end"/>
      </w:r>
      <w:r w:rsidR="000D36A5">
        <w:rPr>
          <w:lang w:val="ro-RO"/>
        </w:rPr>
        <w:t xml:space="preserve">), </w:t>
      </w:r>
      <w:r w:rsidR="00B1039A">
        <w:rPr>
          <w:lang w:val="ro-RO"/>
        </w:rPr>
        <w:fldChar w:fldCharType="begin"/>
      </w:r>
      <w:r w:rsidR="00B1039A">
        <w:rPr>
          <w:lang w:val="ro-RO"/>
        </w:rPr>
        <w:instrText xml:space="preserve"> REF _Ref167282499 \n \h </w:instrText>
      </w:r>
      <w:r w:rsidR="00B1039A">
        <w:rPr>
          <w:lang w:val="ro-RO"/>
        </w:rPr>
      </w:r>
      <w:r w:rsidR="00B1039A">
        <w:rPr>
          <w:lang w:val="ro-RO"/>
        </w:rPr>
        <w:fldChar w:fldCharType="separate"/>
      </w:r>
      <w:r w:rsidR="00AE1A63">
        <w:rPr>
          <w:lang w:val="ro-RO"/>
        </w:rPr>
        <w:t>Secțiunea 3.05</w:t>
      </w:r>
      <w:r w:rsidR="00B1039A">
        <w:rPr>
          <w:lang w:val="ro-RO"/>
        </w:rPr>
        <w:fldChar w:fldCharType="end"/>
      </w:r>
      <w:r w:rsidR="000D36A5">
        <w:rPr>
          <w:lang w:val="ro-RO"/>
        </w:rPr>
        <w:t xml:space="preserve"> (</w:t>
      </w:r>
      <w:r w:rsidR="00B1039A" w:rsidRPr="00D715FA">
        <w:rPr>
          <w:i/>
          <w:iCs/>
          <w:lang w:val="ro-RO"/>
        </w:rPr>
        <w:fldChar w:fldCharType="begin"/>
      </w:r>
      <w:r w:rsidR="00B1039A" w:rsidRPr="00D715FA">
        <w:rPr>
          <w:i/>
          <w:iCs/>
          <w:lang w:val="ro-RO"/>
        </w:rPr>
        <w:instrText xml:space="preserve"> REF _Ref167282501 \h </w:instrText>
      </w:r>
      <w:r w:rsidR="00D715FA">
        <w:rPr>
          <w:i/>
          <w:iCs/>
          <w:lang w:val="ro-RO"/>
        </w:rPr>
        <w:instrText xml:space="preserve"> \* MERGEFORMAT </w:instrText>
      </w:r>
      <w:r w:rsidR="00B1039A" w:rsidRPr="00D715FA">
        <w:rPr>
          <w:i/>
          <w:iCs/>
          <w:lang w:val="ro-RO"/>
        </w:rPr>
      </w:r>
      <w:r w:rsidR="00B1039A" w:rsidRPr="00D715FA">
        <w:rPr>
          <w:i/>
          <w:iCs/>
          <w:lang w:val="ro-RO"/>
        </w:rPr>
        <w:fldChar w:fldCharType="separate"/>
      </w:r>
      <w:r w:rsidR="00AE1A63" w:rsidRPr="00AE1A63">
        <w:rPr>
          <w:i/>
          <w:iCs/>
          <w:lang w:val="ro-RO"/>
        </w:rPr>
        <w:t>Dobânda</w:t>
      </w:r>
      <w:r w:rsidR="00B1039A" w:rsidRPr="00D715FA">
        <w:rPr>
          <w:i/>
          <w:iCs/>
          <w:lang w:val="ro-RO"/>
        </w:rPr>
        <w:fldChar w:fldCharType="end"/>
      </w:r>
      <w:r w:rsidR="000D36A5">
        <w:rPr>
          <w:lang w:val="ro-RO"/>
        </w:rPr>
        <w:t>)</w:t>
      </w:r>
      <w:r w:rsidR="0088272F">
        <w:rPr>
          <w:lang w:val="ro-RO"/>
        </w:rPr>
        <w:t xml:space="preserve"> alineatele </w:t>
      </w:r>
      <w:r w:rsidR="00B1039A">
        <w:rPr>
          <w:lang w:val="ro-RO"/>
        </w:rPr>
        <w:fldChar w:fldCharType="begin"/>
      </w:r>
      <w:r w:rsidR="00B1039A">
        <w:rPr>
          <w:lang w:val="ro-RO"/>
        </w:rPr>
        <w:instrText xml:space="preserve"> REF _Ref166234589 \n \h </w:instrText>
      </w:r>
      <w:r w:rsidR="00B1039A">
        <w:rPr>
          <w:lang w:val="ro-RO"/>
        </w:rPr>
      </w:r>
      <w:r w:rsidR="00B1039A">
        <w:rPr>
          <w:lang w:val="ro-RO"/>
        </w:rPr>
        <w:fldChar w:fldCharType="separate"/>
      </w:r>
      <w:r w:rsidR="00AE1A63">
        <w:rPr>
          <w:lang w:val="ro-RO"/>
        </w:rPr>
        <w:t>(b)</w:t>
      </w:r>
      <w:r w:rsidR="00B1039A">
        <w:rPr>
          <w:lang w:val="ro-RO"/>
        </w:rPr>
        <w:fldChar w:fldCharType="end"/>
      </w:r>
      <w:r w:rsidR="0088272F">
        <w:rPr>
          <w:lang w:val="ro-RO"/>
        </w:rPr>
        <w:t xml:space="preserve">, </w:t>
      </w:r>
      <w:r w:rsidR="00B1039A">
        <w:rPr>
          <w:lang w:val="ro-RO"/>
        </w:rPr>
        <w:fldChar w:fldCharType="begin"/>
      </w:r>
      <w:r w:rsidR="00B1039A">
        <w:rPr>
          <w:lang w:val="ro-RO"/>
        </w:rPr>
        <w:instrText xml:space="preserve"> REF _Ref166245759 \n \h </w:instrText>
      </w:r>
      <w:r w:rsidR="00B1039A">
        <w:rPr>
          <w:lang w:val="ro-RO"/>
        </w:rPr>
      </w:r>
      <w:r w:rsidR="00B1039A">
        <w:rPr>
          <w:lang w:val="ro-RO"/>
        </w:rPr>
        <w:fldChar w:fldCharType="separate"/>
      </w:r>
      <w:r w:rsidR="00AE1A63">
        <w:rPr>
          <w:lang w:val="ro-RO"/>
        </w:rPr>
        <w:t>(c)</w:t>
      </w:r>
      <w:r w:rsidR="00B1039A">
        <w:rPr>
          <w:lang w:val="ro-RO"/>
        </w:rPr>
        <w:fldChar w:fldCharType="end"/>
      </w:r>
      <w:r w:rsidR="0088272F">
        <w:rPr>
          <w:lang w:val="ro-RO"/>
        </w:rPr>
        <w:t xml:space="preserve"> și </w:t>
      </w:r>
      <w:r w:rsidR="00B1039A">
        <w:rPr>
          <w:lang w:val="ro-RO"/>
        </w:rPr>
        <w:fldChar w:fldCharType="begin"/>
      </w:r>
      <w:r w:rsidR="00B1039A">
        <w:rPr>
          <w:lang w:val="ro-RO"/>
        </w:rPr>
        <w:instrText xml:space="preserve"> REF _Ref166245766 \n \h </w:instrText>
      </w:r>
      <w:r w:rsidR="00B1039A">
        <w:rPr>
          <w:lang w:val="ro-RO"/>
        </w:rPr>
      </w:r>
      <w:r w:rsidR="00B1039A">
        <w:rPr>
          <w:lang w:val="ro-RO"/>
        </w:rPr>
        <w:fldChar w:fldCharType="separate"/>
      </w:r>
      <w:r w:rsidR="00AE1A63">
        <w:rPr>
          <w:lang w:val="ro-RO"/>
        </w:rPr>
        <w:t>(d)</w:t>
      </w:r>
      <w:r w:rsidR="00B1039A">
        <w:rPr>
          <w:lang w:val="ro-RO"/>
        </w:rPr>
        <w:fldChar w:fldCharType="end"/>
      </w:r>
      <w:r w:rsidR="0088272F">
        <w:rPr>
          <w:lang w:val="ro-RO"/>
        </w:rPr>
        <w:t xml:space="preserve">, </w:t>
      </w:r>
      <w:r w:rsidR="006560CC">
        <w:rPr>
          <w:lang w:val="ro-RO"/>
        </w:rPr>
        <w:fldChar w:fldCharType="begin"/>
      </w:r>
      <w:r w:rsidR="006560CC">
        <w:rPr>
          <w:lang w:val="ro-RO"/>
        </w:rPr>
        <w:instrText xml:space="preserve"> REF _Ref167282535 \n \h </w:instrText>
      </w:r>
      <w:r w:rsidR="006560CC">
        <w:rPr>
          <w:lang w:val="ro-RO"/>
        </w:rPr>
      </w:r>
      <w:r w:rsidR="006560CC">
        <w:rPr>
          <w:lang w:val="ro-RO"/>
        </w:rPr>
        <w:fldChar w:fldCharType="separate"/>
      </w:r>
      <w:r w:rsidR="00AE1A63">
        <w:rPr>
          <w:lang w:val="ro-RO"/>
        </w:rPr>
        <w:t>Secțiunea 3.06</w:t>
      </w:r>
      <w:r w:rsidR="006560CC">
        <w:rPr>
          <w:lang w:val="ro-RO"/>
        </w:rPr>
        <w:fldChar w:fldCharType="end"/>
      </w:r>
      <w:r w:rsidR="00300E73">
        <w:rPr>
          <w:lang w:val="ro-RO"/>
        </w:rPr>
        <w:t xml:space="preserve"> (</w:t>
      </w:r>
      <w:r w:rsidR="006560CC" w:rsidRPr="00D715FA">
        <w:rPr>
          <w:i/>
          <w:iCs/>
          <w:lang w:val="ro-RO"/>
        </w:rPr>
        <w:fldChar w:fldCharType="begin"/>
      </w:r>
      <w:r w:rsidR="006560CC" w:rsidRPr="00D715FA">
        <w:rPr>
          <w:i/>
          <w:iCs/>
          <w:lang w:val="ro-RO"/>
        </w:rPr>
        <w:instrText xml:space="preserve"> REF _Ref167282537 \h </w:instrText>
      </w:r>
      <w:r w:rsidR="00D715FA">
        <w:rPr>
          <w:i/>
          <w:iCs/>
          <w:lang w:val="ro-RO"/>
        </w:rPr>
        <w:instrText xml:space="preserve"> \* MERGEFORMAT </w:instrText>
      </w:r>
      <w:r w:rsidR="006560CC" w:rsidRPr="00D715FA">
        <w:rPr>
          <w:i/>
          <w:iCs/>
          <w:lang w:val="ro-RO"/>
        </w:rPr>
      </w:r>
      <w:r w:rsidR="006560CC" w:rsidRPr="00D715FA">
        <w:rPr>
          <w:i/>
          <w:iCs/>
          <w:lang w:val="ro-RO"/>
        </w:rPr>
        <w:fldChar w:fldCharType="separate"/>
      </w:r>
      <w:r w:rsidR="00AE1A63" w:rsidRPr="00AE1A63">
        <w:rPr>
          <w:i/>
          <w:iCs/>
          <w:lang w:val="ro-RO"/>
        </w:rPr>
        <w:t>Dobânda Penalizatoare</w:t>
      </w:r>
      <w:r w:rsidR="006560CC" w:rsidRPr="00D715FA">
        <w:rPr>
          <w:i/>
          <w:iCs/>
          <w:lang w:val="ro-RO"/>
        </w:rPr>
        <w:fldChar w:fldCharType="end"/>
      </w:r>
      <w:r w:rsidR="00676883">
        <w:rPr>
          <w:lang w:val="ro-RO"/>
        </w:rPr>
        <w:t xml:space="preserve">), </w:t>
      </w:r>
      <w:r w:rsidR="006560CC">
        <w:rPr>
          <w:lang w:val="ro-RO"/>
        </w:rPr>
        <w:fldChar w:fldCharType="begin"/>
      </w:r>
      <w:r w:rsidR="006560CC">
        <w:rPr>
          <w:lang w:val="ro-RO"/>
        </w:rPr>
        <w:instrText xml:space="preserve"> REF _Ref167282542 \w \h </w:instrText>
      </w:r>
      <w:r w:rsidR="006560CC">
        <w:rPr>
          <w:lang w:val="ro-RO"/>
        </w:rPr>
      </w:r>
      <w:r w:rsidR="006560CC">
        <w:rPr>
          <w:lang w:val="ro-RO"/>
        </w:rPr>
        <w:fldChar w:fldCharType="separate"/>
      </w:r>
      <w:r w:rsidR="00AE1A63">
        <w:rPr>
          <w:lang w:val="ro-RO"/>
        </w:rPr>
        <w:t>Secțiunea 3.07</w:t>
      </w:r>
      <w:r w:rsidR="006560CC">
        <w:rPr>
          <w:lang w:val="ro-RO"/>
        </w:rPr>
        <w:fldChar w:fldCharType="end"/>
      </w:r>
      <w:r w:rsidR="00676883">
        <w:rPr>
          <w:lang w:val="ro-RO"/>
        </w:rPr>
        <w:t xml:space="preserve"> (</w:t>
      </w:r>
      <w:r w:rsidR="006560CC" w:rsidRPr="00D715FA">
        <w:rPr>
          <w:i/>
          <w:iCs/>
          <w:lang w:val="ro-RO"/>
        </w:rPr>
        <w:fldChar w:fldCharType="begin"/>
      </w:r>
      <w:r w:rsidR="006560CC" w:rsidRPr="00D715FA">
        <w:rPr>
          <w:i/>
          <w:iCs/>
          <w:lang w:val="ro-RO"/>
        </w:rPr>
        <w:instrText xml:space="preserve"> REF _Ref167282546 \h </w:instrText>
      </w:r>
      <w:r w:rsidR="00D715FA">
        <w:rPr>
          <w:i/>
          <w:iCs/>
          <w:lang w:val="ro-RO"/>
        </w:rPr>
        <w:instrText xml:space="preserve"> \* MERGEFORMAT </w:instrText>
      </w:r>
      <w:r w:rsidR="006560CC" w:rsidRPr="00D715FA">
        <w:rPr>
          <w:i/>
          <w:iCs/>
          <w:lang w:val="ro-RO"/>
        </w:rPr>
      </w:r>
      <w:r w:rsidR="006560CC" w:rsidRPr="00D715FA">
        <w:rPr>
          <w:i/>
          <w:iCs/>
          <w:lang w:val="ro-RO"/>
        </w:rPr>
        <w:fldChar w:fldCharType="separate"/>
      </w:r>
      <w:r w:rsidR="00AE1A63" w:rsidRPr="00AE1A63">
        <w:rPr>
          <w:i/>
          <w:iCs/>
          <w:lang w:val="ro-RO"/>
        </w:rPr>
        <w:t>Afectarea Pieței</w:t>
      </w:r>
      <w:r w:rsidR="006560CC" w:rsidRPr="00D715FA">
        <w:rPr>
          <w:i/>
          <w:iCs/>
          <w:lang w:val="ro-RO"/>
        </w:rPr>
        <w:fldChar w:fldCharType="end"/>
      </w:r>
      <w:r w:rsidR="00676883">
        <w:rPr>
          <w:lang w:val="ro-RO"/>
        </w:rPr>
        <w:t xml:space="preserve">), </w:t>
      </w:r>
      <w:r w:rsidR="006560CC">
        <w:rPr>
          <w:lang w:val="ro-RO"/>
        </w:rPr>
        <w:fldChar w:fldCharType="begin"/>
      </w:r>
      <w:r w:rsidR="006560CC">
        <w:rPr>
          <w:lang w:val="ro-RO"/>
        </w:rPr>
        <w:instrText xml:space="preserve"> REF _Ref167282555 \n \h </w:instrText>
      </w:r>
      <w:r w:rsidR="006560CC">
        <w:rPr>
          <w:lang w:val="ro-RO"/>
        </w:rPr>
      </w:r>
      <w:r w:rsidR="006560CC">
        <w:rPr>
          <w:lang w:val="ro-RO"/>
        </w:rPr>
        <w:fldChar w:fldCharType="separate"/>
      </w:r>
      <w:r w:rsidR="00AE1A63">
        <w:rPr>
          <w:lang w:val="ro-RO"/>
        </w:rPr>
        <w:t>Secțiunea 3.09</w:t>
      </w:r>
      <w:r w:rsidR="006560CC">
        <w:rPr>
          <w:lang w:val="ro-RO"/>
        </w:rPr>
        <w:fldChar w:fldCharType="end"/>
      </w:r>
      <w:r w:rsidR="00676883">
        <w:rPr>
          <w:lang w:val="ro-RO"/>
        </w:rPr>
        <w:t xml:space="preserve"> (</w:t>
      </w:r>
      <w:r w:rsidR="002D5E8B" w:rsidRPr="00D715FA">
        <w:rPr>
          <w:i/>
          <w:iCs/>
          <w:lang w:val="ro-RO"/>
        </w:rPr>
        <w:fldChar w:fldCharType="begin"/>
      </w:r>
      <w:r w:rsidR="002D5E8B" w:rsidRPr="00D715FA">
        <w:rPr>
          <w:i/>
          <w:iCs/>
          <w:lang w:val="ro-RO"/>
        </w:rPr>
        <w:instrText xml:space="preserve"> REF _Ref167282561 \h </w:instrText>
      </w:r>
      <w:r w:rsidR="00D715FA">
        <w:rPr>
          <w:i/>
          <w:iCs/>
          <w:lang w:val="ro-RO"/>
        </w:rPr>
        <w:instrText xml:space="preserve"> \* MERGEFORMAT </w:instrText>
      </w:r>
      <w:r w:rsidR="002D5E8B" w:rsidRPr="00D715FA">
        <w:rPr>
          <w:i/>
          <w:iCs/>
          <w:lang w:val="ro-RO"/>
        </w:rPr>
      </w:r>
      <w:r w:rsidR="002D5E8B" w:rsidRPr="00D715FA">
        <w:rPr>
          <w:i/>
          <w:iCs/>
          <w:lang w:val="ro-RO"/>
        </w:rPr>
        <w:fldChar w:fldCharType="separate"/>
      </w:r>
      <w:r w:rsidR="00AE1A63" w:rsidRPr="00AE1A63">
        <w:rPr>
          <w:i/>
          <w:iCs/>
          <w:lang w:val="ro-RO"/>
        </w:rPr>
        <w:t>Rambursare anticipată</w:t>
      </w:r>
      <w:r w:rsidR="002D5E8B" w:rsidRPr="00D715FA">
        <w:rPr>
          <w:i/>
          <w:iCs/>
          <w:lang w:val="ro-RO"/>
        </w:rPr>
        <w:fldChar w:fldCharType="end"/>
      </w:r>
      <w:r w:rsidR="00676883">
        <w:rPr>
          <w:lang w:val="ro-RO"/>
        </w:rPr>
        <w:t xml:space="preserve">), </w:t>
      </w:r>
      <w:r w:rsidR="002D5E8B">
        <w:rPr>
          <w:lang w:val="ro-RO"/>
        </w:rPr>
        <w:fldChar w:fldCharType="begin"/>
      </w:r>
      <w:r w:rsidR="002D5E8B">
        <w:rPr>
          <w:lang w:val="ro-RO"/>
        </w:rPr>
        <w:instrText xml:space="preserve"> REF _Ref167282571 \n \h </w:instrText>
      </w:r>
      <w:r w:rsidR="002D5E8B">
        <w:rPr>
          <w:lang w:val="ro-RO"/>
        </w:rPr>
      </w:r>
      <w:r w:rsidR="002D5E8B">
        <w:rPr>
          <w:lang w:val="ro-RO"/>
        </w:rPr>
        <w:fldChar w:fldCharType="separate"/>
      </w:r>
      <w:proofErr w:type="spellStart"/>
      <w:r w:rsidR="00AE1A63">
        <w:rPr>
          <w:lang w:val="ro-RO"/>
        </w:rPr>
        <w:t>Sectiunea</w:t>
      </w:r>
      <w:proofErr w:type="spellEnd"/>
      <w:r w:rsidR="00AE1A63">
        <w:rPr>
          <w:lang w:val="ro-RO"/>
        </w:rPr>
        <w:t xml:space="preserve"> 3.12</w:t>
      </w:r>
      <w:r w:rsidR="002D5E8B">
        <w:rPr>
          <w:lang w:val="ro-RO"/>
        </w:rPr>
        <w:fldChar w:fldCharType="end"/>
      </w:r>
      <w:r w:rsidR="00676883">
        <w:rPr>
          <w:lang w:val="ro-RO"/>
        </w:rPr>
        <w:t xml:space="preserve"> (</w:t>
      </w:r>
      <w:r w:rsidR="002D5E8B" w:rsidRPr="00D715FA">
        <w:rPr>
          <w:i/>
          <w:iCs/>
          <w:lang w:val="ro-RO"/>
        </w:rPr>
        <w:fldChar w:fldCharType="begin"/>
      </w:r>
      <w:r w:rsidR="002D5E8B" w:rsidRPr="00D715FA">
        <w:rPr>
          <w:i/>
          <w:iCs/>
          <w:lang w:val="ro-RO"/>
        </w:rPr>
        <w:instrText xml:space="preserve"> REF _Ref167282573 \h </w:instrText>
      </w:r>
      <w:r w:rsidR="00D715FA">
        <w:rPr>
          <w:i/>
          <w:iCs/>
          <w:lang w:val="ro-RO"/>
        </w:rPr>
        <w:instrText xml:space="preserve"> \* MERGEFORMAT </w:instrText>
      </w:r>
      <w:r w:rsidR="002D5E8B" w:rsidRPr="00D715FA">
        <w:rPr>
          <w:i/>
          <w:iCs/>
          <w:lang w:val="ro-RO"/>
        </w:rPr>
      </w:r>
      <w:r w:rsidR="002D5E8B" w:rsidRPr="00D715FA">
        <w:rPr>
          <w:i/>
          <w:iCs/>
          <w:lang w:val="ro-RO"/>
        </w:rPr>
        <w:fldChar w:fldCharType="separate"/>
      </w:r>
      <w:r w:rsidR="00AE1A63" w:rsidRPr="00AE1A63">
        <w:rPr>
          <w:i/>
          <w:iCs/>
          <w:lang w:val="ro-RO"/>
        </w:rPr>
        <w:t>Taxe</w:t>
      </w:r>
      <w:r w:rsidR="002D5E8B" w:rsidRPr="00D715FA">
        <w:rPr>
          <w:i/>
          <w:iCs/>
          <w:lang w:val="ro-RO"/>
        </w:rPr>
        <w:fldChar w:fldCharType="end"/>
      </w:r>
      <w:r w:rsidR="00676883">
        <w:rPr>
          <w:lang w:val="ro-RO"/>
        </w:rPr>
        <w:t xml:space="preserve">), </w:t>
      </w:r>
      <w:r w:rsidR="002D5E8B">
        <w:rPr>
          <w:lang w:val="ro-RO"/>
        </w:rPr>
        <w:fldChar w:fldCharType="begin"/>
      </w:r>
      <w:r w:rsidR="002D5E8B">
        <w:rPr>
          <w:lang w:val="ro-RO"/>
        </w:rPr>
        <w:instrText xml:space="preserve"> REF _Ref167282577 \n \h </w:instrText>
      </w:r>
      <w:r w:rsidR="002D5E8B">
        <w:rPr>
          <w:lang w:val="ro-RO"/>
        </w:rPr>
      </w:r>
      <w:r w:rsidR="002D5E8B">
        <w:rPr>
          <w:lang w:val="ro-RO"/>
        </w:rPr>
        <w:fldChar w:fldCharType="separate"/>
      </w:r>
      <w:proofErr w:type="spellStart"/>
      <w:r w:rsidR="00AE1A63">
        <w:rPr>
          <w:lang w:val="ro-RO"/>
        </w:rPr>
        <w:t>Sectiunea</w:t>
      </w:r>
      <w:proofErr w:type="spellEnd"/>
      <w:r w:rsidR="00AE1A63">
        <w:rPr>
          <w:lang w:val="ro-RO"/>
        </w:rPr>
        <w:t xml:space="preserve"> 3.13</w:t>
      </w:r>
      <w:r w:rsidR="002D5E8B">
        <w:rPr>
          <w:lang w:val="ro-RO"/>
        </w:rPr>
        <w:fldChar w:fldCharType="end"/>
      </w:r>
      <w:r w:rsidR="00676883">
        <w:rPr>
          <w:lang w:val="ro-RO"/>
        </w:rPr>
        <w:t xml:space="preserve"> (</w:t>
      </w:r>
      <w:r w:rsidR="002D5E8B" w:rsidRPr="00D715FA">
        <w:rPr>
          <w:i/>
          <w:iCs/>
          <w:lang w:val="ro-RO"/>
        </w:rPr>
        <w:fldChar w:fldCharType="begin"/>
      </w:r>
      <w:r w:rsidR="002D5E8B" w:rsidRPr="00D715FA">
        <w:rPr>
          <w:i/>
          <w:iCs/>
          <w:lang w:val="ro-RO"/>
        </w:rPr>
        <w:instrText xml:space="preserve"> REF _Ref167282580 \h </w:instrText>
      </w:r>
      <w:r w:rsidR="00D715FA">
        <w:rPr>
          <w:i/>
          <w:iCs/>
          <w:lang w:val="ro-RO"/>
        </w:rPr>
        <w:instrText xml:space="preserve"> \* MERGEFORMAT </w:instrText>
      </w:r>
      <w:r w:rsidR="002D5E8B" w:rsidRPr="00D715FA">
        <w:rPr>
          <w:i/>
          <w:iCs/>
          <w:lang w:val="ro-RO"/>
        </w:rPr>
      </w:r>
      <w:r w:rsidR="002D5E8B" w:rsidRPr="00D715FA">
        <w:rPr>
          <w:i/>
          <w:iCs/>
          <w:lang w:val="ro-RO"/>
        </w:rPr>
        <w:fldChar w:fldCharType="separate"/>
      </w:r>
      <w:r w:rsidR="00AE1A63" w:rsidRPr="00AE1A63">
        <w:rPr>
          <w:i/>
          <w:iCs/>
          <w:lang w:val="ro-RO"/>
        </w:rPr>
        <w:t>Costuri în legătură cu încetarea finanțării</w:t>
      </w:r>
      <w:r w:rsidR="002D5E8B" w:rsidRPr="00D715FA">
        <w:rPr>
          <w:i/>
          <w:iCs/>
          <w:lang w:val="ro-RO"/>
        </w:rPr>
        <w:fldChar w:fldCharType="end"/>
      </w:r>
      <w:r w:rsidR="00676883">
        <w:rPr>
          <w:lang w:val="ro-RO"/>
        </w:rPr>
        <w:t xml:space="preserve">) alineatul </w:t>
      </w:r>
      <w:r w:rsidR="002D5E8B">
        <w:rPr>
          <w:lang w:val="ro-RO"/>
        </w:rPr>
        <w:fldChar w:fldCharType="begin"/>
      </w:r>
      <w:r w:rsidR="002D5E8B">
        <w:rPr>
          <w:lang w:val="ro-RO"/>
        </w:rPr>
        <w:instrText xml:space="preserve"> REF _Ref166246002 \n \h </w:instrText>
      </w:r>
      <w:r w:rsidR="002D5E8B">
        <w:rPr>
          <w:lang w:val="ro-RO"/>
        </w:rPr>
      </w:r>
      <w:r w:rsidR="002D5E8B">
        <w:rPr>
          <w:lang w:val="ro-RO"/>
        </w:rPr>
        <w:fldChar w:fldCharType="separate"/>
      </w:r>
      <w:r w:rsidR="00AE1A63">
        <w:rPr>
          <w:lang w:val="ro-RO"/>
        </w:rPr>
        <w:t>(d)</w:t>
      </w:r>
      <w:r w:rsidR="002D5E8B">
        <w:rPr>
          <w:lang w:val="ro-RO"/>
        </w:rPr>
        <w:fldChar w:fldCharType="end"/>
      </w:r>
      <w:r w:rsidR="00676883">
        <w:rPr>
          <w:lang w:val="ro-RO"/>
        </w:rPr>
        <w:t xml:space="preserve">, </w:t>
      </w:r>
      <w:r w:rsidR="002D5E8B">
        <w:rPr>
          <w:lang w:val="ro-RO"/>
        </w:rPr>
        <w:fldChar w:fldCharType="begin"/>
      </w:r>
      <w:r w:rsidR="002D5E8B">
        <w:rPr>
          <w:lang w:val="ro-RO"/>
        </w:rPr>
        <w:instrText xml:space="preserve"> REF _Ref167282597 \n \h </w:instrText>
      </w:r>
      <w:r w:rsidR="002D5E8B">
        <w:rPr>
          <w:lang w:val="ro-RO"/>
        </w:rPr>
      </w:r>
      <w:r w:rsidR="002D5E8B">
        <w:rPr>
          <w:lang w:val="ro-RO"/>
        </w:rPr>
        <w:fldChar w:fldCharType="separate"/>
      </w:r>
      <w:proofErr w:type="spellStart"/>
      <w:r w:rsidR="00AE1A63">
        <w:rPr>
          <w:lang w:val="ro-RO"/>
        </w:rPr>
        <w:t>Sectiunea</w:t>
      </w:r>
      <w:proofErr w:type="spellEnd"/>
      <w:r w:rsidR="00AE1A63">
        <w:rPr>
          <w:lang w:val="ro-RO"/>
        </w:rPr>
        <w:t xml:space="preserve"> 3.15</w:t>
      </w:r>
      <w:r w:rsidR="002D5E8B">
        <w:rPr>
          <w:lang w:val="ro-RO"/>
        </w:rPr>
        <w:fldChar w:fldCharType="end"/>
      </w:r>
      <w:r w:rsidR="00D715FA">
        <w:rPr>
          <w:lang w:val="ro-RO"/>
        </w:rPr>
        <w:t xml:space="preserve"> (</w:t>
      </w:r>
      <w:r w:rsidR="002D5E8B" w:rsidRPr="00D715FA">
        <w:rPr>
          <w:i/>
          <w:iCs/>
          <w:lang w:val="ro-RO"/>
        </w:rPr>
        <w:fldChar w:fldCharType="begin"/>
      </w:r>
      <w:r w:rsidR="002D5E8B" w:rsidRPr="00D715FA">
        <w:rPr>
          <w:i/>
          <w:iCs/>
          <w:lang w:val="ro-RO"/>
        </w:rPr>
        <w:instrText xml:space="preserve"> REF _Ref167282598 \h </w:instrText>
      </w:r>
      <w:r w:rsidR="00D715FA">
        <w:rPr>
          <w:i/>
          <w:iCs/>
          <w:lang w:val="ro-RO"/>
        </w:rPr>
        <w:instrText xml:space="preserve"> \* MERGEFORMAT </w:instrText>
      </w:r>
      <w:r w:rsidR="002D5E8B" w:rsidRPr="00D715FA">
        <w:rPr>
          <w:i/>
          <w:iCs/>
          <w:lang w:val="ro-RO"/>
        </w:rPr>
      </w:r>
      <w:r w:rsidR="002D5E8B" w:rsidRPr="00D715FA">
        <w:rPr>
          <w:i/>
          <w:iCs/>
          <w:lang w:val="ro-RO"/>
        </w:rPr>
        <w:fldChar w:fldCharType="separate"/>
      </w:r>
      <w:r w:rsidR="00AE1A63" w:rsidRPr="00AE1A63">
        <w:rPr>
          <w:i/>
          <w:iCs/>
          <w:lang w:val="ro-RO"/>
        </w:rPr>
        <w:t>Nelegalitate</w:t>
      </w:r>
      <w:r w:rsidR="002D5E8B" w:rsidRPr="00D715FA">
        <w:rPr>
          <w:i/>
          <w:iCs/>
          <w:lang w:val="ro-RO"/>
        </w:rPr>
        <w:fldChar w:fldCharType="end"/>
      </w:r>
      <w:r w:rsidR="00D715FA" w:rsidRPr="00D715FA">
        <w:rPr>
          <w:i/>
          <w:iCs/>
          <w:lang w:val="ro-RO"/>
        </w:rPr>
        <w:t>)</w:t>
      </w:r>
      <w:r w:rsidR="00D715FA">
        <w:rPr>
          <w:lang w:val="ro-RO"/>
        </w:rPr>
        <w:t xml:space="preserve">, </w:t>
      </w:r>
      <w:r w:rsidR="002D5E8B">
        <w:rPr>
          <w:lang w:val="ro-RO"/>
        </w:rPr>
        <w:fldChar w:fldCharType="begin"/>
      </w:r>
      <w:r w:rsidR="002D5E8B">
        <w:rPr>
          <w:lang w:val="ro-RO"/>
        </w:rPr>
        <w:instrText xml:space="preserve"> REF _Ref167282602 \n \h </w:instrText>
      </w:r>
      <w:r w:rsidR="002D5E8B">
        <w:rPr>
          <w:lang w:val="ro-RO"/>
        </w:rPr>
      </w:r>
      <w:r w:rsidR="002D5E8B">
        <w:rPr>
          <w:lang w:val="ro-RO"/>
        </w:rPr>
        <w:fldChar w:fldCharType="separate"/>
      </w:r>
      <w:proofErr w:type="spellStart"/>
      <w:r w:rsidR="00AE1A63">
        <w:rPr>
          <w:lang w:val="ro-RO"/>
        </w:rPr>
        <w:t>Sectiunea</w:t>
      </w:r>
      <w:proofErr w:type="spellEnd"/>
      <w:r w:rsidR="00AE1A63">
        <w:rPr>
          <w:lang w:val="ro-RO"/>
        </w:rPr>
        <w:t xml:space="preserve"> 3.17</w:t>
      </w:r>
      <w:r w:rsidR="002D5E8B">
        <w:rPr>
          <w:lang w:val="ro-RO"/>
        </w:rPr>
        <w:fldChar w:fldCharType="end"/>
      </w:r>
      <w:r w:rsidR="00D715FA">
        <w:rPr>
          <w:lang w:val="ro-RO"/>
        </w:rPr>
        <w:t xml:space="preserve"> (</w:t>
      </w:r>
      <w:r w:rsidR="002D5E8B" w:rsidRPr="00D715FA">
        <w:rPr>
          <w:i/>
          <w:iCs/>
          <w:lang w:val="ro-RO"/>
        </w:rPr>
        <w:fldChar w:fldCharType="begin"/>
      </w:r>
      <w:r w:rsidR="002D5E8B" w:rsidRPr="00D715FA">
        <w:rPr>
          <w:i/>
          <w:iCs/>
          <w:lang w:val="ro-RO"/>
        </w:rPr>
        <w:instrText xml:space="preserve"> REF _Ref167282604 \h </w:instrText>
      </w:r>
      <w:r w:rsidR="00D715FA">
        <w:rPr>
          <w:i/>
          <w:iCs/>
          <w:lang w:val="ro-RO"/>
        </w:rPr>
        <w:instrText xml:space="preserve"> \* MERGEFORMAT </w:instrText>
      </w:r>
      <w:r w:rsidR="002D5E8B" w:rsidRPr="00D715FA">
        <w:rPr>
          <w:i/>
          <w:iCs/>
          <w:lang w:val="ro-RO"/>
        </w:rPr>
      </w:r>
      <w:r w:rsidR="002D5E8B" w:rsidRPr="00D715FA">
        <w:rPr>
          <w:i/>
          <w:iCs/>
          <w:lang w:val="ro-RO"/>
        </w:rPr>
        <w:fldChar w:fldCharType="separate"/>
      </w:r>
      <w:r w:rsidR="00AE1A63" w:rsidRPr="00AE1A63">
        <w:rPr>
          <w:i/>
          <w:iCs/>
          <w:lang w:val="ro-RO"/>
        </w:rPr>
        <w:t>Contul Creditului</w:t>
      </w:r>
      <w:r w:rsidR="002D5E8B" w:rsidRPr="00D715FA">
        <w:rPr>
          <w:i/>
          <w:iCs/>
          <w:lang w:val="ro-RO"/>
        </w:rPr>
        <w:fldChar w:fldCharType="end"/>
      </w:r>
      <w:r w:rsidR="00D715FA">
        <w:rPr>
          <w:lang w:val="ro-RO"/>
        </w:rPr>
        <w:t xml:space="preserve">), </w:t>
      </w:r>
      <w:r w:rsidR="002D5E8B">
        <w:rPr>
          <w:lang w:val="ro-RO"/>
        </w:rPr>
        <w:fldChar w:fldCharType="begin"/>
      </w:r>
      <w:r w:rsidR="002D5E8B">
        <w:rPr>
          <w:lang w:val="ro-RO"/>
        </w:rPr>
        <w:instrText xml:space="preserve"> REF _Ref167282614 \n \h </w:instrText>
      </w:r>
      <w:r w:rsidR="002D5E8B">
        <w:rPr>
          <w:lang w:val="ro-RO"/>
        </w:rPr>
      </w:r>
      <w:r w:rsidR="002D5E8B">
        <w:rPr>
          <w:lang w:val="ro-RO"/>
        </w:rPr>
        <w:fldChar w:fldCharType="separate"/>
      </w:r>
      <w:r w:rsidR="00AE1A63">
        <w:rPr>
          <w:lang w:val="ro-RO"/>
        </w:rPr>
        <w:t>Articolul IV</w:t>
      </w:r>
      <w:r w:rsidR="002D5E8B">
        <w:rPr>
          <w:lang w:val="ro-RO"/>
        </w:rPr>
        <w:fldChar w:fldCharType="end"/>
      </w:r>
      <w:r w:rsidR="00D715FA">
        <w:rPr>
          <w:lang w:val="ro-RO"/>
        </w:rPr>
        <w:t xml:space="preserve"> </w:t>
      </w:r>
      <w:r w:rsidR="002D5E8B">
        <w:rPr>
          <w:lang w:val="ro-RO"/>
        </w:rPr>
        <w:fldChar w:fldCharType="begin"/>
      </w:r>
      <w:r w:rsidR="002D5E8B">
        <w:rPr>
          <w:lang w:val="ro-RO"/>
        </w:rPr>
        <w:instrText xml:space="preserve"> REF _Ref167282617 \h </w:instrText>
      </w:r>
      <w:r w:rsidR="00D715FA">
        <w:rPr>
          <w:lang w:val="ro-RO"/>
        </w:rPr>
        <w:instrText xml:space="preserve"> \* MERGEFORMAT </w:instrText>
      </w:r>
      <w:r w:rsidR="002D5E8B">
        <w:rPr>
          <w:lang w:val="ro-RO"/>
        </w:rPr>
      </w:r>
      <w:r w:rsidR="002D5E8B">
        <w:rPr>
          <w:lang w:val="ro-RO"/>
        </w:rPr>
        <w:fldChar w:fldCharType="separate"/>
      </w:r>
      <w:r w:rsidR="00491765">
        <w:rPr>
          <w:lang w:val="ro-RO"/>
        </w:rPr>
        <w:t>(</w:t>
      </w:r>
      <w:r w:rsidR="00491765" w:rsidRPr="00491765">
        <w:rPr>
          <w:i/>
          <w:iCs/>
          <w:lang w:val="ro-RO"/>
        </w:rPr>
        <w:t>Condiții Suspensive</w:t>
      </w:r>
      <w:r w:rsidR="002D5E8B">
        <w:rPr>
          <w:lang w:val="ro-RO"/>
        </w:rPr>
        <w:fldChar w:fldCharType="end"/>
      </w:r>
      <w:r w:rsidR="00D715FA">
        <w:rPr>
          <w:lang w:val="ro-RO"/>
        </w:rPr>
        <w:t xml:space="preserve">), </w:t>
      </w:r>
      <w:r w:rsidR="001E4901">
        <w:rPr>
          <w:lang w:val="ro-RO"/>
        </w:rPr>
        <w:fldChar w:fldCharType="begin"/>
      </w:r>
      <w:r w:rsidR="001E4901">
        <w:rPr>
          <w:lang w:val="ro-RO"/>
        </w:rPr>
        <w:instrText xml:space="preserve"> REF _Ref167282629 \n \h </w:instrText>
      </w:r>
      <w:r w:rsidR="001E4901">
        <w:rPr>
          <w:lang w:val="ro-RO"/>
        </w:rPr>
      </w:r>
      <w:r w:rsidR="001E4901">
        <w:rPr>
          <w:lang w:val="ro-RO"/>
        </w:rPr>
        <w:fldChar w:fldCharType="separate"/>
      </w:r>
      <w:r w:rsidR="00AE1A63">
        <w:rPr>
          <w:lang w:val="ro-RO"/>
        </w:rPr>
        <w:t>Articolul V</w:t>
      </w:r>
      <w:r w:rsidR="001E4901">
        <w:rPr>
          <w:lang w:val="ro-RO"/>
        </w:rPr>
        <w:fldChar w:fldCharType="end"/>
      </w:r>
      <w:r w:rsidR="00D715FA">
        <w:rPr>
          <w:lang w:val="ro-RO"/>
        </w:rPr>
        <w:t xml:space="preserve"> </w:t>
      </w:r>
      <w:r w:rsidR="001E4901">
        <w:rPr>
          <w:lang w:val="ro-RO"/>
        </w:rPr>
        <w:fldChar w:fldCharType="begin"/>
      </w:r>
      <w:r w:rsidR="001E4901">
        <w:rPr>
          <w:lang w:val="ro-RO"/>
        </w:rPr>
        <w:instrText xml:space="preserve"> REF _Ref167282632 \h </w:instrText>
      </w:r>
      <w:r w:rsidR="00D715FA">
        <w:rPr>
          <w:lang w:val="ro-RO"/>
        </w:rPr>
        <w:instrText xml:space="preserve"> \* MERGEFORMAT </w:instrText>
      </w:r>
      <w:r w:rsidR="001E4901">
        <w:rPr>
          <w:lang w:val="ro-RO"/>
        </w:rPr>
      </w:r>
      <w:r w:rsidR="001E4901">
        <w:rPr>
          <w:lang w:val="ro-RO"/>
        </w:rPr>
        <w:fldChar w:fldCharType="separate"/>
      </w:r>
      <w:r w:rsidR="00491765">
        <w:rPr>
          <w:lang w:val="ro-RO"/>
        </w:rPr>
        <w:t>(</w:t>
      </w:r>
      <w:r w:rsidR="00491765" w:rsidRPr="00491765">
        <w:rPr>
          <w:i/>
          <w:iCs/>
          <w:lang w:val="ro-RO"/>
        </w:rPr>
        <w:t>Angajamente De A Face</w:t>
      </w:r>
      <w:r w:rsidR="001E4901">
        <w:rPr>
          <w:lang w:val="ro-RO"/>
        </w:rPr>
        <w:fldChar w:fldCharType="end"/>
      </w:r>
      <w:r w:rsidR="00D715FA">
        <w:rPr>
          <w:lang w:val="ro-RO"/>
        </w:rPr>
        <w:t xml:space="preserve">), </w:t>
      </w:r>
      <w:r w:rsidR="001E4901">
        <w:rPr>
          <w:lang w:val="ro-RO"/>
        </w:rPr>
        <w:fldChar w:fldCharType="begin"/>
      </w:r>
      <w:r w:rsidR="001E4901">
        <w:rPr>
          <w:lang w:val="ro-RO"/>
        </w:rPr>
        <w:instrText xml:space="preserve"> REF _Ref167282651 \n \h </w:instrText>
      </w:r>
      <w:r w:rsidR="001E4901">
        <w:rPr>
          <w:lang w:val="ro-RO"/>
        </w:rPr>
      </w:r>
      <w:r w:rsidR="001E4901">
        <w:rPr>
          <w:lang w:val="ro-RO"/>
        </w:rPr>
        <w:fldChar w:fldCharType="separate"/>
      </w:r>
      <w:r w:rsidR="00AE1A63">
        <w:rPr>
          <w:lang w:val="ro-RO"/>
        </w:rPr>
        <w:t>Articolul VI</w:t>
      </w:r>
      <w:r w:rsidR="001E4901">
        <w:rPr>
          <w:lang w:val="ro-RO"/>
        </w:rPr>
        <w:fldChar w:fldCharType="end"/>
      </w:r>
      <w:r w:rsidR="00D715FA">
        <w:rPr>
          <w:lang w:val="ro-RO"/>
        </w:rPr>
        <w:t xml:space="preserve"> </w:t>
      </w:r>
      <w:r w:rsidR="001E4901">
        <w:rPr>
          <w:lang w:val="ro-RO"/>
        </w:rPr>
        <w:fldChar w:fldCharType="begin"/>
      </w:r>
      <w:r w:rsidR="001E4901">
        <w:rPr>
          <w:lang w:val="ro-RO"/>
        </w:rPr>
        <w:instrText xml:space="preserve"> REF _Ref167282654 \h </w:instrText>
      </w:r>
      <w:r w:rsidR="00D715FA">
        <w:rPr>
          <w:lang w:val="ro-RO"/>
        </w:rPr>
        <w:instrText xml:space="preserve"> \* MERGEFORMAT </w:instrText>
      </w:r>
      <w:r w:rsidR="001E4901">
        <w:rPr>
          <w:lang w:val="ro-RO"/>
        </w:rPr>
      </w:r>
      <w:r w:rsidR="001E4901">
        <w:rPr>
          <w:lang w:val="ro-RO"/>
        </w:rPr>
        <w:fldChar w:fldCharType="separate"/>
      </w:r>
      <w:r w:rsidR="00491765">
        <w:rPr>
          <w:lang w:val="ro-RO"/>
        </w:rPr>
        <w:t>(</w:t>
      </w:r>
      <w:r w:rsidR="00491765" w:rsidRPr="00AE1A63">
        <w:rPr>
          <w:i/>
          <w:iCs/>
          <w:lang w:val="ro-RO"/>
        </w:rPr>
        <w:t xml:space="preserve">Angajamente De A Nu </w:t>
      </w:r>
      <w:r w:rsidR="00491765" w:rsidRPr="009473F0">
        <w:rPr>
          <w:lang w:val="ro-RO"/>
        </w:rPr>
        <w:t>Face</w:t>
      </w:r>
      <w:r w:rsidR="001E4901">
        <w:rPr>
          <w:lang w:val="ro-RO"/>
        </w:rPr>
        <w:fldChar w:fldCharType="end"/>
      </w:r>
      <w:r w:rsidR="00D715FA">
        <w:rPr>
          <w:lang w:val="ro-RO"/>
        </w:rPr>
        <w:t xml:space="preserve">), </w:t>
      </w:r>
      <w:r w:rsidR="001E4901">
        <w:rPr>
          <w:lang w:val="ro-RO"/>
        </w:rPr>
        <w:fldChar w:fldCharType="begin"/>
      </w:r>
      <w:r w:rsidR="001E4901">
        <w:rPr>
          <w:lang w:val="ro-RO"/>
        </w:rPr>
        <w:instrText xml:space="preserve"> REF _Ref167282662 \n \h </w:instrText>
      </w:r>
      <w:r w:rsidR="001E4901">
        <w:rPr>
          <w:lang w:val="ro-RO"/>
        </w:rPr>
      </w:r>
      <w:r w:rsidR="001E4901">
        <w:rPr>
          <w:lang w:val="ro-RO"/>
        </w:rPr>
        <w:fldChar w:fldCharType="separate"/>
      </w:r>
      <w:r w:rsidR="00AE1A63">
        <w:rPr>
          <w:lang w:val="ro-RO"/>
        </w:rPr>
        <w:t>Articolul VII</w:t>
      </w:r>
      <w:r w:rsidR="001E4901">
        <w:rPr>
          <w:lang w:val="ro-RO"/>
        </w:rPr>
        <w:fldChar w:fldCharType="end"/>
      </w:r>
      <w:r w:rsidR="00D715FA">
        <w:rPr>
          <w:lang w:val="ro-RO"/>
        </w:rPr>
        <w:t xml:space="preserve"> (</w:t>
      </w:r>
      <w:r w:rsidR="001E4901" w:rsidRPr="00CF097D">
        <w:rPr>
          <w:i/>
          <w:iCs/>
          <w:lang w:val="ro-RO"/>
        </w:rPr>
        <w:fldChar w:fldCharType="begin"/>
      </w:r>
      <w:r w:rsidR="001E4901" w:rsidRPr="00CF097D">
        <w:rPr>
          <w:i/>
          <w:iCs/>
          <w:lang w:val="ro-RO"/>
        </w:rPr>
        <w:instrText xml:space="preserve"> REF _Ref167282664 \h </w:instrText>
      </w:r>
      <w:r w:rsidR="00D715FA" w:rsidRPr="00CF097D">
        <w:rPr>
          <w:i/>
          <w:iCs/>
          <w:lang w:val="ro-RO"/>
        </w:rPr>
        <w:instrText xml:space="preserve"> \* MERGEFORMAT </w:instrText>
      </w:r>
      <w:r w:rsidR="001E4901" w:rsidRPr="00CF097D">
        <w:rPr>
          <w:i/>
          <w:iCs/>
          <w:lang w:val="ro-RO"/>
        </w:rPr>
      </w:r>
      <w:r w:rsidR="001E4901" w:rsidRPr="00CF097D">
        <w:rPr>
          <w:i/>
          <w:iCs/>
          <w:lang w:val="ro-RO"/>
        </w:rPr>
        <w:fldChar w:fldCharType="separate"/>
      </w:r>
      <w:r w:rsidR="00CF097D" w:rsidRPr="00CF097D">
        <w:rPr>
          <w:i/>
          <w:iCs/>
          <w:lang w:val="ro-RO"/>
        </w:rPr>
        <w:t>Cazuri De Neexecutare</w:t>
      </w:r>
      <w:r w:rsidR="001E4901" w:rsidRPr="00CF097D">
        <w:rPr>
          <w:i/>
          <w:iCs/>
          <w:lang w:val="ro-RO"/>
        </w:rPr>
        <w:fldChar w:fldCharType="end"/>
      </w:r>
      <w:r w:rsidR="00D715FA">
        <w:rPr>
          <w:lang w:val="ro-RO"/>
        </w:rPr>
        <w:t xml:space="preserve">), </w:t>
      </w:r>
      <w:r w:rsidR="001E4901">
        <w:rPr>
          <w:lang w:val="ro-RO"/>
        </w:rPr>
        <w:fldChar w:fldCharType="begin"/>
      </w:r>
      <w:r w:rsidR="001E4901">
        <w:rPr>
          <w:lang w:val="ro-RO"/>
        </w:rPr>
        <w:instrText xml:space="preserve"> REF _Ref167282679 \n \h </w:instrText>
      </w:r>
      <w:r w:rsidR="001E4901">
        <w:rPr>
          <w:lang w:val="ro-RO"/>
        </w:rPr>
      </w:r>
      <w:r w:rsidR="001E4901">
        <w:rPr>
          <w:lang w:val="ro-RO"/>
        </w:rPr>
        <w:fldChar w:fldCharType="separate"/>
      </w:r>
      <w:proofErr w:type="spellStart"/>
      <w:r w:rsidR="00AE1A63">
        <w:rPr>
          <w:lang w:val="ro-RO"/>
        </w:rPr>
        <w:t>Sectiunea</w:t>
      </w:r>
      <w:proofErr w:type="spellEnd"/>
      <w:r w:rsidR="00AE1A63">
        <w:rPr>
          <w:lang w:val="ro-RO"/>
        </w:rPr>
        <w:t xml:space="preserve"> 8.06</w:t>
      </w:r>
      <w:r w:rsidR="001E4901">
        <w:rPr>
          <w:lang w:val="ro-RO"/>
        </w:rPr>
        <w:fldChar w:fldCharType="end"/>
      </w:r>
      <w:r w:rsidR="00D715FA">
        <w:rPr>
          <w:lang w:val="ro-RO"/>
        </w:rPr>
        <w:t xml:space="preserve"> (</w:t>
      </w:r>
      <w:r w:rsidR="000D36A5" w:rsidRPr="00D715FA">
        <w:rPr>
          <w:i/>
          <w:iCs/>
          <w:lang w:val="ro-RO"/>
        </w:rPr>
        <w:fldChar w:fldCharType="begin"/>
      </w:r>
      <w:r w:rsidR="000D36A5" w:rsidRPr="00D715FA">
        <w:rPr>
          <w:i/>
          <w:iCs/>
          <w:lang w:val="ro-RO"/>
        </w:rPr>
        <w:instrText xml:space="preserve"> REF _Ref167282684 \h </w:instrText>
      </w:r>
      <w:r w:rsidR="00D715FA">
        <w:rPr>
          <w:i/>
          <w:iCs/>
          <w:lang w:val="ro-RO"/>
        </w:rPr>
        <w:instrText xml:space="preserve"> \* MERGEFORMAT </w:instrText>
      </w:r>
      <w:r w:rsidR="000D36A5" w:rsidRPr="00D715FA">
        <w:rPr>
          <w:i/>
          <w:iCs/>
          <w:lang w:val="ro-RO"/>
        </w:rPr>
      </w:r>
      <w:r w:rsidR="000D36A5" w:rsidRPr="00D715FA">
        <w:rPr>
          <w:i/>
          <w:iCs/>
          <w:lang w:val="ro-RO"/>
        </w:rPr>
        <w:fldChar w:fldCharType="separate"/>
      </w:r>
      <w:r w:rsidR="00AE1A63" w:rsidRPr="00AE1A63">
        <w:rPr>
          <w:i/>
          <w:iCs/>
          <w:lang w:val="ro-RO"/>
        </w:rPr>
        <w:t>Drepturi, remedii și renunțări</w:t>
      </w:r>
      <w:r w:rsidR="000D36A5" w:rsidRPr="00D715FA">
        <w:rPr>
          <w:i/>
          <w:iCs/>
          <w:lang w:val="ro-RO"/>
        </w:rPr>
        <w:fldChar w:fldCharType="end"/>
      </w:r>
      <w:r w:rsidR="00D715FA">
        <w:rPr>
          <w:lang w:val="ro-RO"/>
        </w:rPr>
        <w:t xml:space="preserve">), </w:t>
      </w:r>
      <w:r w:rsidR="000D36A5">
        <w:rPr>
          <w:lang w:val="ro-RO"/>
        </w:rPr>
        <w:fldChar w:fldCharType="begin"/>
      </w:r>
      <w:r w:rsidR="000D36A5">
        <w:rPr>
          <w:lang w:val="ro-RO"/>
        </w:rPr>
        <w:instrText xml:space="preserve"> REF _Ref167282693 \n \h </w:instrText>
      </w:r>
      <w:r w:rsidR="000D36A5">
        <w:rPr>
          <w:lang w:val="ro-RO"/>
        </w:rPr>
      </w:r>
      <w:r w:rsidR="000D36A5">
        <w:rPr>
          <w:lang w:val="ro-RO"/>
        </w:rPr>
        <w:fldChar w:fldCharType="separate"/>
      </w:r>
      <w:proofErr w:type="spellStart"/>
      <w:r w:rsidR="00AE1A63">
        <w:rPr>
          <w:lang w:val="ro-RO"/>
        </w:rPr>
        <w:t>Sectiunea</w:t>
      </w:r>
      <w:proofErr w:type="spellEnd"/>
      <w:r w:rsidR="00AE1A63">
        <w:rPr>
          <w:lang w:val="ro-RO"/>
        </w:rPr>
        <w:t xml:space="preserve"> 8.09</w:t>
      </w:r>
      <w:r w:rsidR="000D36A5">
        <w:rPr>
          <w:lang w:val="ro-RO"/>
        </w:rPr>
        <w:fldChar w:fldCharType="end"/>
      </w:r>
      <w:r w:rsidR="00D715FA">
        <w:rPr>
          <w:lang w:val="ro-RO"/>
        </w:rPr>
        <w:t xml:space="preserve"> (</w:t>
      </w:r>
      <w:r w:rsidR="000D36A5" w:rsidRPr="00D715FA">
        <w:rPr>
          <w:i/>
          <w:iCs/>
          <w:lang w:val="ro-RO"/>
        </w:rPr>
        <w:fldChar w:fldCharType="begin"/>
      </w:r>
      <w:r w:rsidR="000D36A5" w:rsidRPr="00D715FA">
        <w:rPr>
          <w:i/>
          <w:iCs/>
          <w:lang w:val="ro-RO"/>
        </w:rPr>
        <w:instrText xml:space="preserve"> REF _Ref167282695 \h </w:instrText>
      </w:r>
      <w:r w:rsidR="00D715FA">
        <w:rPr>
          <w:i/>
          <w:iCs/>
          <w:lang w:val="ro-RO"/>
        </w:rPr>
        <w:instrText xml:space="preserve"> \* MERGEFORMAT </w:instrText>
      </w:r>
      <w:r w:rsidR="000D36A5" w:rsidRPr="00D715FA">
        <w:rPr>
          <w:i/>
          <w:iCs/>
          <w:lang w:val="ro-RO"/>
        </w:rPr>
      </w:r>
      <w:r w:rsidR="000D36A5" w:rsidRPr="00D715FA">
        <w:rPr>
          <w:i/>
          <w:iCs/>
          <w:lang w:val="ro-RO"/>
        </w:rPr>
        <w:fldChar w:fldCharType="separate"/>
      </w:r>
      <w:r w:rsidR="00AE1A63" w:rsidRPr="00AE1A63">
        <w:rPr>
          <w:i/>
          <w:iCs/>
          <w:lang w:val="ro-RO"/>
        </w:rPr>
        <w:t>Legea aplicabilă</w:t>
      </w:r>
      <w:r w:rsidR="000D36A5" w:rsidRPr="00D715FA">
        <w:rPr>
          <w:i/>
          <w:iCs/>
          <w:lang w:val="ro-RO"/>
        </w:rPr>
        <w:fldChar w:fldCharType="end"/>
      </w:r>
      <w:r w:rsidR="00D715FA">
        <w:rPr>
          <w:lang w:val="ro-RO"/>
        </w:rPr>
        <w:t xml:space="preserve">), </w:t>
      </w:r>
      <w:r w:rsidR="000D36A5">
        <w:rPr>
          <w:lang w:val="ro-RO"/>
        </w:rPr>
        <w:fldChar w:fldCharType="begin"/>
      </w:r>
      <w:r w:rsidR="000D36A5">
        <w:rPr>
          <w:lang w:val="ro-RO"/>
        </w:rPr>
        <w:instrText xml:space="preserve"> REF _Ref167282706 \n \h </w:instrText>
      </w:r>
      <w:r w:rsidR="000D36A5">
        <w:rPr>
          <w:lang w:val="ro-RO"/>
        </w:rPr>
      </w:r>
      <w:r w:rsidR="000D36A5">
        <w:rPr>
          <w:lang w:val="ro-RO"/>
        </w:rPr>
        <w:fldChar w:fldCharType="separate"/>
      </w:r>
      <w:proofErr w:type="spellStart"/>
      <w:r w:rsidR="00AE1A63">
        <w:rPr>
          <w:lang w:val="ro-RO"/>
        </w:rPr>
        <w:t>Sectiunea</w:t>
      </w:r>
      <w:proofErr w:type="spellEnd"/>
      <w:r w:rsidR="00AE1A63">
        <w:rPr>
          <w:lang w:val="ro-RO"/>
        </w:rPr>
        <w:t xml:space="preserve"> 8.10</w:t>
      </w:r>
      <w:r w:rsidR="000D36A5">
        <w:rPr>
          <w:lang w:val="ro-RO"/>
        </w:rPr>
        <w:fldChar w:fldCharType="end"/>
      </w:r>
      <w:r w:rsidR="00D715FA">
        <w:rPr>
          <w:lang w:val="ro-RO"/>
        </w:rPr>
        <w:t xml:space="preserve"> (</w:t>
      </w:r>
      <w:r w:rsidR="000D36A5" w:rsidRPr="00D715FA">
        <w:rPr>
          <w:i/>
          <w:iCs/>
          <w:lang w:val="ro-RO"/>
        </w:rPr>
        <w:fldChar w:fldCharType="begin"/>
      </w:r>
      <w:r w:rsidR="000D36A5" w:rsidRPr="00D715FA">
        <w:rPr>
          <w:i/>
          <w:iCs/>
          <w:lang w:val="ro-RO"/>
        </w:rPr>
        <w:instrText xml:space="preserve"> REF _Ref167282708 \h </w:instrText>
      </w:r>
      <w:r w:rsidR="00D715FA">
        <w:rPr>
          <w:i/>
          <w:iCs/>
          <w:lang w:val="ro-RO"/>
        </w:rPr>
        <w:instrText xml:space="preserve"> \* MERGEFORMAT </w:instrText>
      </w:r>
      <w:r w:rsidR="000D36A5" w:rsidRPr="00D715FA">
        <w:rPr>
          <w:i/>
          <w:iCs/>
          <w:lang w:val="ro-RO"/>
        </w:rPr>
      </w:r>
      <w:r w:rsidR="000D36A5" w:rsidRPr="00D715FA">
        <w:rPr>
          <w:i/>
          <w:iCs/>
          <w:lang w:val="ro-RO"/>
        </w:rPr>
        <w:fldChar w:fldCharType="separate"/>
      </w:r>
      <w:r w:rsidR="00AE1A63" w:rsidRPr="00AE1A63">
        <w:rPr>
          <w:i/>
          <w:iCs/>
          <w:lang w:val="ro-RO"/>
        </w:rPr>
        <w:t>Arbitraj și jurisdicție</w:t>
      </w:r>
      <w:r w:rsidR="000D36A5" w:rsidRPr="00D715FA">
        <w:rPr>
          <w:i/>
          <w:iCs/>
          <w:lang w:val="ro-RO"/>
        </w:rPr>
        <w:fldChar w:fldCharType="end"/>
      </w:r>
      <w:r w:rsidR="00D715FA">
        <w:rPr>
          <w:lang w:val="ro-RO"/>
        </w:rPr>
        <w:t xml:space="preserve">), </w:t>
      </w:r>
      <w:r w:rsidR="000D36A5">
        <w:rPr>
          <w:lang w:val="ro-RO"/>
        </w:rPr>
        <w:fldChar w:fldCharType="begin"/>
      </w:r>
      <w:r w:rsidR="000D36A5">
        <w:rPr>
          <w:lang w:val="ro-RO"/>
        </w:rPr>
        <w:instrText xml:space="preserve"> REF _Ref167282716 \n \h </w:instrText>
      </w:r>
      <w:r w:rsidR="000D36A5">
        <w:rPr>
          <w:lang w:val="ro-RO"/>
        </w:rPr>
      </w:r>
      <w:r w:rsidR="000D36A5">
        <w:rPr>
          <w:lang w:val="ro-RO"/>
        </w:rPr>
        <w:fldChar w:fldCharType="separate"/>
      </w:r>
      <w:proofErr w:type="spellStart"/>
      <w:r w:rsidR="00AE1A63">
        <w:rPr>
          <w:lang w:val="ro-RO"/>
        </w:rPr>
        <w:t>Sectiunea</w:t>
      </w:r>
      <w:proofErr w:type="spellEnd"/>
      <w:r w:rsidR="00AE1A63">
        <w:rPr>
          <w:lang w:val="ro-RO"/>
        </w:rPr>
        <w:t xml:space="preserve"> 8.12</w:t>
      </w:r>
      <w:r w:rsidR="000D36A5">
        <w:rPr>
          <w:lang w:val="ro-RO"/>
        </w:rPr>
        <w:fldChar w:fldCharType="end"/>
      </w:r>
      <w:r w:rsidR="00D715FA">
        <w:rPr>
          <w:lang w:val="ro-RO"/>
        </w:rPr>
        <w:t xml:space="preserve"> (</w:t>
      </w:r>
      <w:r w:rsidR="000D36A5" w:rsidRPr="00D715FA">
        <w:rPr>
          <w:i/>
          <w:iCs/>
          <w:lang w:val="ro-RO"/>
        </w:rPr>
        <w:fldChar w:fldCharType="begin"/>
      </w:r>
      <w:r w:rsidR="000D36A5" w:rsidRPr="00D715FA">
        <w:rPr>
          <w:i/>
          <w:iCs/>
          <w:lang w:val="ro-RO"/>
        </w:rPr>
        <w:instrText xml:space="preserve"> REF _Ref167282718 \h </w:instrText>
      </w:r>
      <w:r w:rsidR="00D715FA">
        <w:rPr>
          <w:i/>
          <w:iCs/>
          <w:lang w:val="ro-RO"/>
        </w:rPr>
        <w:instrText xml:space="preserve"> \* MERGEFORMAT </w:instrText>
      </w:r>
      <w:r w:rsidR="000D36A5" w:rsidRPr="00D715FA">
        <w:rPr>
          <w:i/>
          <w:iCs/>
          <w:lang w:val="ro-RO"/>
        </w:rPr>
      </w:r>
      <w:r w:rsidR="000D36A5" w:rsidRPr="00D715FA">
        <w:rPr>
          <w:i/>
          <w:iCs/>
          <w:lang w:val="ro-RO"/>
        </w:rPr>
        <w:fldChar w:fldCharType="separate"/>
      </w:r>
      <w:r w:rsidR="00AE1A63" w:rsidRPr="00AE1A63">
        <w:rPr>
          <w:i/>
          <w:iCs/>
          <w:lang w:val="ro-RO"/>
        </w:rPr>
        <w:t>Renunțare la imunitatea suverană</w:t>
      </w:r>
      <w:r w:rsidR="000D36A5" w:rsidRPr="00D715FA">
        <w:rPr>
          <w:i/>
          <w:iCs/>
          <w:lang w:val="ro-RO"/>
        </w:rPr>
        <w:fldChar w:fldCharType="end"/>
      </w:r>
      <w:r w:rsidR="00D715FA">
        <w:rPr>
          <w:lang w:val="ro-RO"/>
        </w:rPr>
        <w:t xml:space="preserve">), </w:t>
      </w:r>
      <w:r w:rsidR="000D36A5">
        <w:rPr>
          <w:lang w:val="ro-RO"/>
        </w:rPr>
        <w:fldChar w:fldCharType="begin"/>
      </w:r>
      <w:r w:rsidR="000D36A5">
        <w:rPr>
          <w:lang w:val="ro-RO"/>
        </w:rPr>
        <w:instrText xml:space="preserve"> REF _Ref167282720 \n \h </w:instrText>
      </w:r>
      <w:r w:rsidR="000D36A5">
        <w:rPr>
          <w:lang w:val="ro-RO"/>
        </w:rPr>
      </w:r>
      <w:r w:rsidR="000D36A5">
        <w:rPr>
          <w:lang w:val="ro-RO"/>
        </w:rPr>
        <w:fldChar w:fldCharType="separate"/>
      </w:r>
      <w:proofErr w:type="spellStart"/>
      <w:r w:rsidR="00AE1A63">
        <w:rPr>
          <w:lang w:val="ro-RO"/>
        </w:rPr>
        <w:t>Sectiunea</w:t>
      </w:r>
      <w:proofErr w:type="spellEnd"/>
      <w:r w:rsidR="00AE1A63">
        <w:rPr>
          <w:lang w:val="ro-RO"/>
        </w:rPr>
        <w:t xml:space="preserve"> 8.13</w:t>
      </w:r>
      <w:r w:rsidR="000D36A5">
        <w:rPr>
          <w:lang w:val="ro-RO"/>
        </w:rPr>
        <w:fldChar w:fldCharType="end"/>
      </w:r>
      <w:r w:rsidR="00D715FA">
        <w:rPr>
          <w:lang w:val="ro-RO"/>
        </w:rPr>
        <w:t xml:space="preserve"> (</w:t>
      </w:r>
      <w:r w:rsidR="000D36A5" w:rsidRPr="00D715FA">
        <w:rPr>
          <w:i/>
          <w:iCs/>
          <w:lang w:val="ro-RO"/>
        </w:rPr>
        <w:fldChar w:fldCharType="begin"/>
      </w:r>
      <w:r w:rsidR="000D36A5" w:rsidRPr="00D715FA">
        <w:rPr>
          <w:i/>
          <w:iCs/>
          <w:lang w:val="ro-RO"/>
        </w:rPr>
        <w:instrText xml:space="preserve"> REF _Ref167282726 \h </w:instrText>
      </w:r>
      <w:r w:rsidR="00D715FA">
        <w:rPr>
          <w:i/>
          <w:iCs/>
          <w:lang w:val="ro-RO"/>
        </w:rPr>
        <w:instrText xml:space="preserve"> \* MERGEFORMAT </w:instrText>
      </w:r>
      <w:r w:rsidR="000D36A5" w:rsidRPr="00D715FA">
        <w:rPr>
          <w:i/>
          <w:iCs/>
          <w:lang w:val="ro-RO"/>
        </w:rPr>
      </w:r>
      <w:r w:rsidR="000D36A5" w:rsidRPr="00D715FA">
        <w:rPr>
          <w:i/>
          <w:iCs/>
          <w:lang w:val="ro-RO"/>
        </w:rPr>
        <w:fldChar w:fldCharType="separate"/>
      </w:r>
      <w:r w:rsidR="00AE1A63" w:rsidRPr="00AE1A63">
        <w:rPr>
          <w:i/>
          <w:iCs/>
          <w:lang w:val="ro-RO"/>
        </w:rPr>
        <w:t>Succesori și cesionari; Drepturi ale terților</w:t>
      </w:r>
      <w:r w:rsidR="000D36A5" w:rsidRPr="00D715FA">
        <w:rPr>
          <w:i/>
          <w:iCs/>
          <w:lang w:val="ro-RO"/>
        </w:rPr>
        <w:fldChar w:fldCharType="end"/>
      </w:r>
      <w:r w:rsidR="00D715FA">
        <w:rPr>
          <w:lang w:val="ro-RO"/>
        </w:rPr>
        <w:t xml:space="preserve">), și </w:t>
      </w:r>
      <w:r w:rsidR="000D36A5">
        <w:rPr>
          <w:lang w:val="ro-RO"/>
        </w:rPr>
        <w:fldChar w:fldCharType="begin"/>
      </w:r>
      <w:r w:rsidR="000D36A5">
        <w:rPr>
          <w:lang w:val="ro-RO"/>
        </w:rPr>
        <w:instrText xml:space="preserve"> REF _Ref167282731 \r \h </w:instrText>
      </w:r>
      <w:r w:rsidR="000D36A5">
        <w:rPr>
          <w:lang w:val="ro-RO"/>
        </w:rPr>
      </w:r>
      <w:r w:rsidR="000D36A5">
        <w:rPr>
          <w:lang w:val="ro-RO"/>
        </w:rPr>
        <w:fldChar w:fldCharType="separate"/>
      </w:r>
      <w:proofErr w:type="spellStart"/>
      <w:r w:rsidR="00AE1A63">
        <w:rPr>
          <w:lang w:val="ro-RO"/>
        </w:rPr>
        <w:t>Sectiunea</w:t>
      </w:r>
      <w:proofErr w:type="spellEnd"/>
      <w:r w:rsidR="00AE1A63">
        <w:rPr>
          <w:lang w:val="ro-RO"/>
        </w:rPr>
        <w:t xml:space="preserve"> 8.16</w:t>
      </w:r>
      <w:r w:rsidR="000D36A5">
        <w:rPr>
          <w:lang w:val="ro-RO"/>
        </w:rPr>
        <w:fldChar w:fldCharType="end"/>
      </w:r>
      <w:r w:rsidR="00D715FA">
        <w:rPr>
          <w:lang w:val="ro-RO"/>
        </w:rPr>
        <w:t xml:space="preserve"> (</w:t>
      </w:r>
      <w:r w:rsidR="000D36A5" w:rsidRPr="00F3718B">
        <w:rPr>
          <w:i/>
          <w:iCs/>
          <w:lang w:val="ro-RO"/>
        </w:rPr>
        <w:fldChar w:fldCharType="begin"/>
      </w:r>
      <w:r w:rsidR="000D36A5" w:rsidRPr="00F3718B">
        <w:rPr>
          <w:i/>
          <w:iCs/>
          <w:lang w:val="ro-RO"/>
        </w:rPr>
        <w:instrText xml:space="preserve"> REF _Ref167282733 \h </w:instrText>
      </w:r>
      <w:r w:rsidR="00F3718B">
        <w:rPr>
          <w:i/>
          <w:iCs/>
          <w:lang w:val="ro-RO"/>
        </w:rPr>
        <w:instrText xml:space="preserve"> \* MERGEFORMAT </w:instrText>
      </w:r>
      <w:r w:rsidR="000D36A5" w:rsidRPr="00F3718B">
        <w:rPr>
          <w:i/>
          <w:iCs/>
          <w:lang w:val="ro-RO"/>
        </w:rPr>
      </w:r>
      <w:r w:rsidR="000D36A5" w:rsidRPr="00F3718B">
        <w:rPr>
          <w:i/>
          <w:iCs/>
          <w:lang w:val="ro-RO"/>
        </w:rPr>
        <w:fldChar w:fldCharType="separate"/>
      </w:r>
      <w:r w:rsidR="00AE1A63" w:rsidRPr="00AE1A63">
        <w:rPr>
          <w:i/>
          <w:iCs/>
          <w:lang w:val="ro-RO"/>
        </w:rPr>
        <w:t>Renunțarea la dreptul de a opune excepții</w:t>
      </w:r>
      <w:r w:rsidR="000D36A5" w:rsidRPr="00F3718B">
        <w:rPr>
          <w:i/>
          <w:iCs/>
          <w:lang w:val="ro-RO"/>
        </w:rPr>
        <w:fldChar w:fldCharType="end"/>
      </w:r>
      <w:r w:rsidR="00D715FA">
        <w:rPr>
          <w:lang w:val="ro-RO"/>
        </w:rPr>
        <w:t>)</w:t>
      </w:r>
      <w:r w:rsidR="00F3718B">
        <w:rPr>
          <w:lang w:val="ro-RO"/>
        </w:rPr>
        <w:t>.</w:t>
      </w:r>
    </w:p>
    <w:p w14:paraId="49D654E5" w14:textId="23878EE3" w:rsidR="00100326" w:rsidRPr="0095733F" w:rsidRDefault="00100326" w:rsidP="004B64DF">
      <w:pPr>
        <w:pStyle w:val="StandardL2"/>
        <w:numPr>
          <w:ilvl w:val="1"/>
          <w:numId w:val="29"/>
        </w:numPr>
        <w:rPr>
          <w:lang w:val="ro-RO"/>
        </w:rPr>
      </w:pPr>
      <w:bookmarkStart w:id="564" w:name="_Toc166149453"/>
      <w:bookmarkStart w:id="565" w:name="_Ref166246321"/>
      <w:bookmarkStart w:id="566" w:name="_Ref166246332"/>
      <w:bookmarkStart w:id="567" w:name="_Ref167282731"/>
      <w:bookmarkStart w:id="568" w:name="_Ref167282733"/>
      <w:bookmarkStart w:id="569" w:name="_Toc167295892"/>
      <w:r w:rsidRPr="0095733F">
        <w:rPr>
          <w:lang w:val="ro-RO"/>
        </w:rPr>
        <w:t>Renunțarea la dreptul de a opune excepții</w:t>
      </w:r>
      <w:bookmarkEnd w:id="564"/>
      <w:bookmarkEnd w:id="565"/>
      <w:bookmarkEnd w:id="566"/>
      <w:bookmarkEnd w:id="567"/>
      <w:bookmarkEnd w:id="568"/>
      <w:bookmarkEnd w:id="569"/>
    </w:p>
    <w:p w14:paraId="3E83B03B" w14:textId="77777777" w:rsidR="00100326" w:rsidRPr="0095733F" w:rsidRDefault="00100326" w:rsidP="004B64DF">
      <w:pPr>
        <w:spacing w:before="240" w:after="0"/>
        <w:ind w:firstLine="709"/>
        <w:rPr>
          <w:lang w:val="ro-RO"/>
        </w:rPr>
      </w:pPr>
      <w:r w:rsidRPr="0095733F">
        <w:rPr>
          <w:lang w:val="ro-RO"/>
        </w:rPr>
        <w:t>Debitorul, având cunoștință deplină în legătură cu conținutul și natura tranzacțiilor avute în vedere prin prezentul Contract, își asumă prin prezentul riscul de modificare a circumstanțelor în baza cărora a fost încheiat prezentul Contract, în conformitate cu Articolul 1271 alineatul 3 litera (c) din Codul Civil al României, și prin prezentul Contract renunță la orice drept de a opune excepții în baza impreviziunii. Debitorul renunță la orice drept de evitare a răspunderii sau obligațiilor sau de a opune excepții în baza forței majore sau a unui caz fortuit sau eveniment fortuit.</w:t>
      </w:r>
    </w:p>
    <w:p w14:paraId="5D0C9582" w14:textId="22814E05" w:rsidR="00100326" w:rsidRPr="0095733F" w:rsidRDefault="00100326" w:rsidP="004B64DF">
      <w:pPr>
        <w:pStyle w:val="StandardL2"/>
        <w:numPr>
          <w:ilvl w:val="1"/>
          <w:numId w:val="29"/>
        </w:numPr>
        <w:rPr>
          <w:lang w:val="ro-RO"/>
        </w:rPr>
      </w:pPr>
      <w:bookmarkStart w:id="570" w:name="_Toc166149454"/>
      <w:bookmarkStart w:id="571" w:name="_Ref166245505"/>
      <w:bookmarkStart w:id="572" w:name="_Ref167281409"/>
      <w:bookmarkStart w:id="573" w:name="_Ref167281411"/>
      <w:bookmarkStart w:id="574" w:name="_Toc167295893"/>
      <w:r w:rsidRPr="0095733F">
        <w:rPr>
          <w:lang w:val="ro-RO"/>
        </w:rPr>
        <w:t>Exemplare</w:t>
      </w:r>
      <w:bookmarkEnd w:id="570"/>
      <w:bookmarkEnd w:id="571"/>
      <w:bookmarkEnd w:id="572"/>
      <w:bookmarkEnd w:id="573"/>
      <w:bookmarkEnd w:id="574"/>
    </w:p>
    <w:p w14:paraId="46D08068" w14:textId="30F34B52" w:rsidR="004B64DF" w:rsidRPr="0095733F" w:rsidRDefault="00100326" w:rsidP="004B64DF">
      <w:pPr>
        <w:spacing w:before="240" w:after="0"/>
        <w:ind w:firstLine="709"/>
        <w:rPr>
          <w:lang w:val="ro-RO"/>
        </w:rPr>
      </w:pPr>
      <w:r w:rsidRPr="0095733F">
        <w:rPr>
          <w:lang w:val="ro-RO"/>
        </w:rPr>
        <w:t>Prezentul Contract poate fi semnat în mai multe exemplare, toate fiind considerate originale, însă toate aceste exemplare vor constitui unul și același contract.</w:t>
      </w:r>
    </w:p>
    <w:p w14:paraId="72B5510D" w14:textId="2FEC1706" w:rsidR="00100326" w:rsidRPr="0095733F" w:rsidRDefault="004B64DF" w:rsidP="004B64DF">
      <w:pPr>
        <w:spacing w:after="0"/>
        <w:jc w:val="left"/>
        <w:rPr>
          <w:lang w:val="ro-RO"/>
        </w:rPr>
      </w:pPr>
      <w:r w:rsidRPr="0095733F">
        <w:rPr>
          <w:lang w:val="ro-RO"/>
        </w:rPr>
        <w:br w:type="page"/>
      </w:r>
    </w:p>
    <w:p w14:paraId="47DAEA00" w14:textId="77777777" w:rsidR="00100326" w:rsidRPr="0095733F" w:rsidRDefault="00100326" w:rsidP="00100326">
      <w:pPr>
        <w:jc w:val="left"/>
        <w:rPr>
          <w:b/>
          <w:bCs/>
          <w:lang w:val="ro-RO"/>
        </w:rPr>
      </w:pPr>
    </w:p>
    <w:p w14:paraId="344FE222" w14:textId="77777777" w:rsidR="00100326" w:rsidRPr="0095733F" w:rsidRDefault="00100326" w:rsidP="00100326">
      <w:pPr>
        <w:widowControl w:val="0"/>
        <w:rPr>
          <w:lang w:val="ro-RO"/>
        </w:rPr>
      </w:pPr>
      <w:r w:rsidRPr="0095733F">
        <w:rPr>
          <w:b/>
          <w:bCs/>
          <w:lang w:val="ro-RO"/>
        </w:rPr>
        <w:t xml:space="preserve">ÎN CONSIDERAREA CELOR DE MAI SUS, </w:t>
      </w:r>
      <w:r w:rsidRPr="0095733F">
        <w:rPr>
          <w:lang w:val="ro-RO"/>
        </w:rPr>
        <w:t>părțile la prezentul, acționând prin reprezentanții autorizați în mod legal ai acestora, au dispus semnarea prezentului Contract în numele lor, la data menționată pe prima pagină.</w:t>
      </w:r>
    </w:p>
    <w:p w14:paraId="77A30DE9" w14:textId="77777777" w:rsidR="00100326" w:rsidRPr="0095733F" w:rsidRDefault="00100326" w:rsidP="00100326">
      <w:pPr>
        <w:widowControl w:val="0"/>
        <w:spacing w:after="480"/>
        <w:rPr>
          <w:u w:val="words"/>
          <w:lang w:val="ro-RO"/>
        </w:rPr>
      </w:pPr>
      <w:r w:rsidRPr="0095733F">
        <w:rPr>
          <w:b/>
          <w:bCs/>
          <w:lang w:val="ro-RO"/>
        </w:rPr>
        <w:t>RAJA S.A.</w:t>
      </w:r>
    </w:p>
    <w:p w14:paraId="4559A280" w14:textId="77777777" w:rsidR="00100326" w:rsidRPr="0095733F" w:rsidRDefault="00100326" w:rsidP="00100326">
      <w:pPr>
        <w:widowControl w:val="0"/>
        <w:rPr>
          <w:lang w:val="ro-RO"/>
        </w:rPr>
      </w:pPr>
      <w:r w:rsidRPr="0095733F">
        <w:rPr>
          <w:lang w:val="ro-RO"/>
        </w:rPr>
        <w:t>Prin:</w:t>
      </w:r>
      <w:r w:rsidRPr="0095733F">
        <w:rPr>
          <w:lang w:val="ro-RO"/>
        </w:rPr>
        <w:tab/>
        <w:t>______________________________</w:t>
      </w:r>
    </w:p>
    <w:p w14:paraId="1ABBCFE9" w14:textId="77777777" w:rsidR="00100326" w:rsidRPr="0095733F" w:rsidRDefault="00100326" w:rsidP="00100326">
      <w:pPr>
        <w:widowControl w:val="0"/>
        <w:ind w:firstLine="569"/>
        <w:rPr>
          <w:lang w:val="ro-RO"/>
        </w:rPr>
      </w:pPr>
      <w:r w:rsidRPr="0095733F">
        <w:rPr>
          <w:lang w:val="ro-RO"/>
        </w:rPr>
        <w:t>Nume:</w:t>
      </w:r>
    </w:p>
    <w:p w14:paraId="3223D518" w14:textId="77777777" w:rsidR="00100326" w:rsidRPr="0095733F" w:rsidRDefault="00100326" w:rsidP="00100326">
      <w:pPr>
        <w:spacing w:after="2160"/>
        <w:ind w:firstLine="569"/>
        <w:rPr>
          <w:lang w:val="ro-RO"/>
        </w:rPr>
      </w:pPr>
      <w:r w:rsidRPr="0095733F">
        <w:rPr>
          <w:lang w:val="ro-RO"/>
        </w:rPr>
        <w:t>Funcție:</w:t>
      </w:r>
    </w:p>
    <w:p w14:paraId="23B2BD15" w14:textId="77777777" w:rsidR="00100326" w:rsidRPr="0095733F" w:rsidRDefault="00100326" w:rsidP="00100326">
      <w:pPr>
        <w:widowControl w:val="0"/>
        <w:rPr>
          <w:b/>
          <w:lang w:val="ro-RO"/>
        </w:rPr>
      </w:pPr>
      <w:r w:rsidRPr="0095733F">
        <w:rPr>
          <w:b/>
          <w:bCs/>
          <w:lang w:val="ro-RO"/>
        </w:rPr>
        <w:t>BANCA EUROPEANĂ PENTRU</w:t>
      </w:r>
    </w:p>
    <w:p w14:paraId="1B0C8D6C" w14:textId="77777777" w:rsidR="00100326" w:rsidRPr="0095733F" w:rsidRDefault="00100326" w:rsidP="00100326">
      <w:pPr>
        <w:widowControl w:val="0"/>
        <w:spacing w:after="480"/>
        <w:rPr>
          <w:b/>
          <w:lang w:val="ro-RO"/>
        </w:rPr>
      </w:pPr>
      <w:r w:rsidRPr="0095733F">
        <w:rPr>
          <w:b/>
          <w:bCs/>
          <w:lang w:val="ro-RO"/>
        </w:rPr>
        <w:t>RECONSTRUCȚIE ȘI DEZVOLTARE</w:t>
      </w:r>
    </w:p>
    <w:p w14:paraId="4B9A23F4" w14:textId="77777777" w:rsidR="00100326" w:rsidRPr="0095733F" w:rsidRDefault="00100326" w:rsidP="00100326">
      <w:pPr>
        <w:rPr>
          <w:lang w:val="ro-RO"/>
        </w:rPr>
      </w:pPr>
      <w:r w:rsidRPr="0095733F">
        <w:rPr>
          <w:lang w:val="ro-RO"/>
        </w:rPr>
        <w:t>Prin:</w:t>
      </w:r>
      <w:r w:rsidRPr="0095733F">
        <w:rPr>
          <w:lang w:val="ro-RO"/>
        </w:rPr>
        <w:tab/>
        <w:t>______________________________</w:t>
      </w:r>
    </w:p>
    <w:p w14:paraId="7362188F" w14:textId="77777777" w:rsidR="00100326" w:rsidRPr="0095733F" w:rsidRDefault="00100326" w:rsidP="00100326">
      <w:pPr>
        <w:ind w:firstLine="569"/>
        <w:rPr>
          <w:lang w:val="ro-RO"/>
        </w:rPr>
      </w:pPr>
      <w:r w:rsidRPr="0095733F">
        <w:rPr>
          <w:lang w:val="ro-RO"/>
        </w:rPr>
        <w:t>Nume:</w:t>
      </w:r>
    </w:p>
    <w:p w14:paraId="5757C524" w14:textId="77777777" w:rsidR="00735562" w:rsidRPr="0095733F" w:rsidRDefault="00100326" w:rsidP="00100326">
      <w:pPr>
        <w:spacing w:after="720"/>
        <w:ind w:firstLine="569"/>
        <w:rPr>
          <w:lang w:val="ro-RO"/>
        </w:rPr>
        <w:sectPr w:rsidR="00735562" w:rsidRPr="0095733F" w:rsidSect="00017FBD">
          <w:footerReference w:type="default" r:id="rId18"/>
          <w:pgSz w:w="11906" w:h="16838" w:code="9"/>
          <w:pgMar w:top="1440" w:right="1440" w:bottom="1440" w:left="1440" w:header="720" w:footer="720" w:gutter="0"/>
          <w:pgNumType w:start="1"/>
          <w:cols w:space="708"/>
          <w:titlePg/>
          <w:docGrid w:linePitch="360"/>
        </w:sectPr>
      </w:pPr>
      <w:r w:rsidRPr="0095733F">
        <w:rPr>
          <w:lang w:val="ro-RO"/>
        </w:rPr>
        <w:t>Funcție:</w:t>
      </w:r>
    </w:p>
    <w:p w14:paraId="7FA26C88" w14:textId="3EDA0AAB" w:rsidR="00100326" w:rsidRPr="0095733F" w:rsidRDefault="00100326" w:rsidP="007E000C">
      <w:pPr>
        <w:pStyle w:val="Schedule1L1"/>
      </w:pPr>
      <w:bookmarkStart w:id="575" w:name="_Toc166149455"/>
      <w:bookmarkStart w:id="576" w:name="_Ref166240138"/>
      <w:bookmarkStart w:id="577" w:name="_Ref166249655"/>
      <w:bookmarkStart w:id="578" w:name="_Ref167128011"/>
      <w:bookmarkStart w:id="579" w:name="_Ref167128026"/>
      <w:bookmarkStart w:id="580" w:name="_Ref167268923"/>
      <w:bookmarkStart w:id="581" w:name="_Ref167268934"/>
      <w:bookmarkStart w:id="582" w:name="_Toc167295894"/>
      <w:r w:rsidRPr="0095733F">
        <w:t>– FORMULAR DE CERERE DE EFECTUARE A UNEI TRAGERI DIN CREDIT</w:t>
      </w:r>
      <w:bookmarkEnd w:id="575"/>
      <w:bookmarkEnd w:id="576"/>
      <w:bookmarkEnd w:id="577"/>
      <w:bookmarkEnd w:id="578"/>
      <w:bookmarkEnd w:id="579"/>
      <w:bookmarkEnd w:id="580"/>
      <w:bookmarkEnd w:id="581"/>
      <w:bookmarkEnd w:id="582"/>
    </w:p>
    <w:p w14:paraId="152A92BF" w14:textId="77777777" w:rsidR="00100326" w:rsidRPr="0095733F" w:rsidRDefault="00100326" w:rsidP="007E000C">
      <w:pPr>
        <w:spacing w:before="240" w:after="0"/>
        <w:jc w:val="center"/>
        <w:rPr>
          <w:lang w:val="ro-RO"/>
        </w:rPr>
      </w:pPr>
      <w:r w:rsidRPr="0095733F">
        <w:rPr>
          <w:lang w:val="ro-RO"/>
        </w:rPr>
        <w:t>[Va fi tipărit pe antetul Debitorului]</w:t>
      </w:r>
    </w:p>
    <w:p w14:paraId="1D4C6E40" w14:textId="77777777" w:rsidR="00100326" w:rsidRPr="0095733F" w:rsidRDefault="00100326" w:rsidP="007E000C">
      <w:pPr>
        <w:spacing w:before="240" w:after="0"/>
        <w:jc w:val="center"/>
        <w:rPr>
          <w:lang w:val="ro-RO"/>
        </w:rPr>
      </w:pPr>
      <w:r w:rsidRPr="0095733F">
        <w:rPr>
          <w:lang w:val="ro-RO"/>
        </w:rPr>
        <w:t>[Data]</w:t>
      </w:r>
    </w:p>
    <w:p w14:paraId="182E3DF5" w14:textId="77777777" w:rsidR="00100326" w:rsidRPr="0095733F" w:rsidRDefault="00100326" w:rsidP="00224E14">
      <w:pPr>
        <w:tabs>
          <w:tab w:val="left" w:pos="8505"/>
        </w:tabs>
        <w:spacing w:before="240" w:after="0"/>
        <w:rPr>
          <w:lang w:val="ro-RO"/>
        </w:rPr>
      </w:pPr>
      <w:r w:rsidRPr="0095733F">
        <w:rPr>
          <w:lang w:val="ro-RO"/>
        </w:rPr>
        <w:t>Banca Europeană pentru Reconstrucție și Dezvoltare</w:t>
      </w:r>
    </w:p>
    <w:p w14:paraId="410B9607" w14:textId="51E21948" w:rsidR="00100326" w:rsidRPr="0095733F" w:rsidRDefault="00CC0B23" w:rsidP="00224E14">
      <w:pPr>
        <w:tabs>
          <w:tab w:val="left" w:pos="8505"/>
        </w:tabs>
        <w:spacing w:after="0"/>
        <w:rPr>
          <w:lang w:val="ro-RO"/>
        </w:rPr>
      </w:pPr>
      <w:r w:rsidRPr="0095733F">
        <w:rPr>
          <w:lang w:val="ro-RO"/>
        </w:rPr>
        <w:t>5 Bank Street</w:t>
      </w:r>
    </w:p>
    <w:p w14:paraId="748762F5" w14:textId="69F0D10C" w:rsidR="00100326" w:rsidRPr="0095733F" w:rsidRDefault="00100326" w:rsidP="00224E14">
      <w:pPr>
        <w:tabs>
          <w:tab w:val="left" w:pos="8505"/>
        </w:tabs>
        <w:spacing w:after="0"/>
        <w:rPr>
          <w:lang w:val="ro-RO"/>
        </w:rPr>
      </w:pPr>
      <w:r w:rsidRPr="0095733F">
        <w:rPr>
          <w:lang w:val="ro-RO"/>
        </w:rPr>
        <w:t xml:space="preserve">London </w:t>
      </w:r>
      <w:r w:rsidR="00CC0B23" w:rsidRPr="0095733F">
        <w:rPr>
          <w:lang w:val="ro-RO"/>
        </w:rPr>
        <w:t>E14 4BG</w:t>
      </w:r>
    </w:p>
    <w:p w14:paraId="08EC37BC" w14:textId="77777777" w:rsidR="00100326" w:rsidRPr="0095733F" w:rsidRDefault="00100326" w:rsidP="00224E14">
      <w:pPr>
        <w:tabs>
          <w:tab w:val="left" w:pos="8505"/>
        </w:tabs>
        <w:rPr>
          <w:lang w:val="ro-RO"/>
        </w:rPr>
      </w:pPr>
      <w:r w:rsidRPr="0095733F">
        <w:rPr>
          <w:lang w:val="ro-RO"/>
        </w:rPr>
        <w:t>Regatul Unit al Marii Britanii</w:t>
      </w:r>
    </w:p>
    <w:p w14:paraId="3AA68F0F" w14:textId="3D693BD4" w:rsidR="007E6E1B" w:rsidRPr="0095733F" w:rsidRDefault="00100326" w:rsidP="00224E14">
      <w:pPr>
        <w:tabs>
          <w:tab w:val="left" w:pos="8505"/>
        </w:tabs>
        <w:spacing w:after="0"/>
        <w:rPr>
          <w:lang w:val="ro-RO"/>
        </w:rPr>
      </w:pPr>
      <w:r w:rsidRPr="0095733F">
        <w:rPr>
          <w:lang w:val="ro-RO"/>
        </w:rPr>
        <w:t>În</w:t>
      </w:r>
      <w:r w:rsidR="0031113F" w:rsidRPr="0095733F">
        <w:rPr>
          <w:lang w:val="ro-RO"/>
        </w:rPr>
        <w:t xml:space="preserve"> </w:t>
      </w:r>
      <w:r w:rsidRPr="0095733F">
        <w:rPr>
          <w:lang w:val="ro-RO"/>
        </w:rPr>
        <w:t>atenția:</w:t>
      </w:r>
      <w:r w:rsidR="007E6E1B" w:rsidRPr="007E6E1B">
        <w:rPr>
          <w:lang w:val="ro-RO"/>
        </w:rPr>
        <w:t xml:space="preserve"> </w:t>
      </w:r>
      <w:r w:rsidR="007E6E1B" w:rsidRPr="0095733F">
        <w:rPr>
          <w:lang w:val="ro-RO"/>
        </w:rPr>
        <w:t>Departamentului de Servicii Bancare (</w:t>
      </w:r>
      <w:r w:rsidR="007E6E1B" w:rsidRPr="0095733F">
        <w:rPr>
          <w:i/>
          <w:iCs/>
          <w:lang w:val="ro-RO"/>
        </w:rPr>
        <w:t>Banking Services</w:t>
      </w:r>
      <w:r w:rsidR="007E6E1B" w:rsidRPr="0095733F">
        <w:rPr>
          <w:lang w:val="ro-RO"/>
        </w:rPr>
        <w:t>)</w:t>
      </w:r>
      <w:r w:rsidR="00224E14">
        <w:rPr>
          <w:lang w:val="ro-RO"/>
        </w:rPr>
        <w:t xml:space="preserve"> </w:t>
      </w:r>
    </w:p>
    <w:p w14:paraId="795DAD87" w14:textId="540B12B5" w:rsidR="00100326" w:rsidRDefault="00100326" w:rsidP="00224E14">
      <w:pPr>
        <w:tabs>
          <w:tab w:val="left" w:pos="8505"/>
        </w:tabs>
        <w:spacing w:before="240" w:after="0"/>
        <w:ind w:left="902" w:hanging="902"/>
        <w:jc w:val="left"/>
        <w:rPr>
          <w:lang w:val="ro-RO"/>
        </w:rPr>
      </w:pPr>
      <w:proofErr w:type="spellStart"/>
      <w:r w:rsidRPr="0095733F">
        <w:rPr>
          <w:lang w:val="ro-RO"/>
        </w:rPr>
        <w:t>Ref</w:t>
      </w:r>
      <w:proofErr w:type="spellEnd"/>
      <w:r w:rsidRPr="0095733F">
        <w:rPr>
          <w:lang w:val="ro-RO"/>
        </w:rPr>
        <w:t>:</w:t>
      </w:r>
      <w:r w:rsidR="00BC7755" w:rsidRPr="0095733F">
        <w:rPr>
          <w:lang w:val="ro-RO"/>
        </w:rPr>
        <w:t xml:space="preserve"> </w:t>
      </w:r>
      <w:r w:rsidRPr="0095733F">
        <w:rPr>
          <w:lang w:val="ro-RO"/>
        </w:rPr>
        <w:t>Operațiunea nr. 49600</w:t>
      </w:r>
      <w:r w:rsidR="007E6E1B">
        <w:rPr>
          <w:lang w:val="ro-RO"/>
        </w:rPr>
        <w:t xml:space="preserve">  </w:t>
      </w:r>
    </w:p>
    <w:p w14:paraId="1ED78878" w14:textId="4E26A504" w:rsidR="007E6E1B" w:rsidRPr="0095733F" w:rsidRDefault="007E6E1B" w:rsidP="00224E14">
      <w:pPr>
        <w:tabs>
          <w:tab w:val="left" w:pos="8505"/>
        </w:tabs>
        <w:rPr>
          <w:lang w:val="ro-RO"/>
        </w:rPr>
      </w:pPr>
      <w:r>
        <w:rPr>
          <w:lang w:val="ro-RO"/>
        </w:rPr>
        <w:t xml:space="preserve">        </w:t>
      </w:r>
      <w:r w:rsidR="00224E14">
        <w:rPr>
          <w:lang w:val="ro-RO"/>
        </w:rPr>
        <w:t xml:space="preserve"> </w:t>
      </w:r>
      <w:r w:rsidRPr="0095733F">
        <w:rPr>
          <w:lang w:val="ro-RO"/>
        </w:rPr>
        <w:t>Cerere de efectuare a unei Trageri din Credit nr. ____</w:t>
      </w:r>
      <w:r w:rsidRPr="0095733F">
        <w:rPr>
          <w:rStyle w:val="FootnoteReference"/>
          <w:position w:val="6"/>
          <w:lang w:val="ro-RO"/>
        </w:rPr>
        <w:footnoteReference w:id="11"/>
      </w:r>
    </w:p>
    <w:p w14:paraId="6CBD34C9" w14:textId="77777777" w:rsidR="00100326" w:rsidRPr="0095733F" w:rsidRDefault="00100326" w:rsidP="0031113F">
      <w:pPr>
        <w:tabs>
          <w:tab w:val="left" w:pos="8505"/>
        </w:tabs>
        <w:spacing w:before="240" w:after="0"/>
        <w:rPr>
          <w:lang w:val="ro-RO"/>
        </w:rPr>
      </w:pPr>
      <w:r w:rsidRPr="0095733F">
        <w:rPr>
          <w:lang w:val="ro-RO"/>
        </w:rPr>
        <w:t>Stimate Domn/Stimată Doamnă,</w:t>
      </w:r>
    </w:p>
    <w:p w14:paraId="319EEA1F" w14:textId="7D9E620B" w:rsidR="00100326" w:rsidRPr="0095733F" w:rsidRDefault="00100326" w:rsidP="007E36A2">
      <w:pPr>
        <w:pStyle w:val="Schedule1L4"/>
      </w:pPr>
      <w:r w:rsidRPr="0095733F">
        <w:t xml:space="preserve">Facem referire la contractul de credit încheiat la data de 17 septembrie 2018, astfel cum a fost modificat </w:t>
      </w:r>
      <w:r w:rsidR="00BC7755" w:rsidRPr="0095733F">
        <w:t xml:space="preserve">la data de 8 noiembrie 2021, astfel cum a fost </w:t>
      </w:r>
      <w:r w:rsidRPr="0095733F">
        <w:t xml:space="preserve">modificat și reafirmat la data de 15 iunie 2022 </w:t>
      </w:r>
      <w:r w:rsidR="00BC7755" w:rsidRPr="0095733F">
        <w:t xml:space="preserve">și astfel cum a fost modificat și reafirmat ulterior la data de ________ 2024 </w:t>
      </w:r>
      <w:r w:rsidRPr="0095733F">
        <w:t xml:space="preserve">(„Contractul de Credit") între RAJA S.A. („Debitorul") </w:t>
      </w:r>
      <w:r w:rsidR="008478B0" w:rsidRPr="0095733F">
        <w:t>ș</w:t>
      </w:r>
      <w:r w:rsidRPr="0095733F">
        <w:t xml:space="preserve">i Banca Europeana pentru </w:t>
      </w:r>
      <w:r w:rsidR="008478B0" w:rsidRPr="0095733F">
        <w:t>Reconstrucție</w:t>
      </w:r>
      <w:r w:rsidRPr="0095733F">
        <w:t xml:space="preserve"> </w:t>
      </w:r>
      <w:r w:rsidR="008478B0" w:rsidRPr="0095733F">
        <w:t>ș</w:t>
      </w:r>
      <w:r w:rsidRPr="0095733F">
        <w:t>i Dezvoltare („BERD").</w:t>
      </w:r>
    </w:p>
    <w:p w14:paraId="38887EB4" w14:textId="76A61B7B" w:rsidR="00100326" w:rsidRPr="0095733F" w:rsidRDefault="00100326" w:rsidP="007E36A2">
      <w:pPr>
        <w:pStyle w:val="Schedule1L4"/>
      </w:pPr>
      <w:r w:rsidRPr="0095733F">
        <w:t>Termenii definiți în Contractul de Credit vor avea același înțeles atunci când sunt folosiți în prezenta cerere.</w:t>
      </w:r>
    </w:p>
    <w:p w14:paraId="67719841" w14:textId="1A871EF6" w:rsidR="00100326" w:rsidRPr="0095733F" w:rsidRDefault="00100326" w:rsidP="007E36A2">
      <w:pPr>
        <w:pStyle w:val="Schedule1L4"/>
      </w:pPr>
      <w:r w:rsidRPr="0095733F">
        <w:t>Atașăm prezentei cereri de efectuare a unei Trageri din Credit (i) o Fișă Sintetică a Contractelor, completată, indicând contractele specifice ce urmează să fie finanțate din Tragerea din Credit solicitată prin prezenta cerere (împreună cu o descriere detaliată a sumelor totale ale tuturor Tragerilor din Credit anterioare ce au fost alocate acestor contracte), (ii) o copie conformă cu originalul a acestor contrate, [si] (iii) un rezumat al tuturor modificărilor și revendicărilor pe durata executării acestor contracte, inclusiv, fără însă a se limita la informații privind modificarea condițiilor contractuale și modificări care afectează costurile și termenele de finalizare, [și (iv) o Fișă Sintetică a Procedurii de Acordare a Contractului]</w:t>
      </w:r>
      <w:r w:rsidRPr="0095733F">
        <w:rPr>
          <w:rStyle w:val="FootnoteReference"/>
          <w:position w:val="6"/>
        </w:rPr>
        <w:footnoteReference w:id="12"/>
      </w:r>
      <w:r w:rsidRPr="0095733F">
        <w:t>.</w:t>
      </w:r>
      <w:r w:rsidR="007A0A1D" w:rsidRPr="0095733F">
        <w:t xml:space="preserve"> </w:t>
      </w:r>
      <w:r w:rsidRPr="0095733F">
        <w:t>Confirmăm că [bunurile, lucrările și serviciile] la care se referă prezenta cerere de efectuare a unei Trageri din Credit au fost sau sunt achiziționate în condițiile prevăzute în Contractul de Credit.</w:t>
      </w:r>
    </w:p>
    <w:p w14:paraId="0BEADFCA" w14:textId="0D623525" w:rsidR="00100326" w:rsidRPr="0095733F" w:rsidRDefault="00100326" w:rsidP="007E36A2">
      <w:pPr>
        <w:pStyle w:val="Schedule1L4"/>
      </w:pPr>
      <w:r w:rsidRPr="0095733F">
        <w:t>Solicităm prin prezenta cerere următoarea Tragere din Credit conform prevederilor din Contractul de Credit:</w:t>
      </w:r>
    </w:p>
    <w:p w14:paraId="3ECC84EE" w14:textId="2E37503C" w:rsidR="00533C24" w:rsidRPr="0095733F" w:rsidRDefault="00AE5D32" w:rsidP="00C238C5">
      <w:pPr>
        <w:tabs>
          <w:tab w:val="left" w:pos="8505"/>
        </w:tabs>
        <w:spacing w:before="240" w:after="0"/>
        <w:rPr>
          <w:lang w:val="ro-RO"/>
        </w:rPr>
      </w:pPr>
      <w:r>
        <w:rPr>
          <w:lang w:val="ro-RO"/>
        </w:rPr>
        <w:t xml:space="preserve">         </w:t>
      </w:r>
      <w:r w:rsidR="00100326" w:rsidRPr="0095733F">
        <w:rPr>
          <w:lang w:val="ro-RO"/>
        </w:rPr>
        <w:t>Detaliile Tranșei:</w:t>
      </w:r>
      <w:r w:rsidR="0031113F" w:rsidRPr="0095733F">
        <w:rPr>
          <w:lang w:val="ro-RO"/>
        </w:rPr>
        <w:t xml:space="preserve"> </w:t>
      </w:r>
      <w:r w:rsidR="00533C24">
        <w:rPr>
          <w:lang w:val="ro-RO"/>
        </w:rPr>
        <w:t xml:space="preserve">                                          </w:t>
      </w:r>
      <w:r>
        <w:rPr>
          <w:lang w:val="ro-RO"/>
        </w:rPr>
        <w:t xml:space="preserve">   </w:t>
      </w:r>
      <w:r w:rsidR="00533C24">
        <w:rPr>
          <w:lang w:val="ro-RO"/>
        </w:rPr>
        <w:t xml:space="preserve"> </w:t>
      </w:r>
      <w:r w:rsidR="00533C24" w:rsidRPr="0095733F">
        <w:rPr>
          <w:lang w:val="ro-RO"/>
        </w:rPr>
        <w:t>[Tranșa 1]/[Tranșa 2]/[Tranșa 3]/[Tranșa 4]</w:t>
      </w:r>
    </w:p>
    <w:p w14:paraId="7FDC3F1D" w14:textId="56C72913" w:rsidR="00100326" w:rsidRPr="0095733F" w:rsidRDefault="00100326" w:rsidP="00C238C5">
      <w:pPr>
        <w:tabs>
          <w:tab w:val="left" w:pos="8505"/>
        </w:tabs>
        <w:spacing w:after="0"/>
        <w:ind w:firstLine="569"/>
        <w:rPr>
          <w:lang w:val="ro-RO"/>
        </w:rPr>
      </w:pPr>
      <w:r w:rsidRPr="0095733F">
        <w:rPr>
          <w:lang w:val="ro-RO"/>
        </w:rPr>
        <w:t>Moneda solicitată:</w:t>
      </w:r>
      <w:r w:rsidR="007A0A1D" w:rsidRPr="0095733F">
        <w:rPr>
          <w:lang w:val="ro-RO"/>
        </w:rPr>
        <w:t xml:space="preserve"> </w:t>
      </w:r>
      <w:r w:rsidR="00F512BF">
        <w:rPr>
          <w:lang w:val="ro-RO"/>
        </w:rPr>
        <w:t xml:space="preserve">                                                      </w:t>
      </w:r>
      <w:r w:rsidR="00533C24" w:rsidRPr="0095733F">
        <w:rPr>
          <w:lang w:val="ro-RO"/>
        </w:rPr>
        <w:t>EUR</w:t>
      </w:r>
    </w:p>
    <w:p w14:paraId="5F90E45A" w14:textId="24314C33" w:rsidR="00F512BF" w:rsidRDefault="00100326" w:rsidP="00EB7697">
      <w:pPr>
        <w:tabs>
          <w:tab w:val="left" w:pos="8505"/>
        </w:tabs>
        <w:ind w:firstLine="567"/>
        <w:rPr>
          <w:lang w:val="ro-RO"/>
        </w:rPr>
      </w:pPr>
      <w:r w:rsidRPr="0095733F">
        <w:rPr>
          <w:lang w:val="ro-RO"/>
        </w:rPr>
        <w:t>Valoarea Creditului (cifre și litere):</w:t>
      </w:r>
      <w:r w:rsidR="00C238C5">
        <w:rPr>
          <w:lang w:val="ro-RO"/>
        </w:rPr>
        <w:t xml:space="preserve"> </w:t>
      </w:r>
      <w:r w:rsidR="00C238C5" w:rsidRPr="00DB0A28">
        <w:rPr>
          <w:lang w:val="en-US"/>
        </w:rPr>
        <w:t>__________________________________</w:t>
      </w:r>
    </w:p>
    <w:p w14:paraId="0AF519D3" w14:textId="4CB67E7C" w:rsidR="00F512BF" w:rsidRDefault="00F512BF" w:rsidP="00F512B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05"/>
        </w:tabs>
        <w:ind w:left="5040" w:hanging="4470"/>
      </w:pPr>
      <w:bookmarkStart w:id="583" w:name="_Hlk167292821"/>
      <w:r w:rsidRPr="0095733F">
        <w:rPr>
          <w:lang w:val="ro-RO"/>
        </w:rPr>
        <w:t>Data valutei:</w:t>
      </w:r>
      <w:r w:rsidRPr="009B51B7">
        <w:t xml:space="preserve"> </w:t>
      </w:r>
      <w:r w:rsidRPr="009B51B7">
        <w:tab/>
      </w:r>
      <w:r w:rsidRPr="00F512BF">
        <w:t>[</w:t>
      </w:r>
      <w:proofErr w:type="spellStart"/>
      <w:r w:rsidRPr="00F512BF">
        <w:t>Cât</w:t>
      </w:r>
      <w:proofErr w:type="spellEnd"/>
      <w:r w:rsidRPr="00F512BF">
        <w:t xml:space="preserve"> </w:t>
      </w:r>
      <w:proofErr w:type="spellStart"/>
      <w:r w:rsidRPr="00F512BF">
        <w:t>mai</w:t>
      </w:r>
      <w:proofErr w:type="spellEnd"/>
      <w:r w:rsidRPr="00F512BF">
        <w:t xml:space="preserve"> </w:t>
      </w:r>
      <w:proofErr w:type="spellStart"/>
      <w:r w:rsidRPr="00F512BF">
        <w:t>curând</w:t>
      </w:r>
      <w:proofErr w:type="spellEnd"/>
      <w:r w:rsidRPr="00F512BF">
        <w:t xml:space="preserve"> </w:t>
      </w:r>
      <w:proofErr w:type="spellStart"/>
      <w:r w:rsidRPr="00F512BF">
        <w:t>posibil</w:t>
      </w:r>
      <w:proofErr w:type="spellEnd"/>
      <w:r w:rsidRPr="00F512BF">
        <w:t xml:space="preserve">, la o </w:t>
      </w:r>
      <w:proofErr w:type="spellStart"/>
      <w:r w:rsidRPr="00F512BF">
        <w:t>dată</w:t>
      </w:r>
      <w:proofErr w:type="spellEnd"/>
      <w:r w:rsidRPr="00F512BF">
        <w:t xml:space="preserve">                 </w:t>
      </w:r>
      <w:proofErr w:type="spellStart"/>
      <w:r w:rsidRPr="00F512BF">
        <w:t>aleasă</w:t>
      </w:r>
      <w:proofErr w:type="spellEnd"/>
      <w:r w:rsidRPr="00F512BF">
        <w:t xml:space="preserve"> de BERD la libera </w:t>
      </w:r>
      <w:proofErr w:type="spellStart"/>
      <w:r w:rsidRPr="00F512BF">
        <w:t>sa</w:t>
      </w:r>
      <w:proofErr w:type="spellEnd"/>
      <w:r w:rsidRPr="00F512BF">
        <w:t xml:space="preserve"> </w:t>
      </w:r>
      <w:proofErr w:type="spellStart"/>
      <w:r w:rsidRPr="00F512BF">
        <w:t>alegere</w:t>
      </w:r>
      <w:proofErr w:type="spellEnd"/>
      <w:r w:rsidRPr="00F512BF">
        <w:t xml:space="preserve">, </w:t>
      </w:r>
      <w:proofErr w:type="spellStart"/>
      <w:r w:rsidRPr="00F512BF">
        <w:t>dar</w:t>
      </w:r>
      <w:proofErr w:type="spellEnd"/>
      <w:r w:rsidRPr="00F512BF">
        <w:t xml:space="preserve"> nu </w:t>
      </w:r>
      <w:proofErr w:type="spellStart"/>
      <w:r w:rsidRPr="00F512BF">
        <w:t>mai</w:t>
      </w:r>
      <w:proofErr w:type="spellEnd"/>
      <w:r w:rsidRPr="00F512BF">
        <w:t xml:space="preserve"> târziu de]</w:t>
      </w:r>
      <w:r w:rsidR="00EB7697" w:rsidRPr="00EB7697">
        <w:rPr>
          <w:rStyle w:val="FootnoteReference"/>
          <w:position w:val="6"/>
          <w:lang w:val="ro-RO"/>
        </w:rPr>
        <w:t xml:space="preserve"> </w:t>
      </w:r>
      <w:r w:rsidR="00EB7697" w:rsidRPr="0095733F">
        <w:rPr>
          <w:rStyle w:val="FootnoteReference"/>
          <w:position w:val="6"/>
          <w:lang w:val="ro-RO"/>
        </w:rPr>
        <w:footnoteReference w:id="13"/>
      </w:r>
      <w:r w:rsidR="00EB7697" w:rsidRPr="0095733F">
        <w:rPr>
          <w:lang w:val="ro-RO"/>
        </w:rPr>
        <w:t xml:space="preserve"> </w:t>
      </w:r>
    </w:p>
    <w:bookmarkEnd w:id="583"/>
    <w:p w14:paraId="7209ECBD" w14:textId="26B4C947" w:rsidR="00100326" w:rsidRPr="0095733F" w:rsidRDefault="00F512BF" w:rsidP="00D54DD6">
      <w:pPr>
        <w:pBdr>
          <w:top w:val="single" w:sz="4" w:space="1" w:color="auto"/>
          <w:left w:val="single" w:sz="4" w:space="4" w:color="auto"/>
          <w:bottom w:val="single" w:sz="4" w:space="1" w:color="auto"/>
          <w:right w:val="single" w:sz="4" w:space="0" w:color="auto"/>
          <w:between w:val="single" w:sz="4" w:space="1" w:color="auto"/>
          <w:bar w:val="single" w:sz="4" w:color="auto"/>
        </w:pBdr>
        <w:tabs>
          <w:tab w:val="left" w:pos="8505"/>
        </w:tabs>
        <w:ind w:left="5245"/>
        <w:jc w:val="left"/>
        <w:rPr>
          <w:lang w:val="ro-RO"/>
        </w:rPr>
      </w:pPr>
      <w:r>
        <w:rPr>
          <w:lang w:val="ro-RO"/>
        </w:rPr>
        <w:t xml:space="preserve">                  </w:t>
      </w:r>
      <w:r w:rsidR="00D54DD6">
        <w:rPr>
          <w:lang w:val="ro-RO"/>
        </w:rPr>
        <w:t>_______________</w:t>
      </w:r>
      <w:r w:rsidR="00D54DD6" w:rsidRPr="0095733F">
        <w:rPr>
          <w:lang w:val="ro-RO"/>
        </w:rPr>
        <w:t>__</w:t>
      </w:r>
      <w:r w:rsidR="00D54DD6" w:rsidRPr="0095733F">
        <w:rPr>
          <w:rStyle w:val="FootnoteReference"/>
          <w:position w:val="6"/>
          <w:lang w:val="ro-RO"/>
        </w:rPr>
        <w:footnoteReference w:id="14"/>
      </w:r>
    </w:p>
    <w:p w14:paraId="01CC0008" w14:textId="470F4D71" w:rsidR="00100326" w:rsidRPr="0095733F" w:rsidRDefault="00100326" w:rsidP="007E36A2">
      <w:pPr>
        <w:pStyle w:val="Schedule1L4"/>
      </w:pPr>
      <w:r w:rsidRPr="0095733F">
        <w:t>Prin prezenta confirmăm că detaliile contului(</w:t>
      </w:r>
      <w:proofErr w:type="spellStart"/>
      <w:r w:rsidRPr="0095733F">
        <w:t>rilor</w:t>
      </w:r>
      <w:proofErr w:type="spellEnd"/>
      <w:r w:rsidRPr="0095733F">
        <w:t>) desemnat(e) în cel mai recent certificat privind desemnarea și autoritatea furnizat BERD sunt corecte.</w:t>
      </w:r>
    </w:p>
    <w:p w14:paraId="0A29F692" w14:textId="311AD4B3" w:rsidR="00100326" w:rsidRPr="0095733F" w:rsidRDefault="00100326" w:rsidP="007E36A2">
      <w:pPr>
        <w:pStyle w:val="Schedule1L4"/>
      </w:pPr>
      <w:bookmarkStart w:id="584" w:name="_Ref167285876"/>
      <w:r w:rsidRPr="0095733F">
        <w:t>Prin prezenta declarăm și garantăm că:</w:t>
      </w:r>
      <w:bookmarkEnd w:id="584"/>
    </w:p>
    <w:p w14:paraId="06E4F358" w14:textId="39EA84F9" w:rsidR="00100326" w:rsidRPr="0095733F" w:rsidRDefault="00100326" w:rsidP="00F74DE7">
      <w:pPr>
        <w:pStyle w:val="Schedule1L5"/>
      </w:pPr>
      <w:r w:rsidRPr="0095733F">
        <w:t xml:space="preserve">toate documentele transmise BERD conform </w:t>
      </w:r>
      <w:r w:rsidR="00C91E9B">
        <w:fldChar w:fldCharType="begin"/>
      </w:r>
      <w:r w:rsidR="00C91E9B">
        <w:instrText xml:space="preserve"> REF _Ref167283488 \n \h </w:instrText>
      </w:r>
      <w:r w:rsidR="00C91E9B">
        <w:fldChar w:fldCharType="separate"/>
      </w:r>
      <w:proofErr w:type="spellStart"/>
      <w:r w:rsidR="00AE1A63">
        <w:t>Sectiunea</w:t>
      </w:r>
      <w:proofErr w:type="spellEnd"/>
      <w:r w:rsidR="00AE1A63">
        <w:t xml:space="preserve"> 4.01</w:t>
      </w:r>
      <w:r w:rsidR="00C91E9B">
        <w:fldChar w:fldCharType="end"/>
      </w:r>
      <w:r w:rsidR="00FF7502">
        <w:t xml:space="preserve"> (</w:t>
      </w:r>
      <w:r w:rsidR="00C91E9B" w:rsidRPr="00FF7502">
        <w:rPr>
          <w:i/>
          <w:iCs/>
        </w:rPr>
        <w:fldChar w:fldCharType="begin"/>
      </w:r>
      <w:r w:rsidR="00C91E9B" w:rsidRPr="00FF7502">
        <w:rPr>
          <w:i/>
          <w:iCs/>
        </w:rPr>
        <w:instrText xml:space="preserve"> REF _Ref167283490 \h </w:instrText>
      </w:r>
      <w:r w:rsidR="00FF7502">
        <w:rPr>
          <w:i/>
          <w:iCs/>
        </w:rPr>
        <w:instrText xml:space="preserve"> \* MERGEFORMAT </w:instrText>
      </w:r>
      <w:r w:rsidR="00C91E9B" w:rsidRPr="00FF7502">
        <w:rPr>
          <w:i/>
          <w:iCs/>
        </w:rPr>
      </w:r>
      <w:r w:rsidR="00C91E9B" w:rsidRPr="00FF7502">
        <w:rPr>
          <w:i/>
          <w:iCs/>
        </w:rPr>
        <w:fldChar w:fldCharType="separate"/>
      </w:r>
      <w:r w:rsidR="00AE1A63" w:rsidRPr="00AE1A63">
        <w:rPr>
          <w:i/>
          <w:iCs/>
        </w:rPr>
        <w:t>Prima Tragere din Credit în baza Tranșei 1</w:t>
      </w:r>
      <w:r w:rsidR="00C91E9B" w:rsidRPr="00FF7502">
        <w:rPr>
          <w:i/>
          <w:iCs/>
        </w:rPr>
        <w:fldChar w:fldCharType="end"/>
      </w:r>
      <w:r w:rsidR="00FF7502">
        <w:t xml:space="preserve">), </w:t>
      </w:r>
      <w:r w:rsidR="00FF7502">
        <w:fldChar w:fldCharType="begin"/>
      </w:r>
      <w:r w:rsidR="00FF7502">
        <w:instrText xml:space="preserve"> REF _Ref167283503 \n \h </w:instrText>
      </w:r>
      <w:r w:rsidR="00FF7502">
        <w:fldChar w:fldCharType="separate"/>
      </w:r>
      <w:proofErr w:type="spellStart"/>
      <w:r w:rsidR="00AE1A63">
        <w:t>Sectiunea</w:t>
      </w:r>
      <w:proofErr w:type="spellEnd"/>
      <w:r w:rsidR="00AE1A63">
        <w:t xml:space="preserve"> 4.03</w:t>
      </w:r>
      <w:r w:rsidR="00FF7502">
        <w:fldChar w:fldCharType="end"/>
      </w:r>
      <w:r w:rsidR="00FF7502">
        <w:t xml:space="preserve"> (</w:t>
      </w:r>
      <w:r w:rsidR="00FF7502" w:rsidRPr="00FF7502">
        <w:rPr>
          <w:i/>
          <w:iCs/>
        </w:rPr>
        <w:fldChar w:fldCharType="begin"/>
      </w:r>
      <w:r w:rsidR="00FF7502" w:rsidRPr="00FF7502">
        <w:rPr>
          <w:i/>
          <w:iCs/>
        </w:rPr>
        <w:instrText xml:space="preserve"> REF _Ref167283505 \h </w:instrText>
      </w:r>
      <w:r w:rsidR="00FF7502">
        <w:rPr>
          <w:i/>
          <w:iCs/>
        </w:rPr>
        <w:instrText xml:space="preserve"> \* MERGEFORMAT </w:instrText>
      </w:r>
      <w:r w:rsidR="00FF7502" w:rsidRPr="00FF7502">
        <w:rPr>
          <w:i/>
          <w:iCs/>
        </w:rPr>
      </w:r>
      <w:r w:rsidR="00FF7502" w:rsidRPr="00FF7502">
        <w:rPr>
          <w:i/>
          <w:iCs/>
        </w:rPr>
        <w:fldChar w:fldCharType="separate"/>
      </w:r>
      <w:r w:rsidR="00AE1A63" w:rsidRPr="00AE1A63">
        <w:rPr>
          <w:i/>
          <w:iCs/>
        </w:rPr>
        <w:t>Prima Tragere din Credit în baza Tranșei 2</w:t>
      </w:r>
      <w:r w:rsidR="00FF7502" w:rsidRPr="00FF7502">
        <w:rPr>
          <w:i/>
          <w:iCs/>
        </w:rPr>
        <w:fldChar w:fldCharType="end"/>
      </w:r>
      <w:r w:rsidR="00FF7502">
        <w:t xml:space="preserve">), </w:t>
      </w:r>
      <w:r w:rsidR="00FF7502">
        <w:fldChar w:fldCharType="begin"/>
      </w:r>
      <w:r w:rsidR="00FF7502">
        <w:instrText xml:space="preserve"> REF _Ref167283507 \n \h </w:instrText>
      </w:r>
      <w:r w:rsidR="00FF7502">
        <w:fldChar w:fldCharType="separate"/>
      </w:r>
      <w:proofErr w:type="spellStart"/>
      <w:r w:rsidR="00AE1A63">
        <w:t>Sectiunea</w:t>
      </w:r>
      <w:proofErr w:type="spellEnd"/>
      <w:r w:rsidR="00AE1A63">
        <w:t xml:space="preserve"> 4.04</w:t>
      </w:r>
      <w:r w:rsidR="00FF7502">
        <w:fldChar w:fldCharType="end"/>
      </w:r>
      <w:r w:rsidR="00FF7502">
        <w:t xml:space="preserve"> (</w:t>
      </w:r>
      <w:r w:rsidR="00FF7502" w:rsidRPr="00FF7502">
        <w:rPr>
          <w:i/>
          <w:iCs/>
        </w:rPr>
        <w:fldChar w:fldCharType="begin"/>
      </w:r>
      <w:r w:rsidR="00FF7502" w:rsidRPr="00FF7502">
        <w:rPr>
          <w:i/>
          <w:iCs/>
        </w:rPr>
        <w:instrText xml:space="preserve"> REF _Ref167283511 \h </w:instrText>
      </w:r>
      <w:r w:rsidR="00FF7502">
        <w:rPr>
          <w:i/>
          <w:iCs/>
        </w:rPr>
        <w:instrText xml:space="preserve"> \* MERGEFORMAT </w:instrText>
      </w:r>
      <w:r w:rsidR="00FF7502" w:rsidRPr="00FF7502">
        <w:rPr>
          <w:i/>
          <w:iCs/>
        </w:rPr>
      </w:r>
      <w:r w:rsidR="00FF7502" w:rsidRPr="00FF7502">
        <w:rPr>
          <w:i/>
          <w:iCs/>
        </w:rPr>
        <w:fldChar w:fldCharType="separate"/>
      </w:r>
      <w:r w:rsidR="00AE1A63" w:rsidRPr="00AE1A63">
        <w:rPr>
          <w:i/>
          <w:iCs/>
        </w:rPr>
        <w:t>Prima Tragere din Credit în baza Tranșei 3</w:t>
      </w:r>
      <w:r w:rsidR="00FF7502" w:rsidRPr="00FF7502">
        <w:rPr>
          <w:i/>
          <w:iCs/>
        </w:rPr>
        <w:fldChar w:fldCharType="end"/>
      </w:r>
      <w:r w:rsidR="00FF7502">
        <w:t xml:space="preserve">), </w:t>
      </w:r>
      <w:r w:rsidR="00FF7502">
        <w:fldChar w:fldCharType="begin"/>
      </w:r>
      <w:r w:rsidR="00FF7502">
        <w:instrText xml:space="preserve"> REF _Ref167283518 \n \h </w:instrText>
      </w:r>
      <w:r w:rsidR="00FF7502">
        <w:fldChar w:fldCharType="separate"/>
      </w:r>
      <w:proofErr w:type="spellStart"/>
      <w:r w:rsidR="00AE1A63">
        <w:t>Sectiunea</w:t>
      </w:r>
      <w:proofErr w:type="spellEnd"/>
      <w:r w:rsidR="00AE1A63">
        <w:t xml:space="preserve"> 4.05</w:t>
      </w:r>
      <w:r w:rsidR="00FF7502">
        <w:fldChar w:fldCharType="end"/>
      </w:r>
      <w:r w:rsidR="00FF7502">
        <w:t xml:space="preserve"> (</w:t>
      </w:r>
      <w:r w:rsidR="00FF7502" w:rsidRPr="00FF7502">
        <w:rPr>
          <w:i/>
          <w:iCs/>
        </w:rPr>
        <w:fldChar w:fldCharType="begin"/>
      </w:r>
      <w:r w:rsidR="00FF7502" w:rsidRPr="00FF7502">
        <w:rPr>
          <w:i/>
          <w:iCs/>
        </w:rPr>
        <w:instrText xml:space="preserve"> REF _Ref167283520 \h </w:instrText>
      </w:r>
      <w:r w:rsidR="00FF7502">
        <w:rPr>
          <w:i/>
          <w:iCs/>
        </w:rPr>
        <w:instrText xml:space="preserve"> \* MERGEFORMAT </w:instrText>
      </w:r>
      <w:r w:rsidR="00FF7502" w:rsidRPr="00FF7502">
        <w:rPr>
          <w:i/>
          <w:iCs/>
        </w:rPr>
      </w:r>
      <w:r w:rsidR="00FF7502" w:rsidRPr="00FF7502">
        <w:rPr>
          <w:i/>
          <w:iCs/>
        </w:rPr>
        <w:fldChar w:fldCharType="separate"/>
      </w:r>
      <w:r w:rsidR="00AE1A63" w:rsidRPr="00AE1A63">
        <w:rPr>
          <w:i/>
          <w:iCs/>
        </w:rPr>
        <w:t>Prima Tragere din Credit în baza Tranșei 4</w:t>
      </w:r>
      <w:r w:rsidR="00FF7502" w:rsidRPr="00FF7502">
        <w:rPr>
          <w:i/>
          <w:iCs/>
        </w:rPr>
        <w:fldChar w:fldCharType="end"/>
      </w:r>
      <w:r w:rsidR="00FF7502">
        <w:t>)</w:t>
      </w:r>
      <w:r w:rsidR="001A396F" w:rsidRPr="0095733F">
        <w:t xml:space="preserve"> </w:t>
      </w:r>
      <w:r w:rsidRPr="0095733F">
        <w:t>din Contractul de Credit sunt în vigoare, produc efecte și sunt necondiționate;</w:t>
      </w:r>
    </w:p>
    <w:p w14:paraId="18583933" w14:textId="7854AA6F" w:rsidR="00100326" w:rsidRPr="0095733F" w:rsidRDefault="00100326" w:rsidP="00F74DE7">
      <w:pPr>
        <w:pStyle w:val="Schedule1L5"/>
      </w:pPr>
      <w:r w:rsidRPr="0095733F">
        <w:t>declarațiile și garanțiile făcute în Contractul de Credit și în celelalte documente prevăzute în acesta sunt adevărate la data prezentei cereri, ca și cum respectivele declarații și garanții ar fi fost făcute la data prezentei cereri;</w:t>
      </w:r>
    </w:p>
    <w:p w14:paraId="0B9713A1" w14:textId="631B6EDD" w:rsidR="00100326" w:rsidRPr="0095733F" w:rsidRDefault="00100326" w:rsidP="00F74DE7">
      <w:pPr>
        <w:pStyle w:val="Schedule1L5"/>
      </w:pPr>
      <w:r w:rsidRPr="0095733F">
        <w:t>nu s-a produs, nu continuă și nu este iminentă producerea niciunei Neexecutări;</w:t>
      </w:r>
    </w:p>
    <w:p w14:paraId="3DD8B99E" w14:textId="2E790EF2" w:rsidR="00100326" w:rsidRPr="0095733F" w:rsidRDefault="00100326" w:rsidP="00F74DE7">
      <w:pPr>
        <w:pStyle w:val="Schedule1L5"/>
      </w:pPr>
      <w:r w:rsidRPr="0095733F">
        <w:t>efectuarea tragerii din Tragerea din Credit nu va avea ca urmare a încălcării de către Debitor a niciunei prevederi din statutul său și/sau din orice alt document constitutiv, a niciunei prevederi din niciun contract sau act juridic la care Debitorul este parte (inclusiv Contractul de Credit) sau prin care Debitorul este angajat sau conform oricărei legi aplicabile Debitorului;</w:t>
      </w:r>
    </w:p>
    <w:p w14:paraId="3E55A9BB" w14:textId="753F1AA6" w:rsidR="00100326" w:rsidRPr="0095733F" w:rsidRDefault="00100326" w:rsidP="00F74DE7">
      <w:pPr>
        <w:pStyle w:val="Schedule1L5"/>
      </w:pPr>
      <w:r w:rsidRPr="0095733F">
        <w:t>nu a intervenit nimic care să aibă un efect advers semnificativ asupra Proiectului, a operațiunilor Debitorului sau a situației financiare ori a capacității Debitorului de a-și îndeplini oricare dintre obligațiile asumate prin orice Acord de Finanțare sau Contract privind Proiectul;</w:t>
      </w:r>
    </w:p>
    <w:p w14:paraId="775D41C6" w14:textId="10EE501D" w:rsidR="00100326" w:rsidRPr="0095733F" w:rsidRDefault="00100326" w:rsidP="00F74DE7">
      <w:pPr>
        <w:pStyle w:val="Schedule1L5"/>
      </w:pPr>
      <w:r w:rsidRPr="0095733F">
        <w:t>informațiile referitoare la utilizarea sumelor aferente tuturor Tragerilor anterioare din Credit și a sumelor aferente actualei Trageri din Credit cu privire la contractele descrise în Fișa Sintetică a Contractelor sunt corecte și toate contractele la care se face referire în respectiva fișă sunt în vigoare și produc efecte juridice depline;</w:t>
      </w:r>
    </w:p>
    <w:p w14:paraId="4FB136C6" w14:textId="24EA9E86" w:rsidR="00100326" w:rsidRPr="0095733F" w:rsidRDefault="00100326" w:rsidP="00F74DE7">
      <w:pPr>
        <w:pStyle w:val="Schedule1L5"/>
      </w:pPr>
      <w:r w:rsidRPr="0095733F">
        <w:t>sumele aferente acestei Trageri din Credit îi sunt necesare Debitorului în scopul îndeplinirii Proiectului și folosirea acestor Trageri din Credit va fi următoarea: [</w:t>
      </w:r>
      <w:r w:rsidRPr="0095733F">
        <w:rPr>
          <w:i/>
          <w:iCs/>
        </w:rPr>
        <w:t>De inserat de către Debitor detalii cu privire la folosința propusă a sumelor din Tragerile din Credit</w:t>
      </w:r>
      <w:r w:rsidRPr="0095733F">
        <w:t>]; și</w:t>
      </w:r>
    </w:p>
    <w:p w14:paraId="5C8F2EDB" w14:textId="57D03FD6" w:rsidR="00100326" w:rsidRPr="0095733F" w:rsidRDefault="00100326" w:rsidP="00F74DE7">
      <w:pPr>
        <w:pStyle w:val="Schedule1L5"/>
      </w:pPr>
      <w:r w:rsidRPr="0095733F">
        <w:t>Debitorul nu a avut nicio restricție privind eligibilitatea sau originea în ceea ce privește atribuirea contractului specific care urmează să fie finanțat din Cererea din Credit curentă, iar contractul respectiv nu a fost atribuit niciunui furnizor, contractant sau consultant sau niciunui sub-furnizor, subcontractant sau sub-consultant inclus pe lista BERD de persoane sau entități neeligibile să li se atribuie contracte finanțate de BERD sau pentru finanțare BERD, astfel cum aceasta lista se regăsește pe pagina de internet a BERD.</w:t>
      </w:r>
    </w:p>
    <w:p w14:paraId="7C057B18" w14:textId="06D29EE8" w:rsidR="00100326" w:rsidRPr="0095733F" w:rsidRDefault="00100326" w:rsidP="00F74DE7">
      <w:pPr>
        <w:pStyle w:val="Schedule1L4"/>
      </w:pPr>
      <w:r w:rsidRPr="0095733F">
        <w:t xml:space="preserve">Declarațiile și garanțiile de la paragraful </w:t>
      </w:r>
      <w:r w:rsidR="004320D3">
        <w:fldChar w:fldCharType="begin"/>
      </w:r>
      <w:r w:rsidR="004320D3">
        <w:instrText xml:space="preserve"> REF _Ref167285876 \n \h </w:instrText>
      </w:r>
      <w:r w:rsidR="004320D3">
        <w:fldChar w:fldCharType="separate"/>
      </w:r>
      <w:r w:rsidR="00AE1A63">
        <w:t>6</w:t>
      </w:r>
      <w:r w:rsidR="004320D3">
        <w:fldChar w:fldCharType="end"/>
      </w:r>
      <w:r w:rsidRPr="0095733F">
        <w:t xml:space="preserve"> de mai sus vor continua să fie adevărate și reale la data efectuării Tragerii din Credit și vor produce aceleași efecte ca și cum respectivele declarații și garanții ar fi fost făcute la data Tragerii din Credit.</w:t>
      </w:r>
      <w:r w:rsidR="007A0A1D" w:rsidRPr="0095733F">
        <w:t xml:space="preserve"> </w:t>
      </w:r>
      <w:r w:rsidRPr="0095733F">
        <w:t>În cazul în care o declarație sau garanție nu mai este adevărată și reală la data efectuării Tragerii din Credit sau înainte de această dată, vom notifica imediat BERD și, la cererea BERD, vom rambursa orice sumă care a fost sau care este plătită de BERD în legătură cu respectiva Tragere din Credit.</w:t>
      </w:r>
    </w:p>
    <w:p w14:paraId="79504B5D" w14:textId="2F2AABAF" w:rsidR="00100326" w:rsidRPr="0095733F" w:rsidRDefault="00100326" w:rsidP="00F74DE7">
      <w:pPr>
        <w:pStyle w:val="Schedule1L4"/>
      </w:pPr>
      <w:r w:rsidRPr="0095733F">
        <w:t>Debitorul va păstra toate facturile primite din partea tuturor contractanților cu privire la toate plățile ce urmează a fi făcute de acesta din sumele aferente acestei Trageri din Credit, iar aceste facturi vor fi puse la dispoziția BERD, dacă BERD solicită acest lucru, Debitorul asigurând accesul personalului BERD la consultarea acestor facturi.</w:t>
      </w:r>
    </w:p>
    <w:p w14:paraId="18683489" w14:textId="77777777" w:rsidR="00100326" w:rsidRPr="0095733F" w:rsidRDefault="00100326" w:rsidP="0031113F">
      <w:pPr>
        <w:tabs>
          <w:tab w:val="left" w:pos="8505"/>
        </w:tabs>
        <w:spacing w:before="240" w:after="0"/>
        <w:rPr>
          <w:lang w:val="ro-RO"/>
        </w:rPr>
      </w:pPr>
      <w:r w:rsidRPr="0095733F">
        <w:rPr>
          <w:lang w:val="ro-RO"/>
        </w:rPr>
        <w:t>Cu stimă,</w:t>
      </w:r>
    </w:p>
    <w:p w14:paraId="70B42816" w14:textId="77777777" w:rsidR="00100326" w:rsidRPr="0095733F" w:rsidRDefault="00100326" w:rsidP="0031113F">
      <w:pPr>
        <w:tabs>
          <w:tab w:val="left" w:pos="8505"/>
        </w:tabs>
        <w:spacing w:before="240" w:after="0"/>
        <w:rPr>
          <w:lang w:val="ro-RO"/>
        </w:rPr>
      </w:pPr>
      <w:r w:rsidRPr="0095733F">
        <w:rPr>
          <w:b/>
          <w:bCs/>
          <w:lang w:val="ro-RO"/>
        </w:rPr>
        <w:t>RAJA S.A.</w:t>
      </w:r>
    </w:p>
    <w:p w14:paraId="4A72B64C" w14:textId="77777777" w:rsidR="00100326" w:rsidRPr="0095733F" w:rsidRDefault="00100326" w:rsidP="0031113F">
      <w:pPr>
        <w:spacing w:before="240" w:after="0"/>
        <w:rPr>
          <w:lang w:val="ro-RO"/>
        </w:rPr>
      </w:pPr>
      <w:r w:rsidRPr="0095733F">
        <w:rPr>
          <w:lang w:val="ro-RO"/>
        </w:rPr>
        <w:t>Prin:</w:t>
      </w:r>
      <w:r w:rsidRPr="0095733F">
        <w:rPr>
          <w:lang w:val="ro-RO"/>
        </w:rPr>
        <w:tab/>
        <w:t>______________________________</w:t>
      </w:r>
    </w:p>
    <w:p w14:paraId="4FAB8D20" w14:textId="38B18DE0" w:rsidR="00D70628" w:rsidRPr="0095733F" w:rsidRDefault="007A0A1D" w:rsidP="00735562">
      <w:pPr>
        <w:ind w:firstLine="569"/>
        <w:rPr>
          <w:b/>
          <w:bCs/>
          <w:lang w:val="ro-RO"/>
        </w:rPr>
        <w:sectPr w:rsidR="00D70628" w:rsidRPr="0095733F" w:rsidSect="00C238C5">
          <w:footerReference w:type="default" r:id="rId19"/>
          <w:footerReference w:type="first" r:id="rId20"/>
          <w:pgSz w:w="11906" w:h="16838" w:code="9"/>
          <w:pgMar w:top="1440" w:right="1701" w:bottom="1276" w:left="1701" w:header="720" w:footer="340" w:gutter="0"/>
          <w:pgNumType w:start="1"/>
          <w:cols w:space="708"/>
          <w:titlePg/>
          <w:docGrid w:linePitch="360"/>
        </w:sectPr>
      </w:pPr>
      <w:r w:rsidRPr="0095733F">
        <w:rPr>
          <w:b/>
          <w:bCs/>
          <w:lang w:val="ro-RO"/>
        </w:rPr>
        <w:t xml:space="preserve"> </w:t>
      </w:r>
      <w:r w:rsidR="00100326" w:rsidRPr="0095733F">
        <w:rPr>
          <w:b/>
          <w:bCs/>
          <w:lang w:val="ro-RO"/>
        </w:rPr>
        <w:t>REPREZENTANT AUTORIZAT</w:t>
      </w:r>
      <w:r w:rsidR="00D70628" w:rsidRPr="0095733F">
        <w:rPr>
          <w:rStyle w:val="FootnoteReference"/>
          <w:b/>
          <w:bCs/>
          <w:lang w:val="ro-RO"/>
        </w:rPr>
        <w:footnoteReference w:id="15"/>
      </w:r>
    </w:p>
    <w:p w14:paraId="7C3507C1" w14:textId="06FD931B" w:rsidR="00100326" w:rsidRPr="0095733F" w:rsidRDefault="00100326" w:rsidP="007E36A2">
      <w:pPr>
        <w:pStyle w:val="Schedule1L2"/>
        <w:numPr>
          <w:ilvl w:val="1"/>
          <w:numId w:val="31"/>
        </w:numPr>
        <w:ind w:left="2410"/>
      </w:pPr>
      <w:r w:rsidRPr="0095733F">
        <w:t>– FORMULARUL FIȘEI SINTETICE A CONTRACTELOR</w:t>
      </w:r>
      <w:r w:rsidRPr="0095733F">
        <w:rPr>
          <w:rStyle w:val="FootnoteReference"/>
          <w:position w:val="6"/>
        </w:rPr>
        <w:footnoteReference w:id="16"/>
      </w:r>
    </w:p>
    <w:p w14:paraId="19776FAD" w14:textId="77777777" w:rsidR="00100326" w:rsidRPr="0095733F" w:rsidRDefault="00100326" w:rsidP="00100326">
      <w:pPr>
        <w:jc w:val="left"/>
        <w:rPr>
          <w:b/>
          <w:bCs/>
          <w:lang w:val="ro-RO"/>
        </w:rPr>
      </w:pPr>
    </w:p>
    <w:tbl>
      <w:tblPr>
        <w:tblW w:w="0" w:type="auto"/>
        <w:tblInd w:w="-887" w:type="dxa"/>
        <w:tblLayout w:type="fixed"/>
        <w:tblLook w:val="04A0" w:firstRow="1" w:lastRow="0" w:firstColumn="1" w:lastColumn="0" w:noHBand="0" w:noVBand="1"/>
      </w:tblPr>
      <w:tblGrid>
        <w:gridCol w:w="829"/>
        <w:gridCol w:w="829"/>
        <w:gridCol w:w="829"/>
        <w:gridCol w:w="980"/>
        <w:gridCol w:w="980"/>
        <w:gridCol w:w="829"/>
        <w:gridCol w:w="874"/>
        <w:gridCol w:w="830"/>
        <w:gridCol w:w="1168"/>
        <w:gridCol w:w="874"/>
        <w:gridCol w:w="874"/>
        <w:gridCol w:w="1168"/>
        <w:gridCol w:w="1016"/>
        <w:gridCol w:w="1016"/>
        <w:gridCol w:w="785"/>
        <w:gridCol w:w="898"/>
        <w:gridCol w:w="953"/>
      </w:tblGrid>
      <w:tr w:rsidR="00100326" w:rsidRPr="0095733F" w14:paraId="55A14148" w14:textId="77777777" w:rsidTr="007E36A2">
        <w:trPr>
          <w:trHeight w:val="330"/>
        </w:trPr>
        <w:tc>
          <w:tcPr>
            <w:tcW w:w="829" w:type="dxa"/>
            <w:vAlign w:val="bottom"/>
          </w:tcPr>
          <w:p w14:paraId="1603FD5E"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321BB77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364" w:type="dxa"/>
            <w:gridSpan w:val="8"/>
            <w:tcBorders>
              <w:top w:val="nil"/>
              <w:left w:val="nil"/>
              <w:bottom w:val="nil"/>
              <w:right w:val="single" w:sz="8" w:space="0" w:color="000000"/>
            </w:tcBorders>
            <w:noWrap/>
            <w:vAlign w:val="bottom"/>
            <w:hideMark/>
          </w:tcPr>
          <w:p w14:paraId="6C5B4D63" w14:textId="77777777" w:rsidR="00100326" w:rsidRPr="0095733F" w:rsidRDefault="00100326" w:rsidP="00107E8B">
            <w:pPr>
              <w:widowControl w:val="0"/>
              <w:tabs>
                <w:tab w:val="left" w:pos="720"/>
              </w:tabs>
              <w:rPr>
                <w:b/>
                <w:bCs/>
                <w:sz w:val="14"/>
                <w:szCs w:val="14"/>
                <w:lang w:val="ro-RO" w:eastAsia="en-US"/>
              </w:rPr>
            </w:pPr>
            <w:r w:rsidRPr="0095733F">
              <w:rPr>
                <w:b/>
                <w:bCs/>
                <w:sz w:val="14"/>
                <w:szCs w:val="14"/>
                <w:lang w:val="ro-RO"/>
              </w:rPr>
              <w:t>Data</w:t>
            </w:r>
          </w:p>
        </w:tc>
        <w:tc>
          <w:tcPr>
            <w:tcW w:w="874" w:type="dxa"/>
            <w:tcBorders>
              <w:top w:val="single" w:sz="8" w:space="0" w:color="auto"/>
              <w:left w:val="nil"/>
              <w:bottom w:val="single" w:sz="8" w:space="0" w:color="auto"/>
              <w:right w:val="single" w:sz="8" w:space="0" w:color="auto"/>
            </w:tcBorders>
            <w:vAlign w:val="bottom"/>
            <w:hideMark/>
          </w:tcPr>
          <w:p w14:paraId="05B4CF65"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168" w:type="dxa"/>
            <w:vAlign w:val="bottom"/>
          </w:tcPr>
          <w:p w14:paraId="0485160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00ABF20E"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5F71A3D4"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vAlign w:val="bottom"/>
          </w:tcPr>
          <w:p w14:paraId="25A6E452"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98" w:type="dxa"/>
            <w:vAlign w:val="bottom"/>
          </w:tcPr>
          <w:p w14:paraId="0E91D6B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53" w:type="dxa"/>
            <w:vAlign w:val="bottom"/>
          </w:tcPr>
          <w:p w14:paraId="0BE7C5F0"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73D88DF0" w14:textId="77777777" w:rsidTr="007E36A2">
        <w:trPr>
          <w:trHeight w:val="330"/>
        </w:trPr>
        <w:tc>
          <w:tcPr>
            <w:tcW w:w="829" w:type="dxa"/>
            <w:vAlign w:val="bottom"/>
          </w:tcPr>
          <w:p w14:paraId="265250BB"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3EEFED27"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1569B521"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80" w:type="dxa"/>
            <w:vAlign w:val="bottom"/>
          </w:tcPr>
          <w:p w14:paraId="1356832A"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80" w:type="dxa"/>
            <w:vAlign w:val="bottom"/>
          </w:tcPr>
          <w:p w14:paraId="78F2A35E"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29" w:type="dxa"/>
            <w:vAlign w:val="bottom"/>
          </w:tcPr>
          <w:p w14:paraId="0F72476F"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74" w:type="dxa"/>
            <w:vAlign w:val="bottom"/>
          </w:tcPr>
          <w:p w14:paraId="2E2B3196"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30" w:type="dxa"/>
            <w:vAlign w:val="bottom"/>
          </w:tcPr>
          <w:p w14:paraId="4A1A0D2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168" w:type="dxa"/>
            <w:vAlign w:val="bottom"/>
          </w:tcPr>
          <w:p w14:paraId="64784E56"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vAlign w:val="bottom"/>
          </w:tcPr>
          <w:p w14:paraId="76623505"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vAlign w:val="bottom"/>
          </w:tcPr>
          <w:p w14:paraId="309903B8"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168" w:type="dxa"/>
            <w:vAlign w:val="bottom"/>
          </w:tcPr>
          <w:p w14:paraId="793069E7"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515BCEBC"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4A16DA0A"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vAlign w:val="bottom"/>
          </w:tcPr>
          <w:p w14:paraId="69B78001"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98" w:type="dxa"/>
            <w:vAlign w:val="bottom"/>
          </w:tcPr>
          <w:p w14:paraId="3FB6A66B"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53" w:type="dxa"/>
            <w:vAlign w:val="bottom"/>
          </w:tcPr>
          <w:p w14:paraId="5D1B1A9B"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31E05B26" w14:textId="77777777" w:rsidTr="007E36A2">
        <w:trPr>
          <w:trHeight w:val="330"/>
        </w:trPr>
        <w:tc>
          <w:tcPr>
            <w:tcW w:w="829" w:type="dxa"/>
            <w:vAlign w:val="bottom"/>
          </w:tcPr>
          <w:p w14:paraId="55CA2407"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46D4F37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364" w:type="dxa"/>
            <w:gridSpan w:val="8"/>
            <w:tcBorders>
              <w:top w:val="nil"/>
              <w:left w:val="nil"/>
              <w:bottom w:val="nil"/>
              <w:right w:val="single" w:sz="8" w:space="0" w:color="000000"/>
            </w:tcBorders>
            <w:noWrap/>
            <w:vAlign w:val="bottom"/>
            <w:hideMark/>
          </w:tcPr>
          <w:p w14:paraId="728DDF2B" w14:textId="77777777" w:rsidR="00100326" w:rsidRPr="0095733F" w:rsidRDefault="00100326" w:rsidP="00107E8B">
            <w:pPr>
              <w:widowControl w:val="0"/>
              <w:tabs>
                <w:tab w:val="left" w:pos="720"/>
              </w:tabs>
              <w:rPr>
                <w:b/>
                <w:bCs/>
                <w:sz w:val="14"/>
                <w:szCs w:val="14"/>
                <w:lang w:val="ro-RO" w:eastAsia="en-US"/>
              </w:rPr>
            </w:pPr>
            <w:r w:rsidRPr="0095733F">
              <w:rPr>
                <w:b/>
                <w:bCs/>
                <w:sz w:val="14"/>
                <w:szCs w:val="14"/>
                <w:lang w:val="ro-RO"/>
              </w:rPr>
              <w:t>Operațiunea Nr.</w:t>
            </w:r>
          </w:p>
        </w:tc>
        <w:tc>
          <w:tcPr>
            <w:tcW w:w="874" w:type="dxa"/>
            <w:tcBorders>
              <w:top w:val="single" w:sz="8" w:space="0" w:color="auto"/>
              <w:left w:val="nil"/>
              <w:bottom w:val="single" w:sz="8" w:space="0" w:color="auto"/>
              <w:right w:val="single" w:sz="8" w:space="0" w:color="auto"/>
            </w:tcBorders>
            <w:vAlign w:val="bottom"/>
            <w:hideMark/>
          </w:tcPr>
          <w:p w14:paraId="47B76FE1" w14:textId="77777777" w:rsidR="00100326" w:rsidRPr="0095733F" w:rsidRDefault="00100326" w:rsidP="00107E8B">
            <w:pPr>
              <w:widowControl w:val="0"/>
              <w:tabs>
                <w:tab w:val="left" w:pos="720"/>
              </w:tabs>
              <w:rPr>
                <w:b/>
                <w:bCs/>
                <w:sz w:val="14"/>
                <w:szCs w:val="14"/>
                <w:lang w:val="ro-RO" w:eastAsia="en-US"/>
              </w:rPr>
            </w:pPr>
            <w:r w:rsidRPr="0095733F">
              <w:rPr>
                <w:b/>
                <w:bCs/>
                <w:sz w:val="14"/>
                <w:szCs w:val="14"/>
                <w:lang w:val="ro-RO"/>
              </w:rPr>
              <w:t>49600</w:t>
            </w:r>
          </w:p>
        </w:tc>
        <w:tc>
          <w:tcPr>
            <w:tcW w:w="1168" w:type="dxa"/>
            <w:vAlign w:val="bottom"/>
          </w:tcPr>
          <w:p w14:paraId="634BDCE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7067A0A0"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528A183A"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vAlign w:val="bottom"/>
          </w:tcPr>
          <w:p w14:paraId="16D05DE3"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98" w:type="dxa"/>
            <w:vAlign w:val="bottom"/>
          </w:tcPr>
          <w:p w14:paraId="52AE87C2"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53" w:type="dxa"/>
            <w:vAlign w:val="bottom"/>
          </w:tcPr>
          <w:p w14:paraId="0C9B0375"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14BCA237" w14:textId="77777777" w:rsidTr="007E36A2">
        <w:trPr>
          <w:trHeight w:val="330"/>
        </w:trPr>
        <w:tc>
          <w:tcPr>
            <w:tcW w:w="829" w:type="dxa"/>
            <w:vAlign w:val="bottom"/>
          </w:tcPr>
          <w:p w14:paraId="07158AC3"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60791907"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364" w:type="dxa"/>
            <w:gridSpan w:val="8"/>
            <w:noWrap/>
            <w:vAlign w:val="bottom"/>
          </w:tcPr>
          <w:p w14:paraId="20C2189B"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74" w:type="dxa"/>
            <w:vAlign w:val="bottom"/>
          </w:tcPr>
          <w:p w14:paraId="5136BDD6"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168" w:type="dxa"/>
            <w:vAlign w:val="bottom"/>
          </w:tcPr>
          <w:p w14:paraId="3C1D982E"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5663E398"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511F119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vAlign w:val="bottom"/>
          </w:tcPr>
          <w:p w14:paraId="2FF3943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98" w:type="dxa"/>
            <w:vAlign w:val="bottom"/>
          </w:tcPr>
          <w:p w14:paraId="2E8AF10E"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53" w:type="dxa"/>
            <w:vAlign w:val="bottom"/>
          </w:tcPr>
          <w:p w14:paraId="234E7A75"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76B9E722" w14:textId="77777777" w:rsidTr="007E36A2">
        <w:trPr>
          <w:trHeight w:val="330"/>
        </w:trPr>
        <w:tc>
          <w:tcPr>
            <w:tcW w:w="829" w:type="dxa"/>
            <w:vAlign w:val="bottom"/>
          </w:tcPr>
          <w:p w14:paraId="23A7C4F1"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763B046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364" w:type="dxa"/>
            <w:gridSpan w:val="8"/>
            <w:tcBorders>
              <w:top w:val="nil"/>
              <w:left w:val="nil"/>
              <w:bottom w:val="nil"/>
              <w:right w:val="single" w:sz="8" w:space="0" w:color="000000"/>
            </w:tcBorders>
            <w:noWrap/>
            <w:vAlign w:val="bottom"/>
            <w:hideMark/>
          </w:tcPr>
          <w:p w14:paraId="5125B040" w14:textId="77777777" w:rsidR="00100326" w:rsidRPr="0095733F" w:rsidRDefault="00100326" w:rsidP="00107E8B">
            <w:pPr>
              <w:widowControl w:val="0"/>
              <w:tabs>
                <w:tab w:val="left" w:pos="720"/>
              </w:tabs>
              <w:rPr>
                <w:b/>
                <w:bCs/>
                <w:sz w:val="14"/>
                <w:szCs w:val="14"/>
                <w:lang w:val="ro-RO" w:eastAsia="en-US"/>
              </w:rPr>
            </w:pPr>
            <w:r w:rsidRPr="0095733F">
              <w:rPr>
                <w:b/>
                <w:bCs/>
                <w:sz w:val="14"/>
                <w:szCs w:val="14"/>
                <w:lang w:val="ro-RO"/>
              </w:rPr>
              <w:t>Cererea de Tragere din Credit Nr.</w:t>
            </w:r>
          </w:p>
        </w:tc>
        <w:tc>
          <w:tcPr>
            <w:tcW w:w="874" w:type="dxa"/>
            <w:tcBorders>
              <w:top w:val="single" w:sz="8" w:space="0" w:color="auto"/>
              <w:left w:val="nil"/>
              <w:bottom w:val="single" w:sz="8" w:space="0" w:color="auto"/>
              <w:right w:val="single" w:sz="8" w:space="0" w:color="auto"/>
            </w:tcBorders>
            <w:vAlign w:val="bottom"/>
            <w:hideMark/>
          </w:tcPr>
          <w:p w14:paraId="2DE75B65"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168" w:type="dxa"/>
            <w:vAlign w:val="bottom"/>
          </w:tcPr>
          <w:p w14:paraId="1FAA0ADC"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596F533E"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1ED949A4"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vAlign w:val="bottom"/>
          </w:tcPr>
          <w:p w14:paraId="10EAE36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98" w:type="dxa"/>
            <w:vAlign w:val="bottom"/>
          </w:tcPr>
          <w:p w14:paraId="1E23DE69"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53" w:type="dxa"/>
            <w:vAlign w:val="bottom"/>
          </w:tcPr>
          <w:p w14:paraId="611827C0"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3D8F17F6" w14:textId="77777777" w:rsidTr="007E36A2">
        <w:trPr>
          <w:trHeight w:val="315"/>
        </w:trPr>
        <w:tc>
          <w:tcPr>
            <w:tcW w:w="829" w:type="dxa"/>
            <w:vAlign w:val="bottom"/>
          </w:tcPr>
          <w:p w14:paraId="54E50341"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70BAB0D9"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451F65A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80" w:type="dxa"/>
            <w:vAlign w:val="bottom"/>
          </w:tcPr>
          <w:p w14:paraId="608C669A"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80" w:type="dxa"/>
            <w:vAlign w:val="bottom"/>
          </w:tcPr>
          <w:p w14:paraId="05490A19"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vAlign w:val="bottom"/>
          </w:tcPr>
          <w:p w14:paraId="5E1526F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vAlign w:val="bottom"/>
          </w:tcPr>
          <w:p w14:paraId="6C85A3CE"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30" w:type="dxa"/>
            <w:vAlign w:val="bottom"/>
          </w:tcPr>
          <w:p w14:paraId="5DEA0541"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168" w:type="dxa"/>
            <w:vAlign w:val="bottom"/>
          </w:tcPr>
          <w:p w14:paraId="75D86C58"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vAlign w:val="bottom"/>
          </w:tcPr>
          <w:p w14:paraId="0AC17517"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vAlign w:val="bottom"/>
          </w:tcPr>
          <w:p w14:paraId="3AB5B66B"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168" w:type="dxa"/>
            <w:vAlign w:val="bottom"/>
          </w:tcPr>
          <w:p w14:paraId="6823F026"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45C0D45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vAlign w:val="bottom"/>
          </w:tcPr>
          <w:p w14:paraId="11A00FF0"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vAlign w:val="bottom"/>
          </w:tcPr>
          <w:p w14:paraId="44903258"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98" w:type="dxa"/>
            <w:vAlign w:val="bottom"/>
          </w:tcPr>
          <w:p w14:paraId="6AE830BC" w14:textId="77777777" w:rsidR="00100326" w:rsidRPr="0095733F" w:rsidRDefault="00100326" w:rsidP="00107E8B">
            <w:pPr>
              <w:widowControl w:val="0"/>
              <w:tabs>
                <w:tab w:val="left" w:pos="720"/>
              </w:tabs>
              <w:rPr>
                <w:rFonts w:ascii="CG Times (WN)" w:hAnsi="CG Times (WN)"/>
                <w:i/>
                <w:iCs/>
                <w:sz w:val="14"/>
                <w:szCs w:val="14"/>
                <w:lang w:val="ro-RO" w:eastAsia="en-US"/>
              </w:rPr>
            </w:pPr>
          </w:p>
        </w:tc>
        <w:tc>
          <w:tcPr>
            <w:tcW w:w="953" w:type="dxa"/>
            <w:vAlign w:val="bottom"/>
          </w:tcPr>
          <w:p w14:paraId="68A2832C"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303F6C6A" w14:textId="77777777" w:rsidTr="009E717E">
        <w:trPr>
          <w:trHeight w:val="1709"/>
        </w:trPr>
        <w:tc>
          <w:tcPr>
            <w:tcW w:w="829" w:type="dxa"/>
            <w:tcBorders>
              <w:top w:val="single" w:sz="4" w:space="0" w:color="auto"/>
              <w:left w:val="single" w:sz="4" w:space="0" w:color="auto"/>
              <w:bottom w:val="single" w:sz="4" w:space="0" w:color="auto"/>
              <w:right w:val="single" w:sz="4" w:space="0" w:color="auto"/>
            </w:tcBorders>
            <w:vAlign w:val="center"/>
            <w:hideMark/>
          </w:tcPr>
          <w:p w14:paraId="3596FE34"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Nr. contract</w:t>
            </w:r>
          </w:p>
        </w:tc>
        <w:tc>
          <w:tcPr>
            <w:tcW w:w="829" w:type="dxa"/>
            <w:tcBorders>
              <w:top w:val="single" w:sz="4" w:space="0" w:color="auto"/>
              <w:left w:val="nil"/>
              <w:bottom w:val="single" w:sz="4" w:space="0" w:color="auto"/>
              <w:right w:val="single" w:sz="4" w:space="0" w:color="auto"/>
            </w:tcBorders>
            <w:vAlign w:val="center"/>
            <w:hideMark/>
          </w:tcPr>
          <w:p w14:paraId="7CA2CF74"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Data contract</w:t>
            </w:r>
          </w:p>
        </w:tc>
        <w:tc>
          <w:tcPr>
            <w:tcW w:w="829" w:type="dxa"/>
            <w:tcBorders>
              <w:top w:val="single" w:sz="4" w:space="0" w:color="auto"/>
              <w:left w:val="nil"/>
              <w:bottom w:val="single" w:sz="4" w:space="0" w:color="auto"/>
              <w:right w:val="single" w:sz="4" w:space="0" w:color="auto"/>
            </w:tcBorders>
            <w:vAlign w:val="center"/>
            <w:hideMark/>
          </w:tcPr>
          <w:p w14:paraId="0CFD88AF"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Denumire contract</w:t>
            </w:r>
          </w:p>
        </w:tc>
        <w:tc>
          <w:tcPr>
            <w:tcW w:w="980" w:type="dxa"/>
            <w:tcBorders>
              <w:top w:val="single" w:sz="4" w:space="0" w:color="auto"/>
              <w:left w:val="nil"/>
              <w:bottom w:val="single" w:sz="4" w:space="0" w:color="auto"/>
              <w:right w:val="single" w:sz="4" w:space="0" w:color="auto"/>
            </w:tcBorders>
            <w:vAlign w:val="center"/>
            <w:hideMark/>
          </w:tcPr>
          <w:p w14:paraId="757158A5"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Nume contractant</w:t>
            </w:r>
          </w:p>
        </w:tc>
        <w:tc>
          <w:tcPr>
            <w:tcW w:w="980" w:type="dxa"/>
            <w:tcBorders>
              <w:top w:val="single" w:sz="4" w:space="0" w:color="auto"/>
              <w:left w:val="nil"/>
              <w:bottom w:val="single" w:sz="4" w:space="0" w:color="auto"/>
              <w:right w:val="single" w:sz="4" w:space="0" w:color="auto"/>
            </w:tcBorders>
            <w:vAlign w:val="center"/>
            <w:hideMark/>
          </w:tcPr>
          <w:p w14:paraId="18629F31"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Adresă contractant</w:t>
            </w:r>
          </w:p>
        </w:tc>
        <w:tc>
          <w:tcPr>
            <w:tcW w:w="829" w:type="dxa"/>
            <w:tcBorders>
              <w:top w:val="single" w:sz="4" w:space="0" w:color="auto"/>
              <w:left w:val="nil"/>
              <w:bottom w:val="single" w:sz="4" w:space="0" w:color="auto"/>
              <w:right w:val="single" w:sz="4" w:space="0" w:color="auto"/>
            </w:tcBorders>
            <w:vAlign w:val="center"/>
            <w:hideMark/>
          </w:tcPr>
          <w:p w14:paraId="1A81C7FC"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Preț contract</w:t>
            </w:r>
          </w:p>
        </w:tc>
        <w:tc>
          <w:tcPr>
            <w:tcW w:w="874" w:type="dxa"/>
            <w:tcBorders>
              <w:top w:val="single" w:sz="4" w:space="0" w:color="auto"/>
              <w:left w:val="nil"/>
              <w:bottom w:val="single" w:sz="4" w:space="0" w:color="auto"/>
              <w:right w:val="single" w:sz="4" w:space="0" w:color="auto"/>
            </w:tcBorders>
            <w:vAlign w:val="center"/>
            <w:hideMark/>
          </w:tcPr>
          <w:p w14:paraId="7FE1D653"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Moneda contract</w:t>
            </w:r>
          </w:p>
        </w:tc>
        <w:tc>
          <w:tcPr>
            <w:tcW w:w="830" w:type="dxa"/>
            <w:tcBorders>
              <w:top w:val="single" w:sz="4" w:space="0" w:color="auto"/>
              <w:left w:val="nil"/>
              <w:bottom w:val="single" w:sz="4" w:space="0" w:color="auto"/>
              <w:right w:val="single" w:sz="4" w:space="0" w:color="auto"/>
            </w:tcBorders>
            <w:vAlign w:val="center"/>
            <w:hideMark/>
          </w:tcPr>
          <w:p w14:paraId="15E82ECF"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Tip de contract</w:t>
            </w:r>
          </w:p>
        </w:tc>
        <w:tc>
          <w:tcPr>
            <w:tcW w:w="1168" w:type="dxa"/>
            <w:tcBorders>
              <w:top w:val="single" w:sz="4" w:space="0" w:color="auto"/>
              <w:left w:val="nil"/>
              <w:bottom w:val="single" w:sz="4" w:space="0" w:color="auto"/>
              <w:right w:val="single" w:sz="4" w:space="0" w:color="auto"/>
            </w:tcBorders>
            <w:shd w:val="clear" w:color="auto" w:fill="C0C0C0"/>
            <w:vAlign w:val="center"/>
            <w:hideMark/>
          </w:tcPr>
          <w:p w14:paraId="07586A08"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Cererea de Tragere din Credit curentă (Suma solicitată prin această cerere)</w:t>
            </w:r>
          </w:p>
        </w:tc>
        <w:tc>
          <w:tcPr>
            <w:tcW w:w="874" w:type="dxa"/>
            <w:tcBorders>
              <w:top w:val="single" w:sz="4" w:space="0" w:color="auto"/>
              <w:left w:val="nil"/>
              <w:bottom w:val="single" w:sz="4" w:space="0" w:color="auto"/>
              <w:right w:val="single" w:sz="4" w:space="0" w:color="auto"/>
            </w:tcBorders>
            <w:shd w:val="clear" w:color="auto" w:fill="C0C0C0"/>
            <w:vAlign w:val="center"/>
            <w:hideMark/>
          </w:tcPr>
          <w:p w14:paraId="65E87C89"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Rata de schimb valutar Moneda Creditului</w:t>
            </w:r>
            <w:r w:rsidRPr="0095733F">
              <w:rPr>
                <w:rFonts w:ascii="CG Times (WN)" w:hAnsi="CG Times (WN)"/>
                <w:b/>
                <w:bCs/>
                <w:position w:val="6"/>
                <w:sz w:val="14"/>
                <w:szCs w:val="14"/>
                <w:lang w:val="ro-RO"/>
              </w:rPr>
              <w:footnoteReference w:id="17"/>
            </w:r>
          </w:p>
        </w:tc>
        <w:tc>
          <w:tcPr>
            <w:tcW w:w="874" w:type="dxa"/>
            <w:tcBorders>
              <w:top w:val="single" w:sz="4" w:space="0" w:color="auto"/>
              <w:left w:val="nil"/>
              <w:bottom w:val="single" w:sz="4" w:space="0" w:color="auto"/>
              <w:right w:val="single" w:sz="4" w:space="0" w:color="auto"/>
            </w:tcBorders>
            <w:shd w:val="clear" w:color="auto" w:fill="C0C0C0"/>
            <w:vAlign w:val="center"/>
            <w:hideMark/>
          </w:tcPr>
          <w:p w14:paraId="22FE867D"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Suma în Moneda Creditului</w:t>
            </w:r>
          </w:p>
        </w:tc>
        <w:tc>
          <w:tcPr>
            <w:tcW w:w="1168" w:type="dxa"/>
            <w:tcBorders>
              <w:top w:val="single" w:sz="4" w:space="0" w:color="auto"/>
              <w:left w:val="nil"/>
              <w:bottom w:val="single" w:sz="4" w:space="0" w:color="auto"/>
              <w:right w:val="single" w:sz="4" w:space="0" w:color="auto"/>
            </w:tcBorders>
            <w:vAlign w:val="center"/>
            <w:hideMark/>
          </w:tcPr>
          <w:p w14:paraId="197A2069"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Cererea de Tragere din Credit anterioară (Suma în Moneda Creditului)</w:t>
            </w:r>
          </w:p>
        </w:tc>
        <w:tc>
          <w:tcPr>
            <w:tcW w:w="1016" w:type="dxa"/>
            <w:tcBorders>
              <w:top w:val="single" w:sz="4" w:space="0" w:color="auto"/>
              <w:left w:val="nil"/>
              <w:bottom w:val="single" w:sz="4" w:space="0" w:color="auto"/>
              <w:right w:val="single" w:sz="4" w:space="0" w:color="auto"/>
            </w:tcBorders>
            <w:vAlign w:val="center"/>
            <w:hideMark/>
          </w:tcPr>
          <w:p w14:paraId="7D3A1C0E"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Plăți cumulate în Moneda Creditului</w:t>
            </w:r>
          </w:p>
        </w:tc>
        <w:tc>
          <w:tcPr>
            <w:tcW w:w="1016" w:type="dxa"/>
            <w:tcBorders>
              <w:top w:val="single" w:sz="4" w:space="0" w:color="auto"/>
              <w:left w:val="nil"/>
              <w:bottom w:val="single" w:sz="4" w:space="0" w:color="auto"/>
              <w:right w:val="single" w:sz="4" w:space="0" w:color="auto"/>
            </w:tcBorders>
            <w:vAlign w:val="center"/>
            <w:hideMark/>
          </w:tcPr>
          <w:p w14:paraId="395342F7"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Plăți cumulate în moneda contractului</w:t>
            </w:r>
          </w:p>
        </w:tc>
        <w:tc>
          <w:tcPr>
            <w:tcW w:w="785" w:type="dxa"/>
            <w:tcBorders>
              <w:top w:val="single" w:sz="4" w:space="0" w:color="auto"/>
              <w:left w:val="nil"/>
              <w:bottom w:val="single" w:sz="4" w:space="0" w:color="auto"/>
              <w:right w:val="nil"/>
            </w:tcBorders>
            <w:vAlign w:val="center"/>
            <w:hideMark/>
          </w:tcPr>
          <w:p w14:paraId="4A3CDD90" w14:textId="77777777" w:rsidR="00100326" w:rsidRPr="0095733F" w:rsidRDefault="00100326" w:rsidP="007E36A2">
            <w:pPr>
              <w:widowControl w:val="0"/>
              <w:tabs>
                <w:tab w:val="left" w:pos="720"/>
              </w:tabs>
              <w:jc w:val="center"/>
              <w:rPr>
                <w:b/>
                <w:bCs/>
                <w:sz w:val="14"/>
                <w:szCs w:val="14"/>
                <w:lang w:val="ro-RO" w:eastAsia="en-US"/>
              </w:rPr>
            </w:pPr>
            <w:r w:rsidRPr="0095733F">
              <w:rPr>
                <w:b/>
                <w:bCs/>
                <w:sz w:val="14"/>
                <w:szCs w:val="14"/>
                <w:lang w:val="ro-RO"/>
              </w:rPr>
              <w:t>Plăți cumulate % din prețul contractului</w:t>
            </w:r>
          </w:p>
        </w:tc>
        <w:tc>
          <w:tcPr>
            <w:tcW w:w="898" w:type="dxa"/>
            <w:tcBorders>
              <w:top w:val="single" w:sz="4" w:space="0" w:color="auto"/>
              <w:left w:val="single" w:sz="4" w:space="0" w:color="auto"/>
              <w:bottom w:val="single" w:sz="4" w:space="0" w:color="auto"/>
              <w:right w:val="single" w:sz="4" w:space="0" w:color="auto"/>
            </w:tcBorders>
            <w:vAlign w:val="center"/>
          </w:tcPr>
          <w:p w14:paraId="5EF691AC" w14:textId="74E0681E" w:rsidR="00100326" w:rsidRPr="0095733F" w:rsidRDefault="00100326" w:rsidP="007E36A2">
            <w:pPr>
              <w:widowControl w:val="0"/>
              <w:tabs>
                <w:tab w:val="left" w:pos="720"/>
              </w:tabs>
              <w:jc w:val="center"/>
              <w:rPr>
                <w:b/>
                <w:bCs/>
                <w:sz w:val="14"/>
                <w:szCs w:val="14"/>
                <w:lang w:val="ro-RO"/>
              </w:rPr>
            </w:pPr>
            <w:r w:rsidRPr="0095733F">
              <w:rPr>
                <w:b/>
                <w:bCs/>
                <w:sz w:val="14"/>
                <w:szCs w:val="14"/>
                <w:lang w:val="ro-RO"/>
              </w:rPr>
              <w:t>Variații (scop, timp pentru finalizare, prețul contractului)</w:t>
            </w:r>
          </w:p>
        </w:tc>
        <w:tc>
          <w:tcPr>
            <w:tcW w:w="953" w:type="dxa"/>
            <w:tcBorders>
              <w:top w:val="single" w:sz="4" w:space="0" w:color="auto"/>
              <w:left w:val="nil"/>
              <w:bottom w:val="single" w:sz="4" w:space="0" w:color="auto"/>
              <w:right w:val="single" w:sz="4" w:space="0" w:color="auto"/>
            </w:tcBorders>
            <w:vAlign w:val="center"/>
          </w:tcPr>
          <w:p w14:paraId="238E96E4" w14:textId="7BDD53AF" w:rsidR="00100326" w:rsidRPr="0095733F" w:rsidRDefault="00100326" w:rsidP="007E36A2">
            <w:pPr>
              <w:widowControl w:val="0"/>
              <w:tabs>
                <w:tab w:val="left" w:pos="720"/>
              </w:tabs>
              <w:jc w:val="center"/>
              <w:rPr>
                <w:b/>
                <w:bCs/>
                <w:sz w:val="14"/>
                <w:szCs w:val="14"/>
                <w:lang w:val="ro-RO"/>
              </w:rPr>
            </w:pPr>
            <w:r w:rsidRPr="0095733F">
              <w:rPr>
                <w:b/>
                <w:bCs/>
                <w:sz w:val="14"/>
                <w:szCs w:val="14"/>
                <w:lang w:val="ro-RO"/>
              </w:rPr>
              <w:t>Observații</w:t>
            </w:r>
          </w:p>
        </w:tc>
      </w:tr>
      <w:tr w:rsidR="00100326" w:rsidRPr="0095733F" w14:paraId="48EF0D9E"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0C2EF23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000E8A9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48E854B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1406ECB7"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68B3EFBC"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5A00F58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71D8545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1329A4E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3FA88E2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4061821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77C9BBF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113C273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4BB8CC2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0B7C10D1"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319DDAF3"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0FE55886"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6C81C1A7"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65B09BCC"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15EA3A3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55C9402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24AFEE84"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0C5E1493"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1047FDF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34E750F7"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2919D1D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5E943B8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77BDD2F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4853046E"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33DDBA84"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5C492987"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7DCAF62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6E516B3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448BEAC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46BB02F3"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0F6D0DA1"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00E063D6"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4355D7CC"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4F447C2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115BFC93"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10F5586A"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2F4D9926"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4EF91AF3"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458BB571"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1BBC8FB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2BE2F76A"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3D3A685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04C27CD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343D3C9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2C4B6FC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650C4B8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23BB891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6C87E10B"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33D15616"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5152FEBD"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3B62B40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54A2301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6D1CA23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7E884EC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4E44167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251EC726"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28CAB03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02D6ABF6"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008FB38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23E69CC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611A711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4E72038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06FECED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7852557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09A68384"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54101008"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0743DBC6"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3AA502D6"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7803814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3982B0B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65C16FE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48EF0FEA"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16426EC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0DA0C24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6B49EC8A"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0E0466A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59E35D66"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02830380"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7729F91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2047203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63AC860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6C9E610E"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12FE3DD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3E9810CA"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6AC8F67D"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36FE5CB6"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676A951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7EE6B340"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73778FEA"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4CD8F2FA"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39EE3B1C"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035E764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59ECDBE8"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6EBD4A1D"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6ED13DE2"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6C3FF0F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6C0C739F"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34BC7BA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3DE03D89"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5EA58D61"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102DAF90"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43B4DB50"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0C4E6827"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4A7BF653" w14:textId="77777777" w:rsidTr="007E36A2">
        <w:trPr>
          <w:trHeight w:val="315"/>
        </w:trPr>
        <w:tc>
          <w:tcPr>
            <w:tcW w:w="829" w:type="dxa"/>
            <w:tcBorders>
              <w:top w:val="nil"/>
              <w:left w:val="single" w:sz="4" w:space="0" w:color="auto"/>
              <w:bottom w:val="single" w:sz="4" w:space="0" w:color="auto"/>
              <w:right w:val="single" w:sz="4" w:space="0" w:color="auto"/>
            </w:tcBorders>
            <w:vAlign w:val="center"/>
            <w:hideMark/>
          </w:tcPr>
          <w:p w14:paraId="573782F7"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07A81733"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568EAE5B"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3AC3C70E"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980" w:type="dxa"/>
            <w:tcBorders>
              <w:top w:val="nil"/>
              <w:left w:val="nil"/>
              <w:bottom w:val="single" w:sz="4" w:space="0" w:color="auto"/>
              <w:right w:val="single" w:sz="4" w:space="0" w:color="auto"/>
            </w:tcBorders>
            <w:vAlign w:val="center"/>
            <w:hideMark/>
          </w:tcPr>
          <w:p w14:paraId="03B83071"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vAlign w:val="center"/>
            <w:hideMark/>
          </w:tcPr>
          <w:p w14:paraId="4C27160C"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vAlign w:val="center"/>
            <w:hideMark/>
          </w:tcPr>
          <w:p w14:paraId="1285B0A4"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30" w:type="dxa"/>
            <w:tcBorders>
              <w:top w:val="nil"/>
              <w:left w:val="nil"/>
              <w:bottom w:val="single" w:sz="4" w:space="0" w:color="auto"/>
              <w:right w:val="single" w:sz="4" w:space="0" w:color="auto"/>
            </w:tcBorders>
            <w:vAlign w:val="center"/>
            <w:hideMark/>
          </w:tcPr>
          <w:p w14:paraId="2DD634BC"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center"/>
            <w:hideMark/>
          </w:tcPr>
          <w:p w14:paraId="0DB1C9C5"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78964A41"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center"/>
            <w:hideMark/>
          </w:tcPr>
          <w:p w14:paraId="38AB8897"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vAlign w:val="center"/>
            <w:hideMark/>
          </w:tcPr>
          <w:p w14:paraId="27A3CEC4"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523FFABC"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vAlign w:val="center"/>
            <w:hideMark/>
          </w:tcPr>
          <w:p w14:paraId="7B82EDB6"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785" w:type="dxa"/>
            <w:tcBorders>
              <w:top w:val="nil"/>
              <w:left w:val="nil"/>
              <w:bottom w:val="single" w:sz="4" w:space="0" w:color="auto"/>
              <w:right w:val="nil"/>
            </w:tcBorders>
            <w:vAlign w:val="center"/>
            <w:hideMark/>
          </w:tcPr>
          <w:p w14:paraId="68E66324" w14:textId="77777777" w:rsidR="00100326" w:rsidRPr="0095733F" w:rsidRDefault="00100326" w:rsidP="00107E8B">
            <w:pPr>
              <w:widowControl w:val="0"/>
              <w:tabs>
                <w:tab w:val="left" w:pos="720"/>
              </w:tabs>
              <w:jc w:val="center"/>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69763803"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774FC66B" w14:textId="77777777" w:rsidR="00100326" w:rsidRPr="0095733F" w:rsidRDefault="00100326" w:rsidP="00107E8B">
            <w:pPr>
              <w:widowControl w:val="0"/>
              <w:tabs>
                <w:tab w:val="left" w:pos="720"/>
              </w:tabs>
              <w:rPr>
                <w:rFonts w:ascii="CG Times (WN)" w:hAnsi="CG Times (WN)"/>
                <w:b/>
                <w:bCs/>
                <w:sz w:val="14"/>
                <w:szCs w:val="14"/>
                <w:lang w:val="ro-RO" w:eastAsia="en-US"/>
              </w:rPr>
            </w:pPr>
          </w:p>
        </w:tc>
      </w:tr>
      <w:tr w:rsidR="00100326" w:rsidRPr="0095733F" w14:paraId="1FBD1380" w14:textId="77777777" w:rsidTr="007E36A2">
        <w:trPr>
          <w:trHeight w:val="315"/>
        </w:trPr>
        <w:tc>
          <w:tcPr>
            <w:tcW w:w="829" w:type="dxa"/>
            <w:tcBorders>
              <w:top w:val="nil"/>
              <w:left w:val="single" w:sz="4" w:space="0" w:color="auto"/>
              <w:bottom w:val="single" w:sz="4" w:space="0" w:color="auto"/>
              <w:right w:val="single" w:sz="4" w:space="0" w:color="auto"/>
            </w:tcBorders>
            <w:vAlign w:val="bottom"/>
            <w:hideMark/>
          </w:tcPr>
          <w:p w14:paraId="10A5A6F2"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tcBorders>
              <w:top w:val="nil"/>
              <w:left w:val="nil"/>
              <w:bottom w:val="single" w:sz="4" w:space="0" w:color="auto"/>
              <w:right w:val="single" w:sz="4" w:space="0" w:color="auto"/>
            </w:tcBorders>
            <w:vAlign w:val="bottom"/>
            <w:hideMark/>
          </w:tcPr>
          <w:p w14:paraId="3E024EC2"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tcBorders>
              <w:top w:val="nil"/>
              <w:left w:val="nil"/>
              <w:bottom w:val="single" w:sz="4" w:space="0" w:color="auto"/>
              <w:right w:val="single" w:sz="4" w:space="0" w:color="auto"/>
            </w:tcBorders>
            <w:vAlign w:val="bottom"/>
            <w:hideMark/>
          </w:tcPr>
          <w:p w14:paraId="79942ED5"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80" w:type="dxa"/>
            <w:tcBorders>
              <w:top w:val="nil"/>
              <w:left w:val="nil"/>
              <w:bottom w:val="single" w:sz="4" w:space="0" w:color="auto"/>
              <w:right w:val="single" w:sz="4" w:space="0" w:color="auto"/>
            </w:tcBorders>
            <w:vAlign w:val="bottom"/>
            <w:hideMark/>
          </w:tcPr>
          <w:p w14:paraId="44D590B9"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80" w:type="dxa"/>
            <w:tcBorders>
              <w:top w:val="nil"/>
              <w:left w:val="nil"/>
              <w:bottom w:val="single" w:sz="4" w:space="0" w:color="auto"/>
              <w:right w:val="single" w:sz="4" w:space="0" w:color="auto"/>
            </w:tcBorders>
            <w:vAlign w:val="bottom"/>
            <w:hideMark/>
          </w:tcPr>
          <w:p w14:paraId="501DE00C"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tcBorders>
              <w:top w:val="nil"/>
              <w:left w:val="nil"/>
              <w:bottom w:val="single" w:sz="4" w:space="0" w:color="auto"/>
              <w:right w:val="single" w:sz="4" w:space="0" w:color="auto"/>
            </w:tcBorders>
            <w:vAlign w:val="bottom"/>
            <w:hideMark/>
          </w:tcPr>
          <w:p w14:paraId="25291A35"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tcBorders>
              <w:top w:val="nil"/>
              <w:left w:val="nil"/>
              <w:bottom w:val="single" w:sz="4" w:space="0" w:color="auto"/>
              <w:right w:val="single" w:sz="4" w:space="0" w:color="auto"/>
            </w:tcBorders>
            <w:vAlign w:val="bottom"/>
            <w:hideMark/>
          </w:tcPr>
          <w:p w14:paraId="34DF21AC"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30" w:type="dxa"/>
            <w:tcBorders>
              <w:top w:val="nil"/>
              <w:left w:val="nil"/>
              <w:bottom w:val="single" w:sz="4" w:space="0" w:color="auto"/>
              <w:right w:val="single" w:sz="4" w:space="0" w:color="auto"/>
            </w:tcBorders>
            <w:vAlign w:val="bottom"/>
            <w:hideMark/>
          </w:tcPr>
          <w:p w14:paraId="6F1B82B9"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bottom"/>
            <w:hideMark/>
          </w:tcPr>
          <w:p w14:paraId="0D72D8B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bottom"/>
            <w:hideMark/>
          </w:tcPr>
          <w:p w14:paraId="09F182EF"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bottom"/>
            <w:hideMark/>
          </w:tcPr>
          <w:p w14:paraId="1138CE1D"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168" w:type="dxa"/>
            <w:tcBorders>
              <w:top w:val="nil"/>
              <w:left w:val="nil"/>
              <w:bottom w:val="single" w:sz="4" w:space="0" w:color="auto"/>
              <w:right w:val="single" w:sz="4" w:space="0" w:color="auto"/>
            </w:tcBorders>
            <w:vAlign w:val="bottom"/>
            <w:hideMark/>
          </w:tcPr>
          <w:p w14:paraId="4B47E65B"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tcBorders>
              <w:top w:val="nil"/>
              <w:left w:val="nil"/>
              <w:bottom w:val="single" w:sz="4" w:space="0" w:color="auto"/>
              <w:right w:val="single" w:sz="4" w:space="0" w:color="auto"/>
            </w:tcBorders>
            <w:vAlign w:val="bottom"/>
            <w:hideMark/>
          </w:tcPr>
          <w:p w14:paraId="205D1743"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016" w:type="dxa"/>
            <w:tcBorders>
              <w:top w:val="nil"/>
              <w:left w:val="nil"/>
              <w:bottom w:val="single" w:sz="4" w:space="0" w:color="auto"/>
              <w:right w:val="single" w:sz="4" w:space="0" w:color="auto"/>
            </w:tcBorders>
            <w:vAlign w:val="bottom"/>
            <w:hideMark/>
          </w:tcPr>
          <w:p w14:paraId="2E5235E4"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785" w:type="dxa"/>
            <w:tcBorders>
              <w:top w:val="nil"/>
              <w:left w:val="nil"/>
              <w:bottom w:val="single" w:sz="4" w:space="0" w:color="auto"/>
              <w:right w:val="nil"/>
            </w:tcBorders>
            <w:vAlign w:val="bottom"/>
            <w:hideMark/>
          </w:tcPr>
          <w:p w14:paraId="22EA296C" w14:textId="77777777" w:rsidR="00100326" w:rsidRPr="0095733F" w:rsidRDefault="00100326" w:rsidP="00107E8B">
            <w:pPr>
              <w:widowControl w:val="0"/>
              <w:tabs>
                <w:tab w:val="left" w:pos="720"/>
              </w:tabs>
              <w:jc w:val="center"/>
              <w:rPr>
                <w:rFonts w:ascii="CG Times (WN)" w:hAnsi="CG Times (WN)"/>
                <w:sz w:val="14"/>
                <w:szCs w:val="14"/>
                <w:lang w:val="ro-RO" w:eastAsia="en-US"/>
              </w:rPr>
            </w:pPr>
          </w:p>
        </w:tc>
        <w:tc>
          <w:tcPr>
            <w:tcW w:w="898" w:type="dxa"/>
            <w:tcBorders>
              <w:top w:val="nil"/>
              <w:left w:val="single" w:sz="4" w:space="0" w:color="auto"/>
              <w:bottom w:val="single" w:sz="4" w:space="0" w:color="auto"/>
              <w:right w:val="single" w:sz="4" w:space="0" w:color="auto"/>
            </w:tcBorders>
            <w:vAlign w:val="bottom"/>
            <w:hideMark/>
          </w:tcPr>
          <w:p w14:paraId="0C43D38D" w14:textId="77777777" w:rsidR="00100326" w:rsidRPr="0095733F" w:rsidRDefault="00100326" w:rsidP="00107E8B">
            <w:pPr>
              <w:widowControl w:val="0"/>
              <w:tabs>
                <w:tab w:val="left" w:pos="720"/>
              </w:tabs>
              <w:jc w:val="center"/>
              <w:rPr>
                <w:rFonts w:ascii="CG Times (WN)" w:hAnsi="CG Times (WN)"/>
                <w:sz w:val="14"/>
                <w:szCs w:val="14"/>
                <w:lang w:val="ro-RO" w:eastAsia="en-US"/>
              </w:rPr>
            </w:pPr>
          </w:p>
        </w:tc>
        <w:tc>
          <w:tcPr>
            <w:tcW w:w="953" w:type="dxa"/>
            <w:tcBorders>
              <w:top w:val="nil"/>
              <w:left w:val="nil"/>
              <w:bottom w:val="single" w:sz="4" w:space="0" w:color="auto"/>
              <w:right w:val="single" w:sz="4" w:space="0" w:color="auto"/>
            </w:tcBorders>
            <w:vAlign w:val="bottom"/>
            <w:hideMark/>
          </w:tcPr>
          <w:p w14:paraId="21178E5C" w14:textId="77777777" w:rsidR="00100326" w:rsidRPr="0095733F" w:rsidRDefault="00100326" w:rsidP="00107E8B">
            <w:pPr>
              <w:widowControl w:val="0"/>
              <w:tabs>
                <w:tab w:val="left" w:pos="720"/>
              </w:tabs>
              <w:rPr>
                <w:rFonts w:ascii="CG Times (WN)" w:hAnsi="CG Times (WN)"/>
                <w:sz w:val="14"/>
                <w:szCs w:val="14"/>
                <w:lang w:val="ro-RO" w:eastAsia="en-US"/>
              </w:rPr>
            </w:pPr>
          </w:p>
        </w:tc>
      </w:tr>
      <w:tr w:rsidR="00100326" w:rsidRPr="0095733F" w14:paraId="2A8BCE0E" w14:textId="77777777" w:rsidTr="007E36A2">
        <w:trPr>
          <w:trHeight w:val="315"/>
        </w:trPr>
        <w:tc>
          <w:tcPr>
            <w:tcW w:w="829" w:type="dxa"/>
            <w:tcBorders>
              <w:top w:val="nil"/>
              <w:left w:val="single" w:sz="4" w:space="0" w:color="auto"/>
              <w:bottom w:val="single" w:sz="4" w:space="0" w:color="auto"/>
              <w:right w:val="single" w:sz="4" w:space="0" w:color="auto"/>
            </w:tcBorders>
            <w:shd w:val="clear" w:color="auto" w:fill="C0C0C0"/>
            <w:vAlign w:val="bottom"/>
            <w:hideMark/>
          </w:tcPr>
          <w:p w14:paraId="33A1D231"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tcBorders>
              <w:top w:val="nil"/>
              <w:left w:val="nil"/>
              <w:bottom w:val="single" w:sz="4" w:space="0" w:color="auto"/>
              <w:right w:val="single" w:sz="4" w:space="0" w:color="auto"/>
            </w:tcBorders>
            <w:shd w:val="clear" w:color="auto" w:fill="C0C0C0"/>
            <w:vAlign w:val="bottom"/>
            <w:hideMark/>
          </w:tcPr>
          <w:p w14:paraId="62098095"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29" w:type="dxa"/>
            <w:tcBorders>
              <w:top w:val="nil"/>
              <w:left w:val="nil"/>
              <w:bottom w:val="single" w:sz="4" w:space="0" w:color="auto"/>
              <w:right w:val="single" w:sz="4" w:space="0" w:color="auto"/>
            </w:tcBorders>
            <w:shd w:val="clear" w:color="auto" w:fill="C0C0C0"/>
            <w:vAlign w:val="bottom"/>
            <w:hideMark/>
          </w:tcPr>
          <w:p w14:paraId="2196CBB7"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80" w:type="dxa"/>
            <w:tcBorders>
              <w:top w:val="nil"/>
              <w:left w:val="nil"/>
              <w:bottom w:val="single" w:sz="4" w:space="0" w:color="auto"/>
              <w:right w:val="single" w:sz="4" w:space="0" w:color="auto"/>
            </w:tcBorders>
            <w:shd w:val="clear" w:color="auto" w:fill="C0C0C0"/>
            <w:vAlign w:val="bottom"/>
            <w:hideMark/>
          </w:tcPr>
          <w:p w14:paraId="3112016D" w14:textId="77777777" w:rsidR="00100326" w:rsidRPr="0095733F" w:rsidRDefault="00100326" w:rsidP="00107E8B">
            <w:pPr>
              <w:widowControl w:val="0"/>
              <w:tabs>
                <w:tab w:val="left" w:pos="720"/>
              </w:tabs>
              <w:jc w:val="right"/>
              <w:rPr>
                <w:b/>
                <w:bCs/>
                <w:sz w:val="14"/>
                <w:szCs w:val="14"/>
                <w:lang w:val="ro-RO" w:eastAsia="en-US"/>
              </w:rPr>
            </w:pPr>
            <w:r w:rsidRPr="0095733F">
              <w:rPr>
                <w:b/>
                <w:bCs/>
                <w:sz w:val="14"/>
                <w:szCs w:val="14"/>
                <w:lang w:val="ro-RO"/>
              </w:rPr>
              <w:t>TOTAL</w:t>
            </w:r>
          </w:p>
        </w:tc>
        <w:tc>
          <w:tcPr>
            <w:tcW w:w="980" w:type="dxa"/>
            <w:tcBorders>
              <w:top w:val="nil"/>
              <w:left w:val="nil"/>
              <w:bottom w:val="single" w:sz="4" w:space="0" w:color="auto"/>
              <w:right w:val="single" w:sz="4" w:space="0" w:color="auto"/>
            </w:tcBorders>
            <w:shd w:val="clear" w:color="auto" w:fill="C0C0C0"/>
            <w:vAlign w:val="bottom"/>
            <w:hideMark/>
          </w:tcPr>
          <w:p w14:paraId="1ACD7330" w14:textId="77777777" w:rsidR="00100326" w:rsidRPr="0095733F" w:rsidRDefault="00100326" w:rsidP="00107E8B">
            <w:pPr>
              <w:widowControl w:val="0"/>
              <w:tabs>
                <w:tab w:val="left" w:pos="720"/>
              </w:tabs>
              <w:jc w:val="right"/>
              <w:rPr>
                <w:rFonts w:ascii="CG Times (WN)" w:hAnsi="CG Times (WN)"/>
                <w:b/>
                <w:bCs/>
                <w:sz w:val="14"/>
                <w:szCs w:val="14"/>
                <w:lang w:val="ro-RO" w:eastAsia="en-US"/>
              </w:rPr>
            </w:pPr>
          </w:p>
        </w:tc>
        <w:tc>
          <w:tcPr>
            <w:tcW w:w="829" w:type="dxa"/>
            <w:tcBorders>
              <w:top w:val="nil"/>
              <w:left w:val="nil"/>
              <w:bottom w:val="single" w:sz="4" w:space="0" w:color="auto"/>
              <w:right w:val="single" w:sz="4" w:space="0" w:color="auto"/>
            </w:tcBorders>
            <w:shd w:val="clear" w:color="auto" w:fill="C0C0C0"/>
            <w:vAlign w:val="bottom"/>
            <w:hideMark/>
          </w:tcPr>
          <w:p w14:paraId="56C8C1F1"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bottom"/>
            <w:hideMark/>
          </w:tcPr>
          <w:p w14:paraId="6EC51BA8"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30" w:type="dxa"/>
            <w:tcBorders>
              <w:top w:val="nil"/>
              <w:left w:val="nil"/>
              <w:bottom w:val="single" w:sz="4" w:space="0" w:color="auto"/>
              <w:right w:val="single" w:sz="4" w:space="0" w:color="auto"/>
            </w:tcBorders>
            <w:shd w:val="clear" w:color="auto" w:fill="C0C0C0"/>
            <w:vAlign w:val="bottom"/>
            <w:hideMark/>
          </w:tcPr>
          <w:p w14:paraId="1AC2E575"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bottom"/>
            <w:hideMark/>
          </w:tcPr>
          <w:p w14:paraId="41E982DC"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bottom"/>
            <w:hideMark/>
          </w:tcPr>
          <w:p w14:paraId="364E0518"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874" w:type="dxa"/>
            <w:tcBorders>
              <w:top w:val="nil"/>
              <w:left w:val="nil"/>
              <w:bottom w:val="single" w:sz="4" w:space="0" w:color="auto"/>
              <w:right w:val="single" w:sz="4" w:space="0" w:color="auto"/>
            </w:tcBorders>
            <w:shd w:val="clear" w:color="auto" w:fill="C0C0C0"/>
            <w:vAlign w:val="bottom"/>
            <w:hideMark/>
          </w:tcPr>
          <w:p w14:paraId="6A263505"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168" w:type="dxa"/>
            <w:tcBorders>
              <w:top w:val="nil"/>
              <w:left w:val="nil"/>
              <w:bottom w:val="single" w:sz="4" w:space="0" w:color="auto"/>
              <w:right w:val="single" w:sz="4" w:space="0" w:color="auto"/>
            </w:tcBorders>
            <w:shd w:val="clear" w:color="auto" w:fill="C0C0C0"/>
            <w:vAlign w:val="bottom"/>
            <w:hideMark/>
          </w:tcPr>
          <w:p w14:paraId="56CCEFB6"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shd w:val="clear" w:color="auto" w:fill="C0C0C0"/>
            <w:vAlign w:val="bottom"/>
            <w:hideMark/>
          </w:tcPr>
          <w:p w14:paraId="0F14EC5E"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1016" w:type="dxa"/>
            <w:tcBorders>
              <w:top w:val="nil"/>
              <w:left w:val="nil"/>
              <w:bottom w:val="single" w:sz="4" w:space="0" w:color="auto"/>
              <w:right w:val="single" w:sz="4" w:space="0" w:color="auto"/>
            </w:tcBorders>
            <w:shd w:val="clear" w:color="auto" w:fill="C0C0C0"/>
            <w:vAlign w:val="bottom"/>
            <w:hideMark/>
          </w:tcPr>
          <w:p w14:paraId="30BC7E0F"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785" w:type="dxa"/>
            <w:tcBorders>
              <w:top w:val="nil"/>
              <w:left w:val="nil"/>
              <w:bottom w:val="single" w:sz="4" w:space="0" w:color="auto"/>
              <w:right w:val="nil"/>
            </w:tcBorders>
            <w:shd w:val="clear" w:color="auto" w:fill="C0C0C0"/>
            <w:vAlign w:val="bottom"/>
            <w:hideMark/>
          </w:tcPr>
          <w:p w14:paraId="4A3CC9DC" w14:textId="77777777" w:rsidR="00100326" w:rsidRPr="0095733F" w:rsidRDefault="00100326" w:rsidP="00107E8B">
            <w:pPr>
              <w:widowControl w:val="0"/>
              <w:tabs>
                <w:tab w:val="left" w:pos="720"/>
              </w:tabs>
              <w:rPr>
                <w:rFonts w:ascii="CG Times (WN)" w:hAnsi="CG Times (WN)"/>
                <w:b/>
                <w:bCs/>
                <w:sz w:val="14"/>
                <w:szCs w:val="14"/>
                <w:lang w:val="ro-RO" w:eastAsia="en-US"/>
              </w:rPr>
            </w:pPr>
          </w:p>
        </w:tc>
        <w:tc>
          <w:tcPr>
            <w:tcW w:w="898" w:type="dxa"/>
            <w:tcBorders>
              <w:top w:val="nil"/>
              <w:left w:val="single" w:sz="4" w:space="0" w:color="auto"/>
              <w:bottom w:val="single" w:sz="4" w:space="0" w:color="auto"/>
              <w:right w:val="single" w:sz="4" w:space="0" w:color="auto"/>
            </w:tcBorders>
            <w:shd w:val="clear" w:color="auto" w:fill="C0C0C0"/>
            <w:vAlign w:val="bottom"/>
            <w:hideMark/>
          </w:tcPr>
          <w:p w14:paraId="1918D08B" w14:textId="77777777" w:rsidR="00100326" w:rsidRPr="0095733F" w:rsidRDefault="00100326" w:rsidP="00107E8B">
            <w:pPr>
              <w:widowControl w:val="0"/>
              <w:tabs>
                <w:tab w:val="left" w:pos="720"/>
              </w:tabs>
              <w:rPr>
                <w:rFonts w:ascii="CG Times (WN)" w:hAnsi="CG Times (WN)"/>
                <w:sz w:val="14"/>
                <w:szCs w:val="14"/>
                <w:lang w:val="ro-RO" w:eastAsia="en-US"/>
              </w:rPr>
            </w:pPr>
          </w:p>
        </w:tc>
        <w:tc>
          <w:tcPr>
            <w:tcW w:w="953" w:type="dxa"/>
            <w:tcBorders>
              <w:top w:val="nil"/>
              <w:left w:val="nil"/>
              <w:bottom w:val="single" w:sz="4" w:space="0" w:color="auto"/>
              <w:right w:val="single" w:sz="4" w:space="0" w:color="auto"/>
            </w:tcBorders>
            <w:shd w:val="clear" w:color="auto" w:fill="C0C0C0"/>
            <w:vAlign w:val="bottom"/>
            <w:hideMark/>
          </w:tcPr>
          <w:p w14:paraId="6805333E" w14:textId="77777777" w:rsidR="00100326" w:rsidRPr="0095733F" w:rsidRDefault="00100326" w:rsidP="00107E8B">
            <w:pPr>
              <w:widowControl w:val="0"/>
              <w:tabs>
                <w:tab w:val="left" w:pos="720"/>
              </w:tabs>
              <w:rPr>
                <w:rFonts w:ascii="CG Times (WN)" w:hAnsi="CG Times (WN)"/>
                <w:sz w:val="14"/>
                <w:szCs w:val="14"/>
                <w:lang w:val="ro-RO" w:eastAsia="en-US"/>
              </w:rPr>
            </w:pPr>
          </w:p>
        </w:tc>
      </w:tr>
    </w:tbl>
    <w:p w14:paraId="5CEFD277" w14:textId="77777777" w:rsidR="007E36A2" w:rsidRPr="0095733F" w:rsidRDefault="007E36A2" w:rsidP="00100326">
      <w:pPr>
        <w:spacing w:after="480"/>
        <w:jc w:val="left"/>
        <w:rPr>
          <w:b/>
          <w:bCs/>
          <w:lang w:val="ro-RO"/>
        </w:rPr>
        <w:sectPr w:rsidR="007E36A2" w:rsidRPr="0095733F" w:rsidSect="00017FBD">
          <w:footerReference w:type="default" r:id="rId21"/>
          <w:footerReference w:type="first" r:id="rId22"/>
          <w:pgSz w:w="16838" w:h="11906" w:orient="landscape" w:code="9"/>
          <w:pgMar w:top="1440" w:right="1440" w:bottom="1440" w:left="1440" w:header="720" w:footer="340" w:gutter="0"/>
          <w:cols w:space="708"/>
          <w:titlePg/>
          <w:docGrid w:linePitch="360"/>
        </w:sectPr>
      </w:pPr>
    </w:p>
    <w:p w14:paraId="77BE4544" w14:textId="3893C6D6" w:rsidR="00100326" w:rsidRPr="0095733F" w:rsidRDefault="00100326" w:rsidP="007E36A2">
      <w:pPr>
        <w:pStyle w:val="Schedule1L2"/>
        <w:ind w:left="2268"/>
      </w:pPr>
      <w:r w:rsidRPr="0095733F">
        <w:t>– FORMULARUL FIȘEI SINTETICE A ATRIBUIRII CONTRACTELOR</w:t>
      </w:r>
      <w:r w:rsidRPr="0095733F">
        <w:rPr>
          <w:rStyle w:val="FootnoteReference"/>
          <w:position w:val="6"/>
        </w:rPr>
        <w:footnoteReference w:id="18"/>
      </w:r>
    </w:p>
    <w:p w14:paraId="59744A4C" w14:textId="77777777" w:rsidR="00100326" w:rsidRPr="0095733F" w:rsidRDefault="00100326" w:rsidP="00100326">
      <w:pPr>
        <w:jc w:val="left"/>
        <w:rPr>
          <w:b/>
          <w:bCs/>
          <w:lang w:val="ro-RO"/>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860"/>
      </w:tblGrid>
      <w:tr w:rsidR="00100326" w:rsidRPr="0095733F" w14:paraId="7AD145BB"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5D53248B" w14:textId="77777777" w:rsidR="00100326" w:rsidRPr="0095733F" w:rsidRDefault="00100326" w:rsidP="00DB5CB3">
            <w:pPr>
              <w:spacing w:after="0"/>
              <w:rPr>
                <w:rFonts w:asciiTheme="majorHAnsi" w:hAnsiTheme="majorHAnsi" w:cstheme="majorHAnsi"/>
                <w:i/>
                <w:sz w:val="20"/>
                <w:szCs w:val="20"/>
                <w:lang w:val="ro-RO"/>
              </w:rPr>
            </w:pPr>
            <w:r w:rsidRPr="0095733F">
              <w:rPr>
                <w:rFonts w:asciiTheme="majorHAnsi" w:hAnsiTheme="majorHAnsi" w:cstheme="majorHAnsi"/>
                <w:b/>
                <w:i/>
                <w:sz w:val="20"/>
                <w:szCs w:val="20"/>
                <w:lang w:val="ro-RO"/>
              </w:rPr>
              <w:t>Nr. contract</w:t>
            </w:r>
            <w:r w:rsidRPr="0095733F">
              <w:rPr>
                <w:rFonts w:asciiTheme="majorHAnsi" w:hAnsiTheme="majorHAnsi" w:cstheme="majorHAnsi"/>
                <w:i/>
                <w:sz w:val="20"/>
                <w:szCs w:val="20"/>
                <w:lang w:val="ro-RO"/>
              </w:rPr>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59ADC7A7" w14:textId="77777777" w:rsidR="00100326" w:rsidRPr="0095733F" w:rsidRDefault="00100326" w:rsidP="00DB5CB3">
            <w:pPr>
              <w:spacing w:after="0"/>
              <w:rPr>
                <w:rFonts w:asciiTheme="majorHAnsi" w:hAnsiTheme="majorHAnsi" w:cstheme="majorHAnsi"/>
                <w:b/>
                <w:sz w:val="20"/>
                <w:szCs w:val="20"/>
                <w:lang w:val="ro-RO"/>
              </w:rPr>
            </w:pPr>
          </w:p>
        </w:tc>
      </w:tr>
      <w:tr w:rsidR="00100326" w:rsidRPr="0095733F" w14:paraId="1CBC4C1C"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496CFEA2" w14:textId="77777777" w:rsidR="00100326" w:rsidRPr="0095733F" w:rsidRDefault="00100326" w:rsidP="00DB5CB3">
            <w:pPr>
              <w:spacing w:after="0"/>
              <w:rPr>
                <w:rFonts w:asciiTheme="majorHAnsi" w:hAnsiTheme="majorHAnsi" w:cstheme="majorHAnsi"/>
                <w:i/>
                <w:sz w:val="20"/>
                <w:szCs w:val="20"/>
                <w:lang w:val="ro-RO"/>
              </w:rPr>
            </w:pPr>
            <w:r w:rsidRPr="0095733F">
              <w:rPr>
                <w:rFonts w:asciiTheme="majorHAnsi" w:hAnsiTheme="majorHAnsi" w:cstheme="majorHAnsi"/>
                <w:b/>
                <w:i/>
                <w:sz w:val="20"/>
                <w:szCs w:val="20"/>
                <w:lang w:val="ro-RO"/>
              </w:rPr>
              <w:t>Descriere</w:t>
            </w:r>
            <w:r w:rsidRPr="0095733F">
              <w:rPr>
                <w:rFonts w:asciiTheme="majorHAnsi" w:hAnsiTheme="majorHAnsi" w:cstheme="majorHAnsi"/>
                <w:i/>
                <w:sz w:val="20"/>
                <w:szCs w:val="20"/>
                <w:lang w:val="ro-RO"/>
              </w:rPr>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57175AC" w14:textId="77777777" w:rsidR="00100326" w:rsidRPr="0095733F" w:rsidRDefault="00100326" w:rsidP="00DB5CB3">
            <w:pPr>
              <w:spacing w:after="0"/>
              <w:rPr>
                <w:rFonts w:asciiTheme="majorHAnsi" w:hAnsiTheme="majorHAnsi" w:cstheme="majorHAnsi"/>
                <w:b/>
                <w:sz w:val="20"/>
                <w:szCs w:val="20"/>
                <w:lang w:val="ro-RO"/>
              </w:rPr>
            </w:pPr>
          </w:p>
        </w:tc>
      </w:tr>
      <w:tr w:rsidR="00100326" w:rsidRPr="0095733F" w14:paraId="730F71EE"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C0C0C0"/>
            <w:hideMark/>
          </w:tcPr>
          <w:p w14:paraId="7EC09520"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b/>
                <w:bCs/>
                <w:i/>
                <w:iCs/>
                <w:sz w:val="20"/>
                <w:szCs w:val="20"/>
                <w:lang w:val="ro-RO"/>
              </w:rPr>
              <w:t>General</w:t>
            </w:r>
          </w:p>
        </w:tc>
        <w:tc>
          <w:tcPr>
            <w:tcW w:w="4860" w:type="dxa"/>
            <w:tcBorders>
              <w:top w:val="single" w:sz="4" w:space="0" w:color="auto"/>
              <w:left w:val="single" w:sz="4" w:space="0" w:color="auto"/>
              <w:bottom w:val="single" w:sz="4" w:space="0" w:color="auto"/>
              <w:right w:val="single" w:sz="4" w:space="0" w:color="auto"/>
            </w:tcBorders>
            <w:shd w:val="clear" w:color="auto" w:fill="C0C0C0"/>
          </w:tcPr>
          <w:p w14:paraId="3D25ED5A" w14:textId="77777777" w:rsidR="00100326" w:rsidRPr="0095733F" w:rsidRDefault="00100326" w:rsidP="00DB5CB3">
            <w:pPr>
              <w:spacing w:after="0"/>
              <w:rPr>
                <w:rFonts w:asciiTheme="majorHAnsi" w:hAnsiTheme="majorHAnsi" w:cstheme="majorHAnsi"/>
                <w:b/>
                <w:bCs/>
                <w:i/>
                <w:iCs/>
                <w:sz w:val="20"/>
                <w:szCs w:val="20"/>
                <w:lang w:val="ro-RO"/>
              </w:rPr>
            </w:pPr>
          </w:p>
        </w:tc>
      </w:tr>
      <w:tr w:rsidR="00100326" w:rsidRPr="0095733F" w14:paraId="68183781"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3292A84E"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Valoarea estimată a contractului înainte de organizarea procedurii de achiziție publică:</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F4F8117"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00FAF04F"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04163C23"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Metoda de achiziție publică folosită:</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640DD03F"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0B1D1719"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C0C0C0"/>
            <w:hideMark/>
          </w:tcPr>
          <w:p w14:paraId="35E1BDFF"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b/>
                <w:bCs/>
                <w:i/>
                <w:iCs/>
                <w:sz w:val="20"/>
                <w:szCs w:val="20"/>
                <w:lang w:val="ro-RO"/>
              </w:rPr>
              <w:t>Procedura de achiziție publică</w:t>
            </w:r>
          </w:p>
        </w:tc>
        <w:tc>
          <w:tcPr>
            <w:tcW w:w="4860" w:type="dxa"/>
            <w:tcBorders>
              <w:top w:val="single" w:sz="4" w:space="0" w:color="auto"/>
              <w:left w:val="single" w:sz="4" w:space="0" w:color="auto"/>
              <w:bottom w:val="single" w:sz="4" w:space="0" w:color="auto"/>
              <w:right w:val="single" w:sz="4" w:space="0" w:color="auto"/>
            </w:tcBorders>
            <w:shd w:val="clear" w:color="auto" w:fill="C0C0C0"/>
          </w:tcPr>
          <w:p w14:paraId="3042BB6D" w14:textId="77777777" w:rsidR="00100326" w:rsidRPr="0095733F" w:rsidRDefault="00100326" w:rsidP="00DB5CB3">
            <w:pPr>
              <w:spacing w:after="0"/>
              <w:rPr>
                <w:rFonts w:asciiTheme="majorHAnsi" w:hAnsiTheme="majorHAnsi" w:cstheme="majorHAnsi"/>
                <w:b/>
                <w:bCs/>
                <w:i/>
                <w:iCs/>
                <w:sz w:val="20"/>
                <w:szCs w:val="20"/>
                <w:lang w:val="ro-RO"/>
              </w:rPr>
            </w:pPr>
          </w:p>
        </w:tc>
      </w:tr>
      <w:tr w:rsidR="00100326" w:rsidRPr="0095733F" w14:paraId="609F9FFD"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760BCD08"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Data anunțului de intenție:</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DC59987"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5FF0C23F"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66C9A5D8"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Data recepționării ofertelor:</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60EC2FC0"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39292AEE"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3258E180"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Numărul de oferte primite:</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6CFB395"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33D30959"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7B60B118"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Numele ofertanților și prețul oferit:</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4776CE3E"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772A6FF7"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421A7998"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Oferte respinse pe baza naționalității ofertanților sau originii bunurilor sau serviciilor</w:t>
            </w:r>
            <w:r w:rsidRPr="0095733F">
              <w:rPr>
                <w:rFonts w:asciiTheme="majorHAnsi" w:hAnsiTheme="majorHAnsi" w:cstheme="majorHAnsi"/>
                <w:position w:val="6"/>
                <w:sz w:val="20"/>
                <w:szCs w:val="20"/>
                <w:lang w:val="ro-RO"/>
              </w:rPr>
              <w:footnoteReference w:id="19"/>
            </w:r>
            <w:r w:rsidRPr="0095733F">
              <w:rPr>
                <w:rFonts w:asciiTheme="majorHAnsi" w:hAnsiTheme="majorHAnsi" w:cstheme="majorHAnsi"/>
                <w:sz w:val="20"/>
                <w:szCs w:val="20"/>
                <w:lang w:val="ro-RO"/>
              </w:rPr>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CB78308" w14:textId="77777777" w:rsidR="00100326" w:rsidRPr="0095733F" w:rsidRDefault="00100326" w:rsidP="00DB5CB3">
            <w:pPr>
              <w:spacing w:after="0"/>
              <w:rPr>
                <w:rFonts w:asciiTheme="majorHAnsi" w:hAnsiTheme="majorHAnsi" w:cstheme="majorHAnsi"/>
                <w:caps/>
                <w:sz w:val="20"/>
                <w:szCs w:val="20"/>
                <w:lang w:val="ro-RO"/>
              </w:rPr>
            </w:pPr>
          </w:p>
        </w:tc>
      </w:tr>
      <w:tr w:rsidR="00100326" w:rsidRPr="0095733F" w14:paraId="7D630A16"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3216616D"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Numărul de plângeri: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FA44E78"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07E44269"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5B86EC8B"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Numele și naționalitatea reclamanților și motivul plângerilor:</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622D88C1"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160648B9"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5AD47801"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Rezultatul plângerilor:</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240CB19B"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6756AF3D"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0A20AAA4"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Autoritatea finală care a decis asupra plângerilor:</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223F095B"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05B2B29B"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C0C0C0"/>
            <w:hideMark/>
          </w:tcPr>
          <w:p w14:paraId="038DA66F"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b/>
                <w:bCs/>
                <w:i/>
                <w:iCs/>
                <w:sz w:val="20"/>
                <w:szCs w:val="20"/>
                <w:lang w:val="ro-RO"/>
              </w:rPr>
              <w:t>Contractarea</w:t>
            </w:r>
          </w:p>
        </w:tc>
        <w:tc>
          <w:tcPr>
            <w:tcW w:w="4860" w:type="dxa"/>
            <w:tcBorders>
              <w:top w:val="single" w:sz="4" w:space="0" w:color="auto"/>
              <w:left w:val="single" w:sz="4" w:space="0" w:color="auto"/>
              <w:bottom w:val="single" w:sz="4" w:space="0" w:color="auto"/>
              <w:right w:val="single" w:sz="4" w:space="0" w:color="auto"/>
            </w:tcBorders>
            <w:shd w:val="clear" w:color="auto" w:fill="C0C0C0"/>
          </w:tcPr>
          <w:p w14:paraId="6C3699AF" w14:textId="77777777" w:rsidR="00100326" w:rsidRPr="0095733F" w:rsidRDefault="00100326" w:rsidP="00DB5CB3">
            <w:pPr>
              <w:spacing w:after="0"/>
              <w:rPr>
                <w:rFonts w:asciiTheme="majorHAnsi" w:hAnsiTheme="majorHAnsi" w:cstheme="majorHAnsi"/>
                <w:b/>
                <w:bCs/>
                <w:i/>
                <w:iCs/>
                <w:sz w:val="20"/>
                <w:szCs w:val="20"/>
                <w:lang w:val="ro-RO"/>
              </w:rPr>
            </w:pPr>
          </w:p>
        </w:tc>
      </w:tr>
      <w:tr w:rsidR="00100326" w:rsidRPr="0095733F" w14:paraId="7C6C5B22"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337AAAAB"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Numele și adresa ofertantului câștigător:</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F22B1B"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0599F283"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63F12D9F"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Valoarea contractului la atribuire:</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67019C9"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558906E3"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7DF951CB"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Data atribuirii contractului și semnării contractului: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60C3E084" w14:textId="77777777" w:rsidR="00100326" w:rsidRPr="0095733F" w:rsidRDefault="00100326" w:rsidP="00DB5CB3">
            <w:pPr>
              <w:spacing w:after="0"/>
              <w:rPr>
                <w:rFonts w:asciiTheme="majorHAnsi" w:hAnsiTheme="majorHAnsi" w:cstheme="majorHAnsi"/>
                <w:sz w:val="20"/>
                <w:szCs w:val="20"/>
                <w:lang w:val="ro-RO"/>
              </w:rPr>
            </w:pPr>
          </w:p>
        </w:tc>
      </w:tr>
      <w:tr w:rsidR="00100326" w:rsidRPr="0095733F" w14:paraId="69D72A5A" w14:textId="77777777" w:rsidTr="00107E8B">
        <w:trPr>
          <w:jc w:val="center"/>
        </w:trPr>
        <w:tc>
          <w:tcPr>
            <w:tcW w:w="3708" w:type="dxa"/>
            <w:tcBorders>
              <w:top w:val="single" w:sz="4" w:space="0" w:color="auto"/>
              <w:left w:val="single" w:sz="4" w:space="0" w:color="auto"/>
              <w:bottom w:val="single" w:sz="4" w:space="0" w:color="auto"/>
              <w:right w:val="single" w:sz="4" w:space="0" w:color="auto"/>
            </w:tcBorders>
            <w:shd w:val="clear" w:color="auto" w:fill="auto"/>
            <w:hideMark/>
          </w:tcPr>
          <w:p w14:paraId="04DA11A1" w14:textId="77777777" w:rsidR="00100326" w:rsidRPr="0095733F" w:rsidRDefault="00100326" w:rsidP="00DB5CB3">
            <w:pPr>
              <w:spacing w:after="0"/>
              <w:rPr>
                <w:rFonts w:asciiTheme="majorHAnsi" w:hAnsiTheme="majorHAnsi" w:cstheme="majorHAnsi"/>
                <w:sz w:val="20"/>
                <w:szCs w:val="20"/>
                <w:lang w:val="ro-RO"/>
              </w:rPr>
            </w:pPr>
            <w:r w:rsidRPr="0095733F">
              <w:rPr>
                <w:rFonts w:asciiTheme="majorHAnsi" w:hAnsiTheme="majorHAnsi" w:cstheme="majorHAnsi"/>
                <w:sz w:val="20"/>
                <w:szCs w:val="20"/>
                <w:lang w:val="ro-RO"/>
              </w:rPr>
              <w:t>Data estimată pentru finalizarea contractului: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CE2F4D3" w14:textId="77777777" w:rsidR="00100326" w:rsidRPr="0095733F" w:rsidRDefault="00100326" w:rsidP="00DB5CB3">
            <w:pPr>
              <w:spacing w:after="0"/>
              <w:rPr>
                <w:rFonts w:asciiTheme="majorHAnsi" w:hAnsiTheme="majorHAnsi" w:cstheme="majorHAnsi"/>
                <w:sz w:val="20"/>
                <w:szCs w:val="20"/>
                <w:lang w:val="ro-RO"/>
              </w:rPr>
            </w:pPr>
          </w:p>
        </w:tc>
      </w:tr>
    </w:tbl>
    <w:p w14:paraId="1412D303" w14:textId="77777777" w:rsidR="007E36A2" w:rsidRPr="0095733F" w:rsidRDefault="007E36A2" w:rsidP="00100326">
      <w:pPr>
        <w:spacing w:after="720"/>
        <w:jc w:val="left"/>
        <w:rPr>
          <w:b/>
          <w:bCs/>
          <w:lang w:val="ro-RO"/>
        </w:rPr>
        <w:sectPr w:rsidR="007E36A2" w:rsidRPr="0095733F" w:rsidSect="00017FBD">
          <w:footerReference w:type="first" r:id="rId23"/>
          <w:pgSz w:w="11906" w:h="16838" w:code="9"/>
          <w:pgMar w:top="1440" w:right="1440" w:bottom="1440" w:left="1440" w:header="720" w:footer="340" w:gutter="0"/>
          <w:cols w:space="708"/>
          <w:titlePg/>
          <w:docGrid w:linePitch="360"/>
        </w:sectPr>
      </w:pPr>
    </w:p>
    <w:p w14:paraId="3BA32FB9" w14:textId="28F1E866" w:rsidR="00100326" w:rsidRPr="0095733F" w:rsidRDefault="00100326" w:rsidP="00F74DE7">
      <w:pPr>
        <w:pStyle w:val="Schedule1L2"/>
        <w:ind w:left="2127"/>
      </w:pPr>
      <w:r w:rsidRPr="0095733F">
        <w:t>– FORMULARUL FIȘEI SINTETICE A CONTRACTELOR</w:t>
      </w:r>
      <w:r w:rsidRPr="0095733F">
        <w:rPr>
          <w:rStyle w:val="FootnoteReference"/>
          <w:position w:val="6"/>
        </w:rPr>
        <w:footnoteReference w:id="20"/>
      </w:r>
    </w:p>
    <w:p w14:paraId="7E6AA691" w14:textId="3BD9BBC0" w:rsidR="00100326" w:rsidRPr="0095733F" w:rsidRDefault="007F42E9" w:rsidP="00802FD8">
      <w:pPr>
        <w:pStyle w:val="Schedule1L3"/>
      </w:pPr>
      <w:r w:rsidRPr="0095733F">
        <w:br/>
      </w:r>
    </w:p>
    <w:tbl>
      <w:tblPr>
        <w:tblW w:w="13256" w:type="dxa"/>
        <w:tblInd w:w="93" w:type="dxa"/>
        <w:tblLook w:val="04A0" w:firstRow="1" w:lastRow="0" w:firstColumn="1" w:lastColumn="0" w:noHBand="0" w:noVBand="1"/>
      </w:tblPr>
      <w:tblGrid>
        <w:gridCol w:w="3092"/>
        <w:gridCol w:w="2847"/>
        <w:gridCol w:w="3247"/>
        <w:gridCol w:w="2157"/>
        <w:gridCol w:w="1913"/>
      </w:tblGrid>
      <w:tr w:rsidR="00100326" w:rsidRPr="0095733F" w14:paraId="1E48A2AA" w14:textId="77777777" w:rsidTr="00F74DE7">
        <w:trPr>
          <w:trHeight w:val="240"/>
        </w:trPr>
        <w:tc>
          <w:tcPr>
            <w:tcW w:w="5939" w:type="dxa"/>
            <w:gridSpan w:val="2"/>
            <w:tcBorders>
              <w:top w:val="nil"/>
              <w:left w:val="nil"/>
              <w:bottom w:val="nil"/>
              <w:right w:val="nil"/>
            </w:tcBorders>
            <w:shd w:val="clear" w:color="auto" w:fill="auto"/>
            <w:noWrap/>
            <w:vAlign w:val="bottom"/>
            <w:hideMark/>
          </w:tcPr>
          <w:p w14:paraId="5C850B20" w14:textId="77777777" w:rsidR="00100326" w:rsidRPr="0095733F" w:rsidRDefault="00100326" w:rsidP="007F42E9">
            <w:pPr>
              <w:spacing w:after="0"/>
              <w:jc w:val="left"/>
              <w:rPr>
                <w:b/>
                <w:bCs/>
                <w:sz w:val="18"/>
                <w:szCs w:val="18"/>
                <w:lang w:val="ro-RO"/>
              </w:rPr>
            </w:pPr>
            <w:r w:rsidRPr="0095733F">
              <w:rPr>
                <w:b/>
                <w:bCs/>
                <w:sz w:val="18"/>
                <w:szCs w:val="18"/>
                <w:lang w:val="ro-RO"/>
              </w:rPr>
              <w:t>Banca Europeană pentru Reconstrucție și Dezvoltare</w:t>
            </w:r>
          </w:p>
        </w:tc>
        <w:tc>
          <w:tcPr>
            <w:tcW w:w="3247" w:type="dxa"/>
            <w:tcBorders>
              <w:top w:val="nil"/>
              <w:left w:val="nil"/>
              <w:bottom w:val="nil"/>
              <w:right w:val="nil"/>
            </w:tcBorders>
            <w:shd w:val="clear" w:color="auto" w:fill="auto"/>
            <w:noWrap/>
            <w:vAlign w:val="bottom"/>
            <w:hideMark/>
          </w:tcPr>
          <w:p w14:paraId="7708AD9A"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22F8EB20"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4260FFF8" w14:textId="77777777" w:rsidR="00100326" w:rsidRPr="0095733F" w:rsidRDefault="00100326" w:rsidP="007F42E9">
            <w:pPr>
              <w:spacing w:after="0"/>
              <w:jc w:val="left"/>
              <w:rPr>
                <w:b/>
                <w:bCs/>
                <w:sz w:val="18"/>
                <w:szCs w:val="18"/>
                <w:lang w:val="ro-RO"/>
              </w:rPr>
            </w:pPr>
          </w:p>
        </w:tc>
      </w:tr>
      <w:tr w:rsidR="00100326" w:rsidRPr="0095733F" w14:paraId="6F19BCC7" w14:textId="77777777" w:rsidTr="00F74DE7">
        <w:trPr>
          <w:trHeight w:val="240"/>
        </w:trPr>
        <w:tc>
          <w:tcPr>
            <w:tcW w:w="3092" w:type="dxa"/>
            <w:tcBorders>
              <w:top w:val="nil"/>
              <w:left w:val="nil"/>
              <w:bottom w:val="nil"/>
              <w:right w:val="nil"/>
            </w:tcBorders>
            <w:shd w:val="clear" w:color="auto" w:fill="auto"/>
            <w:noWrap/>
            <w:vAlign w:val="bottom"/>
            <w:hideMark/>
          </w:tcPr>
          <w:p w14:paraId="639517DE" w14:textId="77777777" w:rsidR="00100326" w:rsidRPr="0095733F" w:rsidRDefault="00100326" w:rsidP="007F42E9">
            <w:pPr>
              <w:spacing w:after="0"/>
              <w:jc w:val="left"/>
              <w:rPr>
                <w:b/>
                <w:bCs/>
                <w:sz w:val="18"/>
                <w:szCs w:val="18"/>
                <w:lang w:val="ro-RO"/>
              </w:rPr>
            </w:pPr>
          </w:p>
        </w:tc>
        <w:tc>
          <w:tcPr>
            <w:tcW w:w="2847" w:type="dxa"/>
            <w:tcBorders>
              <w:top w:val="nil"/>
              <w:left w:val="nil"/>
              <w:bottom w:val="nil"/>
              <w:right w:val="nil"/>
            </w:tcBorders>
            <w:shd w:val="clear" w:color="auto" w:fill="auto"/>
            <w:noWrap/>
            <w:vAlign w:val="bottom"/>
            <w:hideMark/>
          </w:tcPr>
          <w:p w14:paraId="69C17DC2"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3F025AB6"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585ECCC9"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47E31E99" w14:textId="77777777" w:rsidR="00100326" w:rsidRPr="0095733F" w:rsidRDefault="00100326" w:rsidP="007F42E9">
            <w:pPr>
              <w:spacing w:after="0"/>
              <w:jc w:val="left"/>
              <w:rPr>
                <w:b/>
                <w:bCs/>
                <w:sz w:val="18"/>
                <w:szCs w:val="18"/>
                <w:lang w:val="ro-RO"/>
              </w:rPr>
            </w:pPr>
          </w:p>
        </w:tc>
      </w:tr>
      <w:tr w:rsidR="00100326" w:rsidRPr="0095733F" w14:paraId="21976ED4" w14:textId="77777777" w:rsidTr="00F74DE7">
        <w:trPr>
          <w:trHeight w:val="240"/>
        </w:trPr>
        <w:tc>
          <w:tcPr>
            <w:tcW w:w="3092" w:type="dxa"/>
            <w:tcBorders>
              <w:top w:val="nil"/>
              <w:left w:val="nil"/>
              <w:bottom w:val="nil"/>
              <w:right w:val="nil"/>
            </w:tcBorders>
            <w:shd w:val="clear" w:color="auto" w:fill="auto"/>
            <w:noWrap/>
            <w:vAlign w:val="bottom"/>
            <w:hideMark/>
          </w:tcPr>
          <w:p w14:paraId="496C1F65" w14:textId="77777777" w:rsidR="00100326" w:rsidRPr="0095733F" w:rsidRDefault="00100326" w:rsidP="007F42E9">
            <w:pPr>
              <w:spacing w:after="0"/>
              <w:jc w:val="left"/>
              <w:rPr>
                <w:b/>
                <w:bCs/>
                <w:sz w:val="18"/>
                <w:szCs w:val="18"/>
                <w:lang w:val="ro-RO"/>
              </w:rPr>
            </w:pPr>
            <w:r w:rsidRPr="0095733F">
              <w:rPr>
                <w:b/>
                <w:bCs/>
                <w:sz w:val="18"/>
                <w:szCs w:val="18"/>
                <w:lang w:val="ro-RO"/>
              </w:rPr>
              <w:t>Data:</w:t>
            </w:r>
          </w:p>
        </w:tc>
        <w:tc>
          <w:tcPr>
            <w:tcW w:w="2847" w:type="dxa"/>
            <w:tcBorders>
              <w:top w:val="nil"/>
              <w:left w:val="nil"/>
              <w:bottom w:val="nil"/>
              <w:right w:val="nil"/>
            </w:tcBorders>
            <w:shd w:val="clear" w:color="auto" w:fill="auto"/>
            <w:noWrap/>
            <w:vAlign w:val="bottom"/>
            <w:hideMark/>
          </w:tcPr>
          <w:p w14:paraId="53FD3E55"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354D1826"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69A43867"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5C14B603" w14:textId="77777777" w:rsidR="00100326" w:rsidRPr="0095733F" w:rsidRDefault="00100326" w:rsidP="007F42E9">
            <w:pPr>
              <w:spacing w:after="0"/>
              <w:jc w:val="left"/>
              <w:rPr>
                <w:b/>
                <w:bCs/>
                <w:sz w:val="18"/>
                <w:szCs w:val="18"/>
                <w:lang w:val="ro-RO"/>
              </w:rPr>
            </w:pPr>
          </w:p>
        </w:tc>
      </w:tr>
      <w:tr w:rsidR="00100326" w:rsidRPr="0095733F" w14:paraId="305AE1AC" w14:textId="77777777" w:rsidTr="00F74DE7">
        <w:trPr>
          <w:trHeight w:val="240"/>
        </w:trPr>
        <w:tc>
          <w:tcPr>
            <w:tcW w:w="3092" w:type="dxa"/>
            <w:tcBorders>
              <w:top w:val="nil"/>
              <w:left w:val="nil"/>
              <w:bottom w:val="nil"/>
              <w:right w:val="nil"/>
            </w:tcBorders>
            <w:shd w:val="clear" w:color="auto" w:fill="auto"/>
            <w:noWrap/>
            <w:vAlign w:val="bottom"/>
            <w:hideMark/>
          </w:tcPr>
          <w:p w14:paraId="49837768" w14:textId="77777777" w:rsidR="00100326" w:rsidRPr="0095733F" w:rsidRDefault="00100326" w:rsidP="007F42E9">
            <w:pPr>
              <w:spacing w:after="0"/>
              <w:jc w:val="left"/>
              <w:rPr>
                <w:b/>
                <w:bCs/>
                <w:sz w:val="18"/>
                <w:szCs w:val="18"/>
                <w:lang w:val="ro-RO"/>
              </w:rPr>
            </w:pPr>
            <w:r w:rsidRPr="0095733F">
              <w:rPr>
                <w:b/>
                <w:bCs/>
                <w:sz w:val="18"/>
                <w:szCs w:val="18"/>
                <w:lang w:val="ro-RO"/>
              </w:rPr>
              <w:t>Fișă Sintetică a Contractelor</w:t>
            </w:r>
          </w:p>
        </w:tc>
        <w:tc>
          <w:tcPr>
            <w:tcW w:w="2847" w:type="dxa"/>
            <w:tcBorders>
              <w:top w:val="nil"/>
              <w:left w:val="nil"/>
              <w:bottom w:val="nil"/>
              <w:right w:val="nil"/>
            </w:tcBorders>
            <w:shd w:val="clear" w:color="auto" w:fill="auto"/>
            <w:noWrap/>
            <w:vAlign w:val="bottom"/>
            <w:hideMark/>
          </w:tcPr>
          <w:p w14:paraId="5388BA0E"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3F568CCB"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76641C30"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799A5279" w14:textId="77777777" w:rsidR="00100326" w:rsidRPr="0095733F" w:rsidRDefault="00100326" w:rsidP="007F42E9">
            <w:pPr>
              <w:spacing w:after="0"/>
              <w:jc w:val="left"/>
              <w:rPr>
                <w:b/>
                <w:bCs/>
                <w:sz w:val="18"/>
                <w:szCs w:val="18"/>
                <w:lang w:val="ro-RO"/>
              </w:rPr>
            </w:pPr>
          </w:p>
        </w:tc>
      </w:tr>
      <w:tr w:rsidR="00100326" w:rsidRPr="0095733F" w14:paraId="1AEFAC87" w14:textId="77777777" w:rsidTr="00F74DE7">
        <w:trPr>
          <w:trHeight w:val="240"/>
        </w:trPr>
        <w:tc>
          <w:tcPr>
            <w:tcW w:w="3092" w:type="dxa"/>
            <w:tcBorders>
              <w:top w:val="nil"/>
              <w:left w:val="nil"/>
              <w:bottom w:val="nil"/>
              <w:right w:val="nil"/>
            </w:tcBorders>
            <w:shd w:val="clear" w:color="auto" w:fill="auto"/>
            <w:noWrap/>
            <w:vAlign w:val="bottom"/>
            <w:hideMark/>
          </w:tcPr>
          <w:p w14:paraId="299044C0" w14:textId="77777777" w:rsidR="00100326" w:rsidRPr="0095733F" w:rsidRDefault="00100326" w:rsidP="007F42E9">
            <w:pPr>
              <w:spacing w:after="0"/>
              <w:jc w:val="left"/>
              <w:rPr>
                <w:b/>
                <w:bCs/>
                <w:sz w:val="18"/>
                <w:szCs w:val="18"/>
                <w:lang w:val="ro-RO"/>
              </w:rPr>
            </w:pPr>
          </w:p>
        </w:tc>
        <w:tc>
          <w:tcPr>
            <w:tcW w:w="2847" w:type="dxa"/>
            <w:tcBorders>
              <w:top w:val="nil"/>
              <w:left w:val="nil"/>
              <w:bottom w:val="nil"/>
              <w:right w:val="nil"/>
            </w:tcBorders>
            <w:shd w:val="clear" w:color="auto" w:fill="auto"/>
            <w:noWrap/>
            <w:vAlign w:val="bottom"/>
            <w:hideMark/>
          </w:tcPr>
          <w:p w14:paraId="1EAA353F"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02C96DE9"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048A23B8"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4288F36E" w14:textId="77777777" w:rsidR="00100326" w:rsidRPr="0095733F" w:rsidRDefault="00100326" w:rsidP="007F42E9">
            <w:pPr>
              <w:spacing w:after="0"/>
              <w:jc w:val="left"/>
              <w:rPr>
                <w:b/>
                <w:bCs/>
                <w:sz w:val="18"/>
                <w:szCs w:val="18"/>
                <w:lang w:val="ro-RO"/>
              </w:rPr>
            </w:pPr>
          </w:p>
        </w:tc>
      </w:tr>
      <w:tr w:rsidR="00100326" w:rsidRPr="0095733F" w14:paraId="7EE9E7CB" w14:textId="77777777" w:rsidTr="00F74DE7">
        <w:trPr>
          <w:trHeight w:val="240"/>
        </w:trPr>
        <w:tc>
          <w:tcPr>
            <w:tcW w:w="3092" w:type="dxa"/>
            <w:tcBorders>
              <w:top w:val="nil"/>
              <w:left w:val="nil"/>
              <w:bottom w:val="nil"/>
              <w:right w:val="nil"/>
            </w:tcBorders>
            <w:shd w:val="clear" w:color="auto" w:fill="auto"/>
            <w:noWrap/>
            <w:vAlign w:val="bottom"/>
            <w:hideMark/>
          </w:tcPr>
          <w:p w14:paraId="77BA7EF9" w14:textId="77777777" w:rsidR="00100326" w:rsidRPr="0095733F" w:rsidRDefault="00100326" w:rsidP="007F42E9">
            <w:pPr>
              <w:spacing w:after="0"/>
              <w:jc w:val="left"/>
              <w:rPr>
                <w:b/>
                <w:bCs/>
                <w:sz w:val="18"/>
                <w:szCs w:val="18"/>
                <w:lang w:val="ro-RO"/>
              </w:rPr>
            </w:pPr>
            <w:r w:rsidRPr="0095733F">
              <w:rPr>
                <w:b/>
                <w:bCs/>
                <w:sz w:val="18"/>
                <w:szCs w:val="18"/>
                <w:lang w:val="ro-RO"/>
              </w:rPr>
              <w:t>Numele operațiunii</w:t>
            </w:r>
          </w:p>
        </w:tc>
        <w:tc>
          <w:tcPr>
            <w:tcW w:w="2847" w:type="dxa"/>
            <w:tcBorders>
              <w:top w:val="nil"/>
              <w:left w:val="nil"/>
              <w:bottom w:val="nil"/>
              <w:right w:val="nil"/>
            </w:tcBorders>
            <w:shd w:val="clear" w:color="auto" w:fill="auto"/>
            <w:noWrap/>
            <w:vAlign w:val="bottom"/>
            <w:hideMark/>
          </w:tcPr>
          <w:p w14:paraId="48A5FEAF"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23284C87"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5C0C9F6C"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6B4CDDE7" w14:textId="77777777" w:rsidR="00100326" w:rsidRPr="0095733F" w:rsidRDefault="00100326" w:rsidP="007F42E9">
            <w:pPr>
              <w:spacing w:after="0"/>
              <w:jc w:val="left"/>
              <w:rPr>
                <w:b/>
                <w:bCs/>
                <w:sz w:val="18"/>
                <w:szCs w:val="18"/>
                <w:lang w:val="ro-RO"/>
              </w:rPr>
            </w:pPr>
          </w:p>
        </w:tc>
      </w:tr>
      <w:tr w:rsidR="00100326" w:rsidRPr="0095733F" w14:paraId="4136B33C" w14:textId="77777777" w:rsidTr="00F74DE7">
        <w:trPr>
          <w:trHeight w:val="240"/>
        </w:trPr>
        <w:tc>
          <w:tcPr>
            <w:tcW w:w="3092" w:type="dxa"/>
            <w:tcBorders>
              <w:top w:val="nil"/>
              <w:left w:val="nil"/>
              <w:bottom w:val="nil"/>
              <w:right w:val="nil"/>
            </w:tcBorders>
            <w:shd w:val="clear" w:color="auto" w:fill="auto"/>
            <w:noWrap/>
            <w:vAlign w:val="bottom"/>
            <w:hideMark/>
          </w:tcPr>
          <w:p w14:paraId="6E6E40C4" w14:textId="77777777" w:rsidR="00100326" w:rsidRPr="0095733F" w:rsidRDefault="00100326" w:rsidP="007F42E9">
            <w:pPr>
              <w:spacing w:after="0"/>
              <w:jc w:val="left"/>
              <w:rPr>
                <w:b/>
                <w:bCs/>
                <w:sz w:val="18"/>
                <w:szCs w:val="18"/>
                <w:lang w:val="ro-RO"/>
              </w:rPr>
            </w:pPr>
            <w:r w:rsidRPr="0095733F">
              <w:rPr>
                <w:b/>
                <w:bCs/>
                <w:sz w:val="18"/>
                <w:szCs w:val="18"/>
                <w:lang w:val="ro-RO"/>
              </w:rPr>
              <w:t>DTM ID</w:t>
            </w:r>
          </w:p>
        </w:tc>
        <w:tc>
          <w:tcPr>
            <w:tcW w:w="2847" w:type="dxa"/>
            <w:tcBorders>
              <w:top w:val="nil"/>
              <w:left w:val="nil"/>
              <w:bottom w:val="nil"/>
              <w:right w:val="nil"/>
            </w:tcBorders>
            <w:shd w:val="clear" w:color="auto" w:fill="auto"/>
            <w:noWrap/>
            <w:vAlign w:val="bottom"/>
            <w:hideMark/>
          </w:tcPr>
          <w:p w14:paraId="16B7A04F"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1D8DA8FB"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5E985416"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14DEC4F5" w14:textId="77777777" w:rsidR="00100326" w:rsidRPr="0095733F" w:rsidRDefault="00100326" w:rsidP="007F42E9">
            <w:pPr>
              <w:spacing w:after="0"/>
              <w:jc w:val="left"/>
              <w:rPr>
                <w:b/>
                <w:bCs/>
                <w:sz w:val="18"/>
                <w:szCs w:val="18"/>
                <w:lang w:val="ro-RO"/>
              </w:rPr>
            </w:pPr>
          </w:p>
        </w:tc>
      </w:tr>
      <w:tr w:rsidR="00100326" w:rsidRPr="0095733F" w14:paraId="228F65F6" w14:textId="77777777" w:rsidTr="00F74DE7">
        <w:trPr>
          <w:trHeight w:val="240"/>
        </w:trPr>
        <w:tc>
          <w:tcPr>
            <w:tcW w:w="5939" w:type="dxa"/>
            <w:gridSpan w:val="2"/>
            <w:tcBorders>
              <w:top w:val="nil"/>
              <w:left w:val="nil"/>
              <w:bottom w:val="nil"/>
              <w:right w:val="nil"/>
            </w:tcBorders>
            <w:shd w:val="clear" w:color="auto" w:fill="auto"/>
            <w:noWrap/>
            <w:vAlign w:val="bottom"/>
            <w:hideMark/>
          </w:tcPr>
          <w:p w14:paraId="6A86E288" w14:textId="77777777" w:rsidR="00100326" w:rsidRPr="0095733F" w:rsidRDefault="00100326" w:rsidP="007F42E9">
            <w:pPr>
              <w:spacing w:after="0"/>
              <w:jc w:val="left"/>
              <w:rPr>
                <w:b/>
                <w:bCs/>
                <w:sz w:val="18"/>
                <w:szCs w:val="18"/>
                <w:lang w:val="ro-RO"/>
              </w:rPr>
            </w:pPr>
            <w:r w:rsidRPr="0095733F">
              <w:rPr>
                <w:b/>
                <w:bCs/>
                <w:sz w:val="18"/>
                <w:szCs w:val="18"/>
                <w:lang w:val="ro-RO"/>
              </w:rPr>
              <w:t>Nr. Cerere de efectuare a unei Trageri din Credit</w:t>
            </w:r>
          </w:p>
        </w:tc>
        <w:tc>
          <w:tcPr>
            <w:tcW w:w="3247" w:type="dxa"/>
            <w:tcBorders>
              <w:top w:val="nil"/>
              <w:left w:val="nil"/>
              <w:bottom w:val="nil"/>
              <w:right w:val="nil"/>
            </w:tcBorders>
            <w:shd w:val="clear" w:color="auto" w:fill="auto"/>
            <w:noWrap/>
            <w:vAlign w:val="bottom"/>
            <w:hideMark/>
          </w:tcPr>
          <w:p w14:paraId="53AD5E29"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3D02342B"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18983755" w14:textId="77777777" w:rsidR="00100326" w:rsidRPr="0095733F" w:rsidRDefault="00100326" w:rsidP="007F42E9">
            <w:pPr>
              <w:spacing w:after="0"/>
              <w:jc w:val="left"/>
              <w:rPr>
                <w:b/>
                <w:bCs/>
                <w:sz w:val="18"/>
                <w:szCs w:val="18"/>
                <w:lang w:val="ro-RO"/>
              </w:rPr>
            </w:pPr>
          </w:p>
        </w:tc>
      </w:tr>
      <w:tr w:rsidR="00100326" w:rsidRPr="0095733F" w14:paraId="42CBB937" w14:textId="77777777" w:rsidTr="00F74DE7">
        <w:trPr>
          <w:trHeight w:val="240"/>
        </w:trPr>
        <w:tc>
          <w:tcPr>
            <w:tcW w:w="3092" w:type="dxa"/>
            <w:tcBorders>
              <w:top w:val="nil"/>
              <w:left w:val="nil"/>
              <w:bottom w:val="nil"/>
              <w:right w:val="nil"/>
            </w:tcBorders>
            <w:shd w:val="clear" w:color="auto" w:fill="auto"/>
            <w:noWrap/>
            <w:vAlign w:val="bottom"/>
            <w:hideMark/>
          </w:tcPr>
          <w:p w14:paraId="72475D0A" w14:textId="77777777" w:rsidR="00100326" w:rsidRPr="0095733F" w:rsidRDefault="00100326" w:rsidP="007F42E9">
            <w:pPr>
              <w:spacing w:after="0"/>
              <w:jc w:val="left"/>
              <w:rPr>
                <w:b/>
                <w:bCs/>
                <w:sz w:val="18"/>
                <w:szCs w:val="18"/>
                <w:lang w:val="ro-RO"/>
              </w:rPr>
            </w:pPr>
          </w:p>
        </w:tc>
        <w:tc>
          <w:tcPr>
            <w:tcW w:w="2847" w:type="dxa"/>
            <w:tcBorders>
              <w:top w:val="nil"/>
              <w:left w:val="nil"/>
              <w:bottom w:val="nil"/>
              <w:right w:val="nil"/>
            </w:tcBorders>
            <w:shd w:val="clear" w:color="auto" w:fill="auto"/>
            <w:noWrap/>
            <w:vAlign w:val="bottom"/>
            <w:hideMark/>
          </w:tcPr>
          <w:p w14:paraId="36C93E32" w14:textId="77777777" w:rsidR="00100326" w:rsidRPr="0095733F" w:rsidRDefault="00100326" w:rsidP="007F42E9">
            <w:pPr>
              <w:spacing w:after="0"/>
              <w:jc w:val="left"/>
              <w:rPr>
                <w:b/>
                <w:bCs/>
                <w:sz w:val="18"/>
                <w:szCs w:val="18"/>
                <w:lang w:val="ro-RO"/>
              </w:rPr>
            </w:pPr>
          </w:p>
        </w:tc>
        <w:tc>
          <w:tcPr>
            <w:tcW w:w="3247" w:type="dxa"/>
            <w:tcBorders>
              <w:top w:val="nil"/>
              <w:left w:val="nil"/>
              <w:bottom w:val="nil"/>
              <w:right w:val="nil"/>
            </w:tcBorders>
            <w:shd w:val="clear" w:color="auto" w:fill="auto"/>
            <w:noWrap/>
            <w:vAlign w:val="bottom"/>
            <w:hideMark/>
          </w:tcPr>
          <w:p w14:paraId="6163DDDA" w14:textId="77777777" w:rsidR="00100326" w:rsidRPr="0095733F" w:rsidRDefault="00100326" w:rsidP="007F42E9">
            <w:pPr>
              <w:spacing w:after="0"/>
              <w:jc w:val="left"/>
              <w:rPr>
                <w:b/>
                <w:bCs/>
                <w:sz w:val="18"/>
                <w:szCs w:val="18"/>
                <w:lang w:val="ro-RO"/>
              </w:rPr>
            </w:pPr>
          </w:p>
        </w:tc>
        <w:tc>
          <w:tcPr>
            <w:tcW w:w="2157" w:type="dxa"/>
            <w:tcBorders>
              <w:top w:val="nil"/>
              <w:left w:val="nil"/>
              <w:bottom w:val="nil"/>
              <w:right w:val="nil"/>
            </w:tcBorders>
            <w:shd w:val="clear" w:color="auto" w:fill="auto"/>
            <w:noWrap/>
            <w:vAlign w:val="bottom"/>
            <w:hideMark/>
          </w:tcPr>
          <w:p w14:paraId="4F42DE4B" w14:textId="77777777" w:rsidR="00100326" w:rsidRPr="0095733F" w:rsidRDefault="00100326" w:rsidP="007F42E9">
            <w:pPr>
              <w:spacing w:after="0"/>
              <w:jc w:val="left"/>
              <w:rPr>
                <w:b/>
                <w:bCs/>
                <w:sz w:val="18"/>
                <w:szCs w:val="18"/>
                <w:lang w:val="ro-RO"/>
              </w:rPr>
            </w:pPr>
          </w:p>
        </w:tc>
        <w:tc>
          <w:tcPr>
            <w:tcW w:w="1913" w:type="dxa"/>
            <w:tcBorders>
              <w:top w:val="nil"/>
              <w:left w:val="nil"/>
              <w:bottom w:val="nil"/>
              <w:right w:val="nil"/>
            </w:tcBorders>
            <w:shd w:val="clear" w:color="auto" w:fill="auto"/>
            <w:noWrap/>
            <w:vAlign w:val="bottom"/>
            <w:hideMark/>
          </w:tcPr>
          <w:p w14:paraId="5356C4E0" w14:textId="77777777" w:rsidR="00100326" w:rsidRPr="0095733F" w:rsidRDefault="00100326" w:rsidP="007F42E9">
            <w:pPr>
              <w:spacing w:after="0"/>
              <w:jc w:val="left"/>
              <w:rPr>
                <w:b/>
                <w:bCs/>
                <w:sz w:val="18"/>
                <w:szCs w:val="18"/>
                <w:lang w:val="ro-RO"/>
              </w:rPr>
            </w:pPr>
          </w:p>
        </w:tc>
      </w:tr>
      <w:tr w:rsidR="00100326" w:rsidRPr="0095733F" w14:paraId="720F03F9" w14:textId="77777777" w:rsidTr="00F74DE7">
        <w:trPr>
          <w:trHeight w:val="240"/>
        </w:trPr>
        <w:tc>
          <w:tcPr>
            <w:tcW w:w="3092" w:type="dxa"/>
            <w:tcBorders>
              <w:top w:val="nil"/>
              <w:left w:val="nil"/>
              <w:bottom w:val="nil"/>
              <w:right w:val="nil"/>
            </w:tcBorders>
            <w:shd w:val="clear" w:color="auto" w:fill="auto"/>
            <w:noWrap/>
            <w:vAlign w:val="bottom"/>
            <w:hideMark/>
          </w:tcPr>
          <w:p w14:paraId="1C8D45C7" w14:textId="77777777" w:rsidR="00100326" w:rsidRPr="0095733F" w:rsidRDefault="00100326" w:rsidP="007F42E9">
            <w:pPr>
              <w:spacing w:after="0"/>
              <w:jc w:val="left"/>
              <w:rPr>
                <w:b/>
                <w:bCs/>
                <w:sz w:val="18"/>
                <w:szCs w:val="18"/>
                <w:lang w:val="ro-RO"/>
              </w:rPr>
            </w:pPr>
            <w:r w:rsidRPr="0095733F">
              <w:rPr>
                <w:b/>
                <w:bCs/>
                <w:sz w:val="18"/>
                <w:szCs w:val="18"/>
                <w:lang w:val="ro-RO"/>
              </w:rPr>
              <w:t>Anexa A</w:t>
            </w:r>
          </w:p>
        </w:tc>
        <w:tc>
          <w:tcPr>
            <w:tcW w:w="2847" w:type="dxa"/>
            <w:tcBorders>
              <w:top w:val="nil"/>
              <w:left w:val="nil"/>
              <w:bottom w:val="nil"/>
              <w:right w:val="nil"/>
            </w:tcBorders>
            <w:shd w:val="clear" w:color="auto" w:fill="auto"/>
            <w:noWrap/>
            <w:vAlign w:val="bottom"/>
            <w:hideMark/>
          </w:tcPr>
          <w:p w14:paraId="72BAB21D"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7F500608"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3C0458B8"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0DCC4F68" w14:textId="77777777" w:rsidR="00100326" w:rsidRPr="0095733F" w:rsidRDefault="00100326" w:rsidP="007F42E9">
            <w:pPr>
              <w:spacing w:after="0"/>
              <w:jc w:val="left"/>
              <w:rPr>
                <w:sz w:val="18"/>
                <w:szCs w:val="18"/>
                <w:lang w:val="ro-RO"/>
              </w:rPr>
            </w:pPr>
          </w:p>
        </w:tc>
      </w:tr>
      <w:tr w:rsidR="00100326" w:rsidRPr="0095733F" w14:paraId="51C931AC" w14:textId="77777777" w:rsidTr="00F74DE7">
        <w:trPr>
          <w:trHeight w:val="218"/>
        </w:trPr>
        <w:tc>
          <w:tcPr>
            <w:tcW w:w="5939" w:type="dxa"/>
            <w:gridSpan w:val="2"/>
            <w:tcBorders>
              <w:top w:val="nil"/>
              <w:left w:val="nil"/>
              <w:bottom w:val="nil"/>
              <w:right w:val="nil"/>
            </w:tcBorders>
            <w:shd w:val="clear" w:color="auto" w:fill="auto"/>
            <w:noWrap/>
            <w:vAlign w:val="bottom"/>
            <w:hideMark/>
          </w:tcPr>
          <w:p w14:paraId="45185454" w14:textId="77777777" w:rsidR="00100326" w:rsidRPr="0095733F" w:rsidRDefault="00100326" w:rsidP="007F42E9">
            <w:pPr>
              <w:spacing w:after="0"/>
              <w:jc w:val="left"/>
              <w:rPr>
                <w:b/>
                <w:bCs/>
                <w:sz w:val="18"/>
                <w:szCs w:val="18"/>
                <w:lang w:val="ro-RO"/>
              </w:rPr>
            </w:pPr>
            <w:r w:rsidRPr="0095733F">
              <w:rPr>
                <w:b/>
                <w:bCs/>
                <w:sz w:val="18"/>
                <w:szCs w:val="18"/>
                <w:lang w:val="ro-RO"/>
              </w:rPr>
              <w:t>Plăți ce urmează să fie plătite din această tragere</w:t>
            </w:r>
          </w:p>
        </w:tc>
        <w:tc>
          <w:tcPr>
            <w:tcW w:w="3247" w:type="dxa"/>
            <w:tcBorders>
              <w:top w:val="nil"/>
              <w:left w:val="nil"/>
              <w:bottom w:val="nil"/>
              <w:right w:val="nil"/>
            </w:tcBorders>
            <w:shd w:val="clear" w:color="auto" w:fill="auto"/>
            <w:noWrap/>
            <w:vAlign w:val="bottom"/>
            <w:hideMark/>
          </w:tcPr>
          <w:p w14:paraId="5167F182"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1BA8DDA6"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384BDF7B" w14:textId="77777777" w:rsidR="00100326" w:rsidRPr="0095733F" w:rsidRDefault="00100326" w:rsidP="007F42E9">
            <w:pPr>
              <w:spacing w:after="0"/>
              <w:jc w:val="left"/>
              <w:rPr>
                <w:sz w:val="18"/>
                <w:szCs w:val="18"/>
                <w:lang w:val="ro-RO"/>
              </w:rPr>
            </w:pPr>
          </w:p>
        </w:tc>
      </w:tr>
      <w:tr w:rsidR="00100326" w:rsidRPr="0095733F" w14:paraId="5B7F530B" w14:textId="77777777" w:rsidTr="00F74DE7">
        <w:trPr>
          <w:trHeight w:val="218"/>
        </w:trPr>
        <w:tc>
          <w:tcPr>
            <w:tcW w:w="3092" w:type="dxa"/>
            <w:tcBorders>
              <w:top w:val="nil"/>
              <w:left w:val="nil"/>
              <w:bottom w:val="nil"/>
              <w:right w:val="nil"/>
            </w:tcBorders>
            <w:shd w:val="clear" w:color="auto" w:fill="auto"/>
            <w:noWrap/>
            <w:vAlign w:val="bottom"/>
            <w:hideMark/>
          </w:tcPr>
          <w:p w14:paraId="2E8371F8"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03B812CF"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47B64F43"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380BA2CB"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31711D57" w14:textId="77777777" w:rsidR="00100326" w:rsidRPr="0095733F" w:rsidRDefault="00100326" w:rsidP="007F42E9">
            <w:pPr>
              <w:spacing w:after="0"/>
              <w:jc w:val="left"/>
              <w:rPr>
                <w:sz w:val="18"/>
                <w:szCs w:val="18"/>
                <w:lang w:val="ro-RO"/>
              </w:rPr>
            </w:pPr>
          </w:p>
        </w:tc>
      </w:tr>
      <w:tr w:rsidR="00100326" w:rsidRPr="0095733F" w14:paraId="5620CB04" w14:textId="77777777" w:rsidTr="00F74DE7">
        <w:trPr>
          <w:trHeight w:val="218"/>
        </w:trPr>
        <w:tc>
          <w:tcPr>
            <w:tcW w:w="3092" w:type="dxa"/>
            <w:tcBorders>
              <w:top w:val="single" w:sz="8" w:space="0" w:color="auto"/>
              <w:left w:val="single" w:sz="8" w:space="0" w:color="auto"/>
              <w:bottom w:val="nil"/>
              <w:right w:val="nil"/>
            </w:tcBorders>
            <w:shd w:val="clear" w:color="auto" w:fill="auto"/>
            <w:noWrap/>
            <w:vAlign w:val="bottom"/>
            <w:hideMark/>
          </w:tcPr>
          <w:p w14:paraId="3EA1AEEE" w14:textId="77777777" w:rsidR="00100326" w:rsidRPr="0095733F" w:rsidRDefault="00100326" w:rsidP="007F42E9">
            <w:pPr>
              <w:spacing w:after="0"/>
              <w:jc w:val="left"/>
              <w:rPr>
                <w:sz w:val="18"/>
                <w:szCs w:val="18"/>
                <w:lang w:val="ro-RO"/>
              </w:rPr>
            </w:pPr>
            <w:r w:rsidRPr="0095733F">
              <w:rPr>
                <w:sz w:val="18"/>
                <w:szCs w:val="18"/>
                <w:lang w:val="ro-RO"/>
              </w:rPr>
              <w:t>Denumirea/numărul primului contract:</w:t>
            </w:r>
          </w:p>
        </w:tc>
        <w:tc>
          <w:tcPr>
            <w:tcW w:w="2847" w:type="dxa"/>
            <w:tcBorders>
              <w:top w:val="single" w:sz="8" w:space="0" w:color="auto"/>
              <w:left w:val="single" w:sz="8" w:space="0" w:color="auto"/>
              <w:bottom w:val="single" w:sz="4" w:space="0" w:color="auto"/>
              <w:right w:val="nil"/>
            </w:tcBorders>
            <w:shd w:val="clear" w:color="auto" w:fill="auto"/>
            <w:noWrap/>
            <w:vAlign w:val="bottom"/>
            <w:hideMark/>
          </w:tcPr>
          <w:p w14:paraId="5BC0A372" w14:textId="77777777" w:rsidR="00100326" w:rsidRPr="0095733F" w:rsidRDefault="00100326" w:rsidP="007F42E9">
            <w:pPr>
              <w:spacing w:after="0"/>
              <w:jc w:val="left"/>
              <w:rPr>
                <w:sz w:val="18"/>
                <w:szCs w:val="18"/>
                <w:lang w:val="ro-RO"/>
              </w:rPr>
            </w:pPr>
          </w:p>
        </w:tc>
        <w:tc>
          <w:tcPr>
            <w:tcW w:w="3247" w:type="dxa"/>
            <w:tcBorders>
              <w:top w:val="single" w:sz="8" w:space="0" w:color="auto"/>
              <w:left w:val="nil"/>
              <w:bottom w:val="single" w:sz="4" w:space="0" w:color="auto"/>
              <w:right w:val="single" w:sz="8" w:space="0" w:color="auto"/>
            </w:tcBorders>
            <w:shd w:val="clear" w:color="auto" w:fill="auto"/>
            <w:noWrap/>
            <w:vAlign w:val="bottom"/>
            <w:hideMark/>
          </w:tcPr>
          <w:p w14:paraId="084B3518"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484083AE"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6E087942" w14:textId="77777777" w:rsidR="00100326" w:rsidRPr="0095733F" w:rsidRDefault="00100326" w:rsidP="007F42E9">
            <w:pPr>
              <w:spacing w:after="0"/>
              <w:jc w:val="left"/>
              <w:rPr>
                <w:sz w:val="18"/>
                <w:szCs w:val="18"/>
                <w:lang w:val="ro-RO"/>
              </w:rPr>
            </w:pPr>
          </w:p>
        </w:tc>
      </w:tr>
      <w:tr w:rsidR="00100326" w:rsidRPr="0095733F" w14:paraId="74DE465B" w14:textId="77777777" w:rsidTr="00F74DE7">
        <w:trPr>
          <w:trHeight w:val="218"/>
        </w:trPr>
        <w:tc>
          <w:tcPr>
            <w:tcW w:w="3092" w:type="dxa"/>
            <w:tcBorders>
              <w:top w:val="nil"/>
              <w:left w:val="single" w:sz="8" w:space="0" w:color="auto"/>
              <w:bottom w:val="nil"/>
              <w:right w:val="nil"/>
            </w:tcBorders>
            <w:shd w:val="clear" w:color="auto" w:fill="auto"/>
            <w:noWrap/>
            <w:vAlign w:val="bottom"/>
            <w:hideMark/>
          </w:tcPr>
          <w:p w14:paraId="431943FA" w14:textId="77777777" w:rsidR="00100326" w:rsidRPr="0095733F" w:rsidRDefault="00100326" w:rsidP="007F42E9">
            <w:pPr>
              <w:spacing w:after="0"/>
              <w:jc w:val="left"/>
              <w:rPr>
                <w:sz w:val="18"/>
                <w:szCs w:val="18"/>
                <w:lang w:val="ro-RO"/>
              </w:rPr>
            </w:pPr>
            <w:r w:rsidRPr="0095733F">
              <w:rPr>
                <w:sz w:val="18"/>
                <w:szCs w:val="18"/>
                <w:lang w:val="ro-RO"/>
              </w:rPr>
              <w:t>Denumirea Contractantului:</w:t>
            </w:r>
          </w:p>
        </w:tc>
        <w:tc>
          <w:tcPr>
            <w:tcW w:w="2847" w:type="dxa"/>
            <w:tcBorders>
              <w:top w:val="nil"/>
              <w:left w:val="single" w:sz="8" w:space="0" w:color="auto"/>
              <w:bottom w:val="single" w:sz="4" w:space="0" w:color="auto"/>
              <w:right w:val="nil"/>
            </w:tcBorders>
            <w:shd w:val="clear" w:color="auto" w:fill="auto"/>
            <w:noWrap/>
            <w:vAlign w:val="bottom"/>
            <w:hideMark/>
          </w:tcPr>
          <w:p w14:paraId="3B519A66"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single" w:sz="8" w:space="0" w:color="auto"/>
            </w:tcBorders>
            <w:shd w:val="clear" w:color="auto" w:fill="auto"/>
            <w:noWrap/>
            <w:vAlign w:val="bottom"/>
            <w:hideMark/>
          </w:tcPr>
          <w:p w14:paraId="449D06F5"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5720BEEB"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1E491603" w14:textId="77777777" w:rsidR="00100326" w:rsidRPr="0095733F" w:rsidRDefault="00100326" w:rsidP="007F42E9">
            <w:pPr>
              <w:spacing w:after="0"/>
              <w:jc w:val="left"/>
              <w:rPr>
                <w:sz w:val="18"/>
                <w:szCs w:val="18"/>
                <w:lang w:val="ro-RO"/>
              </w:rPr>
            </w:pPr>
          </w:p>
        </w:tc>
      </w:tr>
      <w:tr w:rsidR="00100326" w:rsidRPr="0095733F" w14:paraId="7ABEC795" w14:textId="77777777" w:rsidTr="00F74DE7">
        <w:trPr>
          <w:trHeight w:val="218"/>
        </w:trPr>
        <w:tc>
          <w:tcPr>
            <w:tcW w:w="3092" w:type="dxa"/>
            <w:tcBorders>
              <w:top w:val="nil"/>
              <w:left w:val="single" w:sz="8" w:space="0" w:color="auto"/>
              <w:bottom w:val="nil"/>
              <w:right w:val="nil"/>
            </w:tcBorders>
            <w:shd w:val="clear" w:color="auto" w:fill="auto"/>
            <w:noWrap/>
            <w:vAlign w:val="bottom"/>
            <w:hideMark/>
          </w:tcPr>
          <w:p w14:paraId="0E3E0606" w14:textId="77777777" w:rsidR="00100326" w:rsidRPr="0095733F" w:rsidRDefault="00100326" w:rsidP="007F42E9">
            <w:pPr>
              <w:spacing w:after="0"/>
              <w:jc w:val="left"/>
              <w:rPr>
                <w:sz w:val="18"/>
                <w:szCs w:val="18"/>
                <w:lang w:val="ro-RO"/>
              </w:rPr>
            </w:pPr>
            <w:r w:rsidRPr="0095733F">
              <w:rPr>
                <w:sz w:val="18"/>
                <w:szCs w:val="18"/>
                <w:lang w:val="ro-RO"/>
              </w:rPr>
              <w:t>Moneda Contractului:</w:t>
            </w:r>
          </w:p>
        </w:tc>
        <w:tc>
          <w:tcPr>
            <w:tcW w:w="2847" w:type="dxa"/>
            <w:tcBorders>
              <w:top w:val="nil"/>
              <w:left w:val="single" w:sz="8" w:space="0" w:color="auto"/>
              <w:bottom w:val="single" w:sz="4" w:space="0" w:color="auto"/>
              <w:right w:val="nil"/>
            </w:tcBorders>
            <w:shd w:val="clear" w:color="auto" w:fill="auto"/>
            <w:noWrap/>
            <w:vAlign w:val="bottom"/>
            <w:hideMark/>
          </w:tcPr>
          <w:p w14:paraId="7C79DC7B"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single" w:sz="8" w:space="0" w:color="auto"/>
            </w:tcBorders>
            <w:shd w:val="clear" w:color="auto" w:fill="auto"/>
            <w:noWrap/>
            <w:vAlign w:val="bottom"/>
            <w:hideMark/>
          </w:tcPr>
          <w:p w14:paraId="6A0C65C0"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78A85562"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6CE07A40" w14:textId="77777777" w:rsidR="00100326" w:rsidRPr="0095733F" w:rsidRDefault="00100326" w:rsidP="007F42E9">
            <w:pPr>
              <w:spacing w:after="0"/>
              <w:jc w:val="left"/>
              <w:rPr>
                <w:sz w:val="18"/>
                <w:szCs w:val="18"/>
                <w:lang w:val="ro-RO"/>
              </w:rPr>
            </w:pPr>
          </w:p>
        </w:tc>
      </w:tr>
      <w:tr w:rsidR="00100326" w:rsidRPr="0095733F" w14:paraId="7DCDE908" w14:textId="77777777" w:rsidTr="00F74DE7">
        <w:trPr>
          <w:trHeight w:val="218"/>
        </w:trPr>
        <w:tc>
          <w:tcPr>
            <w:tcW w:w="3092" w:type="dxa"/>
            <w:tcBorders>
              <w:top w:val="nil"/>
              <w:left w:val="single" w:sz="8" w:space="0" w:color="auto"/>
              <w:bottom w:val="nil"/>
              <w:right w:val="nil"/>
            </w:tcBorders>
            <w:shd w:val="clear" w:color="auto" w:fill="auto"/>
            <w:noWrap/>
            <w:vAlign w:val="bottom"/>
            <w:hideMark/>
          </w:tcPr>
          <w:p w14:paraId="03FB9359" w14:textId="77777777" w:rsidR="00100326" w:rsidRPr="0095733F" w:rsidRDefault="00100326" w:rsidP="007F42E9">
            <w:pPr>
              <w:spacing w:after="0"/>
              <w:jc w:val="left"/>
              <w:rPr>
                <w:sz w:val="18"/>
                <w:szCs w:val="18"/>
                <w:lang w:val="ro-RO"/>
              </w:rPr>
            </w:pPr>
            <w:r w:rsidRPr="0095733F">
              <w:rPr>
                <w:sz w:val="18"/>
                <w:szCs w:val="18"/>
                <w:lang w:val="ro-RO"/>
              </w:rPr>
              <w:t>Valoarea Contractului:</w:t>
            </w:r>
          </w:p>
        </w:tc>
        <w:tc>
          <w:tcPr>
            <w:tcW w:w="2847" w:type="dxa"/>
            <w:tcBorders>
              <w:top w:val="nil"/>
              <w:left w:val="single" w:sz="8" w:space="0" w:color="auto"/>
              <w:bottom w:val="single" w:sz="4" w:space="0" w:color="auto"/>
              <w:right w:val="nil"/>
            </w:tcBorders>
            <w:shd w:val="clear" w:color="auto" w:fill="auto"/>
            <w:noWrap/>
            <w:vAlign w:val="bottom"/>
            <w:hideMark/>
          </w:tcPr>
          <w:p w14:paraId="65506651"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single" w:sz="8" w:space="0" w:color="auto"/>
            </w:tcBorders>
            <w:shd w:val="clear" w:color="auto" w:fill="auto"/>
            <w:noWrap/>
            <w:vAlign w:val="bottom"/>
            <w:hideMark/>
          </w:tcPr>
          <w:p w14:paraId="587218FA"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2C3509B6"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09C24B42" w14:textId="77777777" w:rsidR="00100326" w:rsidRPr="0095733F" w:rsidRDefault="00100326" w:rsidP="007F42E9">
            <w:pPr>
              <w:spacing w:after="0"/>
              <w:jc w:val="left"/>
              <w:rPr>
                <w:sz w:val="18"/>
                <w:szCs w:val="18"/>
                <w:lang w:val="ro-RO"/>
              </w:rPr>
            </w:pPr>
          </w:p>
        </w:tc>
      </w:tr>
      <w:tr w:rsidR="00100326" w:rsidRPr="0095733F" w14:paraId="56CDEE7D" w14:textId="77777777" w:rsidTr="00F74DE7">
        <w:trPr>
          <w:trHeight w:val="218"/>
        </w:trPr>
        <w:tc>
          <w:tcPr>
            <w:tcW w:w="3092" w:type="dxa"/>
            <w:tcBorders>
              <w:top w:val="nil"/>
              <w:left w:val="single" w:sz="8" w:space="0" w:color="auto"/>
              <w:bottom w:val="single" w:sz="8" w:space="0" w:color="auto"/>
              <w:right w:val="nil"/>
            </w:tcBorders>
            <w:shd w:val="clear" w:color="auto" w:fill="auto"/>
            <w:noWrap/>
            <w:vAlign w:val="bottom"/>
            <w:hideMark/>
          </w:tcPr>
          <w:p w14:paraId="5F71D1BD" w14:textId="77777777" w:rsidR="00100326" w:rsidRPr="0095733F" w:rsidRDefault="00100326" w:rsidP="007F42E9">
            <w:pPr>
              <w:spacing w:after="0"/>
              <w:jc w:val="left"/>
              <w:rPr>
                <w:sz w:val="18"/>
                <w:szCs w:val="18"/>
                <w:lang w:val="ro-RO"/>
              </w:rPr>
            </w:pPr>
            <w:r w:rsidRPr="0095733F">
              <w:rPr>
                <w:sz w:val="18"/>
                <w:szCs w:val="18"/>
                <w:lang w:val="ro-RO"/>
              </w:rPr>
              <w:t>Data Contractului:</w:t>
            </w:r>
          </w:p>
        </w:tc>
        <w:tc>
          <w:tcPr>
            <w:tcW w:w="2847" w:type="dxa"/>
            <w:tcBorders>
              <w:top w:val="nil"/>
              <w:left w:val="single" w:sz="8" w:space="0" w:color="auto"/>
              <w:bottom w:val="single" w:sz="8" w:space="0" w:color="auto"/>
              <w:right w:val="nil"/>
            </w:tcBorders>
            <w:shd w:val="clear" w:color="auto" w:fill="auto"/>
            <w:noWrap/>
            <w:vAlign w:val="bottom"/>
            <w:hideMark/>
          </w:tcPr>
          <w:p w14:paraId="2C8826FD" w14:textId="77777777" w:rsidR="00100326" w:rsidRPr="0095733F" w:rsidRDefault="00100326" w:rsidP="007F42E9">
            <w:pPr>
              <w:spacing w:after="0"/>
              <w:jc w:val="left"/>
              <w:rPr>
                <w:sz w:val="18"/>
                <w:szCs w:val="18"/>
                <w:lang w:val="ro-RO"/>
              </w:rPr>
            </w:pPr>
          </w:p>
        </w:tc>
        <w:tc>
          <w:tcPr>
            <w:tcW w:w="3247" w:type="dxa"/>
            <w:tcBorders>
              <w:top w:val="nil"/>
              <w:left w:val="nil"/>
              <w:bottom w:val="single" w:sz="8" w:space="0" w:color="auto"/>
              <w:right w:val="single" w:sz="8" w:space="0" w:color="auto"/>
            </w:tcBorders>
            <w:shd w:val="clear" w:color="auto" w:fill="auto"/>
            <w:noWrap/>
            <w:vAlign w:val="bottom"/>
            <w:hideMark/>
          </w:tcPr>
          <w:p w14:paraId="7E4C7DE4"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578686B1"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5EEA1FAC" w14:textId="77777777" w:rsidR="00100326" w:rsidRPr="0095733F" w:rsidRDefault="00100326" w:rsidP="007F42E9">
            <w:pPr>
              <w:spacing w:after="0"/>
              <w:jc w:val="left"/>
              <w:rPr>
                <w:sz w:val="18"/>
                <w:szCs w:val="18"/>
                <w:lang w:val="ro-RO"/>
              </w:rPr>
            </w:pPr>
          </w:p>
        </w:tc>
      </w:tr>
      <w:tr w:rsidR="00100326" w:rsidRPr="0095733F" w14:paraId="4FD4825D" w14:textId="77777777" w:rsidTr="00F74DE7">
        <w:trPr>
          <w:trHeight w:val="818"/>
        </w:trPr>
        <w:tc>
          <w:tcPr>
            <w:tcW w:w="3092" w:type="dxa"/>
            <w:tcBorders>
              <w:top w:val="nil"/>
              <w:left w:val="single" w:sz="4" w:space="0" w:color="auto"/>
              <w:bottom w:val="single" w:sz="4" w:space="0" w:color="auto"/>
              <w:right w:val="single" w:sz="4" w:space="0" w:color="auto"/>
            </w:tcBorders>
            <w:shd w:val="clear" w:color="auto" w:fill="auto"/>
            <w:vAlign w:val="bottom"/>
            <w:hideMark/>
          </w:tcPr>
          <w:p w14:paraId="3543058E" w14:textId="77777777" w:rsidR="00100326" w:rsidRPr="0095733F" w:rsidRDefault="00100326" w:rsidP="007F42E9">
            <w:pPr>
              <w:spacing w:after="0"/>
              <w:jc w:val="left"/>
              <w:rPr>
                <w:sz w:val="18"/>
                <w:szCs w:val="18"/>
                <w:lang w:val="ro-RO"/>
              </w:rPr>
            </w:pPr>
            <w:r w:rsidRPr="0095733F">
              <w:rPr>
                <w:sz w:val="18"/>
                <w:szCs w:val="18"/>
                <w:lang w:val="ro-RO"/>
              </w:rPr>
              <w:t>Număr factura</w:t>
            </w:r>
          </w:p>
        </w:tc>
        <w:tc>
          <w:tcPr>
            <w:tcW w:w="2847" w:type="dxa"/>
            <w:tcBorders>
              <w:top w:val="nil"/>
              <w:left w:val="nil"/>
              <w:bottom w:val="single" w:sz="4" w:space="0" w:color="auto"/>
              <w:right w:val="single" w:sz="4" w:space="0" w:color="auto"/>
            </w:tcBorders>
            <w:shd w:val="clear" w:color="auto" w:fill="auto"/>
            <w:vAlign w:val="bottom"/>
            <w:hideMark/>
          </w:tcPr>
          <w:p w14:paraId="6738F1C0" w14:textId="77777777" w:rsidR="00100326" w:rsidRPr="0095733F" w:rsidRDefault="00100326" w:rsidP="007F42E9">
            <w:pPr>
              <w:spacing w:after="0"/>
              <w:jc w:val="left"/>
              <w:rPr>
                <w:sz w:val="18"/>
                <w:szCs w:val="18"/>
                <w:lang w:val="ro-RO"/>
              </w:rPr>
            </w:pPr>
            <w:r w:rsidRPr="0095733F">
              <w:rPr>
                <w:sz w:val="18"/>
                <w:szCs w:val="18"/>
                <w:lang w:val="ro-RO"/>
              </w:rPr>
              <w:t>Valoarea facturii (în moneda contractului)</w:t>
            </w:r>
          </w:p>
        </w:tc>
        <w:tc>
          <w:tcPr>
            <w:tcW w:w="3247" w:type="dxa"/>
            <w:tcBorders>
              <w:top w:val="nil"/>
              <w:left w:val="nil"/>
              <w:bottom w:val="single" w:sz="4" w:space="0" w:color="auto"/>
              <w:right w:val="nil"/>
            </w:tcBorders>
            <w:shd w:val="clear" w:color="auto" w:fill="auto"/>
            <w:vAlign w:val="bottom"/>
            <w:hideMark/>
          </w:tcPr>
          <w:p w14:paraId="0E9F3270" w14:textId="77777777" w:rsidR="00100326" w:rsidRPr="0095733F" w:rsidRDefault="00100326" w:rsidP="007F42E9">
            <w:pPr>
              <w:spacing w:after="0"/>
              <w:jc w:val="left"/>
              <w:rPr>
                <w:sz w:val="18"/>
                <w:szCs w:val="18"/>
                <w:lang w:val="ro-RO"/>
              </w:rPr>
            </w:pPr>
            <w:r w:rsidRPr="0095733F">
              <w:rPr>
                <w:sz w:val="18"/>
                <w:szCs w:val="18"/>
                <w:lang w:val="ro-RO"/>
              </w:rPr>
              <w:t>Data facturii</w:t>
            </w:r>
          </w:p>
        </w:tc>
        <w:tc>
          <w:tcPr>
            <w:tcW w:w="2157" w:type="dxa"/>
            <w:tcBorders>
              <w:top w:val="single" w:sz="8" w:space="0" w:color="auto"/>
              <w:left w:val="single" w:sz="4" w:space="0" w:color="auto"/>
              <w:bottom w:val="single" w:sz="4" w:space="0" w:color="auto"/>
              <w:right w:val="single" w:sz="4" w:space="0" w:color="auto"/>
            </w:tcBorders>
            <w:shd w:val="clear" w:color="auto" w:fill="auto"/>
            <w:vAlign w:val="bottom"/>
            <w:hideMark/>
          </w:tcPr>
          <w:p w14:paraId="0C5EA472" w14:textId="77777777" w:rsidR="00100326" w:rsidRPr="0095733F" w:rsidRDefault="00100326" w:rsidP="007F42E9">
            <w:pPr>
              <w:spacing w:after="0"/>
              <w:jc w:val="left"/>
              <w:rPr>
                <w:sz w:val="18"/>
                <w:szCs w:val="18"/>
                <w:lang w:val="ro-RO"/>
              </w:rPr>
            </w:pPr>
            <w:r w:rsidRPr="0095733F">
              <w:rPr>
                <w:sz w:val="18"/>
                <w:szCs w:val="18"/>
                <w:lang w:val="ro-RO"/>
              </w:rPr>
              <w:t>Curs de schimb 1/</w:t>
            </w:r>
          </w:p>
        </w:tc>
        <w:tc>
          <w:tcPr>
            <w:tcW w:w="1913" w:type="dxa"/>
            <w:tcBorders>
              <w:top w:val="single" w:sz="8" w:space="0" w:color="auto"/>
              <w:left w:val="nil"/>
              <w:bottom w:val="single" w:sz="4" w:space="0" w:color="auto"/>
              <w:right w:val="single" w:sz="8" w:space="0" w:color="auto"/>
            </w:tcBorders>
            <w:shd w:val="clear" w:color="auto" w:fill="auto"/>
            <w:vAlign w:val="bottom"/>
            <w:hideMark/>
          </w:tcPr>
          <w:p w14:paraId="25D74DE8" w14:textId="77777777" w:rsidR="00100326" w:rsidRPr="0095733F" w:rsidRDefault="00100326" w:rsidP="007F42E9">
            <w:pPr>
              <w:spacing w:after="0"/>
              <w:jc w:val="left"/>
              <w:rPr>
                <w:sz w:val="18"/>
                <w:szCs w:val="18"/>
                <w:lang w:val="ro-RO"/>
              </w:rPr>
            </w:pPr>
            <w:r w:rsidRPr="0095733F">
              <w:rPr>
                <w:sz w:val="18"/>
                <w:szCs w:val="18"/>
                <w:lang w:val="ro-RO"/>
              </w:rPr>
              <w:t>Suma tragerii din credit (în moneda creditului)</w:t>
            </w:r>
          </w:p>
        </w:tc>
      </w:tr>
      <w:tr w:rsidR="00100326" w:rsidRPr="0095733F" w14:paraId="3E2DF6A8"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269A15C2" w14:textId="77777777" w:rsidR="00100326" w:rsidRPr="0095733F" w:rsidRDefault="00100326" w:rsidP="007F42E9">
            <w:pPr>
              <w:spacing w:after="0"/>
              <w:jc w:val="left"/>
              <w:rPr>
                <w:sz w:val="18"/>
                <w:szCs w:val="18"/>
                <w:lang w:val="ro-RO"/>
              </w:rPr>
            </w:pPr>
          </w:p>
        </w:tc>
        <w:tc>
          <w:tcPr>
            <w:tcW w:w="2847" w:type="dxa"/>
            <w:tcBorders>
              <w:top w:val="nil"/>
              <w:left w:val="nil"/>
              <w:bottom w:val="single" w:sz="4" w:space="0" w:color="auto"/>
              <w:right w:val="single" w:sz="4" w:space="0" w:color="auto"/>
            </w:tcBorders>
            <w:shd w:val="clear" w:color="auto" w:fill="auto"/>
            <w:noWrap/>
            <w:vAlign w:val="bottom"/>
            <w:hideMark/>
          </w:tcPr>
          <w:p w14:paraId="00418381"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6C5E9F09"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05081ECD"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23924A02" w14:textId="77777777" w:rsidR="00100326" w:rsidRPr="0095733F" w:rsidRDefault="00100326" w:rsidP="007F42E9">
            <w:pPr>
              <w:spacing w:after="0"/>
              <w:jc w:val="left"/>
              <w:rPr>
                <w:sz w:val="18"/>
                <w:szCs w:val="18"/>
                <w:lang w:val="ro-RO"/>
              </w:rPr>
            </w:pPr>
          </w:p>
        </w:tc>
      </w:tr>
      <w:tr w:rsidR="00100326" w:rsidRPr="0095733F" w14:paraId="3C3D497E"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045C7343" w14:textId="77777777" w:rsidR="00100326" w:rsidRPr="0095733F" w:rsidRDefault="00100326" w:rsidP="007F42E9">
            <w:pPr>
              <w:spacing w:after="0"/>
              <w:jc w:val="left"/>
              <w:rPr>
                <w:sz w:val="18"/>
                <w:szCs w:val="18"/>
                <w:lang w:val="ro-RO"/>
              </w:rPr>
            </w:pPr>
          </w:p>
        </w:tc>
        <w:tc>
          <w:tcPr>
            <w:tcW w:w="2847" w:type="dxa"/>
            <w:tcBorders>
              <w:top w:val="nil"/>
              <w:left w:val="nil"/>
              <w:bottom w:val="single" w:sz="4" w:space="0" w:color="auto"/>
              <w:right w:val="single" w:sz="4" w:space="0" w:color="auto"/>
            </w:tcBorders>
            <w:shd w:val="clear" w:color="auto" w:fill="auto"/>
            <w:noWrap/>
            <w:vAlign w:val="bottom"/>
            <w:hideMark/>
          </w:tcPr>
          <w:p w14:paraId="69BE77DA"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4B08CDF8"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2BD292E3"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4859E89A" w14:textId="77777777" w:rsidR="00100326" w:rsidRPr="0095733F" w:rsidRDefault="00100326" w:rsidP="007F42E9">
            <w:pPr>
              <w:spacing w:after="0"/>
              <w:jc w:val="left"/>
              <w:rPr>
                <w:sz w:val="18"/>
                <w:szCs w:val="18"/>
                <w:lang w:val="ro-RO"/>
              </w:rPr>
            </w:pPr>
          </w:p>
        </w:tc>
      </w:tr>
      <w:tr w:rsidR="00100326" w:rsidRPr="0095733F" w14:paraId="5944C13D"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16392FAE" w14:textId="77777777" w:rsidR="00100326" w:rsidRPr="0095733F" w:rsidRDefault="00100326" w:rsidP="007F42E9">
            <w:pPr>
              <w:spacing w:after="0"/>
              <w:jc w:val="left"/>
              <w:rPr>
                <w:sz w:val="18"/>
                <w:szCs w:val="18"/>
                <w:lang w:val="ro-RO"/>
              </w:rPr>
            </w:pPr>
          </w:p>
        </w:tc>
        <w:tc>
          <w:tcPr>
            <w:tcW w:w="2847" w:type="dxa"/>
            <w:tcBorders>
              <w:top w:val="nil"/>
              <w:left w:val="nil"/>
              <w:bottom w:val="single" w:sz="4" w:space="0" w:color="auto"/>
              <w:right w:val="single" w:sz="4" w:space="0" w:color="auto"/>
            </w:tcBorders>
            <w:shd w:val="clear" w:color="auto" w:fill="auto"/>
            <w:noWrap/>
            <w:vAlign w:val="bottom"/>
            <w:hideMark/>
          </w:tcPr>
          <w:p w14:paraId="2AE6F5F0"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7975B5DA"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33CE58D8"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0E3318A2" w14:textId="77777777" w:rsidR="00100326" w:rsidRPr="0095733F" w:rsidRDefault="00100326" w:rsidP="007F42E9">
            <w:pPr>
              <w:spacing w:after="0"/>
              <w:jc w:val="left"/>
              <w:rPr>
                <w:sz w:val="18"/>
                <w:szCs w:val="18"/>
                <w:lang w:val="ro-RO"/>
              </w:rPr>
            </w:pPr>
          </w:p>
        </w:tc>
      </w:tr>
      <w:tr w:rsidR="00100326" w:rsidRPr="0095733F" w14:paraId="7732112F"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3DB61874" w14:textId="77777777" w:rsidR="00100326" w:rsidRPr="0095733F" w:rsidRDefault="00100326" w:rsidP="007F42E9">
            <w:pPr>
              <w:spacing w:after="0"/>
              <w:jc w:val="left"/>
              <w:rPr>
                <w:b/>
                <w:bCs/>
                <w:i/>
                <w:iCs/>
                <w:sz w:val="18"/>
                <w:szCs w:val="18"/>
                <w:lang w:val="ro-RO"/>
              </w:rPr>
            </w:pPr>
            <w:r w:rsidRPr="0095733F">
              <w:rPr>
                <w:b/>
                <w:bCs/>
                <w:i/>
                <w:iCs/>
                <w:sz w:val="18"/>
                <w:szCs w:val="18"/>
                <w:lang w:val="ro-RO"/>
              </w:rPr>
              <w:t>Lista extinsă după cum este cazul</w:t>
            </w:r>
          </w:p>
        </w:tc>
        <w:tc>
          <w:tcPr>
            <w:tcW w:w="2847" w:type="dxa"/>
            <w:tcBorders>
              <w:top w:val="nil"/>
              <w:left w:val="nil"/>
              <w:bottom w:val="single" w:sz="4" w:space="0" w:color="auto"/>
              <w:right w:val="single" w:sz="4" w:space="0" w:color="auto"/>
            </w:tcBorders>
            <w:shd w:val="clear" w:color="auto" w:fill="auto"/>
            <w:noWrap/>
            <w:vAlign w:val="bottom"/>
            <w:hideMark/>
          </w:tcPr>
          <w:p w14:paraId="0DD4E513"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3B64AF98"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20B11BB5"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4580BF27" w14:textId="77777777" w:rsidR="00100326" w:rsidRPr="0095733F" w:rsidRDefault="00100326" w:rsidP="007F42E9">
            <w:pPr>
              <w:spacing w:after="0"/>
              <w:jc w:val="left"/>
              <w:rPr>
                <w:sz w:val="18"/>
                <w:szCs w:val="18"/>
                <w:lang w:val="ro-RO"/>
              </w:rPr>
            </w:pPr>
          </w:p>
        </w:tc>
      </w:tr>
      <w:tr w:rsidR="00100326" w:rsidRPr="0095733F" w14:paraId="045144F0" w14:textId="77777777" w:rsidTr="00F74DE7">
        <w:trPr>
          <w:trHeight w:val="255"/>
        </w:trPr>
        <w:tc>
          <w:tcPr>
            <w:tcW w:w="3092" w:type="dxa"/>
            <w:tcBorders>
              <w:top w:val="nil"/>
              <w:left w:val="single" w:sz="4" w:space="0" w:color="auto"/>
              <w:bottom w:val="nil"/>
              <w:right w:val="single" w:sz="4" w:space="0" w:color="auto"/>
            </w:tcBorders>
            <w:shd w:val="clear" w:color="auto" w:fill="auto"/>
            <w:noWrap/>
            <w:vAlign w:val="bottom"/>
            <w:hideMark/>
          </w:tcPr>
          <w:p w14:paraId="56CA25FE"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single" w:sz="4" w:space="0" w:color="auto"/>
            </w:tcBorders>
            <w:shd w:val="clear" w:color="auto" w:fill="auto"/>
            <w:noWrap/>
            <w:vAlign w:val="bottom"/>
            <w:hideMark/>
          </w:tcPr>
          <w:p w14:paraId="24206D19"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0B061A2C"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8" w:space="0" w:color="auto"/>
              <w:right w:val="single" w:sz="4" w:space="0" w:color="auto"/>
            </w:tcBorders>
            <w:shd w:val="clear" w:color="auto" w:fill="auto"/>
            <w:noWrap/>
            <w:vAlign w:val="bottom"/>
            <w:hideMark/>
          </w:tcPr>
          <w:p w14:paraId="0426C568"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single" w:sz="8" w:space="0" w:color="auto"/>
            </w:tcBorders>
            <w:shd w:val="clear" w:color="auto" w:fill="auto"/>
            <w:noWrap/>
            <w:vAlign w:val="bottom"/>
            <w:hideMark/>
          </w:tcPr>
          <w:p w14:paraId="5E6FDBD4" w14:textId="77777777" w:rsidR="00100326" w:rsidRPr="0095733F" w:rsidRDefault="00100326" w:rsidP="007F42E9">
            <w:pPr>
              <w:spacing w:after="0"/>
              <w:jc w:val="left"/>
              <w:rPr>
                <w:sz w:val="18"/>
                <w:szCs w:val="18"/>
                <w:lang w:val="ro-RO"/>
              </w:rPr>
            </w:pPr>
          </w:p>
        </w:tc>
      </w:tr>
      <w:tr w:rsidR="00100326" w:rsidRPr="0095733F" w14:paraId="78C0A25A" w14:textId="77777777" w:rsidTr="00F74DE7">
        <w:trPr>
          <w:trHeight w:val="255"/>
        </w:trPr>
        <w:tc>
          <w:tcPr>
            <w:tcW w:w="30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CCE5466" w14:textId="77777777" w:rsidR="00100326" w:rsidRPr="0095733F" w:rsidRDefault="00100326" w:rsidP="007F42E9">
            <w:pPr>
              <w:spacing w:after="0"/>
              <w:jc w:val="left"/>
              <w:rPr>
                <w:b/>
                <w:bCs/>
                <w:sz w:val="18"/>
                <w:szCs w:val="18"/>
                <w:lang w:val="ro-RO"/>
              </w:rPr>
            </w:pPr>
            <w:proofErr w:type="spellStart"/>
            <w:r w:rsidRPr="0095733F">
              <w:rPr>
                <w:b/>
                <w:bCs/>
                <w:sz w:val="18"/>
                <w:szCs w:val="18"/>
                <w:lang w:val="ro-RO"/>
              </w:rPr>
              <w:t>Subtotal</w:t>
            </w:r>
            <w:proofErr w:type="spellEnd"/>
          </w:p>
        </w:tc>
        <w:tc>
          <w:tcPr>
            <w:tcW w:w="2847" w:type="dxa"/>
            <w:tcBorders>
              <w:top w:val="single" w:sz="8" w:space="0" w:color="auto"/>
              <w:left w:val="nil"/>
              <w:bottom w:val="single" w:sz="8" w:space="0" w:color="auto"/>
              <w:right w:val="single" w:sz="4" w:space="0" w:color="auto"/>
            </w:tcBorders>
            <w:shd w:val="clear" w:color="auto" w:fill="auto"/>
            <w:noWrap/>
            <w:vAlign w:val="bottom"/>
            <w:hideMark/>
          </w:tcPr>
          <w:p w14:paraId="5288A326" w14:textId="77777777" w:rsidR="00100326" w:rsidRPr="0095733F" w:rsidRDefault="00100326" w:rsidP="007F42E9">
            <w:pPr>
              <w:spacing w:after="0"/>
              <w:jc w:val="left"/>
              <w:rPr>
                <w:sz w:val="18"/>
                <w:szCs w:val="18"/>
                <w:lang w:val="ro-RO"/>
              </w:rPr>
            </w:pPr>
          </w:p>
        </w:tc>
        <w:tc>
          <w:tcPr>
            <w:tcW w:w="3247" w:type="dxa"/>
            <w:tcBorders>
              <w:top w:val="single" w:sz="8" w:space="0" w:color="auto"/>
              <w:left w:val="nil"/>
              <w:bottom w:val="single" w:sz="8" w:space="0" w:color="auto"/>
              <w:right w:val="nil"/>
            </w:tcBorders>
            <w:shd w:val="clear" w:color="auto" w:fill="auto"/>
            <w:noWrap/>
            <w:vAlign w:val="bottom"/>
            <w:hideMark/>
          </w:tcPr>
          <w:p w14:paraId="5EE7B754"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8" w:space="0" w:color="auto"/>
              <w:right w:val="single" w:sz="4" w:space="0" w:color="auto"/>
            </w:tcBorders>
            <w:shd w:val="clear" w:color="auto" w:fill="auto"/>
            <w:noWrap/>
            <w:vAlign w:val="bottom"/>
            <w:hideMark/>
          </w:tcPr>
          <w:p w14:paraId="7A70F923" w14:textId="77777777" w:rsidR="00100326" w:rsidRPr="0095733F" w:rsidRDefault="00100326" w:rsidP="007F42E9">
            <w:pPr>
              <w:spacing w:after="0"/>
              <w:jc w:val="left"/>
              <w:rPr>
                <w:sz w:val="18"/>
                <w:szCs w:val="18"/>
                <w:lang w:val="ro-RO"/>
              </w:rPr>
            </w:pPr>
          </w:p>
        </w:tc>
        <w:tc>
          <w:tcPr>
            <w:tcW w:w="1913" w:type="dxa"/>
            <w:tcBorders>
              <w:top w:val="single" w:sz="8" w:space="0" w:color="auto"/>
              <w:left w:val="nil"/>
              <w:bottom w:val="single" w:sz="8" w:space="0" w:color="auto"/>
              <w:right w:val="single" w:sz="8" w:space="0" w:color="auto"/>
            </w:tcBorders>
            <w:shd w:val="clear" w:color="auto" w:fill="auto"/>
            <w:noWrap/>
            <w:vAlign w:val="bottom"/>
            <w:hideMark/>
          </w:tcPr>
          <w:p w14:paraId="5B12BBEF" w14:textId="77777777" w:rsidR="00100326" w:rsidRPr="0095733F" w:rsidRDefault="00100326" w:rsidP="007F42E9">
            <w:pPr>
              <w:spacing w:after="0"/>
              <w:jc w:val="right"/>
              <w:rPr>
                <w:sz w:val="18"/>
                <w:szCs w:val="18"/>
                <w:lang w:val="ro-RO"/>
              </w:rPr>
            </w:pPr>
            <w:r w:rsidRPr="0095733F">
              <w:rPr>
                <w:sz w:val="18"/>
                <w:szCs w:val="18"/>
                <w:lang w:val="ro-RO"/>
              </w:rPr>
              <w:t>0</w:t>
            </w:r>
          </w:p>
        </w:tc>
      </w:tr>
      <w:tr w:rsidR="00100326" w:rsidRPr="0095733F" w14:paraId="08FE00F2" w14:textId="77777777" w:rsidTr="00F74DE7">
        <w:trPr>
          <w:trHeight w:val="240"/>
        </w:trPr>
        <w:tc>
          <w:tcPr>
            <w:tcW w:w="5939" w:type="dxa"/>
            <w:gridSpan w:val="2"/>
            <w:tcBorders>
              <w:top w:val="nil"/>
              <w:left w:val="nil"/>
              <w:bottom w:val="nil"/>
              <w:right w:val="nil"/>
            </w:tcBorders>
            <w:shd w:val="clear" w:color="auto" w:fill="auto"/>
            <w:noWrap/>
            <w:vAlign w:val="bottom"/>
            <w:hideMark/>
          </w:tcPr>
          <w:p w14:paraId="1121516E" w14:textId="4DAA875B" w:rsidR="00100326" w:rsidRPr="0095733F" w:rsidRDefault="00100326" w:rsidP="007F42E9">
            <w:pPr>
              <w:spacing w:after="0"/>
              <w:jc w:val="left"/>
              <w:rPr>
                <w:sz w:val="18"/>
                <w:szCs w:val="18"/>
                <w:lang w:val="ro-RO"/>
              </w:rPr>
            </w:pPr>
            <w:r w:rsidRPr="0095733F">
              <w:rPr>
                <w:sz w:val="18"/>
                <w:szCs w:val="18"/>
                <w:lang w:val="ro-RO"/>
              </w:rPr>
              <w:t>1/</w:t>
            </w:r>
            <w:r w:rsidR="007A0A1D" w:rsidRPr="0095733F">
              <w:rPr>
                <w:sz w:val="18"/>
                <w:szCs w:val="18"/>
                <w:lang w:val="ro-RO"/>
              </w:rPr>
              <w:t xml:space="preserve"> </w:t>
            </w:r>
            <w:r w:rsidRPr="0095733F">
              <w:rPr>
                <w:sz w:val="18"/>
                <w:szCs w:val="18"/>
                <w:lang w:val="ro-RO"/>
              </w:rPr>
              <w:t>moneda contractului/moneda creditului la data plății</w:t>
            </w:r>
          </w:p>
        </w:tc>
        <w:tc>
          <w:tcPr>
            <w:tcW w:w="3247" w:type="dxa"/>
            <w:tcBorders>
              <w:top w:val="nil"/>
              <w:left w:val="nil"/>
              <w:bottom w:val="nil"/>
              <w:right w:val="nil"/>
            </w:tcBorders>
            <w:shd w:val="clear" w:color="auto" w:fill="auto"/>
            <w:noWrap/>
            <w:vAlign w:val="bottom"/>
            <w:hideMark/>
          </w:tcPr>
          <w:p w14:paraId="463DB0D1"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47B5232F"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0B139313" w14:textId="77777777" w:rsidR="00100326" w:rsidRPr="0095733F" w:rsidRDefault="00100326" w:rsidP="007F42E9">
            <w:pPr>
              <w:spacing w:after="0"/>
              <w:jc w:val="left"/>
              <w:rPr>
                <w:sz w:val="18"/>
                <w:szCs w:val="18"/>
                <w:lang w:val="ro-RO"/>
              </w:rPr>
            </w:pPr>
          </w:p>
        </w:tc>
      </w:tr>
      <w:tr w:rsidR="00100326" w:rsidRPr="0095733F" w14:paraId="256F78AD" w14:textId="77777777" w:rsidTr="00F74DE7">
        <w:trPr>
          <w:trHeight w:val="240"/>
        </w:trPr>
        <w:tc>
          <w:tcPr>
            <w:tcW w:w="3092" w:type="dxa"/>
            <w:tcBorders>
              <w:top w:val="nil"/>
              <w:left w:val="nil"/>
              <w:bottom w:val="nil"/>
              <w:right w:val="nil"/>
            </w:tcBorders>
            <w:shd w:val="clear" w:color="auto" w:fill="auto"/>
            <w:noWrap/>
            <w:vAlign w:val="bottom"/>
            <w:hideMark/>
          </w:tcPr>
          <w:p w14:paraId="1376EA81"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540F1F3E"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632E7932"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08EC4DAE"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6C6CCFDE" w14:textId="77777777" w:rsidR="00100326" w:rsidRPr="0095733F" w:rsidRDefault="00100326" w:rsidP="007F42E9">
            <w:pPr>
              <w:spacing w:after="0"/>
              <w:jc w:val="left"/>
              <w:rPr>
                <w:sz w:val="18"/>
                <w:szCs w:val="18"/>
                <w:lang w:val="ro-RO"/>
              </w:rPr>
            </w:pPr>
          </w:p>
        </w:tc>
      </w:tr>
      <w:tr w:rsidR="00100326" w:rsidRPr="0095733F" w14:paraId="3C2521DA" w14:textId="77777777" w:rsidTr="00F74DE7">
        <w:trPr>
          <w:trHeight w:val="240"/>
        </w:trPr>
        <w:tc>
          <w:tcPr>
            <w:tcW w:w="3092" w:type="dxa"/>
            <w:tcBorders>
              <w:top w:val="nil"/>
              <w:left w:val="nil"/>
              <w:bottom w:val="nil"/>
              <w:right w:val="nil"/>
            </w:tcBorders>
            <w:shd w:val="clear" w:color="auto" w:fill="auto"/>
            <w:noWrap/>
            <w:vAlign w:val="bottom"/>
            <w:hideMark/>
          </w:tcPr>
          <w:p w14:paraId="40755698" w14:textId="77777777" w:rsidR="00100326" w:rsidRPr="0095733F" w:rsidRDefault="00100326" w:rsidP="007F42E9">
            <w:pPr>
              <w:spacing w:after="0"/>
              <w:jc w:val="left"/>
              <w:rPr>
                <w:sz w:val="18"/>
                <w:szCs w:val="18"/>
                <w:lang w:val="ro-RO"/>
              </w:rPr>
            </w:pPr>
          </w:p>
          <w:p w14:paraId="7087E593" w14:textId="77777777" w:rsidR="00100326" w:rsidRPr="0095733F" w:rsidRDefault="00100326" w:rsidP="007F42E9">
            <w:pPr>
              <w:spacing w:after="0"/>
              <w:jc w:val="left"/>
              <w:rPr>
                <w:sz w:val="18"/>
                <w:szCs w:val="18"/>
                <w:lang w:val="ro-RO"/>
              </w:rPr>
            </w:pPr>
          </w:p>
          <w:p w14:paraId="287F28DF" w14:textId="77777777" w:rsidR="00100326" w:rsidRPr="0095733F" w:rsidRDefault="00100326" w:rsidP="007F42E9">
            <w:pPr>
              <w:spacing w:after="0"/>
              <w:jc w:val="left"/>
              <w:rPr>
                <w:sz w:val="18"/>
                <w:szCs w:val="18"/>
                <w:lang w:val="ro-RO"/>
              </w:rPr>
            </w:pPr>
          </w:p>
          <w:p w14:paraId="314FBF37"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5B677067"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2A500DF0"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5C3386F4"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3FCD2584" w14:textId="77777777" w:rsidR="00100326" w:rsidRPr="0095733F" w:rsidRDefault="00100326" w:rsidP="007F42E9">
            <w:pPr>
              <w:spacing w:after="0"/>
              <w:jc w:val="left"/>
              <w:rPr>
                <w:sz w:val="18"/>
                <w:szCs w:val="18"/>
                <w:lang w:val="ro-RO"/>
              </w:rPr>
            </w:pPr>
          </w:p>
        </w:tc>
      </w:tr>
      <w:tr w:rsidR="00100326" w:rsidRPr="0095733F" w14:paraId="4A57B769" w14:textId="77777777" w:rsidTr="00F74DE7">
        <w:trPr>
          <w:trHeight w:val="255"/>
        </w:trPr>
        <w:tc>
          <w:tcPr>
            <w:tcW w:w="3092" w:type="dxa"/>
            <w:tcBorders>
              <w:top w:val="nil"/>
              <w:left w:val="nil"/>
              <w:bottom w:val="nil"/>
              <w:right w:val="nil"/>
            </w:tcBorders>
            <w:shd w:val="clear" w:color="auto" w:fill="auto"/>
            <w:noWrap/>
            <w:vAlign w:val="bottom"/>
            <w:hideMark/>
          </w:tcPr>
          <w:p w14:paraId="77908D6C"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7F8E5148"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11D12A79"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20572C6A"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4B4FAAC9" w14:textId="77777777" w:rsidR="00100326" w:rsidRPr="0095733F" w:rsidRDefault="00100326" w:rsidP="007F42E9">
            <w:pPr>
              <w:spacing w:after="0"/>
              <w:jc w:val="left"/>
              <w:rPr>
                <w:sz w:val="18"/>
                <w:szCs w:val="18"/>
                <w:lang w:val="ro-RO"/>
              </w:rPr>
            </w:pPr>
          </w:p>
        </w:tc>
      </w:tr>
      <w:tr w:rsidR="00100326" w:rsidRPr="0095733F" w14:paraId="7CC8809F" w14:textId="77777777" w:rsidTr="00F74DE7">
        <w:trPr>
          <w:trHeight w:val="240"/>
        </w:trPr>
        <w:tc>
          <w:tcPr>
            <w:tcW w:w="3092" w:type="dxa"/>
            <w:tcBorders>
              <w:top w:val="single" w:sz="8" w:space="0" w:color="auto"/>
              <w:left w:val="single" w:sz="8" w:space="0" w:color="auto"/>
              <w:bottom w:val="nil"/>
              <w:right w:val="nil"/>
            </w:tcBorders>
            <w:shd w:val="clear" w:color="auto" w:fill="auto"/>
            <w:noWrap/>
            <w:vAlign w:val="bottom"/>
            <w:hideMark/>
          </w:tcPr>
          <w:p w14:paraId="2224218B" w14:textId="77777777" w:rsidR="00100326" w:rsidRPr="0095733F" w:rsidRDefault="00100326" w:rsidP="007F42E9">
            <w:pPr>
              <w:spacing w:after="0"/>
              <w:jc w:val="left"/>
              <w:rPr>
                <w:sz w:val="18"/>
                <w:szCs w:val="18"/>
                <w:lang w:val="ro-RO"/>
              </w:rPr>
            </w:pPr>
            <w:r w:rsidRPr="0095733F">
              <w:rPr>
                <w:sz w:val="18"/>
                <w:szCs w:val="18"/>
                <w:lang w:val="ro-RO"/>
              </w:rPr>
              <w:t>Denumirea/numărul celui de-al doilea contract:</w:t>
            </w:r>
          </w:p>
        </w:tc>
        <w:tc>
          <w:tcPr>
            <w:tcW w:w="2847" w:type="dxa"/>
            <w:tcBorders>
              <w:top w:val="single" w:sz="8" w:space="0" w:color="auto"/>
              <w:left w:val="single" w:sz="8" w:space="0" w:color="auto"/>
              <w:bottom w:val="single" w:sz="4" w:space="0" w:color="auto"/>
              <w:right w:val="nil"/>
            </w:tcBorders>
            <w:shd w:val="clear" w:color="auto" w:fill="auto"/>
            <w:noWrap/>
            <w:vAlign w:val="bottom"/>
            <w:hideMark/>
          </w:tcPr>
          <w:p w14:paraId="5F27A8A3" w14:textId="77777777" w:rsidR="00100326" w:rsidRPr="0095733F" w:rsidRDefault="00100326" w:rsidP="007F42E9">
            <w:pPr>
              <w:spacing w:after="0"/>
              <w:jc w:val="left"/>
              <w:rPr>
                <w:sz w:val="18"/>
                <w:szCs w:val="18"/>
                <w:lang w:val="ro-RO"/>
              </w:rPr>
            </w:pPr>
          </w:p>
        </w:tc>
        <w:tc>
          <w:tcPr>
            <w:tcW w:w="3247" w:type="dxa"/>
            <w:tcBorders>
              <w:top w:val="single" w:sz="8" w:space="0" w:color="auto"/>
              <w:left w:val="nil"/>
              <w:bottom w:val="single" w:sz="4" w:space="0" w:color="auto"/>
              <w:right w:val="single" w:sz="8" w:space="0" w:color="auto"/>
            </w:tcBorders>
            <w:shd w:val="clear" w:color="auto" w:fill="auto"/>
            <w:noWrap/>
            <w:vAlign w:val="bottom"/>
            <w:hideMark/>
          </w:tcPr>
          <w:p w14:paraId="0F7D5893"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56BBAD55"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78F57CFA" w14:textId="77777777" w:rsidR="00100326" w:rsidRPr="0095733F" w:rsidRDefault="00100326" w:rsidP="007F42E9">
            <w:pPr>
              <w:spacing w:after="0"/>
              <w:jc w:val="left"/>
              <w:rPr>
                <w:sz w:val="18"/>
                <w:szCs w:val="18"/>
                <w:lang w:val="ro-RO"/>
              </w:rPr>
            </w:pPr>
          </w:p>
        </w:tc>
      </w:tr>
      <w:tr w:rsidR="00100326" w:rsidRPr="0095733F" w14:paraId="68F69CF2" w14:textId="77777777" w:rsidTr="00F74DE7">
        <w:trPr>
          <w:trHeight w:val="240"/>
        </w:trPr>
        <w:tc>
          <w:tcPr>
            <w:tcW w:w="3092" w:type="dxa"/>
            <w:tcBorders>
              <w:top w:val="nil"/>
              <w:left w:val="single" w:sz="8" w:space="0" w:color="auto"/>
              <w:bottom w:val="nil"/>
              <w:right w:val="nil"/>
            </w:tcBorders>
            <w:shd w:val="clear" w:color="auto" w:fill="auto"/>
            <w:noWrap/>
            <w:vAlign w:val="bottom"/>
            <w:hideMark/>
          </w:tcPr>
          <w:p w14:paraId="32FB5311" w14:textId="77777777" w:rsidR="00100326" w:rsidRPr="0095733F" w:rsidRDefault="00100326" w:rsidP="007F42E9">
            <w:pPr>
              <w:spacing w:after="0"/>
              <w:jc w:val="left"/>
              <w:rPr>
                <w:sz w:val="18"/>
                <w:szCs w:val="18"/>
                <w:lang w:val="ro-RO"/>
              </w:rPr>
            </w:pPr>
            <w:r w:rsidRPr="0095733F">
              <w:rPr>
                <w:sz w:val="18"/>
                <w:szCs w:val="18"/>
                <w:lang w:val="ro-RO"/>
              </w:rPr>
              <w:t>Denumirea Contractantului:</w:t>
            </w:r>
          </w:p>
        </w:tc>
        <w:tc>
          <w:tcPr>
            <w:tcW w:w="2847" w:type="dxa"/>
            <w:tcBorders>
              <w:top w:val="nil"/>
              <w:left w:val="single" w:sz="8" w:space="0" w:color="auto"/>
              <w:bottom w:val="single" w:sz="4" w:space="0" w:color="auto"/>
              <w:right w:val="nil"/>
            </w:tcBorders>
            <w:shd w:val="clear" w:color="auto" w:fill="auto"/>
            <w:noWrap/>
            <w:vAlign w:val="bottom"/>
            <w:hideMark/>
          </w:tcPr>
          <w:p w14:paraId="6EAE7E07"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single" w:sz="8" w:space="0" w:color="auto"/>
            </w:tcBorders>
            <w:shd w:val="clear" w:color="auto" w:fill="auto"/>
            <w:noWrap/>
            <w:vAlign w:val="bottom"/>
            <w:hideMark/>
          </w:tcPr>
          <w:p w14:paraId="3725BDFE"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3DF67F08"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347433DE" w14:textId="77777777" w:rsidR="00100326" w:rsidRPr="0095733F" w:rsidRDefault="00100326" w:rsidP="007F42E9">
            <w:pPr>
              <w:spacing w:after="0"/>
              <w:jc w:val="left"/>
              <w:rPr>
                <w:sz w:val="18"/>
                <w:szCs w:val="18"/>
                <w:lang w:val="ro-RO"/>
              </w:rPr>
            </w:pPr>
          </w:p>
        </w:tc>
      </w:tr>
      <w:tr w:rsidR="00100326" w:rsidRPr="0095733F" w14:paraId="19122FD9" w14:textId="77777777" w:rsidTr="00F74DE7">
        <w:trPr>
          <w:trHeight w:val="240"/>
        </w:trPr>
        <w:tc>
          <w:tcPr>
            <w:tcW w:w="3092" w:type="dxa"/>
            <w:tcBorders>
              <w:top w:val="nil"/>
              <w:left w:val="single" w:sz="8" w:space="0" w:color="auto"/>
              <w:bottom w:val="nil"/>
              <w:right w:val="nil"/>
            </w:tcBorders>
            <w:shd w:val="clear" w:color="auto" w:fill="auto"/>
            <w:noWrap/>
            <w:vAlign w:val="bottom"/>
            <w:hideMark/>
          </w:tcPr>
          <w:p w14:paraId="57EFCCD3" w14:textId="77777777" w:rsidR="00100326" w:rsidRPr="0095733F" w:rsidRDefault="00100326" w:rsidP="007F42E9">
            <w:pPr>
              <w:spacing w:after="0"/>
              <w:jc w:val="left"/>
              <w:rPr>
                <w:sz w:val="18"/>
                <w:szCs w:val="18"/>
                <w:lang w:val="ro-RO"/>
              </w:rPr>
            </w:pPr>
            <w:r w:rsidRPr="0095733F">
              <w:rPr>
                <w:sz w:val="18"/>
                <w:szCs w:val="18"/>
                <w:lang w:val="ro-RO"/>
              </w:rPr>
              <w:t>Moneda Contractului:</w:t>
            </w:r>
          </w:p>
        </w:tc>
        <w:tc>
          <w:tcPr>
            <w:tcW w:w="2847" w:type="dxa"/>
            <w:tcBorders>
              <w:top w:val="nil"/>
              <w:left w:val="single" w:sz="8" w:space="0" w:color="auto"/>
              <w:bottom w:val="single" w:sz="4" w:space="0" w:color="auto"/>
              <w:right w:val="nil"/>
            </w:tcBorders>
            <w:shd w:val="clear" w:color="auto" w:fill="auto"/>
            <w:noWrap/>
            <w:vAlign w:val="bottom"/>
            <w:hideMark/>
          </w:tcPr>
          <w:p w14:paraId="25919D7C"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single" w:sz="8" w:space="0" w:color="auto"/>
            </w:tcBorders>
            <w:shd w:val="clear" w:color="auto" w:fill="auto"/>
            <w:noWrap/>
            <w:vAlign w:val="bottom"/>
            <w:hideMark/>
          </w:tcPr>
          <w:p w14:paraId="5E5367ED"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40C6CCAF"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25A72A65" w14:textId="77777777" w:rsidR="00100326" w:rsidRPr="0095733F" w:rsidRDefault="00100326" w:rsidP="007F42E9">
            <w:pPr>
              <w:spacing w:after="0"/>
              <w:jc w:val="left"/>
              <w:rPr>
                <w:sz w:val="18"/>
                <w:szCs w:val="18"/>
                <w:lang w:val="ro-RO"/>
              </w:rPr>
            </w:pPr>
          </w:p>
        </w:tc>
      </w:tr>
      <w:tr w:rsidR="00100326" w:rsidRPr="0095733F" w14:paraId="12316521" w14:textId="77777777" w:rsidTr="00F74DE7">
        <w:trPr>
          <w:trHeight w:val="240"/>
        </w:trPr>
        <w:tc>
          <w:tcPr>
            <w:tcW w:w="3092" w:type="dxa"/>
            <w:tcBorders>
              <w:top w:val="nil"/>
              <w:left w:val="single" w:sz="8" w:space="0" w:color="auto"/>
              <w:bottom w:val="nil"/>
              <w:right w:val="nil"/>
            </w:tcBorders>
            <w:shd w:val="clear" w:color="auto" w:fill="auto"/>
            <w:noWrap/>
            <w:vAlign w:val="bottom"/>
            <w:hideMark/>
          </w:tcPr>
          <w:p w14:paraId="69C2526C" w14:textId="77777777" w:rsidR="00100326" w:rsidRPr="0095733F" w:rsidRDefault="00100326" w:rsidP="007F42E9">
            <w:pPr>
              <w:spacing w:after="0"/>
              <w:jc w:val="left"/>
              <w:rPr>
                <w:sz w:val="18"/>
                <w:szCs w:val="18"/>
                <w:lang w:val="ro-RO"/>
              </w:rPr>
            </w:pPr>
            <w:r w:rsidRPr="0095733F">
              <w:rPr>
                <w:sz w:val="18"/>
                <w:szCs w:val="18"/>
                <w:lang w:val="ro-RO"/>
              </w:rPr>
              <w:t>Valoarea Contractului:</w:t>
            </w:r>
          </w:p>
        </w:tc>
        <w:tc>
          <w:tcPr>
            <w:tcW w:w="2847" w:type="dxa"/>
            <w:tcBorders>
              <w:top w:val="nil"/>
              <w:left w:val="single" w:sz="8" w:space="0" w:color="auto"/>
              <w:bottom w:val="single" w:sz="4" w:space="0" w:color="auto"/>
              <w:right w:val="nil"/>
            </w:tcBorders>
            <w:shd w:val="clear" w:color="auto" w:fill="auto"/>
            <w:noWrap/>
            <w:vAlign w:val="bottom"/>
            <w:hideMark/>
          </w:tcPr>
          <w:p w14:paraId="5EE0FB15"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single" w:sz="8" w:space="0" w:color="auto"/>
            </w:tcBorders>
            <w:shd w:val="clear" w:color="auto" w:fill="auto"/>
            <w:noWrap/>
            <w:vAlign w:val="bottom"/>
            <w:hideMark/>
          </w:tcPr>
          <w:p w14:paraId="780D4C83"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313D2F68"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13507F54" w14:textId="77777777" w:rsidR="00100326" w:rsidRPr="0095733F" w:rsidRDefault="00100326" w:rsidP="007F42E9">
            <w:pPr>
              <w:spacing w:after="0"/>
              <w:jc w:val="left"/>
              <w:rPr>
                <w:sz w:val="18"/>
                <w:szCs w:val="18"/>
                <w:lang w:val="ro-RO"/>
              </w:rPr>
            </w:pPr>
          </w:p>
        </w:tc>
      </w:tr>
      <w:tr w:rsidR="00100326" w:rsidRPr="0095733F" w14:paraId="27A83CD6" w14:textId="77777777" w:rsidTr="00F74DE7">
        <w:trPr>
          <w:trHeight w:val="255"/>
        </w:trPr>
        <w:tc>
          <w:tcPr>
            <w:tcW w:w="3092" w:type="dxa"/>
            <w:tcBorders>
              <w:top w:val="nil"/>
              <w:left w:val="single" w:sz="8" w:space="0" w:color="auto"/>
              <w:bottom w:val="single" w:sz="8" w:space="0" w:color="auto"/>
              <w:right w:val="nil"/>
            </w:tcBorders>
            <w:shd w:val="clear" w:color="auto" w:fill="auto"/>
            <w:noWrap/>
            <w:vAlign w:val="bottom"/>
            <w:hideMark/>
          </w:tcPr>
          <w:p w14:paraId="0C014B87" w14:textId="77777777" w:rsidR="00100326" w:rsidRPr="0095733F" w:rsidRDefault="00100326" w:rsidP="007F42E9">
            <w:pPr>
              <w:spacing w:after="0"/>
              <w:jc w:val="left"/>
              <w:rPr>
                <w:sz w:val="18"/>
                <w:szCs w:val="18"/>
                <w:lang w:val="ro-RO"/>
              </w:rPr>
            </w:pPr>
            <w:r w:rsidRPr="0095733F">
              <w:rPr>
                <w:sz w:val="18"/>
                <w:szCs w:val="18"/>
                <w:lang w:val="ro-RO"/>
              </w:rPr>
              <w:t>Data Contractului:</w:t>
            </w:r>
          </w:p>
        </w:tc>
        <w:tc>
          <w:tcPr>
            <w:tcW w:w="2847" w:type="dxa"/>
            <w:tcBorders>
              <w:top w:val="nil"/>
              <w:left w:val="single" w:sz="8" w:space="0" w:color="auto"/>
              <w:bottom w:val="single" w:sz="8" w:space="0" w:color="auto"/>
              <w:right w:val="nil"/>
            </w:tcBorders>
            <w:shd w:val="clear" w:color="auto" w:fill="auto"/>
            <w:noWrap/>
            <w:vAlign w:val="bottom"/>
            <w:hideMark/>
          </w:tcPr>
          <w:p w14:paraId="28BB37C9" w14:textId="77777777" w:rsidR="00100326" w:rsidRPr="0095733F" w:rsidRDefault="00100326" w:rsidP="007F42E9">
            <w:pPr>
              <w:spacing w:after="0"/>
              <w:jc w:val="left"/>
              <w:rPr>
                <w:sz w:val="18"/>
                <w:szCs w:val="18"/>
                <w:lang w:val="ro-RO"/>
              </w:rPr>
            </w:pPr>
          </w:p>
        </w:tc>
        <w:tc>
          <w:tcPr>
            <w:tcW w:w="3247" w:type="dxa"/>
            <w:tcBorders>
              <w:top w:val="nil"/>
              <w:left w:val="nil"/>
              <w:bottom w:val="single" w:sz="8" w:space="0" w:color="auto"/>
              <w:right w:val="single" w:sz="8" w:space="0" w:color="auto"/>
            </w:tcBorders>
            <w:shd w:val="clear" w:color="auto" w:fill="auto"/>
            <w:noWrap/>
            <w:vAlign w:val="bottom"/>
            <w:hideMark/>
          </w:tcPr>
          <w:p w14:paraId="1B776862" w14:textId="77777777" w:rsidR="00100326" w:rsidRPr="0095733F" w:rsidRDefault="00100326" w:rsidP="007F42E9">
            <w:pPr>
              <w:spacing w:after="0"/>
              <w:jc w:val="left"/>
              <w:rPr>
                <w:sz w:val="18"/>
                <w:szCs w:val="18"/>
                <w:lang w:val="ro-RO"/>
              </w:rPr>
            </w:pPr>
          </w:p>
          <w:p w14:paraId="57CFB252" w14:textId="77777777" w:rsidR="001A396F" w:rsidRPr="0095733F" w:rsidRDefault="001A396F" w:rsidP="007F42E9">
            <w:pPr>
              <w:spacing w:after="0"/>
              <w:rPr>
                <w:sz w:val="18"/>
                <w:szCs w:val="18"/>
                <w:lang w:val="ro-RO"/>
              </w:rPr>
            </w:pPr>
          </w:p>
          <w:p w14:paraId="3157E746" w14:textId="77777777" w:rsidR="001A396F" w:rsidRPr="0095733F" w:rsidRDefault="001A396F" w:rsidP="007F42E9">
            <w:pPr>
              <w:spacing w:after="0"/>
              <w:rPr>
                <w:sz w:val="18"/>
                <w:szCs w:val="18"/>
                <w:lang w:val="ro-RO"/>
              </w:rPr>
            </w:pPr>
          </w:p>
        </w:tc>
        <w:tc>
          <w:tcPr>
            <w:tcW w:w="2157" w:type="dxa"/>
            <w:tcBorders>
              <w:top w:val="nil"/>
              <w:left w:val="nil"/>
              <w:bottom w:val="nil"/>
              <w:right w:val="nil"/>
            </w:tcBorders>
            <w:shd w:val="clear" w:color="auto" w:fill="auto"/>
            <w:noWrap/>
            <w:vAlign w:val="bottom"/>
            <w:hideMark/>
          </w:tcPr>
          <w:p w14:paraId="14502653"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61DAF2FA" w14:textId="77777777" w:rsidR="00100326" w:rsidRPr="0095733F" w:rsidRDefault="00100326" w:rsidP="007F42E9">
            <w:pPr>
              <w:spacing w:after="0"/>
              <w:jc w:val="left"/>
              <w:rPr>
                <w:sz w:val="18"/>
                <w:szCs w:val="18"/>
                <w:lang w:val="ro-RO"/>
              </w:rPr>
            </w:pPr>
          </w:p>
        </w:tc>
      </w:tr>
      <w:tr w:rsidR="00100326" w:rsidRPr="0095733F" w14:paraId="58A977B5" w14:textId="77777777" w:rsidTr="00F74DE7">
        <w:trPr>
          <w:trHeight w:val="720"/>
        </w:trPr>
        <w:tc>
          <w:tcPr>
            <w:tcW w:w="3092" w:type="dxa"/>
            <w:tcBorders>
              <w:top w:val="nil"/>
              <w:left w:val="single" w:sz="4" w:space="0" w:color="auto"/>
              <w:bottom w:val="single" w:sz="4" w:space="0" w:color="auto"/>
              <w:right w:val="single" w:sz="4" w:space="0" w:color="auto"/>
            </w:tcBorders>
            <w:shd w:val="clear" w:color="auto" w:fill="auto"/>
            <w:vAlign w:val="bottom"/>
            <w:hideMark/>
          </w:tcPr>
          <w:p w14:paraId="7C329350" w14:textId="77777777" w:rsidR="00100326" w:rsidRPr="0095733F" w:rsidRDefault="00100326" w:rsidP="007F42E9">
            <w:pPr>
              <w:spacing w:after="0"/>
              <w:jc w:val="left"/>
              <w:rPr>
                <w:sz w:val="18"/>
                <w:szCs w:val="18"/>
                <w:lang w:val="ro-RO"/>
              </w:rPr>
            </w:pPr>
            <w:r w:rsidRPr="0095733F">
              <w:rPr>
                <w:sz w:val="18"/>
                <w:szCs w:val="18"/>
                <w:lang w:val="ro-RO"/>
              </w:rPr>
              <w:t>Număr factura</w:t>
            </w:r>
          </w:p>
        </w:tc>
        <w:tc>
          <w:tcPr>
            <w:tcW w:w="2847" w:type="dxa"/>
            <w:tcBorders>
              <w:top w:val="nil"/>
              <w:left w:val="nil"/>
              <w:bottom w:val="single" w:sz="4" w:space="0" w:color="auto"/>
              <w:right w:val="single" w:sz="4" w:space="0" w:color="auto"/>
            </w:tcBorders>
            <w:shd w:val="clear" w:color="auto" w:fill="auto"/>
            <w:vAlign w:val="bottom"/>
            <w:hideMark/>
          </w:tcPr>
          <w:p w14:paraId="3B4A5F65" w14:textId="77777777" w:rsidR="00100326" w:rsidRPr="0095733F" w:rsidRDefault="00100326" w:rsidP="007F42E9">
            <w:pPr>
              <w:spacing w:after="0"/>
              <w:jc w:val="left"/>
              <w:rPr>
                <w:sz w:val="18"/>
                <w:szCs w:val="18"/>
                <w:lang w:val="ro-RO"/>
              </w:rPr>
            </w:pPr>
            <w:r w:rsidRPr="0095733F">
              <w:rPr>
                <w:sz w:val="18"/>
                <w:szCs w:val="18"/>
                <w:lang w:val="ro-RO"/>
              </w:rPr>
              <w:t>Valoarea facturii (în moneda contractului)</w:t>
            </w:r>
          </w:p>
        </w:tc>
        <w:tc>
          <w:tcPr>
            <w:tcW w:w="3247" w:type="dxa"/>
            <w:tcBorders>
              <w:top w:val="nil"/>
              <w:left w:val="nil"/>
              <w:bottom w:val="single" w:sz="4" w:space="0" w:color="auto"/>
              <w:right w:val="nil"/>
            </w:tcBorders>
            <w:shd w:val="clear" w:color="auto" w:fill="auto"/>
            <w:vAlign w:val="bottom"/>
            <w:hideMark/>
          </w:tcPr>
          <w:p w14:paraId="2F3A7EEF" w14:textId="77777777" w:rsidR="00100326" w:rsidRPr="0095733F" w:rsidRDefault="00100326" w:rsidP="007F42E9">
            <w:pPr>
              <w:spacing w:after="0"/>
              <w:jc w:val="left"/>
              <w:rPr>
                <w:sz w:val="18"/>
                <w:szCs w:val="18"/>
                <w:lang w:val="ro-RO"/>
              </w:rPr>
            </w:pPr>
            <w:r w:rsidRPr="0095733F">
              <w:rPr>
                <w:sz w:val="18"/>
                <w:szCs w:val="18"/>
                <w:lang w:val="ro-RO"/>
              </w:rPr>
              <w:t>Data facturii</w:t>
            </w:r>
          </w:p>
        </w:tc>
        <w:tc>
          <w:tcPr>
            <w:tcW w:w="2157" w:type="dxa"/>
            <w:tcBorders>
              <w:top w:val="single" w:sz="8" w:space="0" w:color="auto"/>
              <w:left w:val="single" w:sz="4" w:space="0" w:color="auto"/>
              <w:bottom w:val="single" w:sz="4" w:space="0" w:color="auto"/>
              <w:right w:val="single" w:sz="4" w:space="0" w:color="auto"/>
            </w:tcBorders>
            <w:shd w:val="clear" w:color="auto" w:fill="auto"/>
            <w:vAlign w:val="bottom"/>
            <w:hideMark/>
          </w:tcPr>
          <w:p w14:paraId="7224571C" w14:textId="77777777" w:rsidR="00100326" w:rsidRPr="0095733F" w:rsidRDefault="00100326" w:rsidP="007F42E9">
            <w:pPr>
              <w:spacing w:after="0"/>
              <w:jc w:val="left"/>
              <w:rPr>
                <w:sz w:val="18"/>
                <w:szCs w:val="18"/>
                <w:lang w:val="ro-RO"/>
              </w:rPr>
            </w:pPr>
            <w:r w:rsidRPr="0095733F">
              <w:rPr>
                <w:sz w:val="18"/>
                <w:szCs w:val="18"/>
                <w:lang w:val="ro-RO"/>
              </w:rPr>
              <w:t>Curs de schimb 1/</w:t>
            </w:r>
          </w:p>
        </w:tc>
        <w:tc>
          <w:tcPr>
            <w:tcW w:w="1913" w:type="dxa"/>
            <w:tcBorders>
              <w:top w:val="single" w:sz="8" w:space="0" w:color="auto"/>
              <w:left w:val="nil"/>
              <w:bottom w:val="single" w:sz="4" w:space="0" w:color="auto"/>
              <w:right w:val="single" w:sz="8" w:space="0" w:color="auto"/>
            </w:tcBorders>
            <w:shd w:val="clear" w:color="auto" w:fill="auto"/>
            <w:vAlign w:val="bottom"/>
            <w:hideMark/>
          </w:tcPr>
          <w:p w14:paraId="772EC787" w14:textId="77777777" w:rsidR="00100326" w:rsidRPr="0095733F" w:rsidRDefault="00100326" w:rsidP="007F42E9">
            <w:pPr>
              <w:spacing w:after="0"/>
              <w:jc w:val="left"/>
              <w:rPr>
                <w:sz w:val="18"/>
                <w:szCs w:val="18"/>
                <w:lang w:val="ro-RO"/>
              </w:rPr>
            </w:pPr>
            <w:r w:rsidRPr="0095733F">
              <w:rPr>
                <w:sz w:val="18"/>
                <w:szCs w:val="18"/>
                <w:lang w:val="ro-RO"/>
              </w:rPr>
              <w:t>Suma tragerii din credit (în moneda creditului)</w:t>
            </w:r>
          </w:p>
        </w:tc>
      </w:tr>
      <w:tr w:rsidR="00100326" w:rsidRPr="0095733F" w14:paraId="7522633A"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786249B8" w14:textId="77777777" w:rsidR="00100326" w:rsidRPr="0095733F" w:rsidRDefault="00100326" w:rsidP="007F42E9">
            <w:pPr>
              <w:spacing w:after="0"/>
              <w:jc w:val="left"/>
              <w:rPr>
                <w:sz w:val="18"/>
                <w:szCs w:val="18"/>
                <w:lang w:val="ro-RO"/>
              </w:rPr>
            </w:pPr>
          </w:p>
        </w:tc>
        <w:tc>
          <w:tcPr>
            <w:tcW w:w="2847" w:type="dxa"/>
            <w:tcBorders>
              <w:top w:val="nil"/>
              <w:left w:val="nil"/>
              <w:bottom w:val="single" w:sz="4" w:space="0" w:color="auto"/>
              <w:right w:val="single" w:sz="4" w:space="0" w:color="auto"/>
            </w:tcBorders>
            <w:shd w:val="clear" w:color="auto" w:fill="auto"/>
            <w:noWrap/>
            <w:vAlign w:val="bottom"/>
            <w:hideMark/>
          </w:tcPr>
          <w:p w14:paraId="6DB3186B"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0ABCB563"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04875BD4"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57DA84B8" w14:textId="77777777" w:rsidR="00100326" w:rsidRPr="0095733F" w:rsidRDefault="00100326" w:rsidP="007F42E9">
            <w:pPr>
              <w:spacing w:after="0"/>
              <w:jc w:val="left"/>
              <w:rPr>
                <w:sz w:val="18"/>
                <w:szCs w:val="18"/>
                <w:lang w:val="ro-RO"/>
              </w:rPr>
            </w:pPr>
          </w:p>
        </w:tc>
      </w:tr>
      <w:tr w:rsidR="00100326" w:rsidRPr="0095733F" w14:paraId="12692E97"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4345A6D9" w14:textId="77777777" w:rsidR="00100326" w:rsidRPr="0095733F" w:rsidRDefault="00100326" w:rsidP="007F42E9">
            <w:pPr>
              <w:spacing w:after="0"/>
              <w:jc w:val="left"/>
              <w:rPr>
                <w:sz w:val="18"/>
                <w:szCs w:val="18"/>
                <w:lang w:val="ro-RO"/>
              </w:rPr>
            </w:pPr>
          </w:p>
        </w:tc>
        <w:tc>
          <w:tcPr>
            <w:tcW w:w="2847" w:type="dxa"/>
            <w:tcBorders>
              <w:top w:val="nil"/>
              <w:left w:val="nil"/>
              <w:bottom w:val="single" w:sz="4" w:space="0" w:color="auto"/>
              <w:right w:val="single" w:sz="4" w:space="0" w:color="auto"/>
            </w:tcBorders>
            <w:shd w:val="clear" w:color="auto" w:fill="auto"/>
            <w:noWrap/>
            <w:vAlign w:val="bottom"/>
            <w:hideMark/>
          </w:tcPr>
          <w:p w14:paraId="621EB98F"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4FC17DE9"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4D08411D"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50B6DDD6" w14:textId="77777777" w:rsidR="00100326" w:rsidRPr="0095733F" w:rsidRDefault="00100326" w:rsidP="007F42E9">
            <w:pPr>
              <w:spacing w:after="0"/>
              <w:jc w:val="left"/>
              <w:rPr>
                <w:sz w:val="18"/>
                <w:szCs w:val="18"/>
                <w:lang w:val="ro-RO"/>
              </w:rPr>
            </w:pPr>
          </w:p>
        </w:tc>
      </w:tr>
      <w:tr w:rsidR="00100326" w:rsidRPr="0095733F" w14:paraId="09BF2E72"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682D1425" w14:textId="77777777" w:rsidR="00100326" w:rsidRPr="0095733F" w:rsidRDefault="00100326" w:rsidP="007F42E9">
            <w:pPr>
              <w:spacing w:after="0"/>
              <w:jc w:val="left"/>
              <w:rPr>
                <w:sz w:val="18"/>
                <w:szCs w:val="18"/>
                <w:lang w:val="ro-RO"/>
              </w:rPr>
            </w:pPr>
          </w:p>
        </w:tc>
        <w:tc>
          <w:tcPr>
            <w:tcW w:w="2847" w:type="dxa"/>
            <w:tcBorders>
              <w:top w:val="nil"/>
              <w:left w:val="nil"/>
              <w:bottom w:val="single" w:sz="4" w:space="0" w:color="auto"/>
              <w:right w:val="single" w:sz="4" w:space="0" w:color="auto"/>
            </w:tcBorders>
            <w:shd w:val="clear" w:color="auto" w:fill="auto"/>
            <w:noWrap/>
            <w:vAlign w:val="bottom"/>
            <w:hideMark/>
          </w:tcPr>
          <w:p w14:paraId="246ABF9C"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2E459A4A"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3F3CE1D3"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1DB0266F" w14:textId="77777777" w:rsidR="00100326" w:rsidRPr="0095733F" w:rsidRDefault="00100326" w:rsidP="007F42E9">
            <w:pPr>
              <w:spacing w:after="0"/>
              <w:jc w:val="left"/>
              <w:rPr>
                <w:sz w:val="18"/>
                <w:szCs w:val="18"/>
                <w:lang w:val="ro-RO"/>
              </w:rPr>
            </w:pPr>
          </w:p>
        </w:tc>
      </w:tr>
      <w:tr w:rsidR="00100326" w:rsidRPr="0095733F" w14:paraId="042480FC" w14:textId="77777777" w:rsidTr="00F74DE7">
        <w:trPr>
          <w:trHeight w:val="240"/>
        </w:trPr>
        <w:tc>
          <w:tcPr>
            <w:tcW w:w="3092" w:type="dxa"/>
            <w:tcBorders>
              <w:top w:val="nil"/>
              <w:left w:val="single" w:sz="4" w:space="0" w:color="auto"/>
              <w:bottom w:val="single" w:sz="4" w:space="0" w:color="auto"/>
              <w:right w:val="single" w:sz="4" w:space="0" w:color="auto"/>
            </w:tcBorders>
            <w:shd w:val="clear" w:color="auto" w:fill="auto"/>
            <w:noWrap/>
            <w:vAlign w:val="bottom"/>
            <w:hideMark/>
          </w:tcPr>
          <w:p w14:paraId="06656EC9" w14:textId="77777777" w:rsidR="00100326" w:rsidRPr="0095733F" w:rsidRDefault="00100326" w:rsidP="007F42E9">
            <w:pPr>
              <w:spacing w:after="0"/>
              <w:jc w:val="left"/>
              <w:rPr>
                <w:b/>
                <w:bCs/>
                <w:i/>
                <w:iCs/>
                <w:sz w:val="18"/>
                <w:szCs w:val="18"/>
                <w:lang w:val="ro-RO"/>
              </w:rPr>
            </w:pPr>
            <w:r w:rsidRPr="0095733F">
              <w:rPr>
                <w:b/>
                <w:bCs/>
                <w:i/>
                <w:iCs/>
                <w:sz w:val="18"/>
                <w:szCs w:val="18"/>
                <w:lang w:val="ro-RO"/>
              </w:rPr>
              <w:t>Lista extinsă după cum este cazul</w:t>
            </w:r>
          </w:p>
        </w:tc>
        <w:tc>
          <w:tcPr>
            <w:tcW w:w="2847" w:type="dxa"/>
            <w:tcBorders>
              <w:top w:val="nil"/>
              <w:left w:val="nil"/>
              <w:bottom w:val="single" w:sz="4" w:space="0" w:color="auto"/>
              <w:right w:val="single" w:sz="4" w:space="0" w:color="auto"/>
            </w:tcBorders>
            <w:shd w:val="clear" w:color="auto" w:fill="auto"/>
            <w:noWrap/>
            <w:vAlign w:val="bottom"/>
            <w:hideMark/>
          </w:tcPr>
          <w:p w14:paraId="7C57BE4D" w14:textId="77777777" w:rsidR="00100326" w:rsidRPr="0095733F" w:rsidRDefault="00100326" w:rsidP="007F42E9">
            <w:pPr>
              <w:spacing w:after="0"/>
              <w:jc w:val="left"/>
              <w:rPr>
                <w:sz w:val="18"/>
                <w:szCs w:val="18"/>
                <w:lang w:val="ro-RO"/>
              </w:rPr>
            </w:pPr>
          </w:p>
        </w:tc>
        <w:tc>
          <w:tcPr>
            <w:tcW w:w="3247" w:type="dxa"/>
            <w:tcBorders>
              <w:top w:val="nil"/>
              <w:left w:val="nil"/>
              <w:bottom w:val="single" w:sz="4" w:space="0" w:color="auto"/>
              <w:right w:val="nil"/>
            </w:tcBorders>
            <w:shd w:val="clear" w:color="auto" w:fill="auto"/>
            <w:noWrap/>
            <w:vAlign w:val="bottom"/>
            <w:hideMark/>
          </w:tcPr>
          <w:p w14:paraId="4D2C9365"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4" w:space="0" w:color="auto"/>
              <w:right w:val="single" w:sz="4" w:space="0" w:color="auto"/>
            </w:tcBorders>
            <w:shd w:val="clear" w:color="auto" w:fill="auto"/>
            <w:noWrap/>
            <w:vAlign w:val="bottom"/>
            <w:hideMark/>
          </w:tcPr>
          <w:p w14:paraId="421F7A9C" w14:textId="77777777" w:rsidR="00100326" w:rsidRPr="0095733F" w:rsidRDefault="00100326" w:rsidP="007F42E9">
            <w:pPr>
              <w:spacing w:after="0"/>
              <w:jc w:val="left"/>
              <w:rPr>
                <w:sz w:val="18"/>
                <w:szCs w:val="18"/>
                <w:lang w:val="ro-RO"/>
              </w:rPr>
            </w:pPr>
          </w:p>
        </w:tc>
        <w:tc>
          <w:tcPr>
            <w:tcW w:w="1913" w:type="dxa"/>
            <w:tcBorders>
              <w:top w:val="nil"/>
              <w:left w:val="nil"/>
              <w:bottom w:val="single" w:sz="4" w:space="0" w:color="auto"/>
              <w:right w:val="single" w:sz="8" w:space="0" w:color="auto"/>
            </w:tcBorders>
            <w:shd w:val="clear" w:color="auto" w:fill="auto"/>
            <w:noWrap/>
            <w:vAlign w:val="bottom"/>
            <w:hideMark/>
          </w:tcPr>
          <w:p w14:paraId="4CAF823F" w14:textId="77777777" w:rsidR="00100326" w:rsidRPr="0095733F" w:rsidRDefault="00100326" w:rsidP="007F42E9">
            <w:pPr>
              <w:spacing w:after="0"/>
              <w:jc w:val="left"/>
              <w:rPr>
                <w:sz w:val="18"/>
                <w:szCs w:val="18"/>
                <w:lang w:val="ro-RO"/>
              </w:rPr>
            </w:pPr>
          </w:p>
        </w:tc>
      </w:tr>
      <w:tr w:rsidR="00100326" w:rsidRPr="0095733F" w14:paraId="61D2768E" w14:textId="77777777" w:rsidTr="00F74DE7">
        <w:trPr>
          <w:trHeight w:val="255"/>
        </w:trPr>
        <w:tc>
          <w:tcPr>
            <w:tcW w:w="3092" w:type="dxa"/>
            <w:tcBorders>
              <w:top w:val="nil"/>
              <w:left w:val="single" w:sz="4" w:space="0" w:color="auto"/>
              <w:bottom w:val="nil"/>
              <w:right w:val="single" w:sz="4" w:space="0" w:color="auto"/>
            </w:tcBorders>
            <w:shd w:val="clear" w:color="auto" w:fill="auto"/>
            <w:noWrap/>
            <w:vAlign w:val="bottom"/>
            <w:hideMark/>
          </w:tcPr>
          <w:p w14:paraId="0774EBB6"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single" w:sz="4" w:space="0" w:color="auto"/>
            </w:tcBorders>
            <w:shd w:val="clear" w:color="auto" w:fill="auto"/>
            <w:noWrap/>
            <w:vAlign w:val="bottom"/>
            <w:hideMark/>
          </w:tcPr>
          <w:p w14:paraId="2B836662"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6AFB7918"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8" w:space="0" w:color="auto"/>
              <w:right w:val="single" w:sz="4" w:space="0" w:color="auto"/>
            </w:tcBorders>
            <w:shd w:val="clear" w:color="auto" w:fill="auto"/>
            <w:noWrap/>
            <w:vAlign w:val="bottom"/>
            <w:hideMark/>
          </w:tcPr>
          <w:p w14:paraId="4C617019"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single" w:sz="8" w:space="0" w:color="auto"/>
            </w:tcBorders>
            <w:shd w:val="clear" w:color="auto" w:fill="auto"/>
            <w:noWrap/>
            <w:vAlign w:val="bottom"/>
            <w:hideMark/>
          </w:tcPr>
          <w:p w14:paraId="51165BF4" w14:textId="77777777" w:rsidR="00100326" w:rsidRPr="0095733F" w:rsidRDefault="00100326" w:rsidP="007F42E9">
            <w:pPr>
              <w:spacing w:after="0"/>
              <w:jc w:val="left"/>
              <w:rPr>
                <w:sz w:val="18"/>
                <w:szCs w:val="18"/>
                <w:lang w:val="ro-RO"/>
              </w:rPr>
            </w:pPr>
          </w:p>
        </w:tc>
      </w:tr>
      <w:tr w:rsidR="00100326" w:rsidRPr="0095733F" w14:paraId="1CD28F3C" w14:textId="77777777" w:rsidTr="00F74DE7">
        <w:trPr>
          <w:trHeight w:val="255"/>
        </w:trPr>
        <w:tc>
          <w:tcPr>
            <w:tcW w:w="30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21B1A66" w14:textId="77777777" w:rsidR="00100326" w:rsidRPr="0095733F" w:rsidRDefault="00100326" w:rsidP="007F42E9">
            <w:pPr>
              <w:spacing w:after="0"/>
              <w:jc w:val="left"/>
              <w:rPr>
                <w:b/>
                <w:bCs/>
                <w:sz w:val="18"/>
                <w:szCs w:val="18"/>
                <w:lang w:val="ro-RO"/>
              </w:rPr>
            </w:pPr>
            <w:proofErr w:type="spellStart"/>
            <w:r w:rsidRPr="0095733F">
              <w:rPr>
                <w:b/>
                <w:bCs/>
                <w:sz w:val="18"/>
                <w:szCs w:val="18"/>
                <w:lang w:val="ro-RO"/>
              </w:rPr>
              <w:t>Subtotal</w:t>
            </w:r>
            <w:proofErr w:type="spellEnd"/>
          </w:p>
        </w:tc>
        <w:tc>
          <w:tcPr>
            <w:tcW w:w="2847" w:type="dxa"/>
            <w:tcBorders>
              <w:top w:val="single" w:sz="8" w:space="0" w:color="auto"/>
              <w:left w:val="nil"/>
              <w:bottom w:val="single" w:sz="8" w:space="0" w:color="auto"/>
              <w:right w:val="single" w:sz="4" w:space="0" w:color="auto"/>
            </w:tcBorders>
            <w:shd w:val="clear" w:color="auto" w:fill="auto"/>
            <w:noWrap/>
            <w:vAlign w:val="bottom"/>
            <w:hideMark/>
          </w:tcPr>
          <w:p w14:paraId="44D09BB6" w14:textId="77777777" w:rsidR="00100326" w:rsidRPr="0095733F" w:rsidRDefault="00100326" w:rsidP="007F42E9">
            <w:pPr>
              <w:spacing w:after="0"/>
              <w:jc w:val="left"/>
              <w:rPr>
                <w:sz w:val="18"/>
                <w:szCs w:val="18"/>
                <w:lang w:val="ro-RO"/>
              </w:rPr>
            </w:pPr>
          </w:p>
        </w:tc>
        <w:tc>
          <w:tcPr>
            <w:tcW w:w="3247" w:type="dxa"/>
            <w:tcBorders>
              <w:top w:val="single" w:sz="8" w:space="0" w:color="auto"/>
              <w:left w:val="nil"/>
              <w:bottom w:val="single" w:sz="8" w:space="0" w:color="auto"/>
              <w:right w:val="nil"/>
            </w:tcBorders>
            <w:shd w:val="clear" w:color="auto" w:fill="auto"/>
            <w:noWrap/>
            <w:vAlign w:val="bottom"/>
            <w:hideMark/>
          </w:tcPr>
          <w:p w14:paraId="11F27B19" w14:textId="77777777" w:rsidR="00100326" w:rsidRPr="0095733F" w:rsidRDefault="00100326" w:rsidP="007F42E9">
            <w:pPr>
              <w:spacing w:after="0"/>
              <w:jc w:val="left"/>
              <w:rPr>
                <w:sz w:val="18"/>
                <w:szCs w:val="18"/>
                <w:lang w:val="ro-RO"/>
              </w:rPr>
            </w:pPr>
          </w:p>
        </w:tc>
        <w:tc>
          <w:tcPr>
            <w:tcW w:w="2157" w:type="dxa"/>
            <w:tcBorders>
              <w:top w:val="nil"/>
              <w:left w:val="single" w:sz="4" w:space="0" w:color="auto"/>
              <w:bottom w:val="single" w:sz="8" w:space="0" w:color="auto"/>
              <w:right w:val="single" w:sz="4" w:space="0" w:color="auto"/>
            </w:tcBorders>
            <w:shd w:val="clear" w:color="auto" w:fill="auto"/>
            <w:noWrap/>
            <w:vAlign w:val="bottom"/>
            <w:hideMark/>
          </w:tcPr>
          <w:p w14:paraId="1E6929BA" w14:textId="77777777" w:rsidR="00100326" w:rsidRPr="0095733F" w:rsidRDefault="00100326" w:rsidP="007F42E9">
            <w:pPr>
              <w:spacing w:after="0"/>
              <w:jc w:val="left"/>
              <w:rPr>
                <w:sz w:val="18"/>
                <w:szCs w:val="18"/>
                <w:lang w:val="ro-RO"/>
              </w:rPr>
            </w:pPr>
          </w:p>
        </w:tc>
        <w:tc>
          <w:tcPr>
            <w:tcW w:w="1913" w:type="dxa"/>
            <w:tcBorders>
              <w:top w:val="single" w:sz="8" w:space="0" w:color="auto"/>
              <w:left w:val="nil"/>
              <w:bottom w:val="single" w:sz="8" w:space="0" w:color="auto"/>
              <w:right w:val="single" w:sz="8" w:space="0" w:color="auto"/>
            </w:tcBorders>
            <w:shd w:val="clear" w:color="auto" w:fill="auto"/>
            <w:noWrap/>
            <w:vAlign w:val="bottom"/>
            <w:hideMark/>
          </w:tcPr>
          <w:p w14:paraId="43728E86" w14:textId="77777777" w:rsidR="00100326" w:rsidRPr="0095733F" w:rsidRDefault="00100326" w:rsidP="007F42E9">
            <w:pPr>
              <w:spacing w:after="0"/>
              <w:jc w:val="right"/>
              <w:rPr>
                <w:sz w:val="18"/>
                <w:szCs w:val="18"/>
                <w:lang w:val="ro-RO"/>
              </w:rPr>
            </w:pPr>
            <w:r w:rsidRPr="0095733F">
              <w:rPr>
                <w:sz w:val="18"/>
                <w:szCs w:val="18"/>
                <w:lang w:val="ro-RO"/>
              </w:rPr>
              <w:t>0</w:t>
            </w:r>
          </w:p>
        </w:tc>
      </w:tr>
      <w:tr w:rsidR="00100326" w:rsidRPr="0095733F" w14:paraId="6E1A8F9F" w14:textId="77777777" w:rsidTr="00F74DE7">
        <w:trPr>
          <w:trHeight w:val="240"/>
        </w:trPr>
        <w:tc>
          <w:tcPr>
            <w:tcW w:w="5939" w:type="dxa"/>
            <w:gridSpan w:val="2"/>
            <w:tcBorders>
              <w:top w:val="nil"/>
              <w:left w:val="nil"/>
              <w:bottom w:val="nil"/>
              <w:right w:val="nil"/>
            </w:tcBorders>
            <w:shd w:val="clear" w:color="auto" w:fill="auto"/>
            <w:noWrap/>
            <w:vAlign w:val="bottom"/>
            <w:hideMark/>
          </w:tcPr>
          <w:p w14:paraId="54CDC17E" w14:textId="77777777" w:rsidR="00100326" w:rsidRPr="0095733F" w:rsidRDefault="00100326" w:rsidP="007F42E9">
            <w:pPr>
              <w:spacing w:after="0"/>
              <w:jc w:val="left"/>
              <w:rPr>
                <w:sz w:val="18"/>
                <w:szCs w:val="18"/>
                <w:lang w:val="ro-RO"/>
              </w:rPr>
            </w:pPr>
            <w:r w:rsidRPr="0095733F">
              <w:rPr>
                <w:sz w:val="18"/>
                <w:szCs w:val="18"/>
                <w:lang w:val="ro-RO"/>
              </w:rPr>
              <w:t>1/ moneda contractului/ moneda creditului la data plății</w:t>
            </w:r>
          </w:p>
        </w:tc>
        <w:tc>
          <w:tcPr>
            <w:tcW w:w="3247" w:type="dxa"/>
            <w:tcBorders>
              <w:top w:val="nil"/>
              <w:left w:val="nil"/>
              <w:bottom w:val="nil"/>
              <w:right w:val="nil"/>
            </w:tcBorders>
            <w:shd w:val="clear" w:color="auto" w:fill="auto"/>
            <w:noWrap/>
            <w:vAlign w:val="bottom"/>
            <w:hideMark/>
          </w:tcPr>
          <w:p w14:paraId="7484F0A9"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2B118732"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5A7C501F" w14:textId="77777777" w:rsidR="00100326" w:rsidRPr="0095733F" w:rsidRDefault="00100326" w:rsidP="007F42E9">
            <w:pPr>
              <w:spacing w:after="0"/>
              <w:jc w:val="left"/>
              <w:rPr>
                <w:sz w:val="18"/>
                <w:szCs w:val="18"/>
                <w:lang w:val="ro-RO"/>
              </w:rPr>
            </w:pPr>
          </w:p>
        </w:tc>
      </w:tr>
      <w:tr w:rsidR="00100326" w:rsidRPr="0095733F" w14:paraId="75671A1A" w14:textId="77777777" w:rsidTr="00F74DE7">
        <w:trPr>
          <w:trHeight w:val="240"/>
        </w:trPr>
        <w:tc>
          <w:tcPr>
            <w:tcW w:w="3092" w:type="dxa"/>
            <w:tcBorders>
              <w:top w:val="nil"/>
              <w:left w:val="nil"/>
              <w:bottom w:val="nil"/>
              <w:right w:val="nil"/>
            </w:tcBorders>
            <w:shd w:val="clear" w:color="auto" w:fill="auto"/>
            <w:noWrap/>
            <w:vAlign w:val="bottom"/>
            <w:hideMark/>
          </w:tcPr>
          <w:p w14:paraId="0C04C937"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2EA7FF99"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7E056865"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3082E666"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28CDACB3" w14:textId="77777777" w:rsidR="00100326" w:rsidRPr="0095733F" w:rsidRDefault="00100326" w:rsidP="007F42E9">
            <w:pPr>
              <w:spacing w:after="0"/>
              <w:jc w:val="left"/>
              <w:rPr>
                <w:sz w:val="18"/>
                <w:szCs w:val="18"/>
                <w:lang w:val="ro-RO"/>
              </w:rPr>
            </w:pPr>
          </w:p>
        </w:tc>
      </w:tr>
      <w:tr w:rsidR="00100326" w:rsidRPr="0095733F" w14:paraId="415EA62A" w14:textId="77777777" w:rsidTr="00F74DE7">
        <w:trPr>
          <w:trHeight w:val="240"/>
        </w:trPr>
        <w:tc>
          <w:tcPr>
            <w:tcW w:w="5939" w:type="dxa"/>
            <w:gridSpan w:val="2"/>
            <w:tcBorders>
              <w:top w:val="nil"/>
              <w:left w:val="nil"/>
              <w:bottom w:val="nil"/>
              <w:right w:val="nil"/>
            </w:tcBorders>
            <w:shd w:val="clear" w:color="auto" w:fill="auto"/>
            <w:noWrap/>
            <w:vAlign w:val="bottom"/>
            <w:hideMark/>
          </w:tcPr>
          <w:p w14:paraId="0F6157CD" w14:textId="77777777" w:rsidR="00100326" w:rsidRPr="0095733F" w:rsidRDefault="00100326" w:rsidP="007F42E9">
            <w:pPr>
              <w:spacing w:after="0"/>
              <w:jc w:val="left"/>
              <w:rPr>
                <w:b/>
                <w:bCs/>
                <w:i/>
                <w:iCs/>
                <w:sz w:val="18"/>
                <w:szCs w:val="18"/>
                <w:lang w:val="ro-RO"/>
              </w:rPr>
            </w:pPr>
            <w:r w:rsidRPr="0095733F">
              <w:rPr>
                <w:b/>
                <w:bCs/>
                <w:i/>
                <w:iCs/>
                <w:sz w:val="18"/>
                <w:szCs w:val="18"/>
                <w:lang w:val="ro-RO"/>
              </w:rPr>
              <w:t>A se repeta pentru fiecare contract după cum este cazul</w:t>
            </w:r>
          </w:p>
        </w:tc>
        <w:tc>
          <w:tcPr>
            <w:tcW w:w="3247" w:type="dxa"/>
            <w:tcBorders>
              <w:top w:val="nil"/>
              <w:left w:val="nil"/>
              <w:bottom w:val="nil"/>
              <w:right w:val="nil"/>
            </w:tcBorders>
            <w:shd w:val="clear" w:color="auto" w:fill="auto"/>
            <w:noWrap/>
            <w:vAlign w:val="bottom"/>
            <w:hideMark/>
          </w:tcPr>
          <w:p w14:paraId="24720CCB"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46619FDD"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2A3EAC24" w14:textId="77777777" w:rsidR="00100326" w:rsidRPr="0095733F" w:rsidRDefault="00100326" w:rsidP="007F42E9">
            <w:pPr>
              <w:spacing w:after="0"/>
              <w:jc w:val="left"/>
              <w:rPr>
                <w:sz w:val="18"/>
                <w:szCs w:val="18"/>
                <w:lang w:val="ro-RO"/>
              </w:rPr>
            </w:pPr>
          </w:p>
        </w:tc>
      </w:tr>
      <w:tr w:rsidR="00100326" w:rsidRPr="0095733F" w14:paraId="38954E69" w14:textId="77777777" w:rsidTr="00F74DE7">
        <w:trPr>
          <w:trHeight w:val="240"/>
        </w:trPr>
        <w:tc>
          <w:tcPr>
            <w:tcW w:w="3092" w:type="dxa"/>
            <w:tcBorders>
              <w:top w:val="nil"/>
              <w:left w:val="nil"/>
              <w:bottom w:val="nil"/>
              <w:right w:val="nil"/>
            </w:tcBorders>
            <w:shd w:val="clear" w:color="auto" w:fill="auto"/>
            <w:noWrap/>
            <w:vAlign w:val="bottom"/>
            <w:hideMark/>
          </w:tcPr>
          <w:p w14:paraId="67195EDD"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53593AAC"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212CB207"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4AB66C57"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53672F7A" w14:textId="77777777" w:rsidR="00100326" w:rsidRPr="0095733F" w:rsidRDefault="00100326" w:rsidP="007F42E9">
            <w:pPr>
              <w:spacing w:after="0"/>
              <w:jc w:val="left"/>
              <w:rPr>
                <w:sz w:val="18"/>
                <w:szCs w:val="18"/>
                <w:lang w:val="ro-RO"/>
              </w:rPr>
            </w:pPr>
          </w:p>
        </w:tc>
      </w:tr>
      <w:tr w:rsidR="00100326" w:rsidRPr="0095733F" w14:paraId="3E347D4D" w14:textId="77777777" w:rsidTr="00F74DE7">
        <w:trPr>
          <w:trHeight w:val="255"/>
        </w:trPr>
        <w:tc>
          <w:tcPr>
            <w:tcW w:w="3092" w:type="dxa"/>
            <w:tcBorders>
              <w:top w:val="nil"/>
              <w:left w:val="nil"/>
              <w:bottom w:val="nil"/>
              <w:right w:val="nil"/>
            </w:tcBorders>
            <w:shd w:val="clear" w:color="auto" w:fill="auto"/>
            <w:noWrap/>
            <w:vAlign w:val="bottom"/>
            <w:hideMark/>
          </w:tcPr>
          <w:p w14:paraId="52EDEBFC" w14:textId="77777777" w:rsidR="00100326" w:rsidRPr="0095733F" w:rsidRDefault="00100326" w:rsidP="007F42E9">
            <w:pPr>
              <w:spacing w:after="0"/>
              <w:jc w:val="left"/>
              <w:rPr>
                <w:sz w:val="18"/>
                <w:szCs w:val="18"/>
                <w:lang w:val="ro-RO"/>
              </w:rPr>
            </w:pPr>
          </w:p>
        </w:tc>
        <w:tc>
          <w:tcPr>
            <w:tcW w:w="2847" w:type="dxa"/>
            <w:tcBorders>
              <w:top w:val="nil"/>
              <w:left w:val="nil"/>
              <w:bottom w:val="nil"/>
              <w:right w:val="nil"/>
            </w:tcBorders>
            <w:shd w:val="clear" w:color="auto" w:fill="auto"/>
            <w:noWrap/>
            <w:vAlign w:val="bottom"/>
            <w:hideMark/>
          </w:tcPr>
          <w:p w14:paraId="0C82F439" w14:textId="77777777" w:rsidR="00100326" w:rsidRPr="0095733F" w:rsidRDefault="00100326" w:rsidP="007F42E9">
            <w:pPr>
              <w:spacing w:after="0"/>
              <w:jc w:val="left"/>
              <w:rPr>
                <w:sz w:val="18"/>
                <w:szCs w:val="18"/>
                <w:lang w:val="ro-RO"/>
              </w:rPr>
            </w:pPr>
          </w:p>
        </w:tc>
        <w:tc>
          <w:tcPr>
            <w:tcW w:w="3247" w:type="dxa"/>
            <w:tcBorders>
              <w:top w:val="nil"/>
              <w:left w:val="nil"/>
              <w:bottom w:val="nil"/>
              <w:right w:val="nil"/>
            </w:tcBorders>
            <w:shd w:val="clear" w:color="auto" w:fill="auto"/>
            <w:noWrap/>
            <w:vAlign w:val="bottom"/>
            <w:hideMark/>
          </w:tcPr>
          <w:p w14:paraId="16DFE1BC" w14:textId="77777777" w:rsidR="00100326" w:rsidRPr="0095733F" w:rsidRDefault="00100326" w:rsidP="007F42E9">
            <w:pPr>
              <w:spacing w:after="0"/>
              <w:jc w:val="left"/>
              <w:rPr>
                <w:sz w:val="18"/>
                <w:szCs w:val="18"/>
                <w:lang w:val="ro-RO"/>
              </w:rPr>
            </w:pPr>
          </w:p>
        </w:tc>
        <w:tc>
          <w:tcPr>
            <w:tcW w:w="2157" w:type="dxa"/>
            <w:tcBorders>
              <w:top w:val="nil"/>
              <w:left w:val="nil"/>
              <w:bottom w:val="nil"/>
              <w:right w:val="nil"/>
            </w:tcBorders>
            <w:shd w:val="clear" w:color="auto" w:fill="auto"/>
            <w:noWrap/>
            <w:vAlign w:val="bottom"/>
            <w:hideMark/>
          </w:tcPr>
          <w:p w14:paraId="25E3B786" w14:textId="77777777" w:rsidR="00100326" w:rsidRPr="0095733F" w:rsidRDefault="00100326" w:rsidP="007F42E9">
            <w:pPr>
              <w:spacing w:after="0"/>
              <w:jc w:val="left"/>
              <w:rPr>
                <w:sz w:val="18"/>
                <w:szCs w:val="18"/>
                <w:lang w:val="ro-RO"/>
              </w:rPr>
            </w:pPr>
          </w:p>
        </w:tc>
        <w:tc>
          <w:tcPr>
            <w:tcW w:w="1913" w:type="dxa"/>
            <w:tcBorders>
              <w:top w:val="nil"/>
              <w:left w:val="nil"/>
              <w:bottom w:val="nil"/>
              <w:right w:val="nil"/>
            </w:tcBorders>
            <w:shd w:val="clear" w:color="auto" w:fill="auto"/>
            <w:noWrap/>
            <w:vAlign w:val="bottom"/>
            <w:hideMark/>
          </w:tcPr>
          <w:p w14:paraId="2C045B6F" w14:textId="77777777" w:rsidR="00100326" w:rsidRPr="0095733F" w:rsidRDefault="00100326" w:rsidP="007F42E9">
            <w:pPr>
              <w:spacing w:after="0"/>
              <w:jc w:val="left"/>
              <w:rPr>
                <w:sz w:val="18"/>
                <w:szCs w:val="18"/>
                <w:lang w:val="ro-RO"/>
              </w:rPr>
            </w:pPr>
          </w:p>
        </w:tc>
      </w:tr>
      <w:tr w:rsidR="00100326" w:rsidRPr="0095733F" w14:paraId="31204CAA" w14:textId="77777777" w:rsidTr="00F74DE7">
        <w:trPr>
          <w:trHeight w:val="255"/>
        </w:trPr>
        <w:tc>
          <w:tcPr>
            <w:tcW w:w="30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EB7D3DA" w14:textId="77777777" w:rsidR="00100326" w:rsidRPr="0095733F" w:rsidRDefault="00100326" w:rsidP="007F42E9">
            <w:pPr>
              <w:spacing w:after="0"/>
              <w:jc w:val="left"/>
              <w:rPr>
                <w:sz w:val="18"/>
                <w:szCs w:val="18"/>
                <w:lang w:val="ro-RO"/>
              </w:rPr>
            </w:pPr>
            <w:r w:rsidRPr="0095733F">
              <w:rPr>
                <w:sz w:val="18"/>
                <w:szCs w:val="18"/>
                <w:lang w:val="ro-RO"/>
              </w:rPr>
              <w:t>Valoarea totală a acestei plăți</w:t>
            </w:r>
          </w:p>
        </w:tc>
        <w:tc>
          <w:tcPr>
            <w:tcW w:w="2847" w:type="dxa"/>
            <w:tcBorders>
              <w:top w:val="single" w:sz="8" w:space="0" w:color="auto"/>
              <w:left w:val="nil"/>
              <w:bottom w:val="single" w:sz="8" w:space="0" w:color="auto"/>
              <w:right w:val="nil"/>
            </w:tcBorders>
            <w:shd w:val="clear" w:color="auto" w:fill="auto"/>
            <w:noWrap/>
            <w:vAlign w:val="bottom"/>
            <w:hideMark/>
          </w:tcPr>
          <w:p w14:paraId="6D474D13" w14:textId="77777777" w:rsidR="00100326" w:rsidRPr="0095733F" w:rsidRDefault="00100326" w:rsidP="007F42E9">
            <w:pPr>
              <w:spacing w:after="0"/>
              <w:jc w:val="left"/>
              <w:rPr>
                <w:sz w:val="18"/>
                <w:szCs w:val="18"/>
                <w:lang w:val="ro-RO"/>
              </w:rPr>
            </w:pPr>
          </w:p>
        </w:tc>
        <w:tc>
          <w:tcPr>
            <w:tcW w:w="3247" w:type="dxa"/>
            <w:tcBorders>
              <w:top w:val="single" w:sz="8" w:space="0" w:color="auto"/>
              <w:left w:val="nil"/>
              <w:bottom w:val="single" w:sz="8" w:space="0" w:color="auto"/>
              <w:right w:val="nil"/>
            </w:tcBorders>
            <w:shd w:val="clear" w:color="auto" w:fill="auto"/>
            <w:noWrap/>
            <w:vAlign w:val="bottom"/>
            <w:hideMark/>
          </w:tcPr>
          <w:p w14:paraId="6364CDE8" w14:textId="77777777" w:rsidR="00100326" w:rsidRPr="0095733F" w:rsidRDefault="00100326" w:rsidP="007F42E9">
            <w:pPr>
              <w:spacing w:after="0"/>
              <w:jc w:val="left"/>
              <w:rPr>
                <w:sz w:val="18"/>
                <w:szCs w:val="18"/>
                <w:lang w:val="ro-RO"/>
              </w:rPr>
            </w:pPr>
          </w:p>
        </w:tc>
        <w:tc>
          <w:tcPr>
            <w:tcW w:w="2157" w:type="dxa"/>
            <w:tcBorders>
              <w:top w:val="single" w:sz="8" w:space="0" w:color="auto"/>
              <w:left w:val="nil"/>
              <w:bottom w:val="single" w:sz="8" w:space="0" w:color="auto"/>
              <w:right w:val="nil"/>
            </w:tcBorders>
            <w:shd w:val="clear" w:color="auto" w:fill="auto"/>
            <w:noWrap/>
            <w:vAlign w:val="bottom"/>
            <w:hideMark/>
          </w:tcPr>
          <w:p w14:paraId="2D3C2ECD" w14:textId="77777777" w:rsidR="00100326" w:rsidRPr="0095733F" w:rsidRDefault="00100326" w:rsidP="007F42E9">
            <w:pPr>
              <w:spacing w:after="0"/>
              <w:jc w:val="left"/>
              <w:rPr>
                <w:sz w:val="18"/>
                <w:szCs w:val="18"/>
                <w:lang w:val="ro-RO"/>
              </w:rPr>
            </w:pPr>
          </w:p>
        </w:tc>
        <w:tc>
          <w:tcPr>
            <w:tcW w:w="1913"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8DC2910" w14:textId="77777777" w:rsidR="00100326" w:rsidRPr="0095733F" w:rsidRDefault="00100326" w:rsidP="007F42E9">
            <w:pPr>
              <w:spacing w:after="0"/>
              <w:jc w:val="right"/>
              <w:rPr>
                <w:sz w:val="18"/>
                <w:szCs w:val="18"/>
                <w:lang w:val="ro-RO"/>
              </w:rPr>
            </w:pPr>
            <w:r w:rsidRPr="0095733F">
              <w:rPr>
                <w:sz w:val="18"/>
                <w:szCs w:val="18"/>
                <w:lang w:val="ro-RO"/>
              </w:rPr>
              <w:t>0</w:t>
            </w:r>
          </w:p>
        </w:tc>
      </w:tr>
    </w:tbl>
    <w:p w14:paraId="3685D340" w14:textId="70464DE8" w:rsidR="00100326" w:rsidRPr="0095733F" w:rsidRDefault="00802FD8" w:rsidP="00802FD8">
      <w:pPr>
        <w:spacing w:after="0"/>
        <w:jc w:val="left"/>
        <w:rPr>
          <w:rFonts w:eastAsia="Calibri"/>
          <w:sz w:val="22"/>
          <w:szCs w:val="22"/>
          <w:lang w:val="ro-RO"/>
        </w:rPr>
      </w:pPr>
      <w:r w:rsidRPr="0095733F">
        <w:rPr>
          <w:rFonts w:eastAsia="Calibri"/>
          <w:sz w:val="22"/>
          <w:szCs w:val="22"/>
          <w:lang w:val="ro-RO"/>
        </w:rPr>
        <w:br w:type="page"/>
      </w:r>
    </w:p>
    <w:p w14:paraId="459D607B" w14:textId="327CB134" w:rsidR="00100326" w:rsidRPr="0095733F" w:rsidRDefault="00100326" w:rsidP="00F74DE7">
      <w:pPr>
        <w:pStyle w:val="Schedule1L3"/>
      </w:pPr>
    </w:p>
    <w:p w14:paraId="418B2108" w14:textId="77777777" w:rsidR="00100326" w:rsidRPr="0095733F" w:rsidRDefault="00100326" w:rsidP="00100326">
      <w:pPr>
        <w:rPr>
          <w:lang w:val="ro-RO"/>
        </w:rPr>
      </w:pPr>
    </w:p>
    <w:tbl>
      <w:tblPr>
        <w:tblW w:w="13218" w:type="dxa"/>
        <w:tblInd w:w="93" w:type="dxa"/>
        <w:tblLook w:val="04A0" w:firstRow="1" w:lastRow="0" w:firstColumn="1" w:lastColumn="0" w:noHBand="0" w:noVBand="1"/>
      </w:tblPr>
      <w:tblGrid>
        <w:gridCol w:w="2448"/>
        <w:gridCol w:w="2060"/>
        <w:gridCol w:w="2122"/>
        <w:gridCol w:w="2121"/>
        <w:gridCol w:w="1632"/>
        <w:gridCol w:w="2835"/>
      </w:tblGrid>
      <w:tr w:rsidR="00100326" w:rsidRPr="0095733F" w14:paraId="12C20DD5" w14:textId="77777777" w:rsidTr="00F74DE7">
        <w:trPr>
          <w:trHeight w:val="243"/>
        </w:trPr>
        <w:tc>
          <w:tcPr>
            <w:tcW w:w="2448" w:type="dxa"/>
            <w:tcBorders>
              <w:top w:val="nil"/>
              <w:left w:val="nil"/>
              <w:bottom w:val="nil"/>
              <w:right w:val="nil"/>
            </w:tcBorders>
            <w:shd w:val="clear" w:color="auto" w:fill="auto"/>
            <w:noWrap/>
            <w:vAlign w:val="bottom"/>
            <w:hideMark/>
          </w:tcPr>
          <w:p w14:paraId="117EFB4A" w14:textId="77777777" w:rsidR="00100326" w:rsidRPr="0095733F" w:rsidRDefault="00100326" w:rsidP="007F42E9">
            <w:pPr>
              <w:spacing w:after="0"/>
              <w:jc w:val="left"/>
              <w:rPr>
                <w:b/>
                <w:bCs/>
                <w:sz w:val="20"/>
                <w:szCs w:val="20"/>
                <w:lang w:val="ro-RO"/>
              </w:rPr>
            </w:pPr>
          </w:p>
        </w:tc>
        <w:tc>
          <w:tcPr>
            <w:tcW w:w="2060" w:type="dxa"/>
            <w:tcBorders>
              <w:top w:val="nil"/>
              <w:left w:val="nil"/>
              <w:bottom w:val="nil"/>
              <w:right w:val="nil"/>
            </w:tcBorders>
            <w:shd w:val="clear" w:color="auto" w:fill="auto"/>
            <w:noWrap/>
            <w:vAlign w:val="bottom"/>
            <w:hideMark/>
          </w:tcPr>
          <w:p w14:paraId="4F7AEF05" w14:textId="77777777" w:rsidR="00100326" w:rsidRPr="0095733F" w:rsidRDefault="00100326" w:rsidP="007F42E9">
            <w:pPr>
              <w:spacing w:after="0"/>
              <w:jc w:val="left"/>
              <w:rPr>
                <w:sz w:val="20"/>
                <w:szCs w:val="20"/>
                <w:lang w:val="ro-RO"/>
              </w:rPr>
            </w:pPr>
          </w:p>
        </w:tc>
        <w:tc>
          <w:tcPr>
            <w:tcW w:w="2122" w:type="dxa"/>
            <w:tcBorders>
              <w:top w:val="nil"/>
              <w:left w:val="nil"/>
              <w:bottom w:val="nil"/>
              <w:right w:val="nil"/>
            </w:tcBorders>
            <w:shd w:val="clear" w:color="auto" w:fill="auto"/>
            <w:noWrap/>
            <w:vAlign w:val="bottom"/>
            <w:hideMark/>
          </w:tcPr>
          <w:p w14:paraId="3A3061F1" w14:textId="77777777" w:rsidR="00100326" w:rsidRPr="0095733F" w:rsidRDefault="00100326" w:rsidP="007F42E9">
            <w:pPr>
              <w:spacing w:after="0"/>
              <w:jc w:val="left"/>
              <w:rPr>
                <w:sz w:val="20"/>
                <w:szCs w:val="20"/>
                <w:lang w:val="ro-RO"/>
              </w:rPr>
            </w:pPr>
          </w:p>
        </w:tc>
        <w:tc>
          <w:tcPr>
            <w:tcW w:w="2121" w:type="dxa"/>
            <w:tcBorders>
              <w:top w:val="nil"/>
              <w:left w:val="nil"/>
              <w:bottom w:val="nil"/>
              <w:right w:val="nil"/>
            </w:tcBorders>
            <w:shd w:val="clear" w:color="auto" w:fill="auto"/>
            <w:noWrap/>
            <w:vAlign w:val="bottom"/>
            <w:hideMark/>
          </w:tcPr>
          <w:p w14:paraId="6D2A2D32" w14:textId="77777777" w:rsidR="00100326" w:rsidRPr="0095733F" w:rsidRDefault="00100326" w:rsidP="007F42E9">
            <w:pPr>
              <w:spacing w:after="0"/>
              <w:jc w:val="left"/>
              <w:rPr>
                <w:sz w:val="20"/>
                <w:szCs w:val="20"/>
                <w:lang w:val="ro-RO"/>
              </w:rPr>
            </w:pPr>
          </w:p>
        </w:tc>
        <w:tc>
          <w:tcPr>
            <w:tcW w:w="1632" w:type="dxa"/>
            <w:tcBorders>
              <w:top w:val="nil"/>
              <w:left w:val="nil"/>
              <w:bottom w:val="nil"/>
              <w:right w:val="nil"/>
            </w:tcBorders>
            <w:shd w:val="clear" w:color="auto" w:fill="auto"/>
            <w:noWrap/>
            <w:vAlign w:val="bottom"/>
            <w:hideMark/>
          </w:tcPr>
          <w:p w14:paraId="0614BE6B" w14:textId="77777777" w:rsidR="00100326" w:rsidRPr="0095733F" w:rsidRDefault="00100326" w:rsidP="007F42E9">
            <w:pPr>
              <w:spacing w:after="0"/>
              <w:jc w:val="left"/>
              <w:rPr>
                <w:sz w:val="20"/>
                <w:szCs w:val="20"/>
                <w:lang w:val="ro-RO"/>
              </w:rPr>
            </w:pPr>
          </w:p>
        </w:tc>
        <w:tc>
          <w:tcPr>
            <w:tcW w:w="2835" w:type="dxa"/>
            <w:tcBorders>
              <w:top w:val="nil"/>
              <w:left w:val="nil"/>
              <w:bottom w:val="nil"/>
              <w:right w:val="nil"/>
            </w:tcBorders>
            <w:shd w:val="clear" w:color="auto" w:fill="auto"/>
            <w:noWrap/>
            <w:vAlign w:val="bottom"/>
            <w:hideMark/>
          </w:tcPr>
          <w:p w14:paraId="64D9CE09" w14:textId="77777777" w:rsidR="00100326" w:rsidRPr="0095733F" w:rsidRDefault="00100326" w:rsidP="007F42E9">
            <w:pPr>
              <w:spacing w:after="0"/>
              <w:jc w:val="left"/>
              <w:rPr>
                <w:sz w:val="20"/>
                <w:szCs w:val="20"/>
                <w:lang w:val="ro-RO"/>
              </w:rPr>
            </w:pPr>
          </w:p>
        </w:tc>
      </w:tr>
      <w:tr w:rsidR="00100326" w:rsidRPr="0095733F" w14:paraId="57E16B2E" w14:textId="77777777" w:rsidTr="00F74DE7">
        <w:trPr>
          <w:trHeight w:val="243"/>
        </w:trPr>
        <w:tc>
          <w:tcPr>
            <w:tcW w:w="6630" w:type="dxa"/>
            <w:gridSpan w:val="3"/>
            <w:tcBorders>
              <w:top w:val="nil"/>
              <w:left w:val="nil"/>
              <w:bottom w:val="nil"/>
              <w:right w:val="nil"/>
            </w:tcBorders>
            <w:shd w:val="clear" w:color="auto" w:fill="auto"/>
            <w:noWrap/>
            <w:vAlign w:val="bottom"/>
            <w:hideMark/>
          </w:tcPr>
          <w:p w14:paraId="399960B2" w14:textId="77777777" w:rsidR="00100326" w:rsidRPr="0095733F" w:rsidRDefault="00100326" w:rsidP="007F42E9">
            <w:pPr>
              <w:spacing w:after="0"/>
              <w:jc w:val="left"/>
              <w:rPr>
                <w:b/>
                <w:bCs/>
                <w:sz w:val="20"/>
                <w:szCs w:val="20"/>
                <w:lang w:val="ro-RO"/>
              </w:rPr>
            </w:pPr>
            <w:r w:rsidRPr="0095733F">
              <w:rPr>
                <w:b/>
                <w:bCs/>
                <w:sz w:val="20"/>
                <w:szCs w:val="20"/>
                <w:lang w:val="ro-RO"/>
              </w:rPr>
              <w:t>Situația plăților efectuate din plățile din credit anterioare</w:t>
            </w:r>
          </w:p>
        </w:tc>
        <w:tc>
          <w:tcPr>
            <w:tcW w:w="2121" w:type="dxa"/>
            <w:tcBorders>
              <w:top w:val="nil"/>
              <w:left w:val="nil"/>
              <w:bottom w:val="nil"/>
              <w:right w:val="nil"/>
            </w:tcBorders>
            <w:shd w:val="clear" w:color="auto" w:fill="auto"/>
            <w:noWrap/>
            <w:vAlign w:val="bottom"/>
            <w:hideMark/>
          </w:tcPr>
          <w:p w14:paraId="4C1F6EF8" w14:textId="77777777" w:rsidR="00100326" w:rsidRPr="0095733F" w:rsidRDefault="00100326" w:rsidP="007F42E9">
            <w:pPr>
              <w:spacing w:after="0"/>
              <w:jc w:val="left"/>
              <w:rPr>
                <w:sz w:val="20"/>
                <w:szCs w:val="20"/>
                <w:lang w:val="ro-RO"/>
              </w:rPr>
            </w:pPr>
          </w:p>
        </w:tc>
        <w:tc>
          <w:tcPr>
            <w:tcW w:w="1632" w:type="dxa"/>
            <w:tcBorders>
              <w:top w:val="nil"/>
              <w:left w:val="nil"/>
              <w:bottom w:val="nil"/>
              <w:right w:val="nil"/>
            </w:tcBorders>
            <w:shd w:val="clear" w:color="auto" w:fill="auto"/>
            <w:noWrap/>
            <w:vAlign w:val="bottom"/>
            <w:hideMark/>
          </w:tcPr>
          <w:p w14:paraId="6CF105EB" w14:textId="77777777" w:rsidR="00100326" w:rsidRPr="0095733F" w:rsidRDefault="00100326" w:rsidP="007F42E9">
            <w:pPr>
              <w:spacing w:after="0"/>
              <w:jc w:val="left"/>
              <w:rPr>
                <w:sz w:val="20"/>
                <w:szCs w:val="20"/>
                <w:lang w:val="ro-RO"/>
              </w:rPr>
            </w:pPr>
          </w:p>
        </w:tc>
        <w:tc>
          <w:tcPr>
            <w:tcW w:w="2835" w:type="dxa"/>
            <w:tcBorders>
              <w:top w:val="nil"/>
              <w:left w:val="nil"/>
              <w:bottom w:val="nil"/>
              <w:right w:val="nil"/>
            </w:tcBorders>
            <w:shd w:val="clear" w:color="auto" w:fill="auto"/>
            <w:noWrap/>
            <w:vAlign w:val="bottom"/>
            <w:hideMark/>
          </w:tcPr>
          <w:p w14:paraId="757D02CD" w14:textId="77777777" w:rsidR="00100326" w:rsidRPr="0095733F" w:rsidRDefault="00100326" w:rsidP="007F42E9">
            <w:pPr>
              <w:spacing w:after="0"/>
              <w:jc w:val="left"/>
              <w:rPr>
                <w:sz w:val="20"/>
                <w:szCs w:val="20"/>
                <w:lang w:val="ro-RO"/>
              </w:rPr>
            </w:pPr>
          </w:p>
        </w:tc>
      </w:tr>
      <w:tr w:rsidR="00100326" w:rsidRPr="0095733F" w14:paraId="4015AEF6" w14:textId="77777777" w:rsidTr="00F74DE7">
        <w:trPr>
          <w:trHeight w:val="243"/>
        </w:trPr>
        <w:tc>
          <w:tcPr>
            <w:tcW w:w="2448" w:type="dxa"/>
            <w:tcBorders>
              <w:top w:val="nil"/>
              <w:left w:val="nil"/>
              <w:bottom w:val="nil"/>
              <w:right w:val="nil"/>
            </w:tcBorders>
            <w:shd w:val="clear" w:color="auto" w:fill="auto"/>
            <w:noWrap/>
            <w:vAlign w:val="bottom"/>
            <w:hideMark/>
          </w:tcPr>
          <w:p w14:paraId="7DD9B586" w14:textId="77777777" w:rsidR="00100326" w:rsidRPr="0095733F" w:rsidRDefault="00100326" w:rsidP="007F42E9">
            <w:pPr>
              <w:spacing w:after="0"/>
              <w:jc w:val="left"/>
              <w:rPr>
                <w:sz w:val="20"/>
                <w:szCs w:val="20"/>
                <w:lang w:val="ro-RO"/>
              </w:rPr>
            </w:pPr>
          </w:p>
        </w:tc>
        <w:tc>
          <w:tcPr>
            <w:tcW w:w="2060" w:type="dxa"/>
            <w:tcBorders>
              <w:top w:val="nil"/>
              <w:left w:val="nil"/>
              <w:bottom w:val="nil"/>
              <w:right w:val="nil"/>
            </w:tcBorders>
            <w:shd w:val="clear" w:color="auto" w:fill="auto"/>
            <w:noWrap/>
            <w:vAlign w:val="bottom"/>
            <w:hideMark/>
          </w:tcPr>
          <w:p w14:paraId="2415D283" w14:textId="77777777" w:rsidR="00100326" w:rsidRPr="0095733F" w:rsidRDefault="00100326" w:rsidP="007F42E9">
            <w:pPr>
              <w:spacing w:after="0"/>
              <w:jc w:val="left"/>
              <w:rPr>
                <w:sz w:val="20"/>
                <w:szCs w:val="20"/>
                <w:lang w:val="ro-RO"/>
              </w:rPr>
            </w:pPr>
          </w:p>
        </w:tc>
        <w:tc>
          <w:tcPr>
            <w:tcW w:w="2122" w:type="dxa"/>
            <w:tcBorders>
              <w:top w:val="nil"/>
              <w:left w:val="nil"/>
              <w:bottom w:val="nil"/>
              <w:right w:val="nil"/>
            </w:tcBorders>
            <w:shd w:val="clear" w:color="auto" w:fill="auto"/>
            <w:noWrap/>
            <w:vAlign w:val="bottom"/>
            <w:hideMark/>
          </w:tcPr>
          <w:p w14:paraId="7439B6BD" w14:textId="77777777" w:rsidR="00100326" w:rsidRPr="0095733F" w:rsidRDefault="00100326" w:rsidP="007F42E9">
            <w:pPr>
              <w:spacing w:after="0"/>
              <w:jc w:val="left"/>
              <w:rPr>
                <w:sz w:val="20"/>
                <w:szCs w:val="20"/>
                <w:lang w:val="ro-RO"/>
              </w:rPr>
            </w:pPr>
          </w:p>
        </w:tc>
        <w:tc>
          <w:tcPr>
            <w:tcW w:w="2121" w:type="dxa"/>
            <w:tcBorders>
              <w:top w:val="nil"/>
              <w:left w:val="nil"/>
              <w:bottom w:val="nil"/>
              <w:right w:val="nil"/>
            </w:tcBorders>
            <w:shd w:val="clear" w:color="auto" w:fill="auto"/>
            <w:noWrap/>
            <w:vAlign w:val="bottom"/>
            <w:hideMark/>
          </w:tcPr>
          <w:p w14:paraId="652477FB" w14:textId="77777777" w:rsidR="00100326" w:rsidRPr="0095733F" w:rsidRDefault="00100326" w:rsidP="007F42E9">
            <w:pPr>
              <w:spacing w:after="0"/>
              <w:jc w:val="left"/>
              <w:rPr>
                <w:sz w:val="20"/>
                <w:szCs w:val="20"/>
                <w:lang w:val="ro-RO"/>
              </w:rPr>
            </w:pPr>
          </w:p>
        </w:tc>
        <w:tc>
          <w:tcPr>
            <w:tcW w:w="1632" w:type="dxa"/>
            <w:tcBorders>
              <w:top w:val="nil"/>
              <w:left w:val="nil"/>
              <w:bottom w:val="nil"/>
              <w:right w:val="nil"/>
            </w:tcBorders>
            <w:shd w:val="clear" w:color="auto" w:fill="auto"/>
            <w:noWrap/>
            <w:vAlign w:val="bottom"/>
            <w:hideMark/>
          </w:tcPr>
          <w:p w14:paraId="431BB3D2" w14:textId="77777777" w:rsidR="00100326" w:rsidRPr="0095733F" w:rsidRDefault="00100326" w:rsidP="007F42E9">
            <w:pPr>
              <w:spacing w:after="0"/>
              <w:jc w:val="left"/>
              <w:rPr>
                <w:sz w:val="20"/>
                <w:szCs w:val="20"/>
                <w:lang w:val="ro-RO"/>
              </w:rPr>
            </w:pPr>
          </w:p>
        </w:tc>
        <w:tc>
          <w:tcPr>
            <w:tcW w:w="2835" w:type="dxa"/>
            <w:tcBorders>
              <w:top w:val="nil"/>
              <w:left w:val="nil"/>
              <w:bottom w:val="nil"/>
              <w:right w:val="nil"/>
            </w:tcBorders>
            <w:shd w:val="clear" w:color="auto" w:fill="auto"/>
            <w:noWrap/>
            <w:vAlign w:val="bottom"/>
            <w:hideMark/>
          </w:tcPr>
          <w:p w14:paraId="18CE5EC0" w14:textId="77777777" w:rsidR="00100326" w:rsidRPr="0095733F" w:rsidRDefault="00100326" w:rsidP="007F42E9">
            <w:pPr>
              <w:spacing w:after="0"/>
              <w:jc w:val="left"/>
              <w:rPr>
                <w:sz w:val="20"/>
                <w:szCs w:val="20"/>
                <w:lang w:val="ro-RO"/>
              </w:rPr>
            </w:pPr>
          </w:p>
        </w:tc>
      </w:tr>
      <w:tr w:rsidR="00100326" w:rsidRPr="0095733F" w14:paraId="60ED7B45" w14:textId="77777777" w:rsidTr="00F74DE7">
        <w:trPr>
          <w:trHeight w:val="258"/>
        </w:trPr>
        <w:tc>
          <w:tcPr>
            <w:tcW w:w="2448" w:type="dxa"/>
            <w:tcBorders>
              <w:top w:val="nil"/>
              <w:left w:val="nil"/>
              <w:bottom w:val="nil"/>
              <w:right w:val="nil"/>
            </w:tcBorders>
            <w:shd w:val="clear" w:color="auto" w:fill="auto"/>
            <w:noWrap/>
            <w:vAlign w:val="bottom"/>
            <w:hideMark/>
          </w:tcPr>
          <w:p w14:paraId="1AE5EA96" w14:textId="77777777" w:rsidR="00100326" w:rsidRPr="0095733F" w:rsidRDefault="00100326" w:rsidP="007F42E9">
            <w:pPr>
              <w:spacing w:after="0"/>
              <w:jc w:val="left"/>
              <w:rPr>
                <w:sz w:val="20"/>
                <w:szCs w:val="20"/>
                <w:lang w:val="ro-RO"/>
              </w:rPr>
            </w:pPr>
          </w:p>
        </w:tc>
        <w:tc>
          <w:tcPr>
            <w:tcW w:w="2060" w:type="dxa"/>
            <w:tcBorders>
              <w:top w:val="nil"/>
              <w:left w:val="nil"/>
              <w:bottom w:val="nil"/>
              <w:right w:val="nil"/>
            </w:tcBorders>
            <w:shd w:val="clear" w:color="auto" w:fill="auto"/>
            <w:noWrap/>
            <w:vAlign w:val="bottom"/>
            <w:hideMark/>
          </w:tcPr>
          <w:p w14:paraId="01654075" w14:textId="77777777" w:rsidR="00100326" w:rsidRPr="0095733F" w:rsidRDefault="00100326" w:rsidP="007F42E9">
            <w:pPr>
              <w:spacing w:after="0"/>
              <w:jc w:val="left"/>
              <w:rPr>
                <w:sz w:val="20"/>
                <w:szCs w:val="20"/>
                <w:lang w:val="ro-RO"/>
              </w:rPr>
            </w:pPr>
          </w:p>
        </w:tc>
        <w:tc>
          <w:tcPr>
            <w:tcW w:w="2122" w:type="dxa"/>
            <w:tcBorders>
              <w:top w:val="nil"/>
              <w:left w:val="nil"/>
              <w:bottom w:val="nil"/>
              <w:right w:val="nil"/>
            </w:tcBorders>
            <w:shd w:val="clear" w:color="auto" w:fill="auto"/>
            <w:noWrap/>
            <w:vAlign w:val="bottom"/>
            <w:hideMark/>
          </w:tcPr>
          <w:p w14:paraId="24667251" w14:textId="77777777" w:rsidR="00100326" w:rsidRPr="0095733F" w:rsidRDefault="00100326" w:rsidP="007F42E9">
            <w:pPr>
              <w:spacing w:after="0"/>
              <w:jc w:val="left"/>
              <w:rPr>
                <w:sz w:val="20"/>
                <w:szCs w:val="20"/>
                <w:lang w:val="ro-RO"/>
              </w:rPr>
            </w:pPr>
          </w:p>
        </w:tc>
        <w:tc>
          <w:tcPr>
            <w:tcW w:w="2121" w:type="dxa"/>
            <w:tcBorders>
              <w:top w:val="nil"/>
              <w:left w:val="nil"/>
              <w:bottom w:val="nil"/>
              <w:right w:val="nil"/>
            </w:tcBorders>
            <w:shd w:val="clear" w:color="auto" w:fill="auto"/>
            <w:noWrap/>
            <w:vAlign w:val="bottom"/>
            <w:hideMark/>
          </w:tcPr>
          <w:p w14:paraId="093C4E8B" w14:textId="77777777" w:rsidR="00100326" w:rsidRPr="0095733F" w:rsidRDefault="00100326" w:rsidP="007F42E9">
            <w:pPr>
              <w:spacing w:after="0"/>
              <w:jc w:val="left"/>
              <w:rPr>
                <w:sz w:val="20"/>
                <w:szCs w:val="20"/>
                <w:lang w:val="ro-RO"/>
              </w:rPr>
            </w:pPr>
          </w:p>
        </w:tc>
        <w:tc>
          <w:tcPr>
            <w:tcW w:w="1632" w:type="dxa"/>
            <w:tcBorders>
              <w:top w:val="nil"/>
              <w:left w:val="nil"/>
              <w:bottom w:val="nil"/>
              <w:right w:val="nil"/>
            </w:tcBorders>
            <w:shd w:val="clear" w:color="auto" w:fill="auto"/>
            <w:noWrap/>
            <w:vAlign w:val="bottom"/>
            <w:hideMark/>
          </w:tcPr>
          <w:p w14:paraId="699DE38D" w14:textId="77777777" w:rsidR="00100326" w:rsidRPr="0095733F" w:rsidRDefault="00100326" w:rsidP="007F42E9">
            <w:pPr>
              <w:spacing w:after="0"/>
              <w:jc w:val="left"/>
              <w:rPr>
                <w:sz w:val="20"/>
                <w:szCs w:val="20"/>
                <w:lang w:val="ro-RO"/>
              </w:rPr>
            </w:pPr>
          </w:p>
        </w:tc>
        <w:tc>
          <w:tcPr>
            <w:tcW w:w="2835" w:type="dxa"/>
            <w:tcBorders>
              <w:top w:val="nil"/>
              <w:left w:val="nil"/>
              <w:bottom w:val="nil"/>
              <w:right w:val="nil"/>
            </w:tcBorders>
            <w:shd w:val="clear" w:color="auto" w:fill="auto"/>
            <w:noWrap/>
            <w:vAlign w:val="bottom"/>
            <w:hideMark/>
          </w:tcPr>
          <w:p w14:paraId="692F917E" w14:textId="77777777" w:rsidR="00100326" w:rsidRPr="0095733F" w:rsidRDefault="00100326" w:rsidP="007F42E9">
            <w:pPr>
              <w:spacing w:after="0"/>
              <w:jc w:val="left"/>
              <w:rPr>
                <w:sz w:val="20"/>
                <w:szCs w:val="20"/>
                <w:lang w:val="ro-RO"/>
              </w:rPr>
            </w:pPr>
          </w:p>
        </w:tc>
      </w:tr>
      <w:tr w:rsidR="00100326" w:rsidRPr="0095733F" w14:paraId="06716724" w14:textId="77777777" w:rsidTr="00F74DE7">
        <w:trPr>
          <w:trHeight w:val="692"/>
        </w:trPr>
        <w:tc>
          <w:tcPr>
            <w:tcW w:w="244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19EE082" w14:textId="77777777" w:rsidR="00100326" w:rsidRPr="0095733F" w:rsidRDefault="00100326" w:rsidP="007F42E9">
            <w:pPr>
              <w:spacing w:after="0"/>
              <w:jc w:val="left"/>
              <w:rPr>
                <w:sz w:val="20"/>
                <w:szCs w:val="20"/>
                <w:lang w:val="ro-RO"/>
              </w:rPr>
            </w:pPr>
            <w:r w:rsidRPr="0095733F">
              <w:rPr>
                <w:sz w:val="20"/>
                <w:szCs w:val="20"/>
                <w:lang w:val="ro-RO"/>
              </w:rPr>
              <w:t>Denumirea / Numărul Contractului</w:t>
            </w:r>
          </w:p>
        </w:tc>
        <w:tc>
          <w:tcPr>
            <w:tcW w:w="2060" w:type="dxa"/>
            <w:tcBorders>
              <w:top w:val="single" w:sz="8" w:space="0" w:color="auto"/>
              <w:left w:val="nil"/>
              <w:bottom w:val="single" w:sz="8" w:space="0" w:color="auto"/>
              <w:right w:val="single" w:sz="4" w:space="0" w:color="auto"/>
            </w:tcBorders>
            <w:shd w:val="clear" w:color="auto" w:fill="auto"/>
            <w:noWrap/>
            <w:vAlign w:val="bottom"/>
            <w:hideMark/>
          </w:tcPr>
          <w:p w14:paraId="171797EC" w14:textId="77777777" w:rsidR="00100326" w:rsidRPr="0095733F" w:rsidRDefault="00100326" w:rsidP="007F42E9">
            <w:pPr>
              <w:spacing w:after="0"/>
              <w:jc w:val="left"/>
              <w:rPr>
                <w:sz w:val="20"/>
                <w:szCs w:val="20"/>
                <w:lang w:val="ro-RO"/>
              </w:rPr>
            </w:pPr>
            <w:r w:rsidRPr="0095733F">
              <w:rPr>
                <w:sz w:val="20"/>
                <w:szCs w:val="20"/>
                <w:lang w:val="ro-RO"/>
              </w:rPr>
              <w:t>Numărul tragerii</w:t>
            </w:r>
          </w:p>
        </w:tc>
        <w:tc>
          <w:tcPr>
            <w:tcW w:w="2122" w:type="dxa"/>
            <w:tcBorders>
              <w:top w:val="single" w:sz="8" w:space="0" w:color="auto"/>
              <w:left w:val="nil"/>
              <w:bottom w:val="single" w:sz="8" w:space="0" w:color="auto"/>
              <w:right w:val="single" w:sz="4" w:space="0" w:color="auto"/>
            </w:tcBorders>
            <w:shd w:val="clear" w:color="auto" w:fill="auto"/>
            <w:vAlign w:val="bottom"/>
            <w:hideMark/>
          </w:tcPr>
          <w:p w14:paraId="7F2BF127" w14:textId="7A94A1EF" w:rsidR="00100326" w:rsidRPr="0095733F" w:rsidRDefault="00100326" w:rsidP="007F42E9">
            <w:pPr>
              <w:spacing w:after="0"/>
              <w:jc w:val="left"/>
              <w:rPr>
                <w:sz w:val="20"/>
                <w:szCs w:val="20"/>
                <w:lang w:val="ro-RO"/>
              </w:rPr>
            </w:pPr>
            <w:r w:rsidRPr="0095733F">
              <w:rPr>
                <w:sz w:val="20"/>
                <w:szCs w:val="20"/>
                <w:lang w:val="ro-RO"/>
              </w:rPr>
              <w:t>Suma plătită la zi</w:t>
            </w:r>
            <w:r w:rsidR="007A0A1D" w:rsidRPr="0095733F">
              <w:rPr>
                <w:sz w:val="20"/>
                <w:szCs w:val="20"/>
                <w:lang w:val="ro-RO"/>
              </w:rPr>
              <w:t xml:space="preserve"> </w:t>
            </w:r>
            <w:r w:rsidRPr="0095733F">
              <w:rPr>
                <w:sz w:val="20"/>
                <w:szCs w:val="20"/>
                <w:lang w:val="ro-RO"/>
              </w:rPr>
              <w:t>(moneda contractului)</w:t>
            </w:r>
          </w:p>
        </w:tc>
        <w:tc>
          <w:tcPr>
            <w:tcW w:w="2121" w:type="dxa"/>
            <w:tcBorders>
              <w:top w:val="single" w:sz="8" w:space="0" w:color="auto"/>
              <w:left w:val="nil"/>
              <w:bottom w:val="single" w:sz="8" w:space="0" w:color="auto"/>
              <w:right w:val="single" w:sz="4" w:space="0" w:color="auto"/>
            </w:tcBorders>
            <w:shd w:val="clear" w:color="auto" w:fill="auto"/>
            <w:vAlign w:val="bottom"/>
            <w:hideMark/>
          </w:tcPr>
          <w:p w14:paraId="53CF5CC1" w14:textId="77777777" w:rsidR="00100326" w:rsidRPr="0095733F" w:rsidRDefault="00100326" w:rsidP="007F42E9">
            <w:pPr>
              <w:spacing w:after="0"/>
              <w:jc w:val="left"/>
              <w:rPr>
                <w:sz w:val="20"/>
                <w:szCs w:val="20"/>
                <w:lang w:val="ro-RO"/>
              </w:rPr>
            </w:pPr>
            <w:r w:rsidRPr="0095733F">
              <w:rPr>
                <w:sz w:val="20"/>
                <w:szCs w:val="20"/>
                <w:lang w:val="ro-RO"/>
              </w:rPr>
              <w:t>Data tragerii din credit</w:t>
            </w:r>
          </w:p>
        </w:tc>
        <w:tc>
          <w:tcPr>
            <w:tcW w:w="1632" w:type="dxa"/>
            <w:tcBorders>
              <w:top w:val="single" w:sz="8" w:space="0" w:color="auto"/>
              <w:left w:val="nil"/>
              <w:bottom w:val="single" w:sz="8" w:space="0" w:color="auto"/>
              <w:right w:val="single" w:sz="4" w:space="0" w:color="auto"/>
            </w:tcBorders>
            <w:shd w:val="clear" w:color="auto" w:fill="auto"/>
            <w:noWrap/>
            <w:vAlign w:val="bottom"/>
            <w:hideMark/>
          </w:tcPr>
          <w:p w14:paraId="55262E0E" w14:textId="77777777" w:rsidR="00100326" w:rsidRPr="0095733F" w:rsidRDefault="00100326" w:rsidP="007F42E9">
            <w:pPr>
              <w:spacing w:after="0"/>
              <w:jc w:val="left"/>
              <w:rPr>
                <w:sz w:val="20"/>
                <w:szCs w:val="20"/>
                <w:lang w:val="ro-RO"/>
              </w:rPr>
            </w:pPr>
            <w:r w:rsidRPr="0095733F">
              <w:rPr>
                <w:sz w:val="20"/>
                <w:szCs w:val="20"/>
                <w:lang w:val="ro-RO"/>
              </w:rPr>
              <w:t>Cursul de schimb 1/</w:t>
            </w:r>
          </w:p>
        </w:tc>
        <w:tc>
          <w:tcPr>
            <w:tcW w:w="2835" w:type="dxa"/>
            <w:tcBorders>
              <w:top w:val="single" w:sz="8" w:space="0" w:color="auto"/>
              <w:left w:val="nil"/>
              <w:bottom w:val="single" w:sz="8" w:space="0" w:color="auto"/>
              <w:right w:val="single" w:sz="8" w:space="0" w:color="auto"/>
            </w:tcBorders>
            <w:shd w:val="clear" w:color="auto" w:fill="auto"/>
            <w:vAlign w:val="bottom"/>
            <w:hideMark/>
          </w:tcPr>
          <w:p w14:paraId="34C1B60A" w14:textId="4FC75DAC" w:rsidR="00100326" w:rsidRPr="0095733F" w:rsidRDefault="00100326" w:rsidP="007F42E9">
            <w:pPr>
              <w:spacing w:after="0"/>
              <w:jc w:val="left"/>
              <w:rPr>
                <w:sz w:val="20"/>
                <w:szCs w:val="20"/>
                <w:lang w:val="ro-RO"/>
              </w:rPr>
            </w:pPr>
            <w:r w:rsidRPr="0095733F">
              <w:rPr>
                <w:sz w:val="20"/>
                <w:szCs w:val="20"/>
                <w:lang w:val="ro-RO"/>
              </w:rPr>
              <w:t>Suma plătită la zi</w:t>
            </w:r>
            <w:r w:rsidR="007A0A1D" w:rsidRPr="0095733F">
              <w:rPr>
                <w:sz w:val="20"/>
                <w:szCs w:val="20"/>
                <w:lang w:val="ro-RO"/>
              </w:rPr>
              <w:t xml:space="preserve"> </w:t>
            </w:r>
            <w:r w:rsidRPr="0095733F">
              <w:rPr>
                <w:sz w:val="20"/>
                <w:szCs w:val="20"/>
                <w:lang w:val="ro-RO"/>
              </w:rPr>
              <w:t>(moneda creditului)</w:t>
            </w:r>
          </w:p>
        </w:tc>
      </w:tr>
      <w:tr w:rsidR="00100326" w:rsidRPr="0095733F" w14:paraId="058A79FD"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478E8AD2" w14:textId="77777777" w:rsidR="00100326" w:rsidRPr="0095733F" w:rsidRDefault="00100326" w:rsidP="007F42E9">
            <w:pPr>
              <w:spacing w:after="0"/>
              <w:jc w:val="left"/>
              <w:rPr>
                <w:sz w:val="20"/>
                <w:szCs w:val="20"/>
                <w:lang w:val="ro-RO"/>
              </w:rPr>
            </w:pPr>
            <w:r w:rsidRPr="0095733F">
              <w:rPr>
                <w:sz w:val="20"/>
                <w:szCs w:val="20"/>
                <w:lang w:val="ro-RO"/>
              </w:rPr>
              <w:t>Primul Contract</w:t>
            </w:r>
          </w:p>
        </w:tc>
        <w:tc>
          <w:tcPr>
            <w:tcW w:w="2060" w:type="dxa"/>
            <w:tcBorders>
              <w:top w:val="nil"/>
              <w:left w:val="nil"/>
              <w:bottom w:val="single" w:sz="4" w:space="0" w:color="auto"/>
              <w:right w:val="single" w:sz="4" w:space="0" w:color="auto"/>
            </w:tcBorders>
            <w:shd w:val="clear" w:color="auto" w:fill="auto"/>
            <w:noWrap/>
            <w:vAlign w:val="bottom"/>
            <w:hideMark/>
          </w:tcPr>
          <w:p w14:paraId="427083B7" w14:textId="77777777" w:rsidR="00100326" w:rsidRPr="0095733F" w:rsidRDefault="00100326" w:rsidP="007F42E9">
            <w:pPr>
              <w:spacing w:after="0"/>
              <w:jc w:val="left"/>
              <w:rPr>
                <w:sz w:val="20"/>
                <w:szCs w:val="20"/>
                <w:lang w:val="ro-RO"/>
              </w:rPr>
            </w:pPr>
          </w:p>
        </w:tc>
        <w:tc>
          <w:tcPr>
            <w:tcW w:w="2122" w:type="dxa"/>
            <w:tcBorders>
              <w:top w:val="nil"/>
              <w:left w:val="nil"/>
              <w:bottom w:val="single" w:sz="4" w:space="0" w:color="auto"/>
              <w:right w:val="single" w:sz="4" w:space="0" w:color="auto"/>
            </w:tcBorders>
            <w:shd w:val="clear" w:color="auto" w:fill="auto"/>
            <w:noWrap/>
            <w:vAlign w:val="bottom"/>
            <w:hideMark/>
          </w:tcPr>
          <w:p w14:paraId="7179CCC2"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68B1210A"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6E4D727E"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2C2E4143" w14:textId="77777777" w:rsidR="00100326" w:rsidRPr="0095733F" w:rsidRDefault="00100326" w:rsidP="007F42E9">
            <w:pPr>
              <w:spacing w:after="0"/>
              <w:jc w:val="left"/>
              <w:rPr>
                <w:sz w:val="20"/>
                <w:szCs w:val="20"/>
                <w:lang w:val="ro-RO"/>
              </w:rPr>
            </w:pPr>
          </w:p>
        </w:tc>
      </w:tr>
      <w:tr w:rsidR="00100326" w:rsidRPr="0095733F" w14:paraId="5B4EDF4D"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2C769FCD"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5DDD3A7C" w14:textId="77777777" w:rsidR="00100326" w:rsidRPr="0095733F" w:rsidRDefault="00100326" w:rsidP="007F42E9">
            <w:pPr>
              <w:spacing w:after="0"/>
              <w:jc w:val="right"/>
              <w:rPr>
                <w:sz w:val="20"/>
                <w:szCs w:val="20"/>
                <w:lang w:val="ro-RO"/>
              </w:rPr>
            </w:pPr>
            <w:r w:rsidRPr="0095733F">
              <w:rPr>
                <w:sz w:val="20"/>
                <w:szCs w:val="20"/>
                <w:lang w:val="ro-RO"/>
              </w:rPr>
              <w:t>1</w:t>
            </w:r>
          </w:p>
        </w:tc>
        <w:tc>
          <w:tcPr>
            <w:tcW w:w="2122" w:type="dxa"/>
            <w:tcBorders>
              <w:top w:val="nil"/>
              <w:left w:val="nil"/>
              <w:bottom w:val="single" w:sz="4" w:space="0" w:color="auto"/>
              <w:right w:val="single" w:sz="4" w:space="0" w:color="auto"/>
            </w:tcBorders>
            <w:shd w:val="clear" w:color="auto" w:fill="auto"/>
            <w:noWrap/>
            <w:vAlign w:val="bottom"/>
            <w:hideMark/>
          </w:tcPr>
          <w:p w14:paraId="0B199E09"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70D083D4"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0A5E3D93"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5C6CF70F" w14:textId="77777777" w:rsidR="00100326" w:rsidRPr="0095733F" w:rsidRDefault="00100326" w:rsidP="007F42E9">
            <w:pPr>
              <w:spacing w:after="0"/>
              <w:jc w:val="left"/>
              <w:rPr>
                <w:sz w:val="20"/>
                <w:szCs w:val="20"/>
                <w:lang w:val="ro-RO"/>
              </w:rPr>
            </w:pPr>
          </w:p>
        </w:tc>
      </w:tr>
      <w:tr w:rsidR="00100326" w:rsidRPr="0095733F" w14:paraId="43EAB92C"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7BD9798A"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6118AAE7" w14:textId="77777777" w:rsidR="00100326" w:rsidRPr="0095733F" w:rsidRDefault="00100326" w:rsidP="007F42E9">
            <w:pPr>
              <w:spacing w:after="0"/>
              <w:jc w:val="right"/>
              <w:rPr>
                <w:sz w:val="20"/>
                <w:szCs w:val="20"/>
                <w:lang w:val="ro-RO"/>
              </w:rPr>
            </w:pPr>
            <w:r w:rsidRPr="0095733F">
              <w:rPr>
                <w:sz w:val="20"/>
                <w:szCs w:val="20"/>
                <w:lang w:val="ro-RO"/>
              </w:rPr>
              <w:t>2</w:t>
            </w:r>
          </w:p>
        </w:tc>
        <w:tc>
          <w:tcPr>
            <w:tcW w:w="2122" w:type="dxa"/>
            <w:tcBorders>
              <w:top w:val="nil"/>
              <w:left w:val="nil"/>
              <w:bottom w:val="single" w:sz="4" w:space="0" w:color="auto"/>
              <w:right w:val="single" w:sz="4" w:space="0" w:color="auto"/>
            </w:tcBorders>
            <w:shd w:val="clear" w:color="auto" w:fill="auto"/>
            <w:noWrap/>
            <w:vAlign w:val="bottom"/>
            <w:hideMark/>
          </w:tcPr>
          <w:p w14:paraId="0A613EDB"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4FB5105B"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704140C2"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125E3A2E" w14:textId="77777777" w:rsidR="00100326" w:rsidRPr="0095733F" w:rsidRDefault="00100326" w:rsidP="007F42E9">
            <w:pPr>
              <w:spacing w:after="0"/>
              <w:jc w:val="left"/>
              <w:rPr>
                <w:sz w:val="20"/>
                <w:szCs w:val="20"/>
                <w:lang w:val="ro-RO"/>
              </w:rPr>
            </w:pPr>
          </w:p>
        </w:tc>
      </w:tr>
      <w:tr w:rsidR="00100326" w:rsidRPr="0095733F" w14:paraId="42F40C0A"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1ECEAB3F"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798C56B1" w14:textId="77777777" w:rsidR="00100326" w:rsidRPr="0095733F" w:rsidRDefault="00100326" w:rsidP="007F42E9">
            <w:pPr>
              <w:spacing w:after="0"/>
              <w:jc w:val="right"/>
              <w:rPr>
                <w:sz w:val="20"/>
                <w:szCs w:val="20"/>
                <w:lang w:val="ro-RO"/>
              </w:rPr>
            </w:pPr>
            <w:r w:rsidRPr="0095733F">
              <w:rPr>
                <w:sz w:val="20"/>
                <w:szCs w:val="20"/>
                <w:lang w:val="ro-RO"/>
              </w:rPr>
              <w:t>3</w:t>
            </w:r>
          </w:p>
        </w:tc>
        <w:tc>
          <w:tcPr>
            <w:tcW w:w="2122" w:type="dxa"/>
            <w:tcBorders>
              <w:top w:val="nil"/>
              <w:left w:val="nil"/>
              <w:bottom w:val="single" w:sz="4" w:space="0" w:color="auto"/>
              <w:right w:val="single" w:sz="4" w:space="0" w:color="auto"/>
            </w:tcBorders>
            <w:shd w:val="clear" w:color="auto" w:fill="auto"/>
            <w:noWrap/>
            <w:vAlign w:val="bottom"/>
            <w:hideMark/>
          </w:tcPr>
          <w:p w14:paraId="17E6B718"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090AD1B0"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7F1B08BA"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4B2AC5D3" w14:textId="77777777" w:rsidR="00100326" w:rsidRPr="0095733F" w:rsidRDefault="00100326" w:rsidP="007F42E9">
            <w:pPr>
              <w:spacing w:after="0"/>
              <w:jc w:val="left"/>
              <w:rPr>
                <w:sz w:val="20"/>
                <w:szCs w:val="20"/>
                <w:lang w:val="ro-RO"/>
              </w:rPr>
            </w:pPr>
          </w:p>
        </w:tc>
      </w:tr>
      <w:tr w:rsidR="00100326" w:rsidRPr="0095733F" w14:paraId="7A3E3804"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277EB40D"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42CE1716" w14:textId="77777777" w:rsidR="00100326" w:rsidRPr="0095733F" w:rsidRDefault="00100326" w:rsidP="007F42E9">
            <w:pPr>
              <w:spacing w:after="0"/>
              <w:jc w:val="right"/>
              <w:rPr>
                <w:sz w:val="20"/>
                <w:szCs w:val="20"/>
                <w:lang w:val="ro-RO"/>
              </w:rPr>
            </w:pPr>
            <w:r w:rsidRPr="0095733F">
              <w:rPr>
                <w:sz w:val="20"/>
                <w:szCs w:val="20"/>
                <w:lang w:val="ro-RO"/>
              </w:rPr>
              <w:t>etc.</w:t>
            </w:r>
          </w:p>
        </w:tc>
        <w:tc>
          <w:tcPr>
            <w:tcW w:w="2122" w:type="dxa"/>
            <w:tcBorders>
              <w:top w:val="nil"/>
              <w:left w:val="nil"/>
              <w:bottom w:val="single" w:sz="4" w:space="0" w:color="auto"/>
              <w:right w:val="single" w:sz="4" w:space="0" w:color="auto"/>
            </w:tcBorders>
            <w:shd w:val="clear" w:color="auto" w:fill="auto"/>
            <w:noWrap/>
            <w:vAlign w:val="bottom"/>
            <w:hideMark/>
          </w:tcPr>
          <w:p w14:paraId="775881F4"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197E5B1D"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1F7A298D"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2C98BAAD" w14:textId="77777777" w:rsidR="00100326" w:rsidRPr="0095733F" w:rsidRDefault="00100326" w:rsidP="007F42E9">
            <w:pPr>
              <w:spacing w:after="0"/>
              <w:jc w:val="left"/>
              <w:rPr>
                <w:sz w:val="20"/>
                <w:szCs w:val="20"/>
                <w:lang w:val="ro-RO"/>
              </w:rPr>
            </w:pPr>
          </w:p>
        </w:tc>
      </w:tr>
      <w:tr w:rsidR="00100326" w:rsidRPr="0095733F" w14:paraId="6085C72F"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3FF7E1FF" w14:textId="77777777" w:rsidR="00100326" w:rsidRPr="0095733F" w:rsidRDefault="00100326" w:rsidP="007F42E9">
            <w:pPr>
              <w:spacing w:after="0"/>
              <w:jc w:val="right"/>
              <w:rPr>
                <w:sz w:val="20"/>
                <w:szCs w:val="20"/>
                <w:lang w:val="ro-RO"/>
              </w:rPr>
            </w:pPr>
            <w:proofErr w:type="spellStart"/>
            <w:r w:rsidRPr="0095733F">
              <w:rPr>
                <w:sz w:val="20"/>
                <w:szCs w:val="20"/>
                <w:lang w:val="ro-RO"/>
              </w:rPr>
              <w:t>Subtotal</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14:paraId="23A5C6E2" w14:textId="77777777" w:rsidR="00100326" w:rsidRPr="0095733F" w:rsidRDefault="00100326" w:rsidP="007F42E9">
            <w:pPr>
              <w:spacing w:after="0"/>
              <w:jc w:val="left"/>
              <w:rPr>
                <w:sz w:val="20"/>
                <w:szCs w:val="20"/>
                <w:lang w:val="ro-RO"/>
              </w:rPr>
            </w:pPr>
          </w:p>
        </w:tc>
        <w:tc>
          <w:tcPr>
            <w:tcW w:w="2122" w:type="dxa"/>
            <w:tcBorders>
              <w:top w:val="nil"/>
              <w:left w:val="nil"/>
              <w:bottom w:val="single" w:sz="4" w:space="0" w:color="auto"/>
              <w:right w:val="single" w:sz="4" w:space="0" w:color="auto"/>
            </w:tcBorders>
            <w:shd w:val="clear" w:color="auto" w:fill="auto"/>
            <w:noWrap/>
            <w:vAlign w:val="bottom"/>
            <w:hideMark/>
          </w:tcPr>
          <w:p w14:paraId="29CB9E60"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03878D4A"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0243FD25"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05531CD5" w14:textId="77777777" w:rsidR="00100326" w:rsidRPr="0095733F" w:rsidRDefault="00100326" w:rsidP="007F42E9">
            <w:pPr>
              <w:spacing w:after="0"/>
              <w:jc w:val="left"/>
              <w:rPr>
                <w:sz w:val="20"/>
                <w:szCs w:val="20"/>
                <w:lang w:val="ro-RO"/>
              </w:rPr>
            </w:pPr>
          </w:p>
        </w:tc>
      </w:tr>
      <w:tr w:rsidR="00100326" w:rsidRPr="0095733F" w14:paraId="06F56BDB"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07374291" w14:textId="77777777" w:rsidR="00100326" w:rsidRPr="0095733F" w:rsidRDefault="00100326" w:rsidP="007F42E9">
            <w:pPr>
              <w:spacing w:after="0"/>
              <w:jc w:val="left"/>
              <w:rPr>
                <w:sz w:val="20"/>
                <w:szCs w:val="20"/>
                <w:lang w:val="ro-RO"/>
              </w:rPr>
            </w:pPr>
            <w:r w:rsidRPr="0095733F">
              <w:rPr>
                <w:sz w:val="20"/>
                <w:szCs w:val="20"/>
                <w:lang w:val="ro-RO"/>
              </w:rPr>
              <w:t>Al doilea Contract</w:t>
            </w:r>
          </w:p>
        </w:tc>
        <w:tc>
          <w:tcPr>
            <w:tcW w:w="2060" w:type="dxa"/>
            <w:tcBorders>
              <w:top w:val="nil"/>
              <w:left w:val="nil"/>
              <w:bottom w:val="nil"/>
              <w:right w:val="nil"/>
            </w:tcBorders>
            <w:shd w:val="clear" w:color="auto" w:fill="auto"/>
            <w:noWrap/>
            <w:vAlign w:val="bottom"/>
            <w:hideMark/>
          </w:tcPr>
          <w:p w14:paraId="6E015977" w14:textId="77777777" w:rsidR="00100326" w:rsidRPr="0095733F" w:rsidRDefault="00100326" w:rsidP="007F42E9">
            <w:pPr>
              <w:spacing w:after="0"/>
              <w:jc w:val="left"/>
              <w:rPr>
                <w:sz w:val="20"/>
                <w:szCs w:val="20"/>
                <w:lang w:val="ro-RO"/>
              </w:rPr>
            </w:pPr>
          </w:p>
        </w:tc>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4D20B30"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49040C13"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3B50145D"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0A29F700" w14:textId="77777777" w:rsidR="00100326" w:rsidRPr="0095733F" w:rsidRDefault="00100326" w:rsidP="007F42E9">
            <w:pPr>
              <w:spacing w:after="0"/>
              <w:jc w:val="left"/>
              <w:rPr>
                <w:sz w:val="20"/>
                <w:szCs w:val="20"/>
                <w:lang w:val="ro-RO"/>
              </w:rPr>
            </w:pPr>
          </w:p>
        </w:tc>
      </w:tr>
      <w:tr w:rsidR="00100326" w:rsidRPr="0095733F" w14:paraId="2D053F1B"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10377486" w14:textId="77777777" w:rsidR="00100326" w:rsidRPr="0095733F" w:rsidRDefault="00100326" w:rsidP="007F42E9">
            <w:pPr>
              <w:spacing w:after="0"/>
              <w:jc w:val="left"/>
              <w:rPr>
                <w:sz w:val="20"/>
                <w:szCs w:val="20"/>
                <w:lang w:val="ro-RO"/>
              </w:rPr>
            </w:pP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3A7DE27E" w14:textId="77777777" w:rsidR="00100326" w:rsidRPr="0095733F" w:rsidRDefault="00100326" w:rsidP="007F42E9">
            <w:pPr>
              <w:spacing w:after="0"/>
              <w:jc w:val="right"/>
              <w:rPr>
                <w:sz w:val="20"/>
                <w:szCs w:val="20"/>
                <w:lang w:val="ro-RO"/>
              </w:rPr>
            </w:pPr>
            <w:r w:rsidRPr="0095733F">
              <w:rPr>
                <w:sz w:val="20"/>
                <w:szCs w:val="20"/>
                <w:lang w:val="ro-RO"/>
              </w:rPr>
              <w:t>2</w:t>
            </w:r>
          </w:p>
        </w:tc>
        <w:tc>
          <w:tcPr>
            <w:tcW w:w="2122" w:type="dxa"/>
            <w:tcBorders>
              <w:top w:val="nil"/>
              <w:left w:val="nil"/>
              <w:bottom w:val="single" w:sz="4" w:space="0" w:color="auto"/>
              <w:right w:val="single" w:sz="4" w:space="0" w:color="auto"/>
            </w:tcBorders>
            <w:shd w:val="clear" w:color="auto" w:fill="auto"/>
            <w:noWrap/>
            <w:vAlign w:val="bottom"/>
            <w:hideMark/>
          </w:tcPr>
          <w:p w14:paraId="0A66BCE4"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22692463"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36A5AE3A"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0D19ACC2" w14:textId="77777777" w:rsidR="00100326" w:rsidRPr="0095733F" w:rsidRDefault="00100326" w:rsidP="007F42E9">
            <w:pPr>
              <w:spacing w:after="0"/>
              <w:jc w:val="left"/>
              <w:rPr>
                <w:sz w:val="20"/>
                <w:szCs w:val="20"/>
                <w:lang w:val="ro-RO"/>
              </w:rPr>
            </w:pPr>
          </w:p>
        </w:tc>
      </w:tr>
      <w:tr w:rsidR="00100326" w:rsidRPr="0095733F" w14:paraId="1465376C"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3D52C43A"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2B3EC19C" w14:textId="77777777" w:rsidR="00100326" w:rsidRPr="0095733F" w:rsidRDefault="00100326" w:rsidP="007F42E9">
            <w:pPr>
              <w:spacing w:after="0"/>
              <w:jc w:val="right"/>
              <w:rPr>
                <w:sz w:val="20"/>
                <w:szCs w:val="20"/>
                <w:lang w:val="ro-RO"/>
              </w:rPr>
            </w:pPr>
            <w:r w:rsidRPr="0095733F">
              <w:rPr>
                <w:sz w:val="20"/>
                <w:szCs w:val="20"/>
                <w:lang w:val="ro-RO"/>
              </w:rPr>
              <w:t>3</w:t>
            </w:r>
          </w:p>
        </w:tc>
        <w:tc>
          <w:tcPr>
            <w:tcW w:w="2122" w:type="dxa"/>
            <w:tcBorders>
              <w:top w:val="nil"/>
              <w:left w:val="nil"/>
              <w:bottom w:val="single" w:sz="4" w:space="0" w:color="auto"/>
              <w:right w:val="single" w:sz="4" w:space="0" w:color="auto"/>
            </w:tcBorders>
            <w:shd w:val="clear" w:color="auto" w:fill="auto"/>
            <w:noWrap/>
            <w:vAlign w:val="bottom"/>
            <w:hideMark/>
          </w:tcPr>
          <w:p w14:paraId="21963DAA"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1BC85AE2"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70534573"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459C3334" w14:textId="77777777" w:rsidR="00100326" w:rsidRPr="0095733F" w:rsidRDefault="00100326" w:rsidP="007F42E9">
            <w:pPr>
              <w:spacing w:after="0"/>
              <w:jc w:val="left"/>
              <w:rPr>
                <w:sz w:val="20"/>
                <w:szCs w:val="20"/>
                <w:lang w:val="ro-RO"/>
              </w:rPr>
            </w:pPr>
          </w:p>
        </w:tc>
      </w:tr>
      <w:tr w:rsidR="00100326" w:rsidRPr="0095733F" w14:paraId="4CC8D8C0"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0A0BE26F"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04FA78A5" w14:textId="77777777" w:rsidR="00100326" w:rsidRPr="0095733F" w:rsidRDefault="00100326" w:rsidP="007F42E9">
            <w:pPr>
              <w:spacing w:after="0"/>
              <w:jc w:val="right"/>
              <w:rPr>
                <w:sz w:val="20"/>
                <w:szCs w:val="20"/>
                <w:lang w:val="ro-RO"/>
              </w:rPr>
            </w:pPr>
            <w:r w:rsidRPr="0095733F">
              <w:rPr>
                <w:sz w:val="20"/>
                <w:szCs w:val="20"/>
                <w:lang w:val="ro-RO"/>
              </w:rPr>
              <w:t>4</w:t>
            </w:r>
          </w:p>
        </w:tc>
        <w:tc>
          <w:tcPr>
            <w:tcW w:w="2122" w:type="dxa"/>
            <w:tcBorders>
              <w:top w:val="nil"/>
              <w:left w:val="nil"/>
              <w:bottom w:val="single" w:sz="4" w:space="0" w:color="auto"/>
              <w:right w:val="single" w:sz="4" w:space="0" w:color="auto"/>
            </w:tcBorders>
            <w:shd w:val="clear" w:color="auto" w:fill="auto"/>
            <w:noWrap/>
            <w:vAlign w:val="bottom"/>
            <w:hideMark/>
          </w:tcPr>
          <w:p w14:paraId="17F30DE3"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62687CED"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5D8D8A87"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1A08559B" w14:textId="77777777" w:rsidR="00100326" w:rsidRPr="0095733F" w:rsidRDefault="00100326" w:rsidP="007F42E9">
            <w:pPr>
              <w:spacing w:after="0"/>
              <w:jc w:val="left"/>
              <w:rPr>
                <w:sz w:val="20"/>
                <w:szCs w:val="20"/>
                <w:lang w:val="ro-RO"/>
              </w:rPr>
            </w:pPr>
          </w:p>
        </w:tc>
      </w:tr>
      <w:tr w:rsidR="00100326" w:rsidRPr="0095733F" w14:paraId="32DE01AB"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5030157E"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5FB55126" w14:textId="77777777" w:rsidR="00100326" w:rsidRPr="0095733F" w:rsidRDefault="00100326" w:rsidP="007F42E9">
            <w:pPr>
              <w:spacing w:after="0"/>
              <w:jc w:val="right"/>
              <w:rPr>
                <w:sz w:val="20"/>
                <w:szCs w:val="20"/>
                <w:lang w:val="ro-RO"/>
              </w:rPr>
            </w:pPr>
            <w:r w:rsidRPr="0095733F">
              <w:rPr>
                <w:sz w:val="20"/>
                <w:szCs w:val="20"/>
                <w:lang w:val="ro-RO"/>
              </w:rPr>
              <w:t>etc.</w:t>
            </w:r>
          </w:p>
        </w:tc>
        <w:tc>
          <w:tcPr>
            <w:tcW w:w="2122" w:type="dxa"/>
            <w:tcBorders>
              <w:top w:val="nil"/>
              <w:left w:val="nil"/>
              <w:bottom w:val="single" w:sz="4" w:space="0" w:color="auto"/>
              <w:right w:val="single" w:sz="4" w:space="0" w:color="auto"/>
            </w:tcBorders>
            <w:shd w:val="clear" w:color="auto" w:fill="auto"/>
            <w:noWrap/>
            <w:vAlign w:val="bottom"/>
            <w:hideMark/>
          </w:tcPr>
          <w:p w14:paraId="49F6F87E"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22A7E3E0"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1DDDC3A5"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5FA75E6A" w14:textId="77777777" w:rsidR="00100326" w:rsidRPr="0095733F" w:rsidRDefault="00100326" w:rsidP="007F42E9">
            <w:pPr>
              <w:spacing w:after="0"/>
              <w:jc w:val="left"/>
              <w:rPr>
                <w:sz w:val="20"/>
                <w:szCs w:val="20"/>
                <w:lang w:val="ro-RO"/>
              </w:rPr>
            </w:pPr>
          </w:p>
        </w:tc>
      </w:tr>
      <w:tr w:rsidR="00100326" w:rsidRPr="0095733F" w14:paraId="7C158F8F"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09F2CBF3" w14:textId="77777777" w:rsidR="00100326" w:rsidRPr="0095733F" w:rsidRDefault="00100326" w:rsidP="007F42E9">
            <w:pPr>
              <w:spacing w:after="0"/>
              <w:jc w:val="right"/>
              <w:rPr>
                <w:sz w:val="20"/>
                <w:szCs w:val="20"/>
                <w:lang w:val="ro-RO"/>
              </w:rPr>
            </w:pPr>
            <w:proofErr w:type="spellStart"/>
            <w:r w:rsidRPr="0095733F">
              <w:rPr>
                <w:sz w:val="20"/>
                <w:szCs w:val="20"/>
                <w:lang w:val="ro-RO"/>
              </w:rPr>
              <w:t>Subtotal</w:t>
            </w:r>
            <w:proofErr w:type="spellEnd"/>
          </w:p>
        </w:tc>
        <w:tc>
          <w:tcPr>
            <w:tcW w:w="2060" w:type="dxa"/>
            <w:tcBorders>
              <w:top w:val="nil"/>
              <w:left w:val="nil"/>
              <w:bottom w:val="nil"/>
              <w:right w:val="nil"/>
            </w:tcBorders>
            <w:shd w:val="clear" w:color="auto" w:fill="auto"/>
            <w:noWrap/>
            <w:vAlign w:val="bottom"/>
            <w:hideMark/>
          </w:tcPr>
          <w:p w14:paraId="4286E00D" w14:textId="77777777" w:rsidR="00100326" w:rsidRPr="0095733F" w:rsidRDefault="00100326" w:rsidP="007F42E9">
            <w:pPr>
              <w:spacing w:after="0"/>
              <w:jc w:val="left"/>
              <w:rPr>
                <w:sz w:val="20"/>
                <w:szCs w:val="20"/>
                <w:lang w:val="ro-RO"/>
              </w:rPr>
            </w:pPr>
          </w:p>
        </w:tc>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B4E2418"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0FCB909A"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0F771C4B"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6785337F" w14:textId="77777777" w:rsidR="00100326" w:rsidRPr="0095733F" w:rsidRDefault="00100326" w:rsidP="007F42E9">
            <w:pPr>
              <w:spacing w:after="0"/>
              <w:jc w:val="left"/>
              <w:rPr>
                <w:sz w:val="20"/>
                <w:szCs w:val="20"/>
                <w:lang w:val="ro-RO"/>
              </w:rPr>
            </w:pPr>
          </w:p>
        </w:tc>
      </w:tr>
      <w:tr w:rsidR="00100326" w:rsidRPr="0095733F" w14:paraId="7306124A"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62316DE3" w14:textId="77777777" w:rsidR="00100326" w:rsidRPr="0095733F" w:rsidRDefault="00100326" w:rsidP="007F42E9">
            <w:pPr>
              <w:spacing w:after="0"/>
              <w:jc w:val="left"/>
              <w:rPr>
                <w:sz w:val="20"/>
                <w:szCs w:val="20"/>
                <w:lang w:val="ro-RO"/>
              </w:rPr>
            </w:pPr>
            <w:r w:rsidRPr="0095733F">
              <w:rPr>
                <w:sz w:val="20"/>
                <w:szCs w:val="20"/>
                <w:lang w:val="ro-RO"/>
              </w:rPr>
              <w:t>Al treilea Contract</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D5190EF" w14:textId="77777777" w:rsidR="00100326" w:rsidRPr="0095733F" w:rsidRDefault="00100326" w:rsidP="007F42E9">
            <w:pPr>
              <w:spacing w:after="0"/>
              <w:jc w:val="left"/>
              <w:rPr>
                <w:sz w:val="20"/>
                <w:szCs w:val="20"/>
                <w:lang w:val="ro-RO"/>
              </w:rPr>
            </w:pPr>
          </w:p>
        </w:tc>
        <w:tc>
          <w:tcPr>
            <w:tcW w:w="2122" w:type="dxa"/>
            <w:tcBorders>
              <w:top w:val="nil"/>
              <w:left w:val="nil"/>
              <w:bottom w:val="single" w:sz="4" w:space="0" w:color="auto"/>
              <w:right w:val="single" w:sz="4" w:space="0" w:color="auto"/>
            </w:tcBorders>
            <w:shd w:val="clear" w:color="auto" w:fill="auto"/>
            <w:noWrap/>
            <w:vAlign w:val="bottom"/>
            <w:hideMark/>
          </w:tcPr>
          <w:p w14:paraId="5D31D0C7"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5B2345B9"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7336A578"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1276CF94" w14:textId="77777777" w:rsidR="00100326" w:rsidRPr="0095733F" w:rsidRDefault="00100326" w:rsidP="007F42E9">
            <w:pPr>
              <w:spacing w:after="0"/>
              <w:jc w:val="left"/>
              <w:rPr>
                <w:sz w:val="20"/>
                <w:szCs w:val="20"/>
                <w:lang w:val="ro-RO"/>
              </w:rPr>
            </w:pPr>
          </w:p>
        </w:tc>
      </w:tr>
      <w:tr w:rsidR="00100326" w:rsidRPr="0095733F" w14:paraId="17176892"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4AF8A38F"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3FA77666" w14:textId="77777777" w:rsidR="00100326" w:rsidRPr="0095733F" w:rsidRDefault="00100326" w:rsidP="007F42E9">
            <w:pPr>
              <w:spacing w:after="0"/>
              <w:jc w:val="left"/>
              <w:rPr>
                <w:sz w:val="20"/>
                <w:szCs w:val="20"/>
                <w:lang w:val="ro-RO"/>
              </w:rPr>
            </w:pPr>
          </w:p>
        </w:tc>
        <w:tc>
          <w:tcPr>
            <w:tcW w:w="2122" w:type="dxa"/>
            <w:tcBorders>
              <w:top w:val="nil"/>
              <w:left w:val="nil"/>
              <w:bottom w:val="single" w:sz="4" w:space="0" w:color="auto"/>
              <w:right w:val="single" w:sz="4" w:space="0" w:color="auto"/>
            </w:tcBorders>
            <w:shd w:val="clear" w:color="auto" w:fill="auto"/>
            <w:noWrap/>
            <w:vAlign w:val="bottom"/>
            <w:hideMark/>
          </w:tcPr>
          <w:p w14:paraId="1675EB8B"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44D9E7B9"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769B6ED5"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43F7DE49" w14:textId="77777777" w:rsidR="00100326" w:rsidRPr="0095733F" w:rsidRDefault="00100326" w:rsidP="007F42E9">
            <w:pPr>
              <w:spacing w:after="0"/>
              <w:jc w:val="left"/>
              <w:rPr>
                <w:sz w:val="20"/>
                <w:szCs w:val="20"/>
                <w:lang w:val="ro-RO"/>
              </w:rPr>
            </w:pPr>
          </w:p>
        </w:tc>
      </w:tr>
      <w:tr w:rsidR="00100326" w:rsidRPr="0095733F" w14:paraId="6CCB6051"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7813588A" w14:textId="77777777" w:rsidR="00100326" w:rsidRPr="0095733F" w:rsidRDefault="00100326" w:rsidP="007F42E9">
            <w:pPr>
              <w:spacing w:after="0"/>
              <w:jc w:val="left"/>
              <w:rPr>
                <w:b/>
                <w:bCs/>
                <w:i/>
                <w:iCs/>
                <w:sz w:val="20"/>
                <w:szCs w:val="20"/>
                <w:lang w:val="ro-RO"/>
              </w:rPr>
            </w:pPr>
            <w:r w:rsidRPr="0095733F">
              <w:rPr>
                <w:b/>
                <w:bCs/>
                <w:i/>
                <w:iCs/>
                <w:sz w:val="20"/>
                <w:szCs w:val="20"/>
                <w:lang w:val="ro-RO"/>
              </w:rPr>
              <w:t>A se repeta după cum este cazul</w:t>
            </w:r>
          </w:p>
        </w:tc>
        <w:tc>
          <w:tcPr>
            <w:tcW w:w="2060" w:type="dxa"/>
            <w:tcBorders>
              <w:top w:val="nil"/>
              <w:left w:val="nil"/>
              <w:bottom w:val="single" w:sz="4" w:space="0" w:color="auto"/>
              <w:right w:val="single" w:sz="4" w:space="0" w:color="auto"/>
            </w:tcBorders>
            <w:shd w:val="clear" w:color="auto" w:fill="auto"/>
            <w:noWrap/>
            <w:vAlign w:val="bottom"/>
            <w:hideMark/>
          </w:tcPr>
          <w:p w14:paraId="1938AC7B" w14:textId="77777777" w:rsidR="00100326" w:rsidRPr="0095733F" w:rsidRDefault="00100326" w:rsidP="007F42E9">
            <w:pPr>
              <w:spacing w:after="0"/>
              <w:jc w:val="left"/>
              <w:rPr>
                <w:sz w:val="20"/>
                <w:szCs w:val="20"/>
                <w:lang w:val="ro-RO"/>
              </w:rPr>
            </w:pPr>
          </w:p>
        </w:tc>
        <w:tc>
          <w:tcPr>
            <w:tcW w:w="2122" w:type="dxa"/>
            <w:tcBorders>
              <w:top w:val="nil"/>
              <w:left w:val="nil"/>
              <w:bottom w:val="single" w:sz="4" w:space="0" w:color="auto"/>
              <w:right w:val="single" w:sz="4" w:space="0" w:color="auto"/>
            </w:tcBorders>
            <w:shd w:val="clear" w:color="auto" w:fill="auto"/>
            <w:noWrap/>
            <w:vAlign w:val="bottom"/>
            <w:hideMark/>
          </w:tcPr>
          <w:p w14:paraId="2E3DB863"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10D76F4E"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33D5C5CC"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2B12015F" w14:textId="77777777" w:rsidR="00100326" w:rsidRPr="0095733F" w:rsidRDefault="00100326" w:rsidP="007F42E9">
            <w:pPr>
              <w:spacing w:after="0"/>
              <w:jc w:val="left"/>
              <w:rPr>
                <w:sz w:val="20"/>
                <w:szCs w:val="20"/>
                <w:lang w:val="ro-RO"/>
              </w:rPr>
            </w:pPr>
          </w:p>
        </w:tc>
      </w:tr>
      <w:tr w:rsidR="00100326" w:rsidRPr="0095733F" w14:paraId="1AF24137" w14:textId="77777777" w:rsidTr="00F74DE7">
        <w:trPr>
          <w:trHeight w:val="243"/>
        </w:trPr>
        <w:tc>
          <w:tcPr>
            <w:tcW w:w="2448" w:type="dxa"/>
            <w:tcBorders>
              <w:top w:val="nil"/>
              <w:left w:val="single" w:sz="8" w:space="0" w:color="auto"/>
              <w:bottom w:val="single" w:sz="4" w:space="0" w:color="auto"/>
              <w:right w:val="single" w:sz="4" w:space="0" w:color="auto"/>
            </w:tcBorders>
            <w:shd w:val="clear" w:color="auto" w:fill="auto"/>
            <w:noWrap/>
            <w:vAlign w:val="bottom"/>
            <w:hideMark/>
          </w:tcPr>
          <w:p w14:paraId="513AF637" w14:textId="77777777" w:rsidR="00100326" w:rsidRPr="0095733F" w:rsidRDefault="00100326" w:rsidP="007F42E9">
            <w:pPr>
              <w:spacing w:after="0"/>
              <w:jc w:val="left"/>
              <w:rPr>
                <w:sz w:val="20"/>
                <w:szCs w:val="20"/>
                <w:lang w:val="ro-RO"/>
              </w:rPr>
            </w:pPr>
          </w:p>
        </w:tc>
        <w:tc>
          <w:tcPr>
            <w:tcW w:w="2060" w:type="dxa"/>
            <w:tcBorders>
              <w:top w:val="nil"/>
              <w:left w:val="nil"/>
              <w:bottom w:val="single" w:sz="4" w:space="0" w:color="auto"/>
              <w:right w:val="single" w:sz="4" w:space="0" w:color="auto"/>
            </w:tcBorders>
            <w:shd w:val="clear" w:color="auto" w:fill="auto"/>
            <w:noWrap/>
            <w:vAlign w:val="bottom"/>
            <w:hideMark/>
          </w:tcPr>
          <w:p w14:paraId="5E04804F" w14:textId="77777777" w:rsidR="00100326" w:rsidRPr="0095733F" w:rsidRDefault="00100326" w:rsidP="007F42E9">
            <w:pPr>
              <w:spacing w:after="0"/>
              <w:jc w:val="left"/>
              <w:rPr>
                <w:sz w:val="20"/>
                <w:szCs w:val="20"/>
                <w:lang w:val="ro-RO"/>
              </w:rPr>
            </w:pPr>
          </w:p>
        </w:tc>
        <w:tc>
          <w:tcPr>
            <w:tcW w:w="2122" w:type="dxa"/>
            <w:tcBorders>
              <w:top w:val="nil"/>
              <w:left w:val="nil"/>
              <w:bottom w:val="single" w:sz="4" w:space="0" w:color="auto"/>
              <w:right w:val="single" w:sz="4" w:space="0" w:color="auto"/>
            </w:tcBorders>
            <w:shd w:val="clear" w:color="auto" w:fill="auto"/>
            <w:noWrap/>
            <w:vAlign w:val="bottom"/>
            <w:hideMark/>
          </w:tcPr>
          <w:p w14:paraId="6DBB38DA" w14:textId="77777777" w:rsidR="00100326" w:rsidRPr="0095733F" w:rsidRDefault="00100326" w:rsidP="007F42E9">
            <w:pPr>
              <w:spacing w:after="0"/>
              <w:jc w:val="left"/>
              <w:rPr>
                <w:sz w:val="20"/>
                <w:szCs w:val="20"/>
                <w:lang w:val="ro-RO"/>
              </w:rPr>
            </w:pPr>
          </w:p>
        </w:tc>
        <w:tc>
          <w:tcPr>
            <w:tcW w:w="2121" w:type="dxa"/>
            <w:tcBorders>
              <w:top w:val="nil"/>
              <w:left w:val="nil"/>
              <w:bottom w:val="single" w:sz="4" w:space="0" w:color="auto"/>
              <w:right w:val="single" w:sz="4" w:space="0" w:color="auto"/>
            </w:tcBorders>
            <w:shd w:val="clear" w:color="auto" w:fill="auto"/>
            <w:noWrap/>
            <w:vAlign w:val="bottom"/>
            <w:hideMark/>
          </w:tcPr>
          <w:p w14:paraId="42810173" w14:textId="77777777" w:rsidR="00100326" w:rsidRPr="0095733F" w:rsidRDefault="00100326" w:rsidP="007F42E9">
            <w:pPr>
              <w:spacing w:after="0"/>
              <w:jc w:val="left"/>
              <w:rPr>
                <w:sz w:val="20"/>
                <w:szCs w:val="20"/>
                <w:lang w:val="ro-RO"/>
              </w:rPr>
            </w:pPr>
          </w:p>
        </w:tc>
        <w:tc>
          <w:tcPr>
            <w:tcW w:w="1632" w:type="dxa"/>
            <w:tcBorders>
              <w:top w:val="nil"/>
              <w:left w:val="nil"/>
              <w:bottom w:val="single" w:sz="4" w:space="0" w:color="auto"/>
              <w:right w:val="single" w:sz="4" w:space="0" w:color="auto"/>
            </w:tcBorders>
            <w:shd w:val="clear" w:color="auto" w:fill="auto"/>
            <w:noWrap/>
            <w:vAlign w:val="bottom"/>
            <w:hideMark/>
          </w:tcPr>
          <w:p w14:paraId="6A217529" w14:textId="77777777" w:rsidR="00100326" w:rsidRPr="0095733F" w:rsidRDefault="00100326" w:rsidP="007F42E9">
            <w:pPr>
              <w:spacing w:after="0"/>
              <w:jc w:val="left"/>
              <w:rPr>
                <w:sz w:val="20"/>
                <w:szCs w:val="20"/>
                <w:lang w:val="ro-RO"/>
              </w:rPr>
            </w:pPr>
          </w:p>
        </w:tc>
        <w:tc>
          <w:tcPr>
            <w:tcW w:w="2835" w:type="dxa"/>
            <w:tcBorders>
              <w:top w:val="nil"/>
              <w:left w:val="nil"/>
              <w:bottom w:val="single" w:sz="4" w:space="0" w:color="auto"/>
              <w:right w:val="single" w:sz="8" w:space="0" w:color="auto"/>
            </w:tcBorders>
            <w:shd w:val="clear" w:color="auto" w:fill="auto"/>
            <w:noWrap/>
            <w:vAlign w:val="bottom"/>
            <w:hideMark/>
          </w:tcPr>
          <w:p w14:paraId="2098A4AD" w14:textId="77777777" w:rsidR="00100326" w:rsidRPr="0095733F" w:rsidRDefault="00100326" w:rsidP="007F42E9">
            <w:pPr>
              <w:spacing w:after="0"/>
              <w:jc w:val="left"/>
              <w:rPr>
                <w:sz w:val="20"/>
                <w:szCs w:val="20"/>
                <w:lang w:val="ro-RO"/>
              </w:rPr>
            </w:pPr>
          </w:p>
        </w:tc>
      </w:tr>
      <w:tr w:rsidR="00100326" w:rsidRPr="0095733F" w14:paraId="30FC5AFE" w14:textId="77777777" w:rsidTr="00F74DE7">
        <w:trPr>
          <w:trHeight w:val="258"/>
        </w:trPr>
        <w:tc>
          <w:tcPr>
            <w:tcW w:w="2448" w:type="dxa"/>
            <w:tcBorders>
              <w:top w:val="nil"/>
              <w:left w:val="single" w:sz="8" w:space="0" w:color="auto"/>
              <w:bottom w:val="single" w:sz="8" w:space="0" w:color="auto"/>
              <w:right w:val="single" w:sz="4" w:space="0" w:color="auto"/>
            </w:tcBorders>
            <w:shd w:val="clear" w:color="auto" w:fill="auto"/>
            <w:noWrap/>
            <w:vAlign w:val="bottom"/>
            <w:hideMark/>
          </w:tcPr>
          <w:p w14:paraId="5ABC8F94" w14:textId="77777777" w:rsidR="00100326" w:rsidRPr="0095733F" w:rsidRDefault="00100326" w:rsidP="007F42E9">
            <w:pPr>
              <w:spacing w:after="0"/>
              <w:jc w:val="left"/>
              <w:rPr>
                <w:sz w:val="20"/>
                <w:szCs w:val="20"/>
                <w:lang w:val="ro-RO"/>
              </w:rPr>
            </w:pPr>
          </w:p>
        </w:tc>
        <w:tc>
          <w:tcPr>
            <w:tcW w:w="2060" w:type="dxa"/>
            <w:tcBorders>
              <w:top w:val="nil"/>
              <w:left w:val="nil"/>
              <w:bottom w:val="single" w:sz="8" w:space="0" w:color="auto"/>
              <w:right w:val="single" w:sz="4" w:space="0" w:color="auto"/>
            </w:tcBorders>
            <w:shd w:val="clear" w:color="auto" w:fill="auto"/>
            <w:noWrap/>
            <w:vAlign w:val="bottom"/>
            <w:hideMark/>
          </w:tcPr>
          <w:p w14:paraId="0EDD0E3D" w14:textId="77777777" w:rsidR="00100326" w:rsidRPr="0095733F" w:rsidRDefault="00100326" w:rsidP="007F42E9">
            <w:pPr>
              <w:spacing w:after="0"/>
              <w:jc w:val="left"/>
              <w:rPr>
                <w:sz w:val="20"/>
                <w:szCs w:val="20"/>
                <w:lang w:val="ro-RO"/>
              </w:rPr>
            </w:pPr>
          </w:p>
        </w:tc>
        <w:tc>
          <w:tcPr>
            <w:tcW w:w="2122" w:type="dxa"/>
            <w:tcBorders>
              <w:top w:val="nil"/>
              <w:left w:val="nil"/>
              <w:bottom w:val="single" w:sz="8" w:space="0" w:color="auto"/>
              <w:right w:val="single" w:sz="4" w:space="0" w:color="auto"/>
            </w:tcBorders>
            <w:shd w:val="clear" w:color="auto" w:fill="auto"/>
            <w:noWrap/>
            <w:vAlign w:val="bottom"/>
            <w:hideMark/>
          </w:tcPr>
          <w:p w14:paraId="5177FC19" w14:textId="77777777" w:rsidR="00100326" w:rsidRPr="0095733F" w:rsidRDefault="00100326" w:rsidP="007F42E9">
            <w:pPr>
              <w:spacing w:after="0"/>
              <w:jc w:val="left"/>
              <w:rPr>
                <w:sz w:val="20"/>
                <w:szCs w:val="20"/>
                <w:lang w:val="ro-RO"/>
              </w:rPr>
            </w:pPr>
          </w:p>
        </w:tc>
        <w:tc>
          <w:tcPr>
            <w:tcW w:w="2121" w:type="dxa"/>
            <w:tcBorders>
              <w:top w:val="nil"/>
              <w:left w:val="nil"/>
              <w:bottom w:val="single" w:sz="8" w:space="0" w:color="auto"/>
              <w:right w:val="single" w:sz="4" w:space="0" w:color="auto"/>
            </w:tcBorders>
            <w:shd w:val="clear" w:color="auto" w:fill="auto"/>
            <w:noWrap/>
            <w:vAlign w:val="bottom"/>
            <w:hideMark/>
          </w:tcPr>
          <w:p w14:paraId="030F1EEE" w14:textId="77777777" w:rsidR="00100326" w:rsidRPr="0095733F" w:rsidRDefault="00100326" w:rsidP="007F42E9">
            <w:pPr>
              <w:spacing w:after="0"/>
              <w:jc w:val="left"/>
              <w:rPr>
                <w:sz w:val="20"/>
                <w:szCs w:val="20"/>
                <w:lang w:val="ro-RO"/>
              </w:rPr>
            </w:pPr>
          </w:p>
        </w:tc>
        <w:tc>
          <w:tcPr>
            <w:tcW w:w="1632" w:type="dxa"/>
            <w:tcBorders>
              <w:top w:val="nil"/>
              <w:left w:val="nil"/>
              <w:bottom w:val="single" w:sz="8" w:space="0" w:color="auto"/>
              <w:right w:val="single" w:sz="4" w:space="0" w:color="auto"/>
            </w:tcBorders>
            <w:shd w:val="clear" w:color="auto" w:fill="auto"/>
            <w:noWrap/>
            <w:vAlign w:val="bottom"/>
            <w:hideMark/>
          </w:tcPr>
          <w:p w14:paraId="76224DC0" w14:textId="77777777" w:rsidR="00100326" w:rsidRPr="0095733F" w:rsidRDefault="00100326" w:rsidP="007F42E9">
            <w:pPr>
              <w:spacing w:after="0"/>
              <w:jc w:val="left"/>
              <w:rPr>
                <w:sz w:val="20"/>
                <w:szCs w:val="20"/>
                <w:lang w:val="ro-RO"/>
              </w:rPr>
            </w:pPr>
          </w:p>
        </w:tc>
        <w:tc>
          <w:tcPr>
            <w:tcW w:w="2835" w:type="dxa"/>
            <w:tcBorders>
              <w:top w:val="nil"/>
              <w:left w:val="nil"/>
              <w:bottom w:val="single" w:sz="8" w:space="0" w:color="auto"/>
              <w:right w:val="single" w:sz="8" w:space="0" w:color="auto"/>
            </w:tcBorders>
            <w:shd w:val="clear" w:color="auto" w:fill="auto"/>
            <w:noWrap/>
            <w:vAlign w:val="bottom"/>
            <w:hideMark/>
          </w:tcPr>
          <w:p w14:paraId="1D0DAEEC" w14:textId="77777777" w:rsidR="00100326" w:rsidRPr="0095733F" w:rsidRDefault="00100326" w:rsidP="007F42E9">
            <w:pPr>
              <w:spacing w:after="0"/>
              <w:jc w:val="left"/>
              <w:rPr>
                <w:sz w:val="20"/>
                <w:szCs w:val="20"/>
                <w:lang w:val="ro-RO"/>
              </w:rPr>
            </w:pPr>
          </w:p>
        </w:tc>
      </w:tr>
      <w:tr w:rsidR="00100326" w:rsidRPr="0095733F" w14:paraId="65381ED1" w14:textId="77777777" w:rsidTr="00F74DE7">
        <w:trPr>
          <w:trHeight w:val="258"/>
        </w:trPr>
        <w:tc>
          <w:tcPr>
            <w:tcW w:w="2448" w:type="dxa"/>
            <w:tcBorders>
              <w:top w:val="nil"/>
              <w:left w:val="single" w:sz="8" w:space="0" w:color="auto"/>
              <w:bottom w:val="single" w:sz="8" w:space="0" w:color="auto"/>
              <w:right w:val="nil"/>
            </w:tcBorders>
            <w:shd w:val="clear" w:color="auto" w:fill="auto"/>
            <w:noWrap/>
            <w:vAlign w:val="bottom"/>
            <w:hideMark/>
          </w:tcPr>
          <w:p w14:paraId="5C3B9225" w14:textId="77777777" w:rsidR="00100326" w:rsidRPr="0095733F" w:rsidRDefault="00100326" w:rsidP="007F42E9">
            <w:pPr>
              <w:spacing w:after="0"/>
              <w:jc w:val="left"/>
              <w:rPr>
                <w:b/>
                <w:bCs/>
                <w:sz w:val="20"/>
                <w:szCs w:val="20"/>
                <w:lang w:val="ro-RO"/>
              </w:rPr>
            </w:pPr>
            <w:r w:rsidRPr="0095733F">
              <w:rPr>
                <w:b/>
                <w:bCs/>
                <w:sz w:val="20"/>
                <w:szCs w:val="20"/>
                <w:lang w:val="ro-RO"/>
              </w:rPr>
              <w:t>Total</w:t>
            </w:r>
          </w:p>
        </w:tc>
        <w:tc>
          <w:tcPr>
            <w:tcW w:w="2060" w:type="dxa"/>
            <w:tcBorders>
              <w:top w:val="nil"/>
              <w:left w:val="nil"/>
              <w:bottom w:val="single" w:sz="8" w:space="0" w:color="auto"/>
              <w:right w:val="nil"/>
            </w:tcBorders>
            <w:shd w:val="clear" w:color="auto" w:fill="auto"/>
            <w:noWrap/>
            <w:vAlign w:val="bottom"/>
            <w:hideMark/>
          </w:tcPr>
          <w:p w14:paraId="74628768" w14:textId="77777777" w:rsidR="00100326" w:rsidRPr="0095733F" w:rsidRDefault="00100326" w:rsidP="007F42E9">
            <w:pPr>
              <w:spacing w:after="0"/>
              <w:jc w:val="left"/>
              <w:rPr>
                <w:b/>
                <w:bCs/>
                <w:sz w:val="20"/>
                <w:szCs w:val="20"/>
                <w:lang w:val="ro-RO"/>
              </w:rPr>
            </w:pPr>
          </w:p>
        </w:tc>
        <w:tc>
          <w:tcPr>
            <w:tcW w:w="2122" w:type="dxa"/>
            <w:tcBorders>
              <w:top w:val="nil"/>
              <w:left w:val="nil"/>
              <w:bottom w:val="single" w:sz="8" w:space="0" w:color="auto"/>
              <w:right w:val="nil"/>
            </w:tcBorders>
            <w:shd w:val="clear" w:color="auto" w:fill="auto"/>
            <w:noWrap/>
            <w:vAlign w:val="bottom"/>
            <w:hideMark/>
          </w:tcPr>
          <w:p w14:paraId="02F18530" w14:textId="77777777" w:rsidR="00100326" w:rsidRPr="0095733F" w:rsidRDefault="00100326" w:rsidP="007F42E9">
            <w:pPr>
              <w:spacing w:after="0"/>
              <w:jc w:val="left"/>
              <w:rPr>
                <w:b/>
                <w:bCs/>
                <w:sz w:val="20"/>
                <w:szCs w:val="20"/>
                <w:lang w:val="ro-RO"/>
              </w:rPr>
            </w:pPr>
          </w:p>
        </w:tc>
        <w:tc>
          <w:tcPr>
            <w:tcW w:w="2121" w:type="dxa"/>
            <w:tcBorders>
              <w:top w:val="nil"/>
              <w:left w:val="nil"/>
              <w:bottom w:val="single" w:sz="8" w:space="0" w:color="auto"/>
              <w:right w:val="nil"/>
            </w:tcBorders>
            <w:shd w:val="clear" w:color="auto" w:fill="auto"/>
            <w:noWrap/>
            <w:vAlign w:val="bottom"/>
            <w:hideMark/>
          </w:tcPr>
          <w:p w14:paraId="068F4534" w14:textId="77777777" w:rsidR="00100326" w:rsidRPr="0095733F" w:rsidRDefault="00100326" w:rsidP="007F42E9">
            <w:pPr>
              <w:spacing w:after="0"/>
              <w:jc w:val="left"/>
              <w:rPr>
                <w:b/>
                <w:bCs/>
                <w:sz w:val="20"/>
                <w:szCs w:val="20"/>
                <w:lang w:val="ro-RO"/>
              </w:rPr>
            </w:pPr>
          </w:p>
        </w:tc>
        <w:tc>
          <w:tcPr>
            <w:tcW w:w="1632" w:type="dxa"/>
            <w:tcBorders>
              <w:top w:val="nil"/>
              <w:left w:val="nil"/>
              <w:bottom w:val="single" w:sz="8" w:space="0" w:color="auto"/>
              <w:right w:val="nil"/>
            </w:tcBorders>
            <w:shd w:val="clear" w:color="auto" w:fill="auto"/>
            <w:noWrap/>
            <w:vAlign w:val="bottom"/>
            <w:hideMark/>
          </w:tcPr>
          <w:p w14:paraId="415E894D" w14:textId="77777777" w:rsidR="00100326" w:rsidRPr="0095733F" w:rsidRDefault="00100326" w:rsidP="007F42E9">
            <w:pPr>
              <w:spacing w:after="0"/>
              <w:jc w:val="left"/>
              <w:rPr>
                <w:b/>
                <w:bCs/>
                <w:sz w:val="20"/>
                <w:szCs w:val="20"/>
                <w:lang w:val="ro-RO"/>
              </w:rPr>
            </w:pPr>
          </w:p>
        </w:tc>
        <w:tc>
          <w:tcPr>
            <w:tcW w:w="2835" w:type="dxa"/>
            <w:tcBorders>
              <w:top w:val="nil"/>
              <w:left w:val="nil"/>
              <w:bottom w:val="single" w:sz="8" w:space="0" w:color="auto"/>
              <w:right w:val="single" w:sz="8" w:space="0" w:color="auto"/>
            </w:tcBorders>
            <w:shd w:val="clear" w:color="auto" w:fill="auto"/>
            <w:noWrap/>
            <w:vAlign w:val="bottom"/>
            <w:hideMark/>
          </w:tcPr>
          <w:p w14:paraId="62C61C4A" w14:textId="77777777" w:rsidR="00100326" w:rsidRPr="0095733F" w:rsidRDefault="00100326" w:rsidP="007F42E9">
            <w:pPr>
              <w:spacing w:after="0"/>
              <w:jc w:val="right"/>
              <w:rPr>
                <w:b/>
                <w:bCs/>
                <w:sz w:val="20"/>
                <w:szCs w:val="20"/>
                <w:lang w:val="ro-RO"/>
              </w:rPr>
            </w:pPr>
            <w:r w:rsidRPr="0095733F">
              <w:rPr>
                <w:b/>
                <w:bCs/>
                <w:sz w:val="20"/>
                <w:szCs w:val="20"/>
                <w:lang w:val="ro-RO"/>
              </w:rPr>
              <w:t>0</w:t>
            </w:r>
          </w:p>
        </w:tc>
      </w:tr>
      <w:tr w:rsidR="00100326" w:rsidRPr="0095733F" w14:paraId="3153B9A8" w14:textId="77777777" w:rsidTr="00F74DE7">
        <w:trPr>
          <w:trHeight w:val="243"/>
        </w:trPr>
        <w:tc>
          <w:tcPr>
            <w:tcW w:w="6630" w:type="dxa"/>
            <w:gridSpan w:val="3"/>
            <w:tcBorders>
              <w:top w:val="nil"/>
              <w:left w:val="nil"/>
              <w:bottom w:val="nil"/>
              <w:right w:val="nil"/>
            </w:tcBorders>
            <w:shd w:val="clear" w:color="auto" w:fill="auto"/>
            <w:noWrap/>
            <w:vAlign w:val="bottom"/>
            <w:hideMark/>
          </w:tcPr>
          <w:p w14:paraId="35033342" w14:textId="77777777" w:rsidR="00100326" w:rsidRPr="0095733F" w:rsidRDefault="00100326" w:rsidP="007F42E9">
            <w:pPr>
              <w:spacing w:after="0"/>
              <w:jc w:val="left"/>
              <w:rPr>
                <w:sz w:val="20"/>
                <w:szCs w:val="20"/>
                <w:lang w:val="ro-RO"/>
              </w:rPr>
            </w:pPr>
            <w:r w:rsidRPr="0095733F">
              <w:rPr>
                <w:sz w:val="20"/>
                <w:szCs w:val="20"/>
                <w:lang w:val="ro-RO"/>
              </w:rPr>
              <w:t>1/ moneda contractului/ moneda creditului la data plății</w:t>
            </w:r>
          </w:p>
        </w:tc>
        <w:tc>
          <w:tcPr>
            <w:tcW w:w="2121" w:type="dxa"/>
            <w:tcBorders>
              <w:top w:val="nil"/>
              <w:left w:val="nil"/>
              <w:bottom w:val="nil"/>
              <w:right w:val="nil"/>
            </w:tcBorders>
            <w:shd w:val="clear" w:color="auto" w:fill="auto"/>
            <w:noWrap/>
            <w:vAlign w:val="bottom"/>
            <w:hideMark/>
          </w:tcPr>
          <w:p w14:paraId="56D24411" w14:textId="77777777" w:rsidR="00100326" w:rsidRPr="0095733F" w:rsidRDefault="00100326" w:rsidP="007F42E9">
            <w:pPr>
              <w:spacing w:after="0"/>
              <w:jc w:val="left"/>
              <w:rPr>
                <w:sz w:val="20"/>
                <w:szCs w:val="20"/>
                <w:lang w:val="ro-RO"/>
              </w:rPr>
            </w:pPr>
          </w:p>
        </w:tc>
        <w:tc>
          <w:tcPr>
            <w:tcW w:w="1632" w:type="dxa"/>
            <w:tcBorders>
              <w:top w:val="nil"/>
              <w:left w:val="nil"/>
              <w:bottom w:val="nil"/>
              <w:right w:val="nil"/>
            </w:tcBorders>
            <w:shd w:val="clear" w:color="auto" w:fill="auto"/>
            <w:noWrap/>
            <w:vAlign w:val="bottom"/>
            <w:hideMark/>
          </w:tcPr>
          <w:p w14:paraId="5B8A18E4" w14:textId="77777777" w:rsidR="00100326" w:rsidRPr="0095733F" w:rsidRDefault="00100326" w:rsidP="007F42E9">
            <w:pPr>
              <w:spacing w:after="0"/>
              <w:jc w:val="left"/>
              <w:rPr>
                <w:sz w:val="20"/>
                <w:szCs w:val="20"/>
                <w:lang w:val="ro-RO"/>
              </w:rPr>
            </w:pPr>
          </w:p>
        </w:tc>
        <w:tc>
          <w:tcPr>
            <w:tcW w:w="2835" w:type="dxa"/>
            <w:tcBorders>
              <w:top w:val="nil"/>
              <w:left w:val="nil"/>
              <w:bottom w:val="nil"/>
              <w:right w:val="nil"/>
            </w:tcBorders>
            <w:shd w:val="clear" w:color="auto" w:fill="auto"/>
            <w:noWrap/>
            <w:vAlign w:val="bottom"/>
            <w:hideMark/>
          </w:tcPr>
          <w:p w14:paraId="5BE9BF10" w14:textId="77777777" w:rsidR="00100326" w:rsidRPr="0095733F" w:rsidRDefault="00100326" w:rsidP="007F42E9">
            <w:pPr>
              <w:spacing w:after="0"/>
              <w:jc w:val="left"/>
              <w:rPr>
                <w:sz w:val="20"/>
                <w:szCs w:val="20"/>
                <w:lang w:val="ro-RO"/>
              </w:rPr>
            </w:pPr>
          </w:p>
        </w:tc>
      </w:tr>
      <w:tr w:rsidR="00100326" w:rsidRPr="0095733F" w14:paraId="1FD0C9B7" w14:textId="77777777" w:rsidTr="00F74DE7">
        <w:trPr>
          <w:trHeight w:val="243"/>
        </w:trPr>
        <w:tc>
          <w:tcPr>
            <w:tcW w:w="4508" w:type="dxa"/>
            <w:gridSpan w:val="2"/>
            <w:tcBorders>
              <w:top w:val="nil"/>
              <w:left w:val="nil"/>
              <w:bottom w:val="nil"/>
              <w:right w:val="nil"/>
            </w:tcBorders>
            <w:shd w:val="clear" w:color="auto" w:fill="auto"/>
            <w:noWrap/>
            <w:vAlign w:val="bottom"/>
            <w:hideMark/>
          </w:tcPr>
          <w:p w14:paraId="74062AA2" w14:textId="77777777" w:rsidR="00100326" w:rsidRPr="0095733F" w:rsidRDefault="00100326" w:rsidP="007F42E9">
            <w:pPr>
              <w:spacing w:after="0"/>
              <w:jc w:val="left"/>
              <w:rPr>
                <w:sz w:val="20"/>
                <w:szCs w:val="20"/>
                <w:lang w:val="ro-RO"/>
              </w:rPr>
            </w:pPr>
            <w:r w:rsidRPr="0095733F">
              <w:rPr>
                <w:sz w:val="20"/>
                <w:szCs w:val="20"/>
                <w:lang w:val="ro-RO"/>
              </w:rPr>
              <w:t xml:space="preserve">Notă: Vă rugăm să indicați </w:t>
            </w:r>
            <w:proofErr w:type="spellStart"/>
            <w:r w:rsidRPr="0095733F">
              <w:rPr>
                <w:sz w:val="20"/>
                <w:szCs w:val="20"/>
                <w:lang w:val="ro-RO"/>
              </w:rPr>
              <w:t>subtotalul</w:t>
            </w:r>
            <w:proofErr w:type="spellEnd"/>
            <w:r w:rsidRPr="0095733F">
              <w:rPr>
                <w:sz w:val="20"/>
                <w:szCs w:val="20"/>
                <w:lang w:val="ro-RO"/>
              </w:rPr>
              <w:t xml:space="preserve"> per contract</w:t>
            </w:r>
          </w:p>
        </w:tc>
        <w:tc>
          <w:tcPr>
            <w:tcW w:w="2122" w:type="dxa"/>
            <w:tcBorders>
              <w:top w:val="nil"/>
              <w:left w:val="nil"/>
              <w:bottom w:val="nil"/>
              <w:right w:val="nil"/>
            </w:tcBorders>
            <w:shd w:val="clear" w:color="auto" w:fill="auto"/>
            <w:noWrap/>
            <w:vAlign w:val="bottom"/>
            <w:hideMark/>
          </w:tcPr>
          <w:p w14:paraId="2B9E896E" w14:textId="77777777" w:rsidR="00100326" w:rsidRPr="0095733F" w:rsidRDefault="00100326" w:rsidP="007F42E9">
            <w:pPr>
              <w:spacing w:after="0"/>
              <w:jc w:val="left"/>
              <w:rPr>
                <w:sz w:val="20"/>
                <w:szCs w:val="20"/>
                <w:lang w:val="ro-RO"/>
              </w:rPr>
            </w:pPr>
          </w:p>
        </w:tc>
        <w:tc>
          <w:tcPr>
            <w:tcW w:w="2121" w:type="dxa"/>
            <w:tcBorders>
              <w:top w:val="nil"/>
              <w:left w:val="nil"/>
              <w:bottom w:val="nil"/>
              <w:right w:val="nil"/>
            </w:tcBorders>
            <w:shd w:val="clear" w:color="auto" w:fill="auto"/>
            <w:noWrap/>
            <w:vAlign w:val="bottom"/>
            <w:hideMark/>
          </w:tcPr>
          <w:p w14:paraId="7C0B0F1C" w14:textId="77777777" w:rsidR="00100326" w:rsidRPr="0095733F" w:rsidRDefault="00100326" w:rsidP="007F42E9">
            <w:pPr>
              <w:spacing w:after="0"/>
              <w:jc w:val="left"/>
              <w:rPr>
                <w:sz w:val="20"/>
                <w:szCs w:val="20"/>
                <w:lang w:val="ro-RO"/>
              </w:rPr>
            </w:pPr>
          </w:p>
        </w:tc>
        <w:tc>
          <w:tcPr>
            <w:tcW w:w="1632" w:type="dxa"/>
            <w:tcBorders>
              <w:top w:val="nil"/>
              <w:left w:val="nil"/>
              <w:bottom w:val="nil"/>
              <w:right w:val="nil"/>
            </w:tcBorders>
            <w:shd w:val="clear" w:color="auto" w:fill="auto"/>
            <w:noWrap/>
            <w:vAlign w:val="bottom"/>
            <w:hideMark/>
          </w:tcPr>
          <w:p w14:paraId="4F4F9052" w14:textId="77777777" w:rsidR="00100326" w:rsidRPr="0095733F" w:rsidRDefault="00100326" w:rsidP="007F42E9">
            <w:pPr>
              <w:spacing w:after="0"/>
              <w:jc w:val="left"/>
              <w:rPr>
                <w:sz w:val="20"/>
                <w:szCs w:val="20"/>
                <w:lang w:val="ro-RO"/>
              </w:rPr>
            </w:pPr>
          </w:p>
        </w:tc>
        <w:tc>
          <w:tcPr>
            <w:tcW w:w="2835" w:type="dxa"/>
            <w:tcBorders>
              <w:top w:val="nil"/>
              <w:left w:val="nil"/>
              <w:bottom w:val="nil"/>
              <w:right w:val="nil"/>
            </w:tcBorders>
            <w:shd w:val="clear" w:color="auto" w:fill="auto"/>
            <w:noWrap/>
            <w:vAlign w:val="bottom"/>
            <w:hideMark/>
          </w:tcPr>
          <w:p w14:paraId="3A606A0A" w14:textId="77777777" w:rsidR="00100326" w:rsidRPr="0095733F" w:rsidRDefault="00100326" w:rsidP="007F42E9">
            <w:pPr>
              <w:spacing w:after="0"/>
              <w:jc w:val="left"/>
              <w:rPr>
                <w:sz w:val="20"/>
                <w:szCs w:val="20"/>
                <w:lang w:val="ro-RO"/>
              </w:rPr>
            </w:pPr>
          </w:p>
        </w:tc>
      </w:tr>
    </w:tbl>
    <w:p w14:paraId="210809E1" w14:textId="77777777" w:rsidR="00F74DE7" w:rsidRPr="0095733F" w:rsidRDefault="00F74DE7" w:rsidP="00100326">
      <w:pPr>
        <w:spacing w:after="960"/>
        <w:rPr>
          <w:lang w:val="ro-RO"/>
        </w:rPr>
        <w:sectPr w:rsidR="00F74DE7" w:rsidRPr="0095733F" w:rsidSect="00017FBD">
          <w:footerReference w:type="default" r:id="rId24"/>
          <w:footerReference w:type="first" r:id="rId25"/>
          <w:pgSz w:w="16838" w:h="11906" w:orient="landscape" w:code="9"/>
          <w:pgMar w:top="1440" w:right="1440" w:bottom="1440" w:left="1440" w:header="720" w:footer="340" w:gutter="0"/>
          <w:cols w:space="708"/>
          <w:titlePg/>
          <w:docGrid w:linePitch="360"/>
        </w:sectPr>
      </w:pPr>
    </w:p>
    <w:p w14:paraId="07F02BCB" w14:textId="6E146F8B" w:rsidR="00100326" w:rsidRPr="0095733F" w:rsidRDefault="00100326" w:rsidP="00F74DE7">
      <w:pPr>
        <w:pStyle w:val="Schedule1L1"/>
      </w:pPr>
      <w:bookmarkStart w:id="585" w:name="_Toc166149456"/>
      <w:bookmarkStart w:id="586" w:name="_Ref166239691"/>
      <w:bookmarkStart w:id="587" w:name="_Ref166239869"/>
      <w:bookmarkStart w:id="588" w:name="_Ref167266272"/>
      <w:bookmarkStart w:id="589" w:name="_Ref167266294"/>
      <w:bookmarkStart w:id="590" w:name="_Toc167295895"/>
      <w:r w:rsidRPr="0095733F">
        <w:t>- FORMULARUL CERTIFICATULUI PRIVIND DESEMNAREA ȘI AUTORITATEA PERSOANELOR AUTORIZATE</w:t>
      </w:r>
      <w:bookmarkEnd w:id="585"/>
      <w:bookmarkEnd w:id="586"/>
      <w:bookmarkEnd w:id="587"/>
      <w:bookmarkEnd w:id="588"/>
      <w:bookmarkEnd w:id="589"/>
      <w:bookmarkEnd w:id="590"/>
    </w:p>
    <w:p w14:paraId="23CCCCE9" w14:textId="77777777" w:rsidR="00100326" w:rsidRPr="0095733F" w:rsidRDefault="00100326" w:rsidP="00F74DE7">
      <w:pPr>
        <w:tabs>
          <w:tab w:val="left" w:pos="8505"/>
        </w:tabs>
        <w:spacing w:before="240" w:after="0"/>
        <w:jc w:val="center"/>
        <w:rPr>
          <w:lang w:val="ro-RO"/>
        </w:rPr>
      </w:pPr>
      <w:r w:rsidRPr="0095733F">
        <w:rPr>
          <w:lang w:val="ro-RO"/>
        </w:rPr>
        <w:t>[Va fi tipărit pe antetul Debitorului]</w:t>
      </w:r>
    </w:p>
    <w:p w14:paraId="02DDC909" w14:textId="77777777" w:rsidR="00100326" w:rsidRPr="0095733F" w:rsidRDefault="00100326" w:rsidP="00F74DE7">
      <w:pPr>
        <w:tabs>
          <w:tab w:val="left" w:pos="8505"/>
        </w:tabs>
        <w:spacing w:before="240" w:after="0"/>
        <w:jc w:val="right"/>
        <w:rPr>
          <w:lang w:val="ro-RO"/>
        </w:rPr>
      </w:pPr>
      <w:r w:rsidRPr="0095733F">
        <w:rPr>
          <w:lang w:val="ro-RO"/>
        </w:rPr>
        <w:t>[Data]</w:t>
      </w:r>
    </w:p>
    <w:p w14:paraId="11760F33" w14:textId="77777777" w:rsidR="00100326" w:rsidRPr="0095733F" w:rsidRDefault="00100326" w:rsidP="00F74DE7">
      <w:pPr>
        <w:tabs>
          <w:tab w:val="left" w:pos="8505"/>
        </w:tabs>
        <w:spacing w:before="240" w:after="0"/>
        <w:rPr>
          <w:lang w:val="ro-RO"/>
        </w:rPr>
      </w:pPr>
      <w:r w:rsidRPr="0095733F">
        <w:rPr>
          <w:lang w:val="ro-RO"/>
        </w:rPr>
        <w:t>Banca Europeană pentru Reconstrucție și Dezvoltare</w:t>
      </w:r>
    </w:p>
    <w:p w14:paraId="7931E274" w14:textId="68AF29A3" w:rsidR="00100326" w:rsidRPr="0095733F" w:rsidRDefault="00AF58B7" w:rsidP="00F74DE7">
      <w:pPr>
        <w:tabs>
          <w:tab w:val="left" w:pos="8505"/>
        </w:tabs>
        <w:spacing w:after="0"/>
        <w:rPr>
          <w:lang w:val="ro-RO"/>
        </w:rPr>
      </w:pPr>
      <w:r w:rsidRPr="0095733F">
        <w:rPr>
          <w:lang w:val="ro-RO"/>
        </w:rPr>
        <w:t>5 Bank Street</w:t>
      </w:r>
    </w:p>
    <w:p w14:paraId="09C98590" w14:textId="22DD4994" w:rsidR="00100326" w:rsidRPr="0095733F" w:rsidRDefault="00100326" w:rsidP="00F74DE7">
      <w:pPr>
        <w:tabs>
          <w:tab w:val="left" w:pos="8505"/>
        </w:tabs>
        <w:spacing w:after="0"/>
        <w:rPr>
          <w:lang w:val="ro-RO"/>
        </w:rPr>
      </w:pPr>
      <w:r w:rsidRPr="0095733F">
        <w:rPr>
          <w:lang w:val="ro-RO"/>
        </w:rPr>
        <w:t xml:space="preserve">London </w:t>
      </w:r>
      <w:r w:rsidR="00AF58B7" w:rsidRPr="0095733F">
        <w:rPr>
          <w:lang w:val="ro-RO"/>
        </w:rPr>
        <w:t>E14 4BG</w:t>
      </w:r>
    </w:p>
    <w:p w14:paraId="13159DE3" w14:textId="77777777" w:rsidR="00100326" w:rsidRPr="0095733F" w:rsidRDefault="00100326" w:rsidP="00100326">
      <w:pPr>
        <w:tabs>
          <w:tab w:val="left" w:pos="8505"/>
        </w:tabs>
        <w:rPr>
          <w:lang w:val="ro-RO"/>
        </w:rPr>
      </w:pPr>
      <w:r w:rsidRPr="0095733F">
        <w:rPr>
          <w:lang w:val="ro-RO"/>
        </w:rPr>
        <w:t>Regatul Unit al Marii Britanii</w:t>
      </w:r>
    </w:p>
    <w:p w14:paraId="3F56C643" w14:textId="1E5C73CE" w:rsidR="00100326" w:rsidRPr="0095733F" w:rsidRDefault="00100326" w:rsidP="00100326">
      <w:pPr>
        <w:tabs>
          <w:tab w:val="left" w:pos="8505"/>
        </w:tabs>
        <w:rPr>
          <w:lang w:val="ro-RO"/>
        </w:rPr>
      </w:pPr>
      <w:r w:rsidRPr="0095733F">
        <w:rPr>
          <w:lang w:val="ro-RO"/>
        </w:rPr>
        <w:t>În atenția:</w:t>
      </w:r>
      <w:r w:rsidR="007A0A1D" w:rsidRPr="0095733F">
        <w:rPr>
          <w:lang w:val="ro-RO"/>
        </w:rPr>
        <w:t xml:space="preserve"> </w:t>
      </w:r>
      <w:r w:rsidRPr="0095733F">
        <w:rPr>
          <w:lang w:val="ro-RO"/>
        </w:rPr>
        <w:t xml:space="preserve">Departamentului </w:t>
      </w:r>
      <w:r w:rsidR="00AF58B7" w:rsidRPr="0095733F">
        <w:rPr>
          <w:lang w:val="ro-RO"/>
        </w:rPr>
        <w:t>Servicii Bancare (</w:t>
      </w:r>
      <w:r w:rsidR="00AF58B7" w:rsidRPr="0095733F">
        <w:rPr>
          <w:i/>
          <w:iCs/>
          <w:lang w:val="ro-RO"/>
        </w:rPr>
        <w:t>Banking Services</w:t>
      </w:r>
      <w:r w:rsidR="00AF58B7" w:rsidRPr="0095733F">
        <w:rPr>
          <w:lang w:val="ro-RO"/>
        </w:rPr>
        <w:t>)</w:t>
      </w:r>
    </w:p>
    <w:p w14:paraId="77BF6024" w14:textId="7A03E3C2" w:rsidR="00F74DE7" w:rsidRPr="0095733F" w:rsidRDefault="00100326" w:rsidP="00F74DE7">
      <w:pPr>
        <w:tabs>
          <w:tab w:val="left" w:pos="8505"/>
        </w:tabs>
        <w:spacing w:before="240" w:after="0"/>
        <w:rPr>
          <w:lang w:val="ro-RO"/>
        </w:rPr>
      </w:pPr>
      <w:proofErr w:type="spellStart"/>
      <w:r w:rsidRPr="0095733F">
        <w:rPr>
          <w:lang w:val="ro-RO"/>
        </w:rPr>
        <w:t>Ref</w:t>
      </w:r>
      <w:proofErr w:type="spellEnd"/>
      <w:r w:rsidRPr="0095733F">
        <w:rPr>
          <w:lang w:val="ro-RO"/>
        </w:rPr>
        <w:t>:</w:t>
      </w:r>
      <w:r w:rsidR="007A0A1D" w:rsidRPr="0095733F">
        <w:rPr>
          <w:lang w:val="ro-RO"/>
        </w:rPr>
        <w:t xml:space="preserve"> </w:t>
      </w:r>
      <w:r w:rsidRPr="0095733F">
        <w:rPr>
          <w:lang w:val="ro-RO"/>
        </w:rPr>
        <w:t>Operațiunea nr. 49600</w:t>
      </w:r>
    </w:p>
    <w:p w14:paraId="5BBA5555" w14:textId="243CA998" w:rsidR="00100326" w:rsidRPr="0095733F" w:rsidRDefault="007A0A1D" w:rsidP="00F74DE7">
      <w:pPr>
        <w:tabs>
          <w:tab w:val="left" w:pos="8505"/>
        </w:tabs>
        <w:rPr>
          <w:lang w:val="ro-RO"/>
        </w:rPr>
      </w:pPr>
      <w:r w:rsidRPr="0095733F">
        <w:rPr>
          <w:lang w:val="ro-RO"/>
        </w:rPr>
        <w:t xml:space="preserve">         </w:t>
      </w:r>
      <w:r w:rsidR="00100326" w:rsidRPr="0095733F">
        <w:rPr>
          <w:lang w:val="ro-RO"/>
        </w:rPr>
        <w:t>Certificat privind desemnarea și autoritatea</w:t>
      </w:r>
      <w:r w:rsidR="00100326" w:rsidRPr="0095733F">
        <w:rPr>
          <w:rStyle w:val="FootnoteReference"/>
          <w:position w:val="6"/>
          <w:lang w:val="ro-RO"/>
        </w:rPr>
        <w:footnoteReference w:id="21"/>
      </w:r>
    </w:p>
    <w:p w14:paraId="166886B5" w14:textId="77777777" w:rsidR="00100326" w:rsidRPr="0095733F" w:rsidRDefault="00100326" w:rsidP="00F74DE7">
      <w:pPr>
        <w:tabs>
          <w:tab w:val="left" w:pos="8505"/>
        </w:tabs>
        <w:spacing w:before="240" w:after="0"/>
        <w:rPr>
          <w:lang w:val="ro-RO"/>
        </w:rPr>
      </w:pPr>
      <w:r w:rsidRPr="0095733F">
        <w:rPr>
          <w:lang w:val="ro-RO"/>
        </w:rPr>
        <w:t>Stimate Domn/Stimată Doamnă,</w:t>
      </w:r>
    </w:p>
    <w:p w14:paraId="430485A7" w14:textId="1FEA5F84" w:rsidR="00100326" w:rsidRPr="0095733F" w:rsidRDefault="00100326" w:rsidP="00995715">
      <w:pPr>
        <w:spacing w:before="240" w:after="0"/>
        <w:rPr>
          <w:lang w:val="ro-RO"/>
        </w:rPr>
      </w:pPr>
      <w:r w:rsidRPr="0095733F">
        <w:rPr>
          <w:lang w:val="ro-RO"/>
        </w:rPr>
        <w:t xml:space="preserve">Cu privire la contractul de credit încheiat </w:t>
      </w:r>
      <w:r w:rsidR="00AF58B7" w:rsidRPr="0095733F">
        <w:rPr>
          <w:lang w:val="ro-RO"/>
        </w:rPr>
        <w:t xml:space="preserve">inițial </w:t>
      </w:r>
      <w:r w:rsidRPr="0095733F">
        <w:rPr>
          <w:lang w:val="ro-RO"/>
        </w:rPr>
        <w:t xml:space="preserve">în data de 17 septembrie 2018, astfel cum a fost modificat </w:t>
      </w:r>
      <w:r w:rsidR="00AF58B7" w:rsidRPr="0095733F">
        <w:rPr>
          <w:lang w:val="ro-RO"/>
        </w:rPr>
        <w:t xml:space="preserve">la data de 8 noiembrie 221, astfel cum a fost </w:t>
      </w:r>
      <w:r w:rsidRPr="0095733F">
        <w:rPr>
          <w:lang w:val="ro-RO"/>
        </w:rPr>
        <w:t xml:space="preserve">modificat și reafirmat în data de 15 iunie 2022 </w:t>
      </w:r>
      <w:r w:rsidR="00AF58B7" w:rsidRPr="0095733F">
        <w:rPr>
          <w:lang w:val="ro-RO"/>
        </w:rPr>
        <w:t xml:space="preserve">și astfel cum a fost modificat și reafirmat ulterior la data de _______ 2024 </w:t>
      </w:r>
      <w:r w:rsidRPr="0095733F">
        <w:rPr>
          <w:lang w:val="ro-RO"/>
        </w:rPr>
        <w:t>("Contractul de Credit") încheiat între RAJA S.A. ("Debitorul") și Banca Europeană pentru Reconstrucție și Dezvoltare ("BERD"), subsemnatul, în calitate de [Președinte] [Președinte al Consiliului de Administrație] [Administrator] al Debitorului, legal autorizat de Consiliul de Administrație al acestuia, certific prin prezenta că lista de mai jos cuprinde numele, funcția și specimenele de semnătură ale persoanelor autorizate, persoane care sunt și vor continua să fie autorizate (până în momentul primirii de către BERD a unei notificări scrise din partea Debitorului în sensul că persoanele respective sau unele dintre acestea nu mai sunt autorizate), pe seama Debitorului, ca, separat:</w:t>
      </w:r>
    </w:p>
    <w:p w14:paraId="1F881E7A" w14:textId="51BF6BD2" w:rsidR="00100326" w:rsidRPr="0095733F" w:rsidRDefault="00100326" w:rsidP="00572C5A">
      <w:pPr>
        <w:pStyle w:val="Schedule1L6"/>
      </w:pPr>
      <w:r w:rsidRPr="0095733F">
        <w:t>să semneze Contractul de Credit, orice cerere de efectuare a unei Trageri din Credit, certificatele, scrisorile sau alte documente care trebuie furnizate conform Contractului de Credit și orice alte contracte la care BERD și Debitorul sunt părți în legătură cu acestea; și</w:t>
      </w:r>
    </w:p>
    <w:p w14:paraId="4405FABF" w14:textId="37983C5E" w:rsidR="00100326" w:rsidRPr="0095733F" w:rsidRDefault="00100326" w:rsidP="00572C5A">
      <w:pPr>
        <w:pStyle w:val="Schedule1L6"/>
      </w:pPr>
      <w:r w:rsidRPr="0095733F">
        <w:t>să întreprindă orice acțiuni necesare sau cerute a fi întreprinse de Debitor conform Contractului de Credit sau oricărui alt contract la care BERD și Debitorul sunt părți în legătură cu acesta:</w:t>
      </w:r>
    </w:p>
    <w:p w14:paraId="3D1C0457" w14:textId="65ACF522" w:rsidR="00995715" w:rsidRPr="0095733F" w:rsidRDefault="00995715" w:rsidP="00995715">
      <w:pPr>
        <w:spacing w:before="240" w:after="0"/>
        <w:rPr>
          <w:b/>
          <w:bCs/>
          <w:lang w:val="ro-RO"/>
        </w:rPr>
      </w:pPr>
      <w:r w:rsidRPr="0095733F">
        <w:rPr>
          <w:b/>
          <w:bCs/>
          <w:lang w:val="ro-RO"/>
        </w:rPr>
        <w:t>NUME</w:t>
      </w:r>
      <w:r w:rsidRPr="0095733F">
        <w:rPr>
          <w:b/>
          <w:bCs/>
          <w:lang w:val="ro-RO"/>
        </w:rPr>
        <w:tab/>
      </w:r>
      <w:r w:rsidRPr="0095733F">
        <w:rPr>
          <w:b/>
          <w:bCs/>
          <w:lang w:val="ro-RO"/>
        </w:rPr>
        <w:tab/>
      </w:r>
      <w:r w:rsidRPr="0095733F">
        <w:rPr>
          <w:b/>
          <w:bCs/>
          <w:lang w:val="ro-RO"/>
        </w:rPr>
        <w:tab/>
        <w:t>FUNCȚIE</w:t>
      </w:r>
      <w:r w:rsidRPr="0095733F">
        <w:rPr>
          <w:b/>
          <w:bCs/>
          <w:lang w:val="ro-RO"/>
        </w:rPr>
        <w:tab/>
      </w:r>
      <w:r w:rsidRPr="0095733F">
        <w:rPr>
          <w:b/>
          <w:bCs/>
          <w:lang w:val="ro-RO"/>
        </w:rPr>
        <w:tab/>
      </w:r>
      <w:r w:rsidRPr="0095733F">
        <w:rPr>
          <w:b/>
          <w:bCs/>
          <w:lang w:val="ro-RO"/>
        </w:rPr>
        <w:tab/>
        <w:t>SPECIMEN DE SEMNĂTURĂ</w:t>
      </w:r>
    </w:p>
    <w:p w14:paraId="7332CAAD" w14:textId="68402E69" w:rsidR="00995715" w:rsidRPr="0095733F" w:rsidRDefault="00995715" w:rsidP="00995715">
      <w:pPr>
        <w:spacing w:before="240" w:after="0"/>
        <w:rPr>
          <w:b/>
          <w:bCs/>
          <w:lang w:val="ro-RO"/>
        </w:rPr>
      </w:pPr>
      <w:r w:rsidRPr="0095733F">
        <w:rPr>
          <w:b/>
          <w:bCs/>
          <w:lang w:val="ro-RO"/>
        </w:rPr>
        <w:t>_______________</w:t>
      </w:r>
      <w:r w:rsidRPr="0095733F">
        <w:rPr>
          <w:b/>
          <w:bCs/>
          <w:lang w:val="ro-RO"/>
        </w:rPr>
        <w:tab/>
      </w:r>
      <w:r w:rsidR="007A0A1D" w:rsidRPr="0095733F">
        <w:rPr>
          <w:b/>
          <w:bCs/>
          <w:lang w:val="ro-RO"/>
        </w:rPr>
        <w:t xml:space="preserve">   </w:t>
      </w:r>
      <w:r w:rsidRPr="0095733F">
        <w:rPr>
          <w:b/>
          <w:bCs/>
          <w:lang w:val="ro-RO"/>
        </w:rPr>
        <w:t xml:space="preserve"> _______________</w:t>
      </w:r>
      <w:r w:rsidRPr="0095733F">
        <w:rPr>
          <w:b/>
          <w:bCs/>
          <w:lang w:val="ro-RO"/>
        </w:rPr>
        <w:tab/>
      </w:r>
      <w:r w:rsidR="007A0A1D" w:rsidRPr="0095733F">
        <w:rPr>
          <w:b/>
          <w:bCs/>
          <w:lang w:val="ro-RO"/>
        </w:rPr>
        <w:t xml:space="preserve">       </w:t>
      </w:r>
      <w:r w:rsidRPr="0095733F">
        <w:rPr>
          <w:b/>
          <w:bCs/>
          <w:lang w:val="ro-RO"/>
        </w:rPr>
        <w:t>_________________________</w:t>
      </w:r>
    </w:p>
    <w:p w14:paraId="3C36C819" w14:textId="1917D14B" w:rsidR="00995715" w:rsidRPr="0095733F" w:rsidRDefault="00995715" w:rsidP="00995715">
      <w:pPr>
        <w:spacing w:before="240" w:after="0"/>
        <w:rPr>
          <w:b/>
          <w:bCs/>
          <w:lang w:val="ro-RO"/>
        </w:rPr>
      </w:pPr>
      <w:r w:rsidRPr="0095733F">
        <w:rPr>
          <w:b/>
          <w:bCs/>
          <w:lang w:val="ro-RO"/>
        </w:rPr>
        <w:t>_______________</w:t>
      </w:r>
      <w:r w:rsidRPr="0095733F">
        <w:rPr>
          <w:b/>
          <w:bCs/>
          <w:lang w:val="ro-RO"/>
        </w:rPr>
        <w:tab/>
      </w:r>
      <w:r w:rsidR="007A0A1D" w:rsidRPr="0095733F">
        <w:rPr>
          <w:b/>
          <w:bCs/>
          <w:lang w:val="ro-RO"/>
        </w:rPr>
        <w:t xml:space="preserve">   </w:t>
      </w:r>
      <w:r w:rsidRPr="0095733F">
        <w:rPr>
          <w:b/>
          <w:bCs/>
          <w:lang w:val="ro-RO"/>
        </w:rPr>
        <w:t xml:space="preserve"> _______________</w:t>
      </w:r>
      <w:r w:rsidRPr="0095733F">
        <w:rPr>
          <w:b/>
          <w:bCs/>
          <w:lang w:val="ro-RO"/>
        </w:rPr>
        <w:tab/>
      </w:r>
      <w:r w:rsidR="007A0A1D" w:rsidRPr="0095733F">
        <w:rPr>
          <w:b/>
          <w:bCs/>
          <w:lang w:val="ro-RO"/>
        </w:rPr>
        <w:t xml:space="preserve">       </w:t>
      </w:r>
      <w:r w:rsidRPr="0095733F">
        <w:rPr>
          <w:b/>
          <w:bCs/>
          <w:lang w:val="ro-RO"/>
        </w:rPr>
        <w:t>_________________________</w:t>
      </w:r>
    </w:p>
    <w:p w14:paraId="6AD95BC2" w14:textId="652EA991" w:rsidR="00995715" w:rsidRPr="0095733F" w:rsidRDefault="00995715" w:rsidP="00995715">
      <w:pPr>
        <w:spacing w:before="240" w:after="0"/>
        <w:rPr>
          <w:b/>
          <w:bCs/>
          <w:lang w:val="ro-RO"/>
        </w:rPr>
      </w:pPr>
      <w:r w:rsidRPr="0095733F">
        <w:rPr>
          <w:b/>
          <w:bCs/>
          <w:lang w:val="ro-RO"/>
        </w:rPr>
        <w:t>_______________</w:t>
      </w:r>
      <w:r w:rsidRPr="0095733F">
        <w:rPr>
          <w:b/>
          <w:bCs/>
          <w:lang w:val="ro-RO"/>
        </w:rPr>
        <w:tab/>
      </w:r>
      <w:r w:rsidR="007A0A1D" w:rsidRPr="0095733F">
        <w:rPr>
          <w:b/>
          <w:bCs/>
          <w:lang w:val="ro-RO"/>
        </w:rPr>
        <w:t xml:space="preserve">   </w:t>
      </w:r>
      <w:r w:rsidRPr="0095733F">
        <w:rPr>
          <w:b/>
          <w:bCs/>
          <w:lang w:val="ro-RO"/>
        </w:rPr>
        <w:t xml:space="preserve"> _______________</w:t>
      </w:r>
      <w:r w:rsidRPr="0095733F">
        <w:rPr>
          <w:b/>
          <w:bCs/>
          <w:lang w:val="ro-RO"/>
        </w:rPr>
        <w:tab/>
      </w:r>
      <w:r w:rsidR="007A0A1D" w:rsidRPr="0095733F">
        <w:rPr>
          <w:b/>
          <w:bCs/>
          <w:lang w:val="ro-RO"/>
        </w:rPr>
        <w:t xml:space="preserve">       </w:t>
      </w:r>
      <w:r w:rsidRPr="0095733F">
        <w:rPr>
          <w:b/>
          <w:bCs/>
          <w:lang w:val="ro-RO"/>
        </w:rPr>
        <w:t>_________________________</w:t>
      </w:r>
    </w:p>
    <w:p w14:paraId="43BAA85A" w14:textId="382AEE06" w:rsidR="00995715" w:rsidRPr="0095733F" w:rsidRDefault="00995715" w:rsidP="00995715">
      <w:pPr>
        <w:spacing w:before="240" w:after="0"/>
        <w:rPr>
          <w:b/>
          <w:bCs/>
          <w:lang w:val="ro-RO"/>
        </w:rPr>
      </w:pPr>
      <w:r w:rsidRPr="0095733F">
        <w:rPr>
          <w:b/>
          <w:bCs/>
          <w:lang w:val="ro-RO"/>
        </w:rPr>
        <w:t>_______________</w:t>
      </w:r>
      <w:r w:rsidRPr="0095733F">
        <w:rPr>
          <w:b/>
          <w:bCs/>
          <w:lang w:val="ro-RO"/>
        </w:rPr>
        <w:tab/>
      </w:r>
      <w:r w:rsidR="007A0A1D" w:rsidRPr="0095733F">
        <w:rPr>
          <w:b/>
          <w:bCs/>
          <w:lang w:val="ro-RO"/>
        </w:rPr>
        <w:t xml:space="preserve">   </w:t>
      </w:r>
      <w:r w:rsidRPr="0095733F">
        <w:rPr>
          <w:b/>
          <w:bCs/>
          <w:lang w:val="ro-RO"/>
        </w:rPr>
        <w:t xml:space="preserve"> _______________</w:t>
      </w:r>
      <w:r w:rsidRPr="0095733F">
        <w:rPr>
          <w:b/>
          <w:bCs/>
          <w:lang w:val="ro-RO"/>
        </w:rPr>
        <w:tab/>
      </w:r>
      <w:r w:rsidR="007A0A1D" w:rsidRPr="0095733F">
        <w:rPr>
          <w:b/>
          <w:bCs/>
          <w:lang w:val="ro-RO"/>
        </w:rPr>
        <w:t xml:space="preserve">       </w:t>
      </w:r>
      <w:r w:rsidRPr="0095733F">
        <w:rPr>
          <w:b/>
          <w:bCs/>
          <w:lang w:val="ro-RO"/>
        </w:rPr>
        <w:t>_________________________</w:t>
      </w:r>
    </w:p>
    <w:p w14:paraId="7F1C327D" w14:textId="7191119B" w:rsidR="00100326" w:rsidRPr="0095733F" w:rsidRDefault="00100326" w:rsidP="00995715">
      <w:pPr>
        <w:spacing w:before="240" w:after="0"/>
        <w:rPr>
          <w:lang w:val="ro-RO"/>
        </w:rPr>
      </w:pPr>
      <w:r w:rsidRPr="0095733F">
        <w:rPr>
          <w:lang w:val="ro-RO"/>
        </w:rPr>
        <w:t>Certific, de asemenea, că plățile din credit efectuate conform Contractului de Credit trebuie efectuate în următorul cont (sau în alt cont pe care Debitorul îl indică BERD la un moment dat):</w:t>
      </w:r>
    </w:p>
    <w:p w14:paraId="77C9E6BC" w14:textId="77777777" w:rsidR="00100326" w:rsidRPr="0095733F" w:rsidRDefault="00100326" w:rsidP="00995715">
      <w:pPr>
        <w:tabs>
          <w:tab w:val="left" w:pos="8505"/>
        </w:tabs>
        <w:spacing w:before="240" w:after="0"/>
        <w:rPr>
          <w:b/>
          <w:lang w:val="ro-RO"/>
        </w:rPr>
      </w:pPr>
      <w:r w:rsidRPr="0095733F">
        <w:rPr>
          <w:b/>
          <w:bCs/>
          <w:lang w:val="ro-RO"/>
        </w:rPr>
        <w:t>Instrucțiuni de plată (detaliile bancare ale Debitorului)</w:t>
      </w:r>
      <w:r w:rsidRPr="0095733F">
        <w:rPr>
          <w:rStyle w:val="FootnoteReference"/>
          <w:b/>
          <w:bCs/>
          <w:position w:val="6"/>
          <w:lang w:val="ro-RO"/>
        </w:rPr>
        <w:footnoteReference w:id="22"/>
      </w:r>
      <w:r w:rsidRPr="0095733F">
        <w:rPr>
          <w:b/>
          <w:bCs/>
          <w:lang w:val="ro-RO"/>
        </w:rPr>
        <w:t>:</w:t>
      </w:r>
    </w:p>
    <w:p w14:paraId="17A5A7EB" w14:textId="77777777" w:rsidR="00100326" w:rsidRPr="0095733F" w:rsidRDefault="00100326" w:rsidP="00995715">
      <w:pPr>
        <w:tabs>
          <w:tab w:val="left" w:pos="4500"/>
          <w:tab w:val="left" w:pos="8505"/>
        </w:tabs>
        <w:spacing w:before="240" w:after="0"/>
        <w:jc w:val="left"/>
        <w:rPr>
          <w:lang w:val="ro-RO"/>
        </w:rPr>
      </w:pPr>
      <w:r w:rsidRPr="0095733F">
        <w:rPr>
          <w:lang w:val="ro-RO"/>
        </w:rPr>
        <w:t>[Denumirea Băncii Corespondente a Băncii Debitorului</w:t>
      </w:r>
      <w:r w:rsidRPr="0095733F">
        <w:rPr>
          <w:lang w:val="ro-RO"/>
        </w:rPr>
        <w:tab/>
        <w:t>______________________________</w:t>
      </w:r>
    </w:p>
    <w:p w14:paraId="4927B252" w14:textId="22730397" w:rsidR="00100326" w:rsidRPr="0095733F" w:rsidRDefault="00100326" w:rsidP="00995715">
      <w:pPr>
        <w:tabs>
          <w:tab w:val="left" w:pos="4537"/>
          <w:tab w:val="left" w:pos="8505"/>
        </w:tabs>
        <w:spacing w:after="0"/>
        <w:rPr>
          <w:lang w:val="ro-RO"/>
        </w:rPr>
      </w:pPr>
      <w:r w:rsidRPr="0095733F">
        <w:rPr>
          <w:lang w:val="ro-RO"/>
        </w:rPr>
        <w:t xml:space="preserve">Codul SWIFT al băncii corespondente: </w:t>
      </w:r>
      <w:r w:rsidRPr="0095733F">
        <w:rPr>
          <w:lang w:val="ro-RO"/>
        </w:rPr>
        <w:tab/>
      </w:r>
      <w:r w:rsidR="00995715" w:rsidRPr="0095733F">
        <w:rPr>
          <w:lang w:val="ro-RO"/>
        </w:rPr>
        <w:t>__</w:t>
      </w:r>
      <w:r w:rsidRPr="0095733F">
        <w:rPr>
          <w:lang w:val="ro-RO"/>
        </w:rPr>
        <w:t>____________________________</w:t>
      </w:r>
    </w:p>
    <w:p w14:paraId="12F0C65D" w14:textId="56FFCF19" w:rsidR="00100326" w:rsidRPr="0095733F" w:rsidRDefault="00100326" w:rsidP="00995715">
      <w:pPr>
        <w:tabs>
          <w:tab w:val="left" w:pos="8505"/>
        </w:tabs>
        <w:spacing w:after="0"/>
        <w:jc w:val="left"/>
        <w:rPr>
          <w:lang w:val="ro-RO"/>
        </w:rPr>
      </w:pPr>
      <w:r w:rsidRPr="0095733F">
        <w:rPr>
          <w:lang w:val="ro-RO"/>
        </w:rPr>
        <w:t>Nr. Contului băncii Debitorului (nr. IBAN)</w:t>
      </w:r>
      <w:r w:rsidRPr="0095733F">
        <w:rPr>
          <w:rStyle w:val="FootnoteReference"/>
          <w:position w:val="6"/>
          <w:lang w:val="ro-RO"/>
        </w:rPr>
        <w:footnoteReference w:id="23"/>
      </w:r>
      <w:r w:rsidRPr="0095733F">
        <w:rPr>
          <w:lang w:val="ro-RO"/>
        </w:rPr>
        <w:t>:</w:t>
      </w:r>
      <w:r w:rsidR="007A0A1D" w:rsidRPr="0095733F">
        <w:rPr>
          <w:lang w:val="ro-RO"/>
        </w:rPr>
        <w:t xml:space="preserve"> </w:t>
      </w:r>
      <w:r w:rsidR="00995715" w:rsidRPr="0095733F">
        <w:rPr>
          <w:lang w:val="ro-RO"/>
        </w:rPr>
        <w:t xml:space="preserve"> </w:t>
      </w:r>
      <w:r w:rsidRPr="0095733F">
        <w:rPr>
          <w:lang w:val="ro-RO"/>
        </w:rPr>
        <w:t>______________________________]</w:t>
      </w:r>
      <w:r w:rsidRPr="0095733F">
        <w:rPr>
          <w:rStyle w:val="FootnoteReference"/>
          <w:position w:val="6"/>
          <w:lang w:val="ro-RO"/>
        </w:rPr>
        <w:footnoteReference w:id="24"/>
      </w:r>
    </w:p>
    <w:p w14:paraId="21788169" w14:textId="77777777" w:rsidR="00995715" w:rsidRPr="0095733F" w:rsidRDefault="00995715" w:rsidP="00995715">
      <w:pPr>
        <w:tabs>
          <w:tab w:val="left" w:pos="8505"/>
        </w:tabs>
        <w:spacing w:after="0"/>
        <w:jc w:val="left"/>
        <w:rPr>
          <w:lang w:val="ro-RO"/>
        </w:rPr>
      </w:pPr>
    </w:p>
    <w:p w14:paraId="39F697B5" w14:textId="77777777" w:rsidR="00100326" w:rsidRPr="0095733F" w:rsidRDefault="00100326" w:rsidP="00995715">
      <w:pPr>
        <w:tabs>
          <w:tab w:val="left" w:pos="4500"/>
          <w:tab w:val="left" w:pos="8505"/>
        </w:tabs>
        <w:spacing w:before="240" w:after="0"/>
        <w:rPr>
          <w:lang w:val="ro-RO"/>
        </w:rPr>
      </w:pPr>
      <w:r w:rsidRPr="0095733F">
        <w:rPr>
          <w:lang w:val="ro-RO"/>
        </w:rPr>
        <w:t>Denumirea titularului contului</w:t>
      </w:r>
      <w:r w:rsidRPr="0095733F">
        <w:rPr>
          <w:lang w:val="ro-RO"/>
        </w:rPr>
        <w:tab/>
        <w:t>RAJA S.A.</w:t>
      </w:r>
    </w:p>
    <w:p w14:paraId="4426BDE4" w14:textId="77777777" w:rsidR="00100326" w:rsidRPr="0095733F" w:rsidRDefault="00100326" w:rsidP="00995715">
      <w:pPr>
        <w:tabs>
          <w:tab w:val="left" w:pos="4500"/>
          <w:tab w:val="left" w:pos="8505"/>
        </w:tabs>
        <w:spacing w:after="0"/>
        <w:rPr>
          <w:lang w:val="ro-RO"/>
        </w:rPr>
      </w:pPr>
      <w:r w:rsidRPr="0095733F">
        <w:rPr>
          <w:lang w:val="ro-RO"/>
        </w:rPr>
        <w:t>Nr. contului Debitorului (nr. IBAN)</w:t>
      </w:r>
      <w:r w:rsidRPr="0095733F">
        <w:rPr>
          <w:rStyle w:val="FootnoteReference"/>
          <w:position w:val="6"/>
          <w:lang w:val="ro-RO"/>
        </w:rPr>
        <w:footnoteReference w:id="25"/>
      </w:r>
      <w:r w:rsidRPr="0095733F">
        <w:rPr>
          <w:lang w:val="ro-RO"/>
        </w:rPr>
        <w:t>:</w:t>
      </w:r>
      <w:r w:rsidRPr="0095733F">
        <w:rPr>
          <w:lang w:val="ro-RO"/>
        </w:rPr>
        <w:tab/>
        <w:t>______________________________</w:t>
      </w:r>
    </w:p>
    <w:p w14:paraId="1D4FA414" w14:textId="77777777" w:rsidR="00100326" w:rsidRPr="0095733F" w:rsidRDefault="00100326" w:rsidP="00995715">
      <w:pPr>
        <w:tabs>
          <w:tab w:val="left" w:pos="4500"/>
          <w:tab w:val="left" w:pos="8505"/>
        </w:tabs>
        <w:spacing w:after="0"/>
        <w:rPr>
          <w:lang w:val="ro-RO"/>
        </w:rPr>
      </w:pPr>
      <w:r w:rsidRPr="0095733F">
        <w:rPr>
          <w:lang w:val="ro-RO"/>
        </w:rPr>
        <w:t>Denumirea băncii Debitorului:</w:t>
      </w:r>
      <w:r w:rsidRPr="0095733F">
        <w:rPr>
          <w:lang w:val="ro-RO"/>
        </w:rPr>
        <w:tab/>
        <w:t>______________________________</w:t>
      </w:r>
    </w:p>
    <w:p w14:paraId="13565B5A" w14:textId="77777777" w:rsidR="00100326" w:rsidRPr="0095733F" w:rsidRDefault="00100326" w:rsidP="00995715">
      <w:pPr>
        <w:tabs>
          <w:tab w:val="left" w:pos="4500"/>
          <w:tab w:val="left" w:pos="8505"/>
        </w:tabs>
        <w:spacing w:after="0"/>
        <w:rPr>
          <w:lang w:val="ro-RO"/>
        </w:rPr>
      </w:pPr>
      <w:r w:rsidRPr="0095733F">
        <w:rPr>
          <w:lang w:val="ro-RO"/>
        </w:rPr>
        <w:t>Codul SWIFT al băncii Debitorului:</w:t>
      </w:r>
      <w:r w:rsidRPr="0095733F">
        <w:rPr>
          <w:lang w:val="ro-RO"/>
        </w:rPr>
        <w:tab/>
        <w:t>______________________________</w:t>
      </w:r>
    </w:p>
    <w:p w14:paraId="72FB3521" w14:textId="77777777" w:rsidR="00100326" w:rsidRPr="0095733F" w:rsidRDefault="00100326" w:rsidP="00995715">
      <w:pPr>
        <w:tabs>
          <w:tab w:val="left" w:pos="4500"/>
          <w:tab w:val="left" w:pos="8505"/>
        </w:tabs>
        <w:spacing w:before="240" w:after="0"/>
        <w:rPr>
          <w:lang w:val="ro-RO"/>
        </w:rPr>
      </w:pPr>
      <w:r w:rsidRPr="0095733F">
        <w:rPr>
          <w:lang w:val="ro-RO"/>
        </w:rPr>
        <w:t>[</w:t>
      </w:r>
      <w:r w:rsidRPr="0095733F">
        <w:rPr>
          <w:i/>
          <w:iCs/>
          <w:lang w:val="ro-RO"/>
        </w:rPr>
        <w:t>Orice alt cod necesar conform reglementărilor locale – vă rugăm să luați legătura cu banca dumneavoastră pentru mai multe detalii</w:t>
      </w:r>
      <w:r w:rsidRPr="0095733F">
        <w:rPr>
          <w:lang w:val="ro-RO"/>
        </w:rPr>
        <w:t>]</w:t>
      </w:r>
      <w:r w:rsidRPr="0095733F">
        <w:rPr>
          <w:rStyle w:val="FootnoteReference"/>
          <w:position w:val="6"/>
          <w:lang w:val="ro-RO"/>
        </w:rPr>
        <w:footnoteReference w:id="26"/>
      </w:r>
    </w:p>
    <w:p w14:paraId="2A321DFD" w14:textId="7D5EFF1A" w:rsidR="00100326" w:rsidRPr="0095733F" w:rsidRDefault="00100326" w:rsidP="00100326">
      <w:pPr>
        <w:tabs>
          <w:tab w:val="left" w:pos="8505"/>
        </w:tabs>
        <w:spacing w:before="240"/>
        <w:rPr>
          <w:lang w:val="ro-RO"/>
        </w:rPr>
      </w:pPr>
      <w:r w:rsidRPr="0095733F">
        <w:rPr>
          <w:lang w:val="ro-RO"/>
        </w:rPr>
        <w:t>Cu referință la:</w:t>
      </w:r>
      <w:r w:rsidR="007A0A1D" w:rsidRPr="0095733F">
        <w:rPr>
          <w:lang w:val="ro-RO"/>
        </w:rPr>
        <w:t xml:space="preserve">                          </w:t>
      </w:r>
    </w:p>
    <w:p w14:paraId="5FB53512" w14:textId="77777777" w:rsidR="00100326" w:rsidRPr="0095733F" w:rsidRDefault="00100326" w:rsidP="00995715">
      <w:pPr>
        <w:tabs>
          <w:tab w:val="left" w:pos="8505"/>
        </w:tabs>
        <w:spacing w:before="240" w:after="0"/>
        <w:rPr>
          <w:lang w:val="ro-RO"/>
        </w:rPr>
      </w:pPr>
      <w:r w:rsidRPr="0095733F">
        <w:rPr>
          <w:lang w:val="ro-RO"/>
        </w:rPr>
        <w:t>ÎN CONSIDERAREA CELOR DE MAI SUS, semnez prezentul certificat la data menționată pe prima pagină.</w:t>
      </w:r>
    </w:p>
    <w:p w14:paraId="45C1DC4A" w14:textId="77777777" w:rsidR="00100326" w:rsidRPr="0095733F" w:rsidRDefault="00100326" w:rsidP="00995715">
      <w:pPr>
        <w:tabs>
          <w:tab w:val="left" w:pos="8505"/>
        </w:tabs>
        <w:spacing w:before="240" w:after="0"/>
        <w:jc w:val="left"/>
        <w:rPr>
          <w:lang w:val="ro-RO"/>
        </w:rPr>
      </w:pPr>
      <w:r w:rsidRPr="0095733F">
        <w:rPr>
          <w:lang w:val="ro-RO"/>
        </w:rPr>
        <w:t>Cu stimă,</w:t>
      </w:r>
    </w:p>
    <w:p w14:paraId="392CDA2D" w14:textId="77777777" w:rsidR="00100326" w:rsidRPr="0095733F" w:rsidRDefault="00100326" w:rsidP="00995715">
      <w:pPr>
        <w:tabs>
          <w:tab w:val="left" w:pos="8505"/>
        </w:tabs>
        <w:spacing w:before="240" w:after="0"/>
        <w:jc w:val="left"/>
        <w:rPr>
          <w:lang w:val="ro-RO"/>
        </w:rPr>
      </w:pPr>
      <w:r w:rsidRPr="0095733F">
        <w:rPr>
          <w:b/>
          <w:bCs/>
          <w:lang w:val="ro-RO"/>
        </w:rPr>
        <w:t>RAJA S.A.</w:t>
      </w:r>
    </w:p>
    <w:p w14:paraId="08BABB48" w14:textId="204678D7" w:rsidR="00100326" w:rsidRPr="0095733F" w:rsidRDefault="00100326" w:rsidP="00995715">
      <w:pPr>
        <w:tabs>
          <w:tab w:val="left" w:pos="8505"/>
        </w:tabs>
        <w:spacing w:before="240" w:after="0"/>
        <w:jc w:val="left"/>
        <w:rPr>
          <w:lang w:val="ro-RO"/>
        </w:rPr>
      </w:pPr>
      <w:r w:rsidRPr="0095733F">
        <w:rPr>
          <w:lang w:val="ro-RO"/>
        </w:rPr>
        <w:t>Prin: ______________________________</w:t>
      </w:r>
      <w:r w:rsidRPr="0095733F">
        <w:rPr>
          <w:rStyle w:val="FootnoteReference"/>
          <w:position w:val="6"/>
          <w:lang w:val="ro-RO"/>
        </w:rPr>
        <w:footnoteReference w:id="27"/>
      </w:r>
    </w:p>
    <w:p w14:paraId="7EAF5ED7" w14:textId="77777777" w:rsidR="00100326" w:rsidRPr="0095733F" w:rsidRDefault="00100326" w:rsidP="00100326">
      <w:pPr>
        <w:tabs>
          <w:tab w:val="left" w:pos="8505"/>
        </w:tabs>
        <w:ind w:firstLine="569"/>
        <w:jc w:val="left"/>
        <w:rPr>
          <w:lang w:val="ro-RO"/>
        </w:rPr>
      </w:pPr>
      <w:r w:rsidRPr="0095733F">
        <w:rPr>
          <w:lang w:val="ro-RO"/>
        </w:rPr>
        <w:t>Nume:</w:t>
      </w:r>
    </w:p>
    <w:p w14:paraId="28D66C52" w14:textId="5A295377" w:rsidR="00100326" w:rsidRPr="0095733F" w:rsidRDefault="00100326" w:rsidP="00995715">
      <w:pPr>
        <w:tabs>
          <w:tab w:val="left" w:pos="8505"/>
        </w:tabs>
        <w:spacing w:after="0"/>
        <w:ind w:firstLine="567"/>
        <w:jc w:val="left"/>
        <w:rPr>
          <w:lang w:val="ro-RO"/>
        </w:rPr>
      </w:pPr>
      <w:r w:rsidRPr="0095733F">
        <w:rPr>
          <w:lang w:val="ro-RO"/>
        </w:rPr>
        <w:t>Funcție:</w:t>
      </w:r>
      <w:r w:rsidR="007A0A1D" w:rsidRPr="0095733F">
        <w:rPr>
          <w:lang w:val="ro-RO"/>
        </w:rPr>
        <w:t xml:space="preserve">  </w:t>
      </w:r>
      <w:r w:rsidR="00995715" w:rsidRPr="0095733F">
        <w:rPr>
          <w:lang w:val="ro-RO"/>
        </w:rPr>
        <w:t xml:space="preserve"> </w:t>
      </w:r>
      <w:r w:rsidRPr="0095733F">
        <w:rPr>
          <w:lang w:val="ro-RO"/>
        </w:rPr>
        <w:t>[Președinte]</w:t>
      </w:r>
    </w:p>
    <w:p w14:paraId="45065656" w14:textId="00D8EE49" w:rsidR="00100326" w:rsidRPr="0095733F" w:rsidRDefault="00A733D0" w:rsidP="00A733D0">
      <w:pPr>
        <w:tabs>
          <w:tab w:val="left" w:pos="8505"/>
        </w:tabs>
        <w:spacing w:after="0"/>
        <w:jc w:val="left"/>
        <w:rPr>
          <w:lang w:val="ro-RO"/>
        </w:rPr>
      </w:pPr>
      <w:r>
        <w:rPr>
          <w:lang w:val="ro-RO"/>
        </w:rPr>
        <w:t xml:space="preserve">                          </w:t>
      </w:r>
      <w:r w:rsidR="00100326" w:rsidRPr="0095733F">
        <w:rPr>
          <w:lang w:val="ro-RO"/>
        </w:rPr>
        <w:t>[Președinte al Consiliului de Administrație]</w:t>
      </w:r>
    </w:p>
    <w:p w14:paraId="49BF72A3" w14:textId="7E08B0AA" w:rsidR="002C6A3D" w:rsidRPr="0095733F" w:rsidRDefault="00A733D0" w:rsidP="00A733D0">
      <w:pPr>
        <w:spacing w:after="0"/>
        <w:rPr>
          <w:lang w:val="ro-RO"/>
        </w:rPr>
        <w:sectPr w:rsidR="002C6A3D" w:rsidRPr="0095733F" w:rsidSect="00017FBD">
          <w:footerReference w:type="default" r:id="rId26"/>
          <w:footerReference w:type="first" r:id="rId27"/>
          <w:pgSz w:w="11906" w:h="16838" w:code="9"/>
          <w:pgMar w:top="1440" w:right="1440" w:bottom="1440" w:left="1440" w:header="720" w:footer="340" w:gutter="0"/>
          <w:pgNumType w:start="1"/>
          <w:cols w:space="708"/>
          <w:titlePg/>
          <w:docGrid w:linePitch="360"/>
        </w:sectPr>
      </w:pPr>
      <w:r>
        <w:rPr>
          <w:lang w:val="ro-RO"/>
        </w:rPr>
        <w:t xml:space="preserve">                          </w:t>
      </w:r>
      <w:r w:rsidR="00100326" w:rsidRPr="0095733F">
        <w:rPr>
          <w:lang w:val="ro-RO"/>
        </w:rPr>
        <w:t>[Administrator]</w:t>
      </w:r>
    </w:p>
    <w:p w14:paraId="507334D7" w14:textId="4A00512B" w:rsidR="00100326" w:rsidRPr="0095733F" w:rsidRDefault="00100326" w:rsidP="00995715">
      <w:pPr>
        <w:pStyle w:val="Schedule1L1"/>
      </w:pPr>
      <w:bookmarkStart w:id="591" w:name="_Toc166149457"/>
      <w:bookmarkStart w:id="592" w:name="_Ref166239744"/>
      <w:bookmarkStart w:id="593" w:name="_Ref166243005"/>
      <w:bookmarkStart w:id="594" w:name="_Ref166587474"/>
      <w:bookmarkStart w:id="595" w:name="_Ref167266626"/>
      <w:bookmarkStart w:id="596" w:name="_Ref167266640"/>
      <w:bookmarkStart w:id="597" w:name="_Toc167295896"/>
      <w:r w:rsidRPr="0095733F">
        <w:t>– FORMULARUL SCRISORII CĂTRE AUDITORI</w:t>
      </w:r>
      <w:bookmarkEnd w:id="591"/>
      <w:bookmarkEnd w:id="592"/>
      <w:bookmarkEnd w:id="593"/>
      <w:bookmarkEnd w:id="594"/>
      <w:bookmarkEnd w:id="595"/>
      <w:bookmarkEnd w:id="596"/>
      <w:bookmarkEnd w:id="597"/>
    </w:p>
    <w:p w14:paraId="6EBF0899" w14:textId="77777777" w:rsidR="00100326" w:rsidRPr="0095733F" w:rsidRDefault="00100326" w:rsidP="00995715">
      <w:pPr>
        <w:tabs>
          <w:tab w:val="left" w:pos="8505"/>
        </w:tabs>
        <w:spacing w:before="240" w:after="0"/>
        <w:jc w:val="center"/>
        <w:rPr>
          <w:lang w:val="ro-RO"/>
        </w:rPr>
      </w:pPr>
      <w:r w:rsidRPr="0095733F">
        <w:rPr>
          <w:lang w:val="ro-RO"/>
        </w:rPr>
        <w:t>[Va fi tipărit pe antetul Debitorului]</w:t>
      </w:r>
    </w:p>
    <w:p w14:paraId="31B9D663" w14:textId="77777777" w:rsidR="00100326" w:rsidRPr="0095733F" w:rsidRDefault="00100326" w:rsidP="00995715">
      <w:pPr>
        <w:tabs>
          <w:tab w:val="left" w:pos="8505"/>
        </w:tabs>
        <w:spacing w:before="240" w:after="0"/>
        <w:jc w:val="right"/>
        <w:rPr>
          <w:lang w:val="ro-RO"/>
        </w:rPr>
      </w:pPr>
      <w:r w:rsidRPr="0095733F">
        <w:rPr>
          <w:lang w:val="ro-RO"/>
        </w:rPr>
        <w:t>[Data]</w:t>
      </w:r>
    </w:p>
    <w:p w14:paraId="416250BB" w14:textId="77777777" w:rsidR="00100326" w:rsidRPr="0095733F" w:rsidRDefault="00100326" w:rsidP="00995715">
      <w:pPr>
        <w:tabs>
          <w:tab w:val="left" w:pos="8505"/>
        </w:tabs>
        <w:spacing w:before="240" w:after="0"/>
        <w:rPr>
          <w:lang w:val="ro-RO"/>
        </w:rPr>
      </w:pPr>
      <w:r w:rsidRPr="0095733F">
        <w:rPr>
          <w:lang w:val="ro-RO"/>
        </w:rPr>
        <w:t>[</w:t>
      </w:r>
      <w:r w:rsidRPr="0095733F">
        <w:rPr>
          <w:u w:val="single"/>
          <w:lang w:val="ro-RO"/>
        </w:rPr>
        <w:t>Denumirea Auditorilor</w:t>
      </w:r>
      <w:r w:rsidRPr="0095733F">
        <w:rPr>
          <w:lang w:val="ro-RO"/>
        </w:rPr>
        <w:t>]</w:t>
      </w:r>
    </w:p>
    <w:p w14:paraId="73BFFBAF" w14:textId="77777777" w:rsidR="00100326" w:rsidRPr="0095733F" w:rsidRDefault="00100326" w:rsidP="00100326">
      <w:pPr>
        <w:tabs>
          <w:tab w:val="left" w:pos="8505"/>
        </w:tabs>
        <w:rPr>
          <w:lang w:val="ro-RO"/>
        </w:rPr>
      </w:pPr>
      <w:r w:rsidRPr="0095733F">
        <w:rPr>
          <w:lang w:val="ro-RO"/>
        </w:rPr>
        <w:t>[</w:t>
      </w:r>
      <w:r w:rsidRPr="0095733F">
        <w:rPr>
          <w:u w:val="single"/>
          <w:lang w:val="ro-RO"/>
        </w:rPr>
        <w:t>Adresa</w:t>
      </w:r>
      <w:r w:rsidRPr="0095733F">
        <w:rPr>
          <w:lang w:val="ro-RO"/>
        </w:rPr>
        <w:t>]</w:t>
      </w:r>
    </w:p>
    <w:p w14:paraId="27275C0A" w14:textId="77777777" w:rsidR="00100326" w:rsidRPr="0095733F" w:rsidRDefault="00100326" w:rsidP="00995715">
      <w:pPr>
        <w:tabs>
          <w:tab w:val="left" w:pos="8505"/>
        </w:tabs>
        <w:spacing w:before="240" w:after="0"/>
        <w:rPr>
          <w:lang w:val="ro-RO"/>
        </w:rPr>
      </w:pPr>
      <w:r w:rsidRPr="0095733F">
        <w:rPr>
          <w:lang w:val="ro-RO"/>
        </w:rPr>
        <w:t>Stimate Domn/Stimată Doamnă,</w:t>
      </w:r>
    </w:p>
    <w:p w14:paraId="2C02C207" w14:textId="5E7C44AF" w:rsidR="00100326" w:rsidRPr="0095733F" w:rsidRDefault="00100326" w:rsidP="00995715">
      <w:pPr>
        <w:tabs>
          <w:tab w:val="left" w:pos="8505"/>
        </w:tabs>
        <w:spacing w:before="240" w:after="0"/>
        <w:rPr>
          <w:lang w:val="ro-RO"/>
        </w:rPr>
      </w:pPr>
      <w:r w:rsidRPr="0095733F">
        <w:rPr>
          <w:lang w:val="ro-RO"/>
        </w:rPr>
        <w:t xml:space="preserve">Prin prezenta vă împuternicim să furnizați către Banca Europeană pentru Reconstrucție și Dezvoltare ("BERD") toate informațiile care pot fi solicitate în mod rezonabil de către aceasta cu privire la Situațiile Financiare, atât auditate cât și </w:t>
      </w:r>
      <w:proofErr w:type="spellStart"/>
      <w:r w:rsidRPr="0095733F">
        <w:rPr>
          <w:lang w:val="ro-RO"/>
        </w:rPr>
        <w:t>neauditate</w:t>
      </w:r>
      <w:proofErr w:type="spellEnd"/>
      <w:r w:rsidRPr="0095733F">
        <w:rPr>
          <w:lang w:val="ro-RO"/>
        </w:rPr>
        <w:t>, pe care am convenit să le punem la dispoziția BERD în baza contractului de credit din data de 17 septembrie 2018 ("Contractul de Credit") încheiat între subscrisa și BERD.</w:t>
      </w:r>
      <w:r w:rsidR="007A0A1D" w:rsidRPr="0095733F">
        <w:rPr>
          <w:lang w:val="ro-RO"/>
        </w:rPr>
        <w:t xml:space="preserve"> </w:t>
      </w:r>
      <w:r w:rsidRPr="0095733F">
        <w:rPr>
          <w:lang w:val="ro-RO"/>
        </w:rPr>
        <w:t>Pentru informarea dumneavoastră, anexăm prezentei o copie a Contractului de Credit.</w:t>
      </w:r>
    </w:p>
    <w:p w14:paraId="00DA4A95" w14:textId="6D0DB99B" w:rsidR="00100326" w:rsidRPr="0095733F" w:rsidRDefault="00100326" w:rsidP="00995715">
      <w:pPr>
        <w:tabs>
          <w:tab w:val="left" w:pos="8505"/>
        </w:tabs>
        <w:spacing w:before="240" w:after="0"/>
        <w:rPr>
          <w:lang w:val="ro-RO"/>
        </w:rPr>
      </w:pPr>
      <w:r w:rsidRPr="0095733F">
        <w:rPr>
          <w:lang w:val="ro-RO"/>
        </w:rPr>
        <w:t>Vă împuternicim să transmiteți situațiile financiare auditate ale societății noastre către BERD pentru a ne permite să îndeplinim condițiile de raportare prevăzute în</w:t>
      </w:r>
      <w:r w:rsidR="007A0A1D" w:rsidRPr="0095733F">
        <w:rPr>
          <w:lang w:val="ro-RO"/>
        </w:rPr>
        <w:t xml:space="preserve"> </w:t>
      </w:r>
      <w:r w:rsidR="00B7475B">
        <w:rPr>
          <w:lang w:val="ro-RO"/>
        </w:rPr>
        <w:fldChar w:fldCharType="begin"/>
      </w:r>
      <w:r w:rsidR="00B7475B">
        <w:rPr>
          <w:lang w:val="ro-RO"/>
        </w:rPr>
        <w:instrText xml:space="preserve"> REF _Ref167115959 \n \h </w:instrText>
      </w:r>
      <w:r w:rsidR="00B7475B">
        <w:rPr>
          <w:lang w:val="ro-RO"/>
        </w:rPr>
      </w:r>
      <w:r w:rsidR="00B7475B">
        <w:rPr>
          <w:lang w:val="ro-RO"/>
        </w:rPr>
        <w:fldChar w:fldCharType="separate"/>
      </w:r>
      <w:proofErr w:type="spellStart"/>
      <w:r w:rsidR="00AE1A63">
        <w:rPr>
          <w:lang w:val="ro-RO"/>
        </w:rPr>
        <w:t>Sectiunea</w:t>
      </w:r>
      <w:proofErr w:type="spellEnd"/>
      <w:r w:rsidR="00AE1A63">
        <w:rPr>
          <w:lang w:val="ro-RO"/>
        </w:rPr>
        <w:t xml:space="preserve"> 5.13</w:t>
      </w:r>
      <w:r w:rsidR="00B7475B">
        <w:rPr>
          <w:lang w:val="ro-RO"/>
        </w:rPr>
        <w:fldChar w:fldCharType="end"/>
      </w:r>
      <w:r w:rsidR="00B7475B" w:rsidRPr="0095733F">
        <w:rPr>
          <w:lang w:val="ro-RO"/>
        </w:rPr>
        <w:t xml:space="preserve"> (</w:t>
      </w:r>
      <w:r w:rsidR="00B7475B" w:rsidRPr="00CB30E5">
        <w:rPr>
          <w:i/>
          <w:iCs/>
          <w:lang w:val="ro-RO"/>
        </w:rPr>
        <w:fldChar w:fldCharType="begin"/>
      </w:r>
      <w:r w:rsidR="00B7475B" w:rsidRPr="00CB30E5">
        <w:rPr>
          <w:i/>
          <w:iCs/>
          <w:lang w:val="ro-RO"/>
        </w:rPr>
        <w:instrText xml:space="preserve"> REF _Ref167115976 \h  \* MERGEFORMAT </w:instrText>
      </w:r>
      <w:r w:rsidR="00B7475B" w:rsidRPr="00CB30E5">
        <w:rPr>
          <w:i/>
          <w:iCs/>
          <w:lang w:val="ro-RO"/>
        </w:rPr>
      </w:r>
      <w:r w:rsidR="00B7475B" w:rsidRPr="00CB30E5">
        <w:rPr>
          <w:i/>
          <w:iCs/>
          <w:lang w:val="ro-RO"/>
        </w:rPr>
        <w:fldChar w:fldCharType="separate"/>
      </w:r>
      <w:r w:rsidR="00AE1A63" w:rsidRPr="00AE1A63">
        <w:rPr>
          <w:i/>
          <w:iCs/>
          <w:lang w:val="ro-RO"/>
        </w:rPr>
        <w:t>Furnizarea de informații</w:t>
      </w:r>
      <w:r w:rsidR="00B7475B" w:rsidRPr="00CB30E5">
        <w:rPr>
          <w:i/>
          <w:iCs/>
          <w:lang w:val="ro-RO"/>
        </w:rPr>
        <w:fldChar w:fldCharType="end"/>
      </w:r>
      <w:r w:rsidR="00B7475B" w:rsidRPr="0095733F">
        <w:rPr>
          <w:lang w:val="ro-RO"/>
        </w:rPr>
        <w:t>)</w:t>
      </w:r>
      <w:r w:rsidR="001A396F" w:rsidRPr="0095733F">
        <w:rPr>
          <w:lang w:val="ro-RO"/>
        </w:rPr>
        <w:t xml:space="preserve"> </w:t>
      </w:r>
      <w:r w:rsidRPr="0095733F">
        <w:rPr>
          <w:lang w:val="ro-RO"/>
        </w:rPr>
        <w:t>din Contractul de Credit.</w:t>
      </w:r>
      <w:r w:rsidR="007A0A1D" w:rsidRPr="0095733F">
        <w:rPr>
          <w:lang w:val="ro-RO"/>
        </w:rPr>
        <w:t xml:space="preserve"> </w:t>
      </w:r>
      <w:r w:rsidRPr="0095733F">
        <w:rPr>
          <w:lang w:val="ro-RO"/>
        </w:rPr>
        <w:t>În momentul în care transmiteți respectivele situații financiare auditate către BERD, sunteți rugați să transmiteți și o copie a raportului integral întocmit de instituția dumneavoastră cu privire la situațiile financiare menționate, într-o formă acceptabilă pentru BERD.</w:t>
      </w:r>
    </w:p>
    <w:p w14:paraId="516BE6E8" w14:textId="77777777" w:rsidR="00100326" w:rsidRPr="0095733F" w:rsidRDefault="00100326" w:rsidP="00995715">
      <w:pPr>
        <w:tabs>
          <w:tab w:val="left" w:pos="8505"/>
        </w:tabs>
        <w:spacing w:before="240" w:after="0"/>
        <w:rPr>
          <w:lang w:val="ro-RO"/>
        </w:rPr>
      </w:pPr>
      <w:r w:rsidRPr="0095733F">
        <w:rPr>
          <w:lang w:val="ro-RO"/>
        </w:rPr>
        <w:t>Pentru evidențele subscrisei, vă rugăm sa vă asigurați că ne trimiteți o copie a oricărei scrisori pe care o primiți din partea BERD imediat după primire, precum și a fiecărui răspuns trimis de dumneavoastră imediat după emiterea acestuia.</w:t>
      </w:r>
    </w:p>
    <w:p w14:paraId="338635A3" w14:textId="77777777" w:rsidR="00100326" w:rsidRPr="0095733F" w:rsidRDefault="00100326" w:rsidP="00995715">
      <w:pPr>
        <w:tabs>
          <w:tab w:val="left" w:pos="8505"/>
        </w:tabs>
        <w:spacing w:before="240" w:after="0"/>
        <w:rPr>
          <w:lang w:val="ro-RO"/>
        </w:rPr>
      </w:pPr>
      <w:r w:rsidRPr="0095733F">
        <w:rPr>
          <w:lang w:val="ro-RO"/>
        </w:rPr>
        <w:t>Cu stimă,</w:t>
      </w:r>
    </w:p>
    <w:p w14:paraId="3EC48DF9" w14:textId="77777777" w:rsidR="00100326" w:rsidRPr="0095733F" w:rsidRDefault="00100326" w:rsidP="00995715">
      <w:pPr>
        <w:tabs>
          <w:tab w:val="left" w:pos="8505"/>
        </w:tabs>
        <w:spacing w:before="240" w:after="0"/>
        <w:rPr>
          <w:lang w:val="ro-RO"/>
        </w:rPr>
      </w:pPr>
      <w:r w:rsidRPr="0095733F">
        <w:rPr>
          <w:b/>
          <w:bCs/>
          <w:lang w:val="ro-RO"/>
        </w:rPr>
        <w:t>RAJA S.A.</w:t>
      </w:r>
    </w:p>
    <w:p w14:paraId="1587688B" w14:textId="2627A969" w:rsidR="00100326" w:rsidRPr="0095733F" w:rsidRDefault="00100326" w:rsidP="00995715">
      <w:pPr>
        <w:tabs>
          <w:tab w:val="left" w:pos="8505"/>
        </w:tabs>
        <w:spacing w:before="240" w:after="0"/>
        <w:rPr>
          <w:lang w:val="ro-RO"/>
        </w:rPr>
      </w:pPr>
      <w:r w:rsidRPr="0095733F">
        <w:rPr>
          <w:lang w:val="ro-RO"/>
        </w:rPr>
        <w:t>Prin:</w:t>
      </w:r>
      <w:r w:rsidR="00995715" w:rsidRPr="0095733F">
        <w:rPr>
          <w:lang w:val="ro-RO"/>
        </w:rPr>
        <w:t xml:space="preserve"> </w:t>
      </w:r>
      <w:r w:rsidRPr="0095733F">
        <w:rPr>
          <w:lang w:val="ro-RO"/>
        </w:rPr>
        <w:t>______________________________</w:t>
      </w:r>
    </w:p>
    <w:p w14:paraId="06C2633B" w14:textId="77777777" w:rsidR="00100326" w:rsidRPr="0095733F" w:rsidRDefault="00100326" w:rsidP="00100326">
      <w:pPr>
        <w:tabs>
          <w:tab w:val="left" w:pos="8505"/>
        </w:tabs>
        <w:ind w:firstLine="569"/>
        <w:rPr>
          <w:lang w:val="ro-RO"/>
        </w:rPr>
      </w:pPr>
      <w:r w:rsidRPr="0095733F">
        <w:rPr>
          <w:lang w:val="ro-RO"/>
        </w:rPr>
        <w:t>Reprezentant Autorizat</w:t>
      </w:r>
    </w:p>
    <w:p w14:paraId="6A6593E4" w14:textId="5F2F5644" w:rsidR="00100326" w:rsidRPr="0095733F" w:rsidRDefault="00100326" w:rsidP="00995715">
      <w:pPr>
        <w:tabs>
          <w:tab w:val="left" w:pos="8505"/>
        </w:tabs>
        <w:spacing w:before="240" w:after="0"/>
        <w:rPr>
          <w:lang w:val="ro-RO"/>
        </w:rPr>
      </w:pPr>
      <w:r w:rsidRPr="0095733F">
        <w:rPr>
          <w:lang w:val="ro-RO"/>
        </w:rPr>
        <w:t>Anexa:</w:t>
      </w:r>
      <w:r w:rsidR="007A0A1D" w:rsidRPr="0095733F">
        <w:rPr>
          <w:lang w:val="ro-RO"/>
        </w:rPr>
        <w:t xml:space="preserve"> </w:t>
      </w:r>
      <w:r w:rsidRPr="0095733F">
        <w:rPr>
          <w:lang w:val="ro-RO"/>
        </w:rPr>
        <w:t>Contract de Credit</w:t>
      </w:r>
    </w:p>
    <w:p w14:paraId="55E77A47" w14:textId="0198CC2A" w:rsidR="00100326" w:rsidRPr="0095733F" w:rsidRDefault="00100326" w:rsidP="00995715">
      <w:pPr>
        <w:tabs>
          <w:tab w:val="left" w:pos="8505"/>
        </w:tabs>
        <w:spacing w:before="240" w:after="0"/>
        <w:rPr>
          <w:lang w:val="ro-RO"/>
        </w:rPr>
      </w:pPr>
      <w:r w:rsidRPr="0095733F">
        <w:rPr>
          <w:lang w:val="ro-RO"/>
        </w:rPr>
        <w:t>cc:</w:t>
      </w:r>
      <w:r w:rsidR="007A0A1D" w:rsidRPr="0095733F">
        <w:rPr>
          <w:lang w:val="ro-RO"/>
        </w:rPr>
        <w:t xml:space="preserve">  </w:t>
      </w:r>
      <w:r w:rsidR="00995715" w:rsidRPr="0095733F">
        <w:rPr>
          <w:lang w:val="ro-RO"/>
        </w:rPr>
        <w:t xml:space="preserve"> </w:t>
      </w:r>
      <w:r w:rsidRPr="0095733F">
        <w:rPr>
          <w:lang w:val="ro-RO"/>
        </w:rPr>
        <w:t>Banca Europeană pentru Reconstrucție și Dezvoltare</w:t>
      </w:r>
    </w:p>
    <w:p w14:paraId="2C4AD793" w14:textId="41CD4055" w:rsidR="00100326" w:rsidRPr="0095733F" w:rsidRDefault="007A0A1D" w:rsidP="00995715">
      <w:pPr>
        <w:tabs>
          <w:tab w:val="left" w:pos="8505"/>
        </w:tabs>
        <w:spacing w:after="0"/>
        <w:ind w:firstLine="567"/>
        <w:rPr>
          <w:lang w:val="ro-RO"/>
        </w:rPr>
      </w:pPr>
      <w:r w:rsidRPr="0095733F">
        <w:rPr>
          <w:lang w:val="ro-RO"/>
        </w:rPr>
        <w:t>5 Bank Street</w:t>
      </w:r>
    </w:p>
    <w:p w14:paraId="4E3CFDD0" w14:textId="7A29D571" w:rsidR="00100326" w:rsidRPr="0095733F" w:rsidRDefault="00100326" w:rsidP="00995715">
      <w:pPr>
        <w:tabs>
          <w:tab w:val="left" w:pos="8505"/>
        </w:tabs>
        <w:spacing w:after="0"/>
        <w:ind w:firstLine="567"/>
        <w:rPr>
          <w:lang w:val="ro-RO"/>
        </w:rPr>
      </w:pPr>
      <w:r w:rsidRPr="0095733F">
        <w:rPr>
          <w:lang w:val="ro-RO"/>
        </w:rPr>
        <w:t xml:space="preserve">London </w:t>
      </w:r>
      <w:r w:rsidR="007A0A1D" w:rsidRPr="0095733F">
        <w:rPr>
          <w:lang w:val="ro-RO"/>
        </w:rPr>
        <w:t>E14 4BG</w:t>
      </w:r>
    </w:p>
    <w:p w14:paraId="14E2057B" w14:textId="77777777" w:rsidR="00100326" w:rsidRPr="0095733F" w:rsidRDefault="00100326" w:rsidP="00995715">
      <w:pPr>
        <w:tabs>
          <w:tab w:val="left" w:pos="8505"/>
        </w:tabs>
        <w:spacing w:after="0"/>
        <w:ind w:firstLine="567"/>
        <w:rPr>
          <w:lang w:val="ro-RO"/>
        </w:rPr>
      </w:pPr>
      <w:r w:rsidRPr="0095733F">
        <w:rPr>
          <w:lang w:val="ro-RO"/>
        </w:rPr>
        <w:t>Regatul Unit al Marii Britanii</w:t>
      </w:r>
    </w:p>
    <w:p w14:paraId="3DF90F42" w14:textId="31EE44B7" w:rsidR="00100326" w:rsidRPr="0095733F" w:rsidRDefault="00100326" w:rsidP="0052599B">
      <w:pPr>
        <w:tabs>
          <w:tab w:val="left" w:pos="8505"/>
        </w:tabs>
        <w:spacing w:after="0"/>
        <w:ind w:firstLine="567"/>
        <w:rPr>
          <w:lang w:val="ro-RO"/>
        </w:rPr>
      </w:pPr>
      <w:r w:rsidRPr="0095733F">
        <w:rPr>
          <w:lang w:val="ro-RO"/>
        </w:rPr>
        <w:t>În atenția:</w:t>
      </w:r>
      <w:r w:rsidR="007A0A1D" w:rsidRPr="0095733F">
        <w:rPr>
          <w:lang w:val="ro-RO"/>
        </w:rPr>
        <w:t xml:space="preserve">  </w:t>
      </w:r>
      <w:r w:rsidRPr="0095733F">
        <w:rPr>
          <w:lang w:val="ro-RO"/>
        </w:rPr>
        <w:t xml:space="preserve">Departamentului </w:t>
      </w:r>
      <w:r w:rsidR="007A0A1D" w:rsidRPr="0095733F">
        <w:rPr>
          <w:lang w:val="ro-RO"/>
        </w:rPr>
        <w:t>Servicii Bancare (</w:t>
      </w:r>
      <w:r w:rsidR="007A0A1D" w:rsidRPr="0095733F">
        <w:rPr>
          <w:i/>
          <w:iCs/>
          <w:lang w:val="ro-RO"/>
        </w:rPr>
        <w:t>Banking Services</w:t>
      </w:r>
      <w:r w:rsidR="007A0A1D" w:rsidRPr="0095733F">
        <w:rPr>
          <w:lang w:val="ro-RO"/>
        </w:rPr>
        <w:t>)</w:t>
      </w:r>
    </w:p>
    <w:p w14:paraId="459D378F" w14:textId="2060D493" w:rsidR="0052599B" w:rsidRPr="0095733F" w:rsidRDefault="00100326" w:rsidP="0052599B">
      <w:pPr>
        <w:tabs>
          <w:tab w:val="left" w:pos="8505"/>
        </w:tabs>
        <w:spacing w:after="0"/>
        <w:ind w:firstLine="567"/>
        <w:rPr>
          <w:lang w:val="ro-RO"/>
        </w:rPr>
        <w:sectPr w:rsidR="0052599B" w:rsidRPr="0095733F" w:rsidSect="00017FBD">
          <w:footerReference w:type="first" r:id="rId28"/>
          <w:pgSz w:w="11906" w:h="16838" w:code="9"/>
          <w:pgMar w:top="1440" w:right="1440" w:bottom="1440" w:left="1440" w:header="720" w:footer="340" w:gutter="0"/>
          <w:pgNumType w:start="1"/>
          <w:cols w:space="708"/>
          <w:titlePg/>
          <w:docGrid w:linePitch="360"/>
        </w:sectPr>
      </w:pPr>
      <w:proofErr w:type="spellStart"/>
      <w:r w:rsidRPr="0095733F">
        <w:rPr>
          <w:lang w:val="ro-RO"/>
        </w:rPr>
        <w:t>Ref</w:t>
      </w:r>
      <w:proofErr w:type="spellEnd"/>
      <w:r w:rsidRPr="0095733F">
        <w:rPr>
          <w:lang w:val="ro-RO"/>
        </w:rPr>
        <w:t>:</w:t>
      </w:r>
      <w:r w:rsidR="007A0A1D" w:rsidRPr="0095733F">
        <w:rPr>
          <w:lang w:val="ro-RO"/>
        </w:rPr>
        <w:t xml:space="preserve"> </w:t>
      </w:r>
      <w:r w:rsidR="0052599B" w:rsidRPr="0095733F">
        <w:rPr>
          <w:lang w:val="ro-RO"/>
        </w:rPr>
        <w:t xml:space="preserve"> </w:t>
      </w:r>
      <w:r w:rsidRPr="0095733F">
        <w:rPr>
          <w:lang w:val="ro-RO"/>
        </w:rPr>
        <w:t>Operațiunea nr. 49600</w:t>
      </w:r>
    </w:p>
    <w:p w14:paraId="0B8CDA11" w14:textId="1CCEF347" w:rsidR="00100326" w:rsidRPr="0095733F" w:rsidRDefault="0052599B" w:rsidP="0052599B">
      <w:pPr>
        <w:pStyle w:val="Schedule2L1"/>
      </w:pPr>
      <w:r w:rsidRPr="0095733F">
        <w:br/>
      </w:r>
      <w:bookmarkStart w:id="598" w:name="_Toc166149458"/>
      <w:bookmarkStart w:id="599" w:name="_Ref166235907"/>
      <w:bookmarkStart w:id="600" w:name="_Ref166235933"/>
      <w:bookmarkStart w:id="601" w:name="_Ref166249501"/>
      <w:bookmarkStart w:id="602" w:name="_Ref167115865"/>
      <w:bookmarkStart w:id="603" w:name="_Ref167115890"/>
      <w:bookmarkStart w:id="604" w:name="_Toc167295897"/>
      <w:r w:rsidR="00100326" w:rsidRPr="0095733F">
        <w:t>PLANUL DE ACHIZIȚII PUBLICE TRANȘA 1</w:t>
      </w:r>
      <w:r w:rsidR="007A0A1D" w:rsidRPr="0095733F">
        <w:t>, tranșa 3</w:t>
      </w:r>
      <w:r w:rsidR="00100326" w:rsidRPr="0095733F">
        <w:tab/>
        <w:t xml:space="preserve">ȘI TRANȘA </w:t>
      </w:r>
      <w:bookmarkEnd w:id="598"/>
      <w:bookmarkEnd w:id="599"/>
      <w:bookmarkEnd w:id="600"/>
      <w:bookmarkEnd w:id="601"/>
      <w:r w:rsidR="007A0A1D" w:rsidRPr="0095733F">
        <w:t>4</w:t>
      </w:r>
      <w:bookmarkEnd w:id="602"/>
      <w:bookmarkEnd w:id="603"/>
      <w:bookmarkEnd w:id="604"/>
    </w:p>
    <w:tbl>
      <w:tblPr>
        <w:tblW w:w="5000" w:type="pct"/>
        <w:tblLook w:val="04A0" w:firstRow="1" w:lastRow="0" w:firstColumn="1" w:lastColumn="0" w:noHBand="0" w:noVBand="1"/>
      </w:tblPr>
      <w:tblGrid>
        <w:gridCol w:w="564"/>
        <w:gridCol w:w="788"/>
        <w:gridCol w:w="1410"/>
        <w:gridCol w:w="1342"/>
        <w:gridCol w:w="1221"/>
        <w:gridCol w:w="985"/>
        <w:gridCol w:w="985"/>
        <w:gridCol w:w="1074"/>
        <w:gridCol w:w="1074"/>
        <w:gridCol w:w="842"/>
        <w:gridCol w:w="940"/>
        <w:gridCol w:w="1056"/>
        <w:gridCol w:w="770"/>
        <w:gridCol w:w="887"/>
      </w:tblGrid>
      <w:tr w:rsidR="0052599B" w:rsidRPr="0095733F" w14:paraId="02EECC0B" w14:textId="77777777" w:rsidTr="00E6731F">
        <w:trPr>
          <w:trHeight w:val="2302"/>
          <w:tblHeader/>
        </w:trPr>
        <w:tc>
          <w:tcPr>
            <w:tcW w:w="564" w:type="dxa"/>
            <w:tcBorders>
              <w:top w:val="single" w:sz="8" w:space="0" w:color="auto"/>
              <w:left w:val="single" w:sz="8" w:space="0" w:color="auto"/>
              <w:bottom w:val="nil"/>
              <w:right w:val="single" w:sz="8" w:space="0" w:color="auto"/>
            </w:tcBorders>
            <w:shd w:val="clear" w:color="auto" w:fill="auto"/>
            <w:hideMark/>
          </w:tcPr>
          <w:p w14:paraId="0D7E6638"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Nr.</w:t>
            </w:r>
          </w:p>
        </w:tc>
        <w:tc>
          <w:tcPr>
            <w:tcW w:w="788" w:type="dxa"/>
            <w:tcBorders>
              <w:top w:val="single" w:sz="8" w:space="0" w:color="auto"/>
              <w:left w:val="nil"/>
              <w:bottom w:val="nil"/>
              <w:right w:val="single" w:sz="8" w:space="0" w:color="auto"/>
            </w:tcBorders>
            <w:shd w:val="clear" w:color="auto" w:fill="auto"/>
            <w:hideMark/>
          </w:tcPr>
          <w:p w14:paraId="45242AC4"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Cod contract</w:t>
            </w:r>
          </w:p>
        </w:tc>
        <w:tc>
          <w:tcPr>
            <w:tcW w:w="1410" w:type="dxa"/>
            <w:tcBorders>
              <w:top w:val="single" w:sz="8" w:space="0" w:color="auto"/>
              <w:left w:val="nil"/>
              <w:bottom w:val="nil"/>
              <w:right w:val="single" w:sz="8" w:space="0" w:color="auto"/>
            </w:tcBorders>
            <w:shd w:val="clear" w:color="auto" w:fill="auto"/>
            <w:hideMark/>
          </w:tcPr>
          <w:p w14:paraId="1789726E"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Denumire contract</w:t>
            </w:r>
          </w:p>
        </w:tc>
        <w:tc>
          <w:tcPr>
            <w:tcW w:w="1342" w:type="dxa"/>
            <w:tcBorders>
              <w:top w:val="single" w:sz="8" w:space="0" w:color="auto"/>
              <w:left w:val="nil"/>
              <w:bottom w:val="nil"/>
              <w:right w:val="single" w:sz="8" w:space="0" w:color="auto"/>
            </w:tcBorders>
            <w:shd w:val="clear" w:color="auto" w:fill="auto"/>
            <w:hideMark/>
          </w:tcPr>
          <w:p w14:paraId="0EF7958B"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*)Valoare contract / valoare estimata contract in moneda contractului (RON)</w:t>
            </w:r>
          </w:p>
        </w:tc>
        <w:tc>
          <w:tcPr>
            <w:tcW w:w="1221" w:type="dxa"/>
            <w:tcBorders>
              <w:top w:val="single" w:sz="8" w:space="0" w:color="auto"/>
              <w:left w:val="nil"/>
              <w:bottom w:val="nil"/>
              <w:right w:val="single" w:sz="8" w:space="0" w:color="auto"/>
            </w:tcBorders>
            <w:shd w:val="clear" w:color="auto" w:fill="auto"/>
            <w:hideMark/>
          </w:tcPr>
          <w:p w14:paraId="4B30B615"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**)Valoare contract / valoare estimata contract in moneda creditului (EUR)</w:t>
            </w:r>
          </w:p>
        </w:tc>
        <w:tc>
          <w:tcPr>
            <w:tcW w:w="985" w:type="dxa"/>
            <w:tcBorders>
              <w:top w:val="single" w:sz="8" w:space="0" w:color="auto"/>
              <w:left w:val="nil"/>
              <w:bottom w:val="nil"/>
              <w:right w:val="single" w:sz="8" w:space="0" w:color="auto"/>
            </w:tcBorders>
            <w:shd w:val="clear" w:color="auto" w:fill="auto"/>
            <w:hideMark/>
          </w:tcPr>
          <w:p w14:paraId="26C63380"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Tip contract</w:t>
            </w:r>
          </w:p>
        </w:tc>
        <w:tc>
          <w:tcPr>
            <w:tcW w:w="985" w:type="dxa"/>
            <w:tcBorders>
              <w:top w:val="single" w:sz="8" w:space="0" w:color="auto"/>
              <w:left w:val="nil"/>
              <w:bottom w:val="nil"/>
              <w:right w:val="single" w:sz="8" w:space="0" w:color="auto"/>
            </w:tcBorders>
            <w:shd w:val="clear" w:color="auto" w:fill="auto"/>
            <w:hideMark/>
          </w:tcPr>
          <w:p w14:paraId="1CB2703F"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***Metoda de </w:t>
            </w:r>
            <w:proofErr w:type="spellStart"/>
            <w:r w:rsidRPr="0095733F">
              <w:rPr>
                <w:b/>
                <w:bCs/>
                <w:color w:val="000000"/>
                <w:sz w:val="16"/>
                <w:szCs w:val="16"/>
                <w:lang w:val="ro-RO" w:eastAsia="ro-RO"/>
              </w:rPr>
              <w:t>achizitie</w:t>
            </w:r>
            <w:proofErr w:type="spellEnd"/>
          </w:p>
        </w:tc>
        <w:tc>
          <w:tcPr>
            <w:tcW w:w="1074" w:type="dxa"/>
            <w:tcBorders>
              <w:top w:val="single" w:sz="8" w:space="0" w:color="auto"/>
              <w:left w:val="nil"/>
              <w:bottom w:val="nil"/>
              <w:right w:val="single" w:sz="8" w:space="0" w:color="auto"/>
            </w:tcBorders>
            <w:shd w:val="clear" w:color="auto" w:fill="auto"/>
            <w:hideMark/>
          </w:tcPr>
          <w:p w14:paraId="0488E3F4"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****Procent </w:t>
            </w:r>
            <w:proofErr w:type="spellStart"/>
            <w:r w:rsidRPr="0095733F">
              <w:rPr>
                <w:b/>
                <w:bCs/>
                <w:color w:val="000000"/>
                <w:sz w:val="16"/>
                <w:szCs w:val="16"/>
                <w:lang w:val="ro-RO" w:eastAsia="ro-RO"/>
              </w:rPr>
              <w:t>finantat</w:t>
            </w:r>
            <w:proofErr w:type="spellEnd"/>
            <w:r w:rsidRPr="0095733F">
              <w:rPr>
                <w:b/>
                <w:bCs/>
                <w:color w:val="000000"/>
                <w:sz w:val="16"/>
                <w:szCs w:val="16"/>
                <w:lang w:val="ro-RO" w:eastAsia="ro-RO"/>
              </w:rPr>
              <w:t xml:space="preserve"> de BERD in moneda contractului (RON)</w:t>
            </w:r>
          </w:p>
        </w:tc>
        <w:tc>
          <w:tcPr>
            <w:tcW w:w="1074" w:type="dxa"/>
            <w:tcBorders>
              <w:top w:val="single" w:sz="8" w:space="0" w:color="auto"/>
              <w:left w:val="nil"/>
              <w:bottom w:val="nil"/>
              <w:right w:val="single" w:sz="8" w:space="0" w:color="auto"/>
            </w:tcBorders>
            <w:shd w:val="clear" w:color="auto" w:fill="auto"/>
            <w:hideMark/>
          </w:tcPr>
          <w:p w14:paraId="129DAA8F" w14:textId="7D6EF2D8"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****Procent </w:t>
            </w:r>
            <w:proofErr w:type="spellStart"/>
            <w:r w:rsidRPr="0095733F">
              <w:rPr>
                <w:b/>
                <w:bCs/>
                <w:color w:val="000000"/>
                <w:sz w:val="16"/>
                <w:szCs w:val="16"/>
                <w:lang w:val="ro-RO" w:eastAsia="ro-RO"/>
              </w:rPr>
              <w:t>finantat</w:t>
            </w:r>
            <w:proofErr w:type="spellEnd"/>
            <w:r w:rsidRPr="0095733F">
              <w:rPr>
                <w:b/>
                <w:bCs/>
                <w:color w:val="000000"/>
                <w:sz w:val="16"/>
                <w:szCs w:val="16"/>
                <w:lang w:val="ro-RO" w:eastAsia="ro-RO"/>
              </w:rPr>
              <w:t xml:space="preserve"> de BERD in moneda creditului</w:t>
            </w:r>
            <w:r w:rsidR="007A0A1D" w:rsidRPr="0095733F">
              <w:rPr>
                <w:b/>
                <w:bCs/>
                <w:color w:val="000000"/>
                <w:sz w:val="16"/>
                <w:szCs w:val="16"/>
                <w:lang w:val="ro-RO" w:eastAsia="ro-RO"/>
              </w:rPr>
              <w:t xml:space="preserve"> </w:t>
            </w:r>
            <w:r w:rsidRPr="0095733F">
              <w:rPr>
                <w:b/>
                <w:bCs/>
                <w:color w:val="000000"/>
                <w:sz w:val="16"/>
                <w:szCs w:val="16"/>
                <w:lang w:val="ro-RO" w:eastAsia="ro-RO"/>
              </w:rPr>
              <w:t>(EUR)</w:t>
            </w:r>
          </w:p>
        </w:tc>
        <w:tc>
          <w:tcPr>
            <w:tcW w:w="842" w:type="dxa"/>
            <w:tcBorders>
              <w:top w:val="single" w:sz="8" w:space="0" w:color="auto"/>
              <w:left w:val="nil"/>
              <w:bottom w:val="nil"/>
              <w:right w:val="single" w:sz="8" w:space="0" w:color="auto"/>
            </w:tcBorders>
            <w:shd w:val="clear" w:color="auto" w:fill="auto"/>
            <w:hideMark/>
          </w:tcPr>
          <w:p w14:paraId="45A4FC27"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 Procent indicativ </w:t>
            </w:r>
            <w:proofErr w:type="spellStart"/>
            <w:r w:rsidRPr="0095733F">
              <w:rPr>
                <w:b/>
                <w:bCs/>
                <w:color w:val="000000"/>
                <w:sz w:val="16"/>
                <w:szCs w:val="16"/>
                <w:lang w:val="ro-RO" w:eastAsia="ro-RO"/>
              </w:rPr>
              <w:t>finantat</w:t>
            </w:r>
            <w:proofErr w:type="spellEnd"/>
            <w:r w:rsidRPr="0095733F">
              <w:rPr>
                <w:b/>
                <w:bCs/>
                <w:color w:val="000000"/>
                <w:sz w:val="16"/>
                <w:szCs w:val="16"/>
                <w:lang w:val="ro-RO" w:eastAsia="ro-RO"/>
              </w:rPr>
              <w:t xml:space="preserve"> de BERD </w:t>
            </w:r>
            <w:r w:rsidRPr="0095733F">
              <w:rPr>
                <w:b/>
                <w:bCs/>
                <w:color w:val="FF0000"/>
                <w:sz w:val="16"/>
                <w:szCs w:val="16"/>
                <w:lang w:val="ro-RO" w:eastAsia="ro-RO"/>
              </w:rPr>
              <w:t>(Maxim 40 % pe proiect si pe fiecare contract)</w:t>
            </w:r>
          </w:p>
        </w:tc>
        <w:tc>
          <w:tcPr>
            <w:tcW w:w="940" w:type="dxa"/>
            <w:tcBorders>
              <w:top w:val="single" w:sz="8" w:space="0" w:color="auto"/>
              <w:left w:val="nil"/>
              <w:bottom w:val="nil"/>
              <w:right w:val="single" w:sz="8" w:space="0" w:color="auto"/>
            </w:tcBorders>
            <w:shd w:val="clear" w:color="auto" w:fill="auto"/>
            <w:hideMark/>
          </w:tcPr>
          <w:p w14:paraId="656A3397"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Data </w:t>
            </w:r>
            <w:proofErr w:type="spellStart"/>
            <w:r w:rsidRPr="0095733F">
              <w:rPr>
                <w:b/>
                <w:bCs/>
                <w:color w:val="000000"/>
                <w:sz w:val="16"/>
                <w:szCs w:val="16"/>
                <w:lang w:val="ro-RO" w:eastAsia="ro-RO"/>
              </w:rPr>
              <w:t>publicarii</w:t>
            </w:r>
            <w:proofErr w:type="spellEnd"/>
            <w:r w:rsidRPr="0095733F">
              <w:rPr>
                <w:b/>
                <w:bCs/>
                <w:color w:val="000000"/>
                <w:sz w:val="16"/>
                <w:szCs w:val="16"/>
                <w:lang w:val="ro-RO" w:eastAsia="ro-RO"/>
              </w:rPr>
              <w:t xml:space="preserve"> procedurii de atribuire</w:t>
            </w:r>
          </w:p>
        </w:tc>
        <w:tc>
          <w:tcPr>
            <w:tcW w:w="1056" w:type="dxa"/>
            <w:tcBorders>
              <w:top w:val="single" w:sz="8" w:space="0" w:color="auto"/>
              <w:left w:val="nil"/>
              <w:bottom w:val="nil"/>
              <w:right w:val="single" w:sz="8" w:space="0" w:color="auto"/>
            </w:tcBorders>
            <w:shd w:val="clear" w:color="auto" w:fill="auto"/>
            <w:hideMark/>
          </w:tcPr>
          <w:p w14:paraId="364A1660"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Data </w:t>
            </w:r>
            <w:proofErr w:type="spellStart"/>
            <w:r w:rsidRPr="0095733F">
              <w:rPr>
                <w:b/>
                <w:bCs/>
                <w:color w:val="000000"/>
                <w:sz w:val="16"/>
                <w:szCs w:val="16"/>
                <w:lang w:val="ro-RO" w:eastAsia="ro-RO"/>
              </w:rPr>
              <w:t>semnarii</w:t>
            </w:r>
            <w:proofErr w:type="spellEnd"/>
            <w:r w:rsidRPr="0095733F">
              <w:rPr>
                <w:b/>
                <w:bCs/>
                <w:color w:val="000000"/>
                <w:sz w:val="16"/>
                <w:szCs w:val="16"/>
                <w:lang w:val="ro-RO" w:eastAsia="ro-RO"/>
              </w:rPr>
              <w:t xml:space="preserve"> contractului</w:t>
            </w:r>
          </w:p>
        </w:tc>
        <w:tc>
          <w:tcPr>
            <w:tcW w:w="770" w:type="dxa"/>
            <w:tcBorders>
              <w:top w:val="single" w:sz="8" w:space="0" w:color="auto"/>
              <w:left w:val="nil"/>
              <w:bottom w:val="nil"/>
              <w:right w:val="single" w:sz="8" w:space="0" w:color="auto"/>
            </w:tcBorders>
            <w:shd w:val="clear" w:color="auto" w:fill="auto"/>
            <w:hideMark/>
          </w:tcPr>
          <w:p w14:paraId="534937A4"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Durata de </w:t>
            </w:r>
            <w:proofErr w:type="spellStart"/>
            <w:r w:rsidRPr="0095733F">
              <w:rPr>
                <w:b/>
                <w:bCs/>
                <w:color w:val="000000"/>
                <w:sz w:val="16"/>
                <w:szCs w:val="16"/>
                <w:lang w:val="ro-RO" w:eastAsia="ro-RO"/>
              </w:rPr>
              <w:t>executie</w:t>
            </w:r>
            <w:proofErr w:type="spellEnd"/>
            <w:r w:rsidRPr="0095733F">
              <w:rPr>
                <w:b/>
                <w:bCs/>
                <w:color w:val="000000"/>
                <w:sz w:val="16"/>
                <w:szCs w:val="16"/>
                <w:lang w:val="ro-RO" w:eastAsia="ro-RO"/>
              </w:rPr>
              <w:t xml:space="preserve"> (luni)</w:t>
            </w:r>
          </w:p>
        </w:tc>
        <w:tc>
          <w:tcPr>
            <w:tcW w:w="887" w:type="dxa"/>
            <w:tcBorders>
              <w:top w:val="single" w:sz="8" w:space="0" w:color="auto"/>
              <w:left w:val="nil"/>
              <w:bottom w:val="nil"/>
              <w:right w:val="single" w:sz="8" w:space="0" w:color="auto"/>
            </w:tcBorders>
            <w:shd w:val="clear" w:color="auto" w:fill="auto"/>
            <w:hideMark/>
          </w:tcPr>
          <w:p w14:paraId="3AE87575" w14:textId="77777777" w:rsidR="00100326" w:rsidRPr="0095733F" w:rsidRDefault="00100326" w:rsidP="00107E8B">
            <w:pPr>
              <w:jc w:val="center"/>
              <w:rPr>
                <w:b/>
                <w:bCs/>
                <w:color w:val="000000"/>
                <w:sz w:val="16"/>
                <w:szCs w:val="16"/>
                <w:lang w:val="ro-RO" w:eastAsia="ro-RO"/>
              </w:rPr>
            </w:pPr>
            <w:r w:rsidRPr="0095733F">
              <w:rPr>
                <w:b/>
                <w:bCs/>
                <w:color w:val="000000"/>
                <w:sz w:val="16"/>
                <w:szCs w:val="16"/>
                <w:lang w:val="ro-RO" w:eastAsia="ro-RO"/>
              </w:rPr>
              <w:t xml:space="preserve">Data </w:t>
            </w:r>
            <w:proofErr w:type="spellStart"/>
            <w:r w:rsidRPr="0095733F">
              <w:rPr>
                <w:b/>
                <w:bCs/>
                <w:color w:val="000000"/>
                <w:sz w:val="16"/>
                <w:szCs w:val="16"/>
                <w:lang w:val="ro-RO" w:eastAsia="ro-RO"/>
              </w:rPr>
              <w:t>finalizarii</w:t>
            </w:r>
            <w:proofErr w:type="spellEnd"/>
          </w:p>
        </w:tc>
      </w:tr>
      <w:tr w:rsidR="00100326" w:rsidRPr="0095733F" w14:paraId="605A60F9" w14:textId="77777777" w:rsidTr="009E717E">
        <w:trPr>
          <w:trHeight w:val="285"/>
        </w:trPr>
        <w:tc>
          <w:tcPr>
            <w:tcW w:w="13938" w:type="dxa"/>
            <w:gridSpan w:val="14"/>
            <w:tcBorders>
              <w:top w:val="single" w:sz="8" w:space="0" w:color="auto"/>
              <w:left w:val="single" w:sz="8" w:space="0" w:color="auto"/>
              <w:bottom w:val="nil"/>
              <w:right w:val="single" w:sz="8" w:space="0" w:color="000000"/>
            </w:tcBorders>
            <w:shd w:val="clear" w:color="auto" w:fill="auto"/>
            <w:vAlign w:val="center"/>
            <w:hideMark/>
          </w:tcPr>
          <w:p w14:paraId="1E1680DD" w14:textId="77777777" w:rsidR="00100326" w:rsidRPr="0095733F" w:rsidRDefault="00100326" w:rsidP="00C62A77">
            <w:pPr>
              <w:spacing w:after="0"/>
              <w:rPr>
                <w:b/>
                <w:bCs/>
                <w:color w:val="000000"/>
                <w:sz w:val="16"/>
                <w:szCs w:val="16"/>
                <w:lang w:val="ro-RO" w:eastAsia="ro-RO"/>
              </w:rPr>
            </w:pPr>
            <w:proofErr w:type="spellStart"/>
            <w:r w:rsidRPr="0095733F">
              <w:rPr>
                <w:b/>
                <w:bCs/>
                <w:color w:val="000000"/>
                <w:sz w:val="16"/>
                <w:szCs w:val="16"/>
                <w:lang w:val="ro-RO" w:eastAsia="ro-RO"/>
              </w:rPr>
              <w:t>Capex</w:t>
            </w:r>
            <w:proofErr w:type="spellEnd"/>
            <w:r w:rsidRPr="0095733F">
              <w:rPr>
                <w:b/>
                <w:bCs/>
                <w:color w:val="000000"/>
                <w:sz w:val="16"/>
                <w:szCs w:val="16"/>
                <w:lang w:val="ro-RO" w:eastAsia="ro-RO"/>
              </w:rPr>
              <w:t>: Transa 1</w:t>
            </w:r>
          </w:p>
        </w:tc>
      </w:tr>
      <w:tr w:rsidR="009D67A4" w:rsidRPr="0095733F" w14:paraId="193C18DE" w14:textId="77777777" w:rsidTr="009E717E">
        <w:trPr>
          <w:trHeight w:val="405"/>
        </w:trPr>
        <w:tc>
          <w:tcPr>
            <w:tcW w:w="56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6471444" w14:textId="77777777" w:rsidR="009D67A4" w:rsidRPr="0095733F" w:rsidRDefault="009D67A4" w:rsidP="009D67A4">
            <w:pPr>
              <w:jc w:val="center"/>
              <w:rPr>
                <w:color w:val="808080"/>
                <w:sz w:val="16"/>
                <w:szCs w:val="16"/>
                <w:lang w:val="ro-RO" w:eastAsia="ro-RO"/>
              </w:rPr>
            </w:pPr>
            <w:r w:rsidRPr="0095733F">
              <w:rPr>
                <w:color w:val="808080"/>
                <w:sz w:val="16"/>
                <w:szCs w:val="16"/>
                <w:lang w:val="ro-RO" w:eastAsia="ro-RO"/>
              </w:rPr>
              <w:t>1</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FE12614"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CL1</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2B7EC201"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 xml:space="preserve">LOT 1- </w:t>
            </w:r>
            <w:proofErr w:type="spellStart"/>
            <w:r w:rsidRPr="0095733F">
              <w:rPr>
                <w:color w:val="808080"/>
                <w:sz w:val="16"/>
                <w:szCs w:val="16"/>
                <w:lang w:val="ro-RO" w:eastAsia="ro-RO"/>
              </w:rPr>
              <w:t>Retele</w:t>
            </w:r>
            <w:proofErr w:type="spellEnd"/>
            <w:r w:rsidRPr="0095733F">
              <w:rPr>
                <w:color w:val="808080"/>
                <w:sz w:val="16"/>
                <w:szCs w:val="16"/>
                <w:lang w:val="ro-RO" w:eastAsia="ro-RO"/>
              </w:rPr>
              <w:t xml:space="preserve"> de apa si canalizare in zona centrala a Municipiului Constanta 1</w:t>
            </w:r>
          </w:p>
        </w:tc>
        <w:tc>
          <w:tcPr>
            <w:tcW w:w="1342" w:type="dxa"/>
            <w:tcBorders>
              <w:top w:val="single" w:sz="8" w:space="0" w:color="auto"/>
              <w:left w:val="nil"/>
              <w:bottom w:val="single" w:sz="4" w:space="0" w:color="auto"/>
              <w:right w:val="single" w:sz="4" w:space="0" w:color="auto"/>
            </w:tcBorders>
            <w:shd w:val="clear" w:color="auto" w:fill="auto"/>
            <w:noWrap/>
            <w:vAlign w:val="bottom"/>
            <w:hideMark/>
          </w:tcPr>
          <w:p w14:paraId="38E57A34" w14:textId="51DB3B30" w:rsidR="009D67A4" w:rsidRPr="0095733F" w:rsidRDefault="009D67A4" w:rsidP="009D67A4">
            <w:pPr>
              <w:rPr>
                <w:color w:val="808080"/>
                <w:sz w:val="16"/>
                <w:szCs w:val="16"/>
                <w:lang w:val="ro-RO" w:eastAsia="ro-RO"/>
              </w:rPr>
            </w:pPr>
            <w:r w:rsidRPr="0095733F">
              <w:rPr>
                <w:color w:val="808080"/>
                <w:sz w:val="16"/>
                <w:szCs w:val="16"/>
                <w:lang w:val="ro-RO" w:eastAsia="ro-RO"/>
              </w:rPr>
              <w:t>35</w:t>
            </w:r>
            <w:r>
              <w:rPr>
                <w:color w:val="808080"/>
                <w:sz w:val="16"/>
                <w:szCs w:val="16"/>
                <w:lang w:val="ro-RO" w:eastAsia="ro-RO"/>
              </w:rPr>
              <w:t>.</w:t>
            </w:r>
            <w:r w:rsidRPr="0095733F">
              <w:rPr>
                <w:color w:val="808080"/>
                <w:sz w:val="16"/>
                <w:szCs w:val="16"/>
                <w:lang w:val="ro-RO" w:eastAsia="ro-RO"/>
              </w:rPr>
              <w:t>146</w:t>
            </w:r>
            <w:r>
              <w:rPr>
                <w:color w:val="808080"/>
                <w:sz w:val="16"/>
                <w:szCs w:val="16"/>
                <w:lang w:val="ro-RO" w:eastAsia="ro-RO"/>
              </w:rPr>
              <w:t>.</w:t>
            </w:r>
            <w:r w:rsidRPr="0095733F">
              <w:rPr>
                <w:color w:val="808080"/>
                <w:sz w:val="16"/>
                <w:szCs w:val="16"/>
                <w:lang w:val="ro-RO" w:eastAsia="ro-RO"/>
              </w:rPr>
              <w:t>210</w:t>
            </w:r>
            <w:r>
              <w:rPr>
                <w:color w:val="808080"/>
                <w:sz w:val="16"/>
                <w:szCs w:val="16"/>
                <w:lang w:val="ro-RO" w:eastAsia="ro-RO"/>
              </w:rPr>
              <w:t>,</w:t>
            </w:r>
            <w:r w:rsidRPr="0095733F">
              <w:rPr>
                <w:color w:val="808080"/>
                <w:sz w:val="16"/>
                <w:szCs w:val="16"/>
                <w:lang w:val="ro-RO" w:eastAsia="ro-RO"/>
              </w:rPr>
              <w:t>00</w:t>
            </w:r>
          </w:p>
        </w:tc>
        <w:tc>
          <w:tcPr>
            <w:tcW w:w="1221" w:type="dxa"/>
            <w:tcBorders>
              <w:top w:val="single" w:sz="8" w:space="0" w:color="auto"/>
              <w:left w:val="nil"/>
              <w:bottom w:val="single" w:sz="4" w:space="0" w:color="auto"/>
              <w:right w:val="single" w:sz="4" w:space="0" w:color="auto"/>
            </w:tcBorders>
            <w:shd w:val="clear" w:color="auto" w:fill="auto"/>
            <w:noWrap/>
            <w:vAlign w:val="center"/>
            <w:hideMark/>
          </w:tcPr>
          <w:p w14:paraId="568DEE90" w14:textId="0FCB9705" w:rsidR="009D67A4" w:rsidRPr="0095733F" w:rsidRDefault="009D67A4" w:rsidP="009D67A4">
            <w:pPr>
              <w:jc w:val="right"/>
              <w:rPr>
                <w:color w:val="808080"/>
                <w:sz w:val="16"/>
                <w:szCs w:val="16"/>
                <w:lang w:val="ro-RO" w:eastAsia="ro-RO"/>
              </w:rPr>
            </w:pPr>
            <w:r w:rsidRPr="0095733F">
              <w:rPr>
                <w:color w:val="808080"/>
                <w:sz w:val="16"/>
                <w:szCs w:val="16"/>
                <w:lang w:val="ro-RO" w:eastAsia="ro-RO"/>
              </w:rPr>
              <w:t>7</w:t>
            </w:r>
            <w:r>
              <w:rPr>
                <w:color w:val="808080"/>
                <w:sz w:val="16"/>
                <w:szCs w:val="16"/>
                <w:lang w:val="ro-RO" w:eastAsia="ro-RO"/>
              </w:rPr>
              <w:t>.</w:t>
            </w:r>
            <w:r w:rsidRPr="0095733F">
              <w:rPr>
                <w:color w:val="808080"/>
                <w:sz w:val="16"/>
                <w:szCs w:val="16"/>
                <w:lang w:val="ro-RO" w:eastAsia="ro-RO"/>
              </w:rPr>
              <w:t>103</w:t>
            </w:r>
            <w:r>
              <w:rPr>
                <w:color w:val="808080"/>
                <w:sz w:val="16"/>
                <w:szCs w:val="16"/>
                <w:lang w:val="ro-RO" w:eastAsia="ro-RO"/>
              </w:rPr>
              <w:t>.</w:t>
            </w:r>
            <w:r w:rsidRPr="0095733F">
              <w:rPr>
                <w:color w:val="808080"/>
                <w:sz w:val="16"/>
                <w:szCs w:val="16"/>
                <w:lang w:val="ro-RO" w:eastAsia="ro-RO"/>
              </w:rPr>
              <w:t>257</w:t>
            </w:r>
            <w:r>
              <w:rPr>
                <w:color w:val="808080"/>
                <w:sz w:val="16"/>
                <w:szCs w:val="16"/>
                <w:lang w:val="ro-RO" w:eastAsia="ro-RO"/>
              </w:rPr>
              <w:t>.</w:t>
            </w:r>
            <w:r w:rsidRPr="0095733F">
              <w:rPr>
                <w:color w:val="808080"/>
                <w:sz w:val="16"/>
                <w:szCs w:val="16"/>
                <w:lang w:val="ro-RO" w:eastAsia="ro-RO"/>
              </w:rPr>
              <w:t>95</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14:paraId="1E05E3B4" w14:textId="77777777" w:rsidR="009D67A4" w:rsidRPr="0095733F" w:rsidRDefault="009D67A4" w:rsidP="009D67A4">
            <w:pPr>
              <w:rPr>
                <w:color w:val="808080"/>
                <w:sz w:val="16"/>
                <w:szCs w:val="16"/>
                <w:lang w:val="ro-RO" w:eastAsia="ro-RO"/>
              </w:rPr>
            </w:pPr>
            <w:proofErr w:type="spellStart"/>
            <w:r w:rsidRPr="0095733F">
              <w:rPr>
                <w:color w:val="808080"/>
                <w:sz w:val="16"/>
                <w:szCs w:val="16"/>
                <w:lang w:val="ro-RO" w:eastAsia="ro-RO"/>
              </w:rPr>
              <w:t>Lucrari</w:t>
            </w:r>
            <w:proofErr w:type="spellEnd"/>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FD3E9D"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Alternativa - Deschisa</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7FF27" w14:textId="648657D2" w:rsidR="009D67A4" w:rsidRPr="0095733F" w:rsidRDefault="009D67A4" w:rsidP="009D67A4">
            <w:pPr>
              <w:jc w:val="center"/>
              <w:rPr>
                <w:color w:val="000000"/>
                <w:sz w:val="16"/>
                <w:szCs w:val="16"/>
                <w:lang w:val="ro-RO" w:eastAsia="ro-RO"/>
              </w:rPr>
            </w:pPr>
            <w:r w:rsidRPr="0095733F">
              <w:rPr>
                <w:color w:val="000000"/>
                <w:sz w:val="16"/>
                <w:szCs w:val="16"/>
                <w:lang w:val="ro-RO" w:eastAsia="ro-RO"/>
              </w:rPr>
              <w:t>98</w:t>
            </w:r>
            <w:r>
              <w:rPr>
                <w:color w:val="000000"/>
                <w:sz w:val="16"/>
                <w:szCs w:val="16"/>
                <w:lang w:val="ro-RO" w:eastAsia="ro-RO"/>
              </w:rPr>
              <w:t>.</w:t>
            </w:r>
            <w:r w:rsidRPr="0095733F">
              <w:rPr>
                <w:color w:val="000000"/>
                <w:sz w:val="16"/>
                <w:szCs w:val="16"/>
                <w:lang w:val="ro-RO" w:eastAsia="ro-RO"/>
              </w:rPr>
              <w:t>958</w:t>
            </w:r>
            <w:r>
              <w:rPr>
                <w:color w:val="000000"/>
                <w:sz w:val="16"/>
                <w:szCs w:val="16"/>
                <w:lang w:val="ro-RO" w:eastAsia="ro-RO"/>
              </w:rPr>
              <w:t>.</w:t>
            </w:r>
            <w:r w:rsidRPr="0095733F">
              <w:rPr>
                <w:color w:val="000000"/>
                <w:sz w:val="16"/>
                <w:szCs w:val="16"/>
                <w:lang w:val="ro-RO" w:eastAsia="ro-RO"/>
              </w:rPr>
              <w:t>000</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44725" w14:textId="6595EFC9"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20</w:t>
            </w:r>
            <w:r>
              <w:rPr>
                <w:color w:val="000000"/>
                <w:sz w:val="16"/>
                <w:szCs w:val="16"/>
                <w:lang w:val="ro-RO" w:eastAsia="ro-RO"/>
              </w:rPr>
              <w:t>.</w:t>
            </w:r>
            <w:r w:rsidRPr="0095733F">
              <w:rPr>
                <w:color w:val="000000"/>
                <w:sz w:val="16"/>
                <w:szCs w:val="16"/>
                <w:lang w:val="ro-RO" w:eastAsia="ro-RO"/>
              </w:rPr>
              <w:t>000</w:t>
            </w:r>
            <w:r>
              <w:rPr>
                <w:color w:val="000000"/>
                <w:sz w:val="16"/>
                <w:szCs w:val="16"/>
                <w:lang w:val="ro-RO" w:eastAsia="ro-RO"/>
              </w:rPr>
              <w:t>.</w:t>
            </w:r>
            <w:r w:rsidRPr="0095733F">
              <w:rPr>
                <w:color w:val="000000"/>
                <w:sz w:val="16"/>
                <w:szCs w:val="16"/>
                <w:lang w:val="ro-RO" w:eastAsia="ro-RO"/>
              </w:rPr>
              <w:t>000</w:t>
            </w:r>
          </w:p>
        </w:tc>
        <w:tc>
          <w:tcPr>
            <w:tcW w:w="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A3754" w14:textId="607EF302" w:rsidR="009D67A4" w:rsidRPr="0095733F" w:rsidRDefault="009D67A4" w:rsidP="009D67A4">
            <w:pPr>
              <w:jc w:val="center"/>
              <w:rPr>
                <w:color w:val="000000"/>
                <w:sz w:val="16"/>
                <w:szCs w:val="16"/>
                <w:lang w:val="ro-RO" w:eastAsia="ro-RO"/>
              </w:rPr>
            </w:pPr>
            <w:r w:rsidRPr="0095733F">
              <w:rPr>
                <w:color w:val="000000"/>
                <w:sz w:val="16"/>
                <w:szCs w:val="16"/>
                <w:lang w:val="ro-RO" w:eastAsia="ro-RO"/>
              </w:rPr>
              <w:t>3</w:t>
            </w:r>
            <w:r>
              <w:rPr>
                <w:color w:val="000000"/>
                <w:sz w:val="16"/>
                <w:szCs w:val="16"/>
                <w:lang w:val="ro-RO" w:eastAsia="ro-RO"/>
              </w:rPr>
              <w:t>,</w:t>
            </w:r>
            <w:r w:rsidRPr="0095733F">
              <w:rPr>
                <w:color w:val="000000"/>
                <w:sz w:val="16"/>
                <w:szCs w:val="16"/>
                <w:lang w:val="ro-RO" w:eastAsia="ro-RO"/>
              </w:rPr>
              <w:t>46%</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3793FAC" w14:textId="5260902E" w:rsidR="009D67A4" w:rsidRPr="0095733F" w:rsidRDefault="005644A4" w:rsidP="009D67A4">
            <w:pPr>
              <w:jc w:val="right"/>
              <w:rPr>
                <w:color w:val="808080"/>
                <w:sz w:val="16"/>
                <w:szCs w:val="16"/>
                <w:lang w:val="ro-RO" w:eastAsia="ro-RO"/>
              </w:rPr>
            </w:pPr>
            <w:r>
              <w:rPr>
                <w:color w:val="808080"/>
                <w:sz w:val="16"/>
                <w:szCs w:val="16"/>
                <w:lang w:val="ro-RO" w:eastAsia="ro-RO"/>
              </w:rPr>
              <w:t>I</w:t>
            </w:r>
            <w:r w:rsidR="009D67A4">
              <w:rPr>
                <w:color w:val="808080"/>
                <w:sz w:val="16"/>
                <w:szCs w:val="16"/>
                <w:lang w:val="ro-RO" w:eastAsia="ro-RO"/>
              </w:rPr>
              <w:t>un-20</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1D8C7F21" w14:textId="14CF6359" w:rsidR="009D67A4" w:rsidRPr="0095733F" w:rsidRDefault="009D67A4" w:rsidP="009D67A4">
            <w:pPr>
              <w:jc w:val="right"/>
              <w:rPr>
                <w:color w:val="808080"/>
                <w:sz w:val="16"/>
                <w:szCs w:val="16"/>
                <w:lang w:val="ro-RO" w:eastAsia="ro-RO"/>
              </w:rPr>
            </w:pPr>
            <w:r>
              <w:rPr>
                <w:color w:val="808080"/>
                <w:sz w:val="16"/>
                <w:szCs w:val="16"/>
                <w:lang w:val="ro-RO" w:eastAsia="ro-RO"/>
              </w:rPr>
              <w:t>Feb-21</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31F5E011" w14:textId="21B78D4E" w:rsidR="009D67A4" w:rsidRPr="0095733F" w:rsidRDefault="009D67A4" w:rsidP="009D67A4">
            <w:pPr>
              <w:jc w:val="right"/>
              <w:rPr>
                <w:color w:val="808080"/>
                <w:sz w:val="16"/>
                <w:szCs w:val="16"/>
                <w:lang w:val="ro-RO" w:eastAsia="ro-RO"/>
              </w:rPr>
            </w:pPr>
            <w:r>
              <w:rPr>
                <w:color w:val="808080"/>
                <w:sz w:val="16"/>
                <w:szCs w:val="16"/>
                <w:lang w:val="ro-RO" w:eastAsia="ro-RO"/>
              </w:rPr>
              <w:t>20</w:t>
            </w:r>
          </w:p>
        </w:tc>
        <w:tc>
          <w:tcPr>
            <w:tcW w:w="88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0A1C62A" w14:textId="412A26A6" w:rsidR="009D67A4" w:rsidRPr="0095733F" w:rsidRDefault="009D67A4" w:rsidP="009D67A4">
            <w:pPr>
              <w:jc w:val="right"/>
              <w:rPr>
                <w:color w:val="808080"/>
                <w:sz w:val="16"/>
                <w:szCs w:val="16"/>
                <w:lang w:val="ro-RO" w:eastAsia="ro-RO"/>
              </w:rPr>
            </w:pPr>
            <w:r>
              <w:rPr>
                <w:color w:val="808080"/>
                <w:sz w:val="16"/>
                <w:szCs w:val="16"/>
                <w:lang w:val="ro-RO" w:eastAsia="ro-RO"/>
              </w:rPr>
              <w:t>Oct-22</w:t>
            </w:r>
          </w:p>
        </w:tc>
      </w:tr>
      <w:tr w:rsidR="009D67A4" w:rsidRPr="0095733F" w14:paraId="564FA6A1"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3192CDCC"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1bis</w:t>
            </w:r>
          </w:p>
        </w:tc>
        <w:tc>
          <w:tcPr>
            <w:tcW w:w="788" w:type="dxa"/>
            <w:tcBorders>
              <w:top w:val="nil"/>
              <w:left w:val="nil"/>
              <w:bottom w:val="single" w:sz="4" w:space="0" w:color="auto"/>
              <w:right w:val="single" w:sz="4" w:space="0" w:color="auto"/>
            </w:tcBorders>
            <w:shd w:val="clear" w:color="auto" w:fill="auto"/>
            <w:vAlign w:val="center"/>
            <w:hideMark/>
          </w:tcPr>
          <w:p w14:paraId="67EDDA15" w14:textId="77777777" w:rsidR="009D67A4" w:rsidRPr="0095733F" w:rsidRDefault="009D67A4" w:rsidP="009D67A4">
            <w:pPr>
              <w:rPr>
                <w:i/>
                <w:iCs/>
                <w:sz w:val="16"/>
                <w:szCs w:val="16"/>
                <w:lang w:val="ro-RO" w:eastAsia="ro-RO"/>
              </w:rPr>
            </w:pPr>
            <w:r w:rsidRPr="0095733F">
              <w:rPr>
                <w:i/>
                <w:iCs/>
                <w:sz w:val="16"/>
                <w:szCs w:val="16"/>
                <w:lang w:val="ro-RO" w:eastAsia="ro-RO"/>
              </w:rPr>
              <w:t>CL1A</w:t>
            </w:r>
          </w:p>
        </w:tc>
        <w:tc>
          <w:tcPr>
            <w:tcW w:w="1410" w:type="dxa"/>
            <w:tcBorders>
              <w:top w:val="nil"/>
              <w:left w:val="nil"/>
              <w:bottom w:val="single" w:sz="4" w:space="0" w:color="auto"/>
              <w:right w:val="single" w:sz="4" w:space="0" w:color="auto"/>
            </w:tcBorders>
            <w:shd w:val="clear" w:color="auto" w:fill="auto"/>
            <w:vAlign w:val="center"/>
            <w:hideMark/>
          </w:tcPr>
          <w:p w14:paraId="2AD442B4" w14:textId="77777777" w:rsidR="009D67A4" w:rsidRPr="0095733F" w:rsidRDefault="009D67A4" w:rsidP="009D67A4">
            <w:pPr>
              <w:rPr>
                <w:i/>
                <w:iCs/>
                <w:sz w:val="16"/>
                <w:szCs w:val="16"/>
                <w:lang w:val="ro-RO" w:eastAsia="ro-RO"/>
              </w:rPr>
            </w:pPr>
            <w:r w:rsidRPr="0095733F">
              <w:rPr>
                <w:i/>
                <w:iCs/>
                <w:sz w:val="16"/>
                <w:szCs w:val="16"/>
                <w:lang w:val="ro-RO" w:eastAsia="ro-RO"/>
              </w:rPr>
              <w:t xml:space="preserve">LOT 1- </w:t>
            </w:r>
            <w:proofErr w:type="spellStart"/>
            <w:r w:rsidRPr="0095733F">
              <w:rPr>
                <w:i/>
                <w:iCs/>
                <w:sz w:val="16"/>
                <w:szCs w:val="16"/>
                <w:lang w:val="ro-RO" w:eastAsia="ro-RO"/>
              </w:rPr>
              <w:t>Retele</w:t>
            </w:r>
            <w:proofErr w:type="spellEnd"/>
            <w:r w:rsidRPr="0095733F">
              <w:rPr>
                <w:i/>
                <w:iCs/>
                <w:sz w:val="16"/>
                <w:szCs w:val="16"/>
                <w:lang w:val="ro-RO" w:eastAsia="ro-RO"/>
              </w:rPr>
              <w:t xml:space="preserve"> de apa si canalizare in zona centrala a Municipiului Constanta 1</w:t>
            </w:r>
          </w:p>
        </w:tc>
        <w:tc>
          <w:tcPr>
            <w:tcW w:w="1342" w:type="dxa"/>
            <w:tcBorders>
              <w:top w:val="nil"/>
              <w:left w:val="nil"/>
              <w:bottom w:val="single" w:sz="4" w:space="0" w:color="auto"/>
              <w:right w:val="single" w:sz="4" w:space="0" w:color="auto"/>
            </w:tcBorders>
            <w:shd w:val="clear" w:color="auto" w:fill="auto"/>
            <w:noWrap/>
            <w:vAlign w:val="bottom"/>
            <w:hideMark/>
          </w:tcPr>
          <w:p w14:paraId="2C0FBC86" w14:textId="77777777" w:rsidR="009D67A4" w:rsidRPr="0095733F" w:rsidRDefault="009D67A4" w:rsidP="009D67A4">
            <w:pPr>
              <w:jc w:val="right"/>
              <w:rPr>
                <w:i/>
                <w:iCs/>
                <w:color w:val="000000"/>
                <w:sz w:val="16"/>
                <w:szCs w:val="16"/>
                <w:lang w:val="ro-RO" w:eastAsia="ro-RO"/>
              </w:rPr>
            </w:pPr>
            <w:proofErr w:type="spellStart"/>
            <w:r w:rsidRPr="0095733F">
              <w:rPr>
                <w:i/>
                <w:iCs/>
                <w:color w:val="000000"/>
                <w:sz w:val="16"/>
                <w:szCs w:val="16"/>
                <w:lang w:val="ro-RO" w:eastAsia="ro-RO"/>
              </w:rPr>
              <w:t>tbd</w:t>
            </w:r>
            <w:proofErr w:type="spellEnd"/>
          </w:p>
        </w:tc>
        <w:tc>
          <w:tcPr>
            <w:tcW w:w="1221" w:type="dxa"/>
            <w:tcBorders>
              <w:top w:val="nil"/>
              <w:left w:val="nil"/>
              <w:bottom w:val="single" w:sz="4" w:space="0" w:color="auto"/>
              <w:right w:val="single" w:sz="4" w:space="0" w:color="auto"/>
            </w:tcBorders>
            <w:shd w:val="clear" w:color="auto" w:fill="auto"/>
            <w:noWrap/>
            <w:vAlign w:val="center"/>
            <w:hideMark/>
          </w:tcPr>
          <w:p w14:paraId="72C01EF1" w14:textId="77777777" w:rsidR="009D67A4" w:rsidRPr="0095733F" w:rsidRDefault="009D67A4" w:rsidP="009D67A4">
            <w:pPr>
              <w:jc w:val="right"/>
              <w:rPr>
                <w:i/>
                <w:iCs/>
                <w:color w:val="000000"/>
                <w:sz w:val="16"/>
                <w:szCs w:val="16"/>
                <w:lang w:val="ro-RO" w:eastAsia="ro-RO"/>
              </w:rPr>
            </w:pPr>
            <w:proofErr w:type="spellStart"/>
            <w:r w:rsidRPr="0095733F">
              <w:rPr>
                <w:i/>
                <w:iCs/>
                <w:color w:val="000000"/>
                <w:sz w:val="16"/>
                <w:szCs w:val="16"/>
                <w:lang w:val="ro-RO" w:eastAsia="ro-RO"/>
              </w:rPr>
              <w:t>tbd</w:t>
            </w:r>
            <w:proofErr w:type="spellEnd"/>
          </w:p>
        </w:tc>
        <w:tc>
          <w:tcPr>
            <w:tcW w:w="985" w:type="dxa"/>
            <w:tcBorders>
              <w:top w:val="nil"/>
              <w:left w:val="nil"/>
              <w:bottom w:val="single" w:sz="4" w:space="0" w:color="auto"/>
              <w:right w:val="single" w:sz="4" w:space="0" w:color="auto"/>
            </w:tcBorders>
            <w:shd w:val="clear" w:color="auto" w:fill="auto"/>
            <w:noWrap/>
            <w:vAlign w:val="center"/>
            <w:hideMark/>
          </w:tcPr>
          <w:p w14:paraId="4F700194"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16F978B0"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B97BD51"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746D446"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34A410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2AE2501" w14:textId="45FF5BC7" w:rsidR="009D67A4" w:rsidRPr="0095733F" w:rsidRDefault="009D67A4" w:rsidP="009D67A4">
            <w:pPr>
              <w:rPr>
                <w:i/>
                <w:iCs/>
                <w:color w:val="000000"/>
                <w:sz w:val="16"/>
                <w:szCs w:val="16"/>
                <w:lang w:val="ro-RO" w:eastAsia="ro-RO"/>
              </w:rPr>
            </w:pPr>
            <w:r>
              <w:rPr>
                <w:i/>
                <w:iCs/>
                <w:color w:val="000000"/>
                <w:sz w:val="16"/>
                <w:szCs w:val="16"/>
                <w:lang w:val="ro-RO" w:eastAsia="ro-RO"/>
              </w:rPr>
              <w:t>Ma</w:t>
            </w:r>
            <w:r w:rsidR="005644A4">
              <w:rPr>
                <w:i/>
                <w:iCs/>
                <w:color w:val="000000"/>
                <w:sz w:val="16"/>
                <w:szCs w:val="16"/>
                <w:lang w:val="ro-RO" w:eastAsia="ro-RO"/>
              </w:rPr>
              <w:t>i</w:t>
            </w:r>
            <w:r>
              <w:rPr>
                <w:i/>
                <w:iCs/>
                <w:color w:val="000000"/>
                <w:sz w:val="16"/>
                <w:szCs w:val="16"/>
                <w:lang w:val="ro-RO" w:eastAsia="ro-RO"/>
              </w:rPr>
              <w:t>-22</w:t>
            </w:r>
          </w:p>
        </w:tc>
        <w:tc>
          <w:tcPr>
            <w:tcW w:w="1056" w:type="dxa"/>
            <w:tcBorders>
              <w:top w:val="nil"/>
              <w:left w:val="nil"/>
              <w:bottom w:val="single" w:sz="4" w:space="0" w:color="auto"/>
              <w:right w:val="single" w:sz="4" w:space="0" w:color="auto"/>
            </w:tcBorders>
            <w:shd w:val="clear" w:color="auto" w:fill="auto"/>
            <w:noWrap/>
            <w:vAlign w:val="center"/>
            <w:hideMark/>
          </w:tcPr>
          <w:p w14:paraId="3DCE6151" w14:textId="5A171BB2" w:rsidR="009D67A4" w:rsidRPr="0095733F" w:rsidRDefault="009D67A4" w:rsidP="009D67A4">
            <w:pPr>
              <w:rPr>
                <w:i/>
                <w:iCs/>
                <w:color w:val="000000"/>
                <w:sz w:val="16"/>
                <w:szCs w:val="16"/>
                <w:lang w:val="ro-RO" w:eastAsia="ro-RO"/>
              </w:rPr>
            </w:pPr>
            <w:r>
              <w:rPr>
                <w:i/>
                <w:iCs/>
                <w:color w:val="000000"/>
                <w:sz w:val="16"/>
                <w:szCs w:val="16"/>
                <w:lang w:val="ro-RO" w:eastAsia="ro-RO"/>
              </w:rPr>
              <w:t>Dec-22</w:t>
            </w:r>
          </w:p>
        </w:tc>
        <w:tc>
          <w:tcPr>
            <w:tcW w:w="770" w:type="dxa"/>
            <w:tcBorders>
              <w:top w:val="nil"/>
              <w:left w:val="nil"/>
              <w:bottom w:val="single" w:sz="4" w:space="0" w:color="auto"/>
              <w:right w:val="single" w:sz="4" w:space="0" w:color="auto"/>
            </w:tcBorders>
            <w:shd w:val="clear" w:color="auto" w:fill="auto"/>
            <w:noWrap/>
            <w:vAlign w:val="center"/>
            <w:hideMark/>
          </w:tcPr>
          <w:p w14:paraId="317844FB" w14:textId="475EBCEE" w:rsidR="009D67A4" w:rsidRPr="0095733F" w:rsidRDefault="009D67A4" w:rsidP="009D67A4">
            <w:pPr>
              <w:rPr>
                <w:i/>
                <w:iCs/>
                <w:color w:val="000000"/>
                <w:sz w:val="16"/>
                <w:szCs w:val="16"/>
                <w:lang w:val="ro-RO" w:eastAsia="ro-RO"/>
              </w:rPr>
            </w:pPr>
            <w:r>
              <w:rPr>
                <w:i/>
                <w:iCs/>
                <w:color w:val="000000"/>
                <w:sz w:val="16"/>
                <w:szCs w:val="16"/>
                <w:lang w:val="ro-RO" w:eastAsia="ro-RO"/>
              </w:rPr>
              <w:t>12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DFB21E1" w14:textId="6E865FBE" w:rsidR="009D67A4" w:rsidRPr="0095733F" w:rsidRDefault="009D67A4" w:rsidP="009D67A4">
            <w:pPr>
              <w:rPr>
                <w:i/>
                <w:iCs/>
                <w:color w:val="000000"/>
                <w:sz w:val="16"/>
                <w:szCs w:val="16"/>
                <w:lang w:val="ro-RO" w:eastAsia="ro-RO"/>
              </w:rPr>
            </w:pPr>
            <w:r>
              <w:rPr>
                <w:i/>
                <w:iCs/>
                <w:color w:val="000000"/>
                <w:sz w:val="16"/>
                <w:szCs w:val="16"/>
                <w:lang w:val="ro-RO" w:eastAsia="ro-RO"/>
              </w:rPr>
              <w:t>Dec-23</w:t>
            </w:r>
          </w:p>
        </w:tc>
      </w:tr>
      <w:tr w:rsidR="009D67A4" w:rsidRPr="0095733F" w14:paraId="76A6FA87"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8B84BEC" w14:textId="77777777" w:rsidR="009D67A4" w:rsidRPr="0095733F" w:rsidRDefault="009D67A4" w:rsidP="009D67A4">
            <w:pPr>
              <w:jc w:val="center"/>
              <w:rPr>
                <w:color w:val="808080"/>
                <w:sz w:val="16"/>
                <w:szCs w:val="16"/>
                <w:lang w:val="ro-RO" w:eastAsia="ro-RO"/>
              </w:rPr>
            </w:pPr>
            <w:r w:rsidRPr="0095733F">
              <w:rPr>
                <w:color w:val="808080"/>
                <w:sz w:val="16"/>
                <w:szCs w:val="16"/>
                <w:lang w:val="ro-RO" w:eastAsia="ro-RO"/>
              </w:rPr>
              <w:t>2</w:t>
            </w:r>
          </w:p>
        </w:tc>
        <w:tc>
          <w:tcPr>
            <w:tcW w:w="788" w:type="dxa"/>
            <w:tcBorders>
              <w:top w:val="nil"/>
              <w:left w:val="nil"/>
              <w:bottom w:val="single" w:sz="4" w:space="0" w:color="auto"/>
              <w:right w:val="single" w:sz="4" w:space="0" w:color="auto"/>
            </w:tcBorders>
            <w:shd w:val="clear" w:color="auto" w:fill="auto"/>
            <w:vAlign w:val="center"/>
            <w:hideMark/>
          </w:tcPr>
          <w:p w14:paraId="614589FA"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CL2</w:t>
            </w:r>
          </w:p>
        </w:tc>
        <w:tc>
          <w:tcPr>
            <w:tcW w:w="1410" w:type="dxa"/>
            <w:tcBorders>
              <w:top w:val="nil"/>
              <w:left w:val="nil"/>
              <w:bottom w:val="single" w:sz="4" w:space="0" w:color="auto"/>
              <w:right w:val="single" w:sz="4" w:space="0" w:color="auto"/>
            </w:tcBorders>
            <w:shd w:val="clear" w:color="auto" w:fill="auto"/>
            <w:vAlign w:val="center"/>
            <w:hideMark/>
          </w:tcPr>
          <w:p w14:paraId="43CB3594"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 xml:space="preserve">LOT 2- </w:t>
            </w:r>
            <w:proofErr w:type="spellStart"/>
            <w:r w:rsidRPr="0095733F">
              <w:rPr>
                <w:color w:val="808080"/>
                <w:sz w:val="16"/>
                <w:szCs w:val="16"/>
                <w:lang w:val="ro-RO" w:eastAsia="ro-RO"/>
              </w:rPr>
              <w:t>Retele</w:t>
            </w:r>
            <w:proofErr w:type="spellEnd"/>
            <w:r w:rsidRPr="0095733F">
              <w:rPr>
                <w:color w:val="808080"/>
                <w:sz w:val="16"/>
                <w:szCs w:val="16"/>
                <w:lang w:val="ro-RO" w:eastAsia="ro-RO"/>
              </w:rPr>
              <w:t xml:space="preserve"> de apa si canalizare in zona centrala a Municipiului Constanta 2</w:t>
            </w:r>
          </w:p>
        </w:tc>
        <w:tc>
          <w:tcPr>
            <w:tcW w:w="1342" w:type="dxa"/>
            <w:tcBorders>
              <w:top w:val="nil"/>
              <w:left w:val="nil"/>
              <w:bottom w:val="single" w:sz="4" w:space="0" w:color="auto"/>
              <w:right w:val="single" w:sz="4" w:space="0" w:color="auto"/>
            </w:tcBorders>
            <w:shd w:val="clear" w:color="auto" w:fill="auto"/>
            <w:noWrap/>
            <w:vAlign w:val="bottom"/>
            <w:hideMark/>
          </w:tcPr>
          <w:p w14:paraId="65D34EF9" w14:textId="36A2242A" w:rsidR="009D67A4" w:rsidRPr="0095733F" w:rsidRDefault="009D67A4" w:rsidP="009D67A4">
            <w:pPr>
              <w:rPr>
                <w:color w:val="808080"/>
                <w:sz w:val="16"/>
                <w:szCs w:val="16"/>
                <w:lang w:val="ro-RO" w:eastAsia="ro-RO"/>
              </w:rPr>
            </w:pPr>
            <w:r w:rsidRPr="0095733F">
              <w:rPr>
                <w:color w:val="808080"/>
                <w:sz w:val="16"/>
                <w:szCs w:val="16"/>
                <w:lang w:val="ro-RO" w:eastAsia="ro-RO"/>
              </w:rPr>
              <w:t>16</w:t>
            </w:r>
            <w:r>
              <w:rPr>
                <w:color w:val="808080"/>
                <w:sz w:val="16"/>
                <w:szCs w:val="16"/>
                <w:lang w:val="ro-RO" w:eastAsia="ro-RO"/>
              </w:rPr>
              <w:t>.</w:t>
            </w:r>
            <w:r w:rsidRPr="0095733F">
              <w:rPr>
                <w:color w:val="808080"/>
                <w:sz w:val="16"/>
                <w:szCs w:val="16"/>
                <w:lang w:val="ro-RO" w:eastAsia="ro-RO"/>
              </w:rPr>
              <w:t>574</w:t>
            </w:r>
            <w:r>
              <w:rPr>
                <w:color w:val="808080"/>
                <w:sz w:val="16"/>
                <w:szCs w:val="16"/>
                <w:lang w:val="ro-RO" w:eastAsia="ro-RO"/>
              </w:rPr>
              <w:t>.</w:t>
            </w:r>
            <w:r w:rsidRPr="0095733F">
              <w:rPr>
                <w:color w:val="808080"/>
                <w:sz w:val="16"/>
                <w:szCs w:val="16"/>
                <w:lang w:val="ro-RO" w:eastAsia="ro-RO"/>
              </w:rPr>
              <w:t>163</w:t>
            </w:r>
            <w:r>
              <w:rPr>
                <w:color w:val="808080"/>
                <w:sz w:val="16"/>
                <w:szCs w:val="16"/>
                <w:lang w:val="ro-RO" w:eastAsia="ro-RO"/>
              </w:rPr>
              <w:t>,</w:t>
            </w:r>
            <w:r w:rsidRPr="0095733F">
              <w:rPr>
                <w:color w:val="80808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768988FC" w14:textId="6FC86835" w:rsidR="009D67A4" w:rsidRPr="0095733F" w:rsidRDefault="009D67A4" w:rsidP="009D67A4">
            <w:pPr>
              <w:jc w:val="right"/>
              <w:rPr>
                <w:color w:val="808080"/>
                <w:sz w:val="16"/>
                <w:szCs w:val="16"/>
                <w:lang w:val="ro-RO" w:eastAsia="ro-RO"/>
              </w:rPr>
            </w:pPr>
            <w:r w:rsidRPr="0095733F">
              <w:rPr>
                <w:color w:val="808080"/>
                <w:sz w:val="16"/>
                <w:szCs w:val="16"/>
                <w:lang w:val="ro-RO" w:eastAsia="ro-RO"/>
              </w:rPr>
              <w:t>3</w:t>
            </w:r>
            <w:r>
              <w:rPr>
                <w:color w:val="808080"/>
                <w:sz w:val="16"/>
                <w:szCs w:val="16"/>
                <w:lang w:val="ro-RO" w:eastAsia="ro-RO"/>
              </w:rPr>
              <w:t>.</w:t>
            </w:r>
            <w:r w:rsidRPr="0095733F">
              <w:rPr>
                <w:color w:val="808080"/>
                <w:sz w:val="16"/>
                <w:szCs w:val="16"/>
                <w:lang w:val="ro-RO" w:eastAsia="ro-RO"/>
              </w:rPr>
              <w:t>349</w:t>
            </w:r>
            <w:r>
              <w:rPr>
                <w:color w:val="808080"/>
                <w:sz w:val="16"/>
                <w:szCs w:val="16"/>
                <w:lang w:val="ro-RO" w:eastAsia="ro-RO"/>
              </w:rPr>
              <w:t>.</w:t>
            </w:r>
            <w:r w:rsidRPr="0095733F">
              <w:rPr>
                <w:color w:val="808080"/>
                <w:sz w:val="16"/>
                <w:szCs w:val="16"/>
                <w:lang w:val="ro-RO" w:eastAsia="ro-RO"/>
              </w:rPr>
              <w:t>736</w:t>
            </w:r>
            <w:r>
              <w:rPr>
                <w:color w:val="808080"/>
                <w:sz w:val="16"/>
                <w:szCs w:val="16"/>
                <w:lang w:val="ro-RO" w:eastAsia="ro-RO"/>
              </w:rPr>
              <w:t>,</w:t>
            </w:r>
            <w:r w:rsidRPr="0095733F">
              <w:rPr>
                <w:color w:val="808080"/>
                <w:sz w:val="16"/>
                <w:szCs w:val="16"/>
                <w:lang w:val="ro-RO" w:eastAsia="ro-RO"/>
              </w:rPr>
              <w:t>86</w:t>
            </w:r>
          </w:p>
        </w:tc>
        <w:tc>
          <w:tcPr>
            <w:tcW w:w="985" w:type="dxa"/>
            <w:tcBorders>
              <w:top w:val="nil"/>
              <w:left w:val="nil"/>
              <w:bottom w:val="single" w:sz="4" w:space="0" w:color="auto"/>
              <w:right w:val="single" w:sz="4" w:space="0" w:color="auto"/>
            </w:tcBorders>
            <w:shd w:val="clear" w:color="auto" w:fill="auto"/>
            <w:noWrap/>
            <w:vAlign w:val="center"/>
            <w:hideMark/>
          </w:tcPr>
          <w:p w14:paraId="15592648" w14:textId="77777777" w:rsidR="009D67A4" w:rsidRPr="0095733F" w:rsidRDefault="009D67A4" w:rsidP="009D67A4">
            <w:pPr>
              <w:rPr>
                <w:color w:val="808080"/>
                <w:sz w:val="16"/>
                <w:szCs w:val="16"/>
                <w:lang w:val="ro-RO" w:eastAsia="ro-RO"/>
              </w:rPr>
            </w:pPr>
            <w:proofErr w:type="spellStart"/>
            <w:r w:rsidRPr="0095733F">
              <w:rPr>
                <w:color w:val="80808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181E6004"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0563458"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6230B54"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9767CEA"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01A31054" w14:textId="458A90F1" w:rsidR="009D67A4" w:rsidRPr="0095733F" w:rsidRDefault="005644A4" w:rsidP="009D67A4">
            <w:pPr>
              <w:jc w:val="right"/>
              <w:rPr>
                <w:color w:val="808080"/>
                <w:sz w:val="16"/>
                <w:szCs w:val="16"/>
                <w:lang w:val="ro-RO" w:eastAsia="ro-RO"/>
              </w:rPr>
            </w:pPr>
            <w:r>
              <w:rPr>
                <w:color w:val="808080"/>
                <w:sz w:val="16"/>
                <w:szCs w:val="16"/>
                <w:lang w:val="ro-RO" w:eastAsia="ro-RO"/>
              </w:rPr>
              <w:t>I</w:t>
            </w:r>
            <w:r w:rsidR="009D67A4">
              <w:rPr>
                <w:color w:val="80808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67B60888" w14:textId="33CBCD93" w:rsidR="009D67A4" w:rsidRPr="0095733F" w:rsidRDefault="009D67A4" w:rsidP="009D67A4">
            <w:pPr>
              <w:jc w:val="right"/>
              <w:rPr>
                <w:color w:val="808080"/>
                <w:sz w:val="16"/>
                <w:szCs w:val="16"/>
                <w:lang w:val="ro-RO" w:eastAsia="ro-RO"/>
              </w:rPr>
            </w:pPr>
            <w:r>
              <w:rPr>
                <w:color w:val="808080"/>
                <w:sz w:val="16"/>
                <w:szCs w:val="16"/>
                <w:lang w:val="ro-RO" w:eastAsia="ro-RO"/>
              </w:rPr>
              <w:t>Feb-21</w:t>
            </w:r>
          </w:p>
        </w:tc>
        <w:tc>
          <w:tcPr>
            <w:tcW w:w="770" w:type="dxa"/>
            <w:tcBorders>
              <w:top w:val="nil"/>
              <w:left w:val="nil"/>
              <w:bottom w:val="single" w:sz="4" w:space="0" w:color="auto"/>
              <w:right w:val="single" w:sz="4" w:space="0" w:color="auto"/>
            </w:tcBorders>
            <w:shd w:val="clear" w:color="auto" w:fill="auto"/>
            <w:noWrap/>
            <w:vAlign w:val="center"/>
            <w:hideMark/>
          </w:tcPr>
          <w:p w14:paraId="4D723514" w14:textId="36B60305" w:rsidR="009D67A4" w:rsidRPr="0095733F" w:rsidRDefault="009D67A4" w:rsidP="009D67A4">
            <w:pPr>
              <w:jc w:val="right"/>
              <w:rPr>
                <w:color w:val="808080"/>
                <w:sz w:val="16"/>
                <w:szCs w:val="16"/>
                <w:lang w:val="ro-RO" w:eastAsia="ro-RO"/>
              </w:rPr>
            </w:pPr>
            <w:r>
              <w:rPr>
                <w:color w:val="808080"/>
                <w:sz w:val="16"/>
                <w:szCs w:val="16"/>
                <w:lang w:val="ro-RO" w:eastAsia="ro-RO"/>
              </w:rPr>
              <w:t>16</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16B263F" w14:textId="15BEE39C" w:rsidR="009D67A4" w:rsidRPr="0095733F" w:rsidRDefault="005644A4" w:rsidP="009D67A4">
            <w:pPr>
              <w:jc w:val="right"/>
              <w:rPr>
                <w:color w:val="808080"/>
                <w:sz w:val="16"/>
                <w:szCs w:val="16"/>
                <w:lang w:val="ro-RO" w:eastAsia="ro-RO"/>
              </w:rPr>
            </w:pPr>
            <w:r>
              <w:rPr>
                <w:color w:val="808080"/>
                <w:sz w:val="16"/>
                <w:szCs w:val="16"/>
                <w:lang w:val="ro-RO" w:eastAsia="ro-RO"/>
              </w:rPr>
              <w:t>I</w:t>
            </w:r>
            <w:r w:rsidR="009D67A4">
              <w:rPr>
                <w:color w:val="808080"/>
                <w:sz w:val="16"/>
                <w:szCs w:val="16"/>
                <w:lang w:val="ro-RO" w:eastAsia="ro-RO"/>
              </w:rPr>
              <w:t>un-22</w:t>
            </w:r>
          </w:p>
        </w:tc>
      </w:tr>
      <w:tr w:rsidR="009D67A4" w:rsidRPr="0095733F" w14:paraId="3D2822EC"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EE5FD5B"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2bis</w:t>
            </w:r>
          </w:p>
        </w:tc>
        <w:tc>
          <w:tcPr>
            <w:tcW w:w="788" w:type="dxa"/>
            <w:tcBorders>
              <w:top w:val="nil"/>
              <w:left w:val="nil"/>
              <w:bottom w:val="single" w:sz="4" w:space="0" w:color="auto"/>
              <w:right w:val="single" w:sz="4" w:space="0" w:color="auto"/>
            </w:tcBorders>
            <w:shd w:val="clear" w:color="auto" w:fill="auto"/>
            <w:vAlign w:val="center"/>
            <w:hideMark/>
          </w:tcPr>
          <w:p w14:paraId="5835970D" w14:textId="77777777" w:rsidR="009D67A4" w:rsidRPr="0095733F" w:rsidRDefault="009D67A4" w:rsidP="009D67A4">
            <w:pPr>
              <w:rPr>
                <w:i/>
                <w:iCs/>
                <w:sz w:val="16"/>
                <w:szCs w:val="16"/>
                <w:lang w:val="ro-RO" w:eastAsia="ro-RO"/>
              </w:rPr>
            </w:pPr>
            <w:r w:rsidRPr="0095733F">
              <w:rPr>
                <w:i/>
                <w:iCs/>
                <w:sz w:val="16"/>
                <w:szCs w:val="16"/>
                <w:lang w:val="ro-RO" w:eastAsia="ro-RO"/>
              </w:rPr>
              <w:t>CL2A</w:t>
            </w:r>
          </w:p>
        </w:tc>
        <w:tc>
          <w:tcPr>
            <w:tcW w:w="1410" w:type="dxa"/>
            <w:tcBorders>
              <w:top w:val="nil"/>
              <w:left w:val="nil"/>
              <w:bottom w:val="single" w:sz="4" w:space="0" w:color="auto"/>
              <w:right w:val="single" w:sz="4" w:space="0" w:color="auto"/>
            </w:tcBorders>
            <w:shd w:val="clear" w:color="auto" w:fill="auto"/>
            <w:vAlign w:val="center"/>
            <w:hideMark/>
          </w:tcPr>
          <w:p w14:paraId="1AF0A577" w14:textId="3DD9DE2A" w:rsidR="009D67A4" w:rsidRPr="0095733F" w:rsidRDefault="009D67A4" w:rsidP="009D67A4">
            <w:pPr>
              <w:rPr>
                <w:i/>
                <w:iCs/>
                <w:sz w:val="16"/>
                <w:szCs w:val="16"/>
                <w:lang w:val="ro-RO" w:eastAsia="ro-RO"/>
              </w:rPr>
            </w:pPr>
            <w:r w:rsidRPr="0095733F">
              <w:rPr>
                <w:i/>
                <w:iCs/>
                <w:sz w:val="16"/>
                <w:szCs w:val="16"/>
                <w:lang w:val="ro-RO" w:eastAsia="ro-RO"/>
              </w:rPr>
              <w:t xml:space="preserve">LOT 2- </w:t>
            </w:r>
            <w:proofErr w:type="spellStart"/>
            <w:r w:rsidRPr="0095733F">
              <w:rPr>
                <w:i/>
                <w:iCs/>
                <w:sz w:val="16"/>
                <w:szCs w:val="16"/>
                <w:lang w:val="ro-RO" w:eastAsia="ro-RO"/>
              </w:rPr>
              <w:t>Retele</w:t>
            </w:r>
            <w:proofErr w:type="spellEnd"/>
            <w:r w:rsidRPr="0095733F">
              <w:rPr>
                <w:i/>
                <w:iCs/>
                <w:sz w:val="16"/>
                <w:szCs w:val="16"/>
                <w:lang w:val="ro-RO" w:eastAsia="ro-RO"/>
              </w:rPr>
              <w:t xml:space="preserve"> de apa si canalizare in zona centrala a</w:t>
            </w:r>
            <w:r w:rsidR="00C62A77">
              <w:rPr>
                <w:i/>
                <w:iCs/>
                <w:sz w:val="16"/>
                <w:szCs w:val="16"/>
                <w:lang w:val="ro-RO" w:eastAsia="ro-RO"/>
              </w:rPr>
              <w:t xml:space="preserve"> </w:t>
            </w:r>
            <w:r w:rsidRPr="0095733F">
              <w:rPr>
                <w:i/>
                <w:iCs/>
                <w:sz w:val="16"/>
                <w:szCs w:val="16"/>
                <w:lang w:val="ro-RO" w:eastAsia="ro-RO"/>
              </w:rPr>
              <w:t>Municipiului Constanta 2</w:t>
            </w:r>
          </w:p>
        </w:tc>
        <w:tc>
          <w:tcPr>
            <w:tcW w:w="1342" w:type="dxa"/>
            <w:tcBorders>
              <w:top w:val="nil"/>
              <w:left w:val="nil"/>
              <w:bottom w:val="single" w:sz="4" w:space="0" w:color="auto"/>
              <w:right w:val="single" w:sz="4" w:space="0" w:color="auto"/>
            </w:tcBorders>
            <w:shd w:val="clear" w:color="auto" w:fill="auto"/>
            <w:noWrap/>
            <w:vAlign w:val="bottom"/>
            <w:hideMark/>
          </w:tcPr>
          <w:p w14:paraId="1D08949C" w14:textId="77777777" w:rsidR="009D67A4" w:rsidRPr="0095733F" w:rsidRDefault="009D67A4" w:rsidP="009D67A4">
            <w:pPr>
              <w:jc w:val="right"/>
              <w:rPr>
                <w:i/>
                <w:iCs/>
                <w:color w:val="000000"/>
                <w:sz w:val="16"/>
                <w:szCs w:val="16"/>
                <w:lang w:val="ro-RO" w:eastAsia="ro-RO"/>
              </w:rPr>
            </w:pPr>
            <w:proofErr w:type="spellStart"/>
            <w:r w:rsidRPr="0095733F">
              <w:rPr>
                <w:i/>
                <w:iCs/>
                <w:color w:val="000000"/>
                <w:sz w:val="16"/>
                <w:szCs w:val="16"/>
                <w:lang w:val="ro-RO" w:eastAsia="ro-RO"/>
              </w:rPr>
              <w:t>tbd</w:t>
            </w:r>
            <w:proofErr w:type="spellEnd"/>
          </w:p>
        </w:tc>
        <w:tc>
          <w:tcPr>
            <w:tcW w:w="1221" w:type="dxa"/>
            <w:tcBorders>
              <w:top w:val="nil"/>
              <w:left w:val="nil"/>
              <w:bottom w:val="single" w:sz="4" w:space="0" w:color="auto"/>
              <w:right w:val="single" w:sz="4" w:space="0" w:color="auto"/>
            </w:tcBorders>
            <w:shd w:val="clear" w:color="auto" w:fill="auto"/>
            <w:noWrap/>
            <w:vAlign w:val="center"/>
            <w:hideMark/>
          </w:tcPr>
          <w:p w14:paraId="6D39D7FF" w14:textId="77777777" w:rsidR="009D67A4" w:rsidRPr="0095733F" w:rsidRDefault="009D67A4" w:rsidP="009D67A4">
            <w:pPr>
              <w:jc w:val="right"/>
              <w:rPr>
                <w:i/>
                <w:iCs/>
                <w:color w:val="000000"/>
                <w:sz w:val="16"/>
                <w:szCs w:val="16"/>
                <w:lang w:val="ro-RO" w:eastAsia="ro-RO"/>
              </w:rPr>
            </w:pPr>
            <w:proofErr w:type="spellStart"/>
            <w:r w:rsidRPr="0095733F">
              <w:rPr>
                <w:i/>
                <w:iCs/>
                <w:color w:val="000000"/>
                <w:sz w:val="16"/>
                <w:szCs w:val="16"/>
                <w:lang w:val="ro-RO" w:eastAsia="ro-RO"/>
              </w:rPr>
              <w:t>tbd</w:t>
            </w:r>
            <w:proofErr w:type="spellEnd"/>
          </w:p>
        </w:tc>
        <w:tc>
          <w:tcPr>
            <w:tcW w:w="985" w:type="dxa"/>
            <w:tcBorders>
              <w:top w:val="nil"/>
              <w:left w:val="nil"/>
              <w:bottom w:val="single" w:sz="4" w:space="0" w:color="auto"/>
              <w:right w:val="single" w:sz="4" w:space="0" w:color="auto"/>
            </w:tcBorders>
            <w:shd w:val="clear" w:color="auto" w:fill="auto"/>
            <w:noWrap/>
            <w:vAlign w:val="center"/>
            <w:hideMark/>
          </w:tcPr>
          <w:p w14:paraId="5F203BBC"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72A07CED"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1E583F1"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D036122"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5B2321C"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039576E" w14:textId="2E720FEE" w:rsidR="009D67A4" w:rsidRPr="0095733F" w:rsidRDefault="009D67A4" w:rsidP="009D67A4">
            <w:pPr>
              <w:rPr>
                <w:i/>
                <w:iCs/>
                <w:color w:val="000000"/>
                <w:sz w:val="16"/>
                <w:szCs w:val="16"/>
                <w:lang w:val="ro-RO" w:eastAsia="ro-RO"/>
              </w:rPr>
            </w:pPr>
            <w:r>
              <w:rPr>
                <w:i/>
                <w:iCs/>
                <w:color w:val="000000"/>
                <w:sz w:val="16"/>
                <w:szCs w:val="16"/>
                <w:lang w:val="ro-RO" w:eastAsia="ro-RO"/>
              </w:rPr>
              <w:t>Ma</w:t>
            </w:r>
            <w:r w:rsidR="005644A4">
              <w:rPr>
                <w:i/>
                <w:iCs/>
                <w:color w:val="000000"/>
                <w:sz w:val="16"/>
                <w:szCs w:val="16"/>
                <w:lang w:val="ro-RO" w:eastAsia="ro-RO"/>
              </w:rPr>
              <w:t>i</w:t>
            </w:r>
            <w:r>
              <w:rPr>
                <w:i/>
                <w:iCs/>
                <w:color w:val="000000"/>
                <w:sz w:val="16"/>
                <w:szCs w:val="16"/>
                <w:lang w:val="ro-RO" w:eastAsia="ro-RO"/>
              </w:rPr>
              <w:t>-22</w:t>
            </w:r>
          </w:p>
        </w:tc>
        <w:tc>
          <w:tcPr>
            <w:tcW w:w="1056" w:type="dxa"/>
            <w:tcBorders>
              <w:top w:val="nil"/>
              <w:left w:val="nil"/>
              <w:bottom w:val="single" w:sz="4" w:space="0" w:color="auto"/>
              <w:right w:val="single" w:sz="4" w:space="0" w:color="auto"/>
            </w:tcBorders>
            <w:shd w:val="clear" w:color="auto" w:fill="auto"/>
            <w:noWrap/>
            <w:vAlign w:val="center"/>
            <w:hideMark/>
          </w:tcPr>
          <w:p w14:paraId="42DBE928" w14:textId="0355BE60" w:rsidR="009D67A4" w:rsidRPr="0095733F" w:rsidRDefault="009D67A4" w:rsidP="009D67A4">
            <w:pPr>
              <w:rPr>
                <w:i/>
                <w:iCs/>
                <w:color w:val="000000"/>
                <w:sz w:val="16"/>
                <w:szCs w:val="16"/>
                <w:lang w:val="ro-RO" w:eastAsia="ro-RO"/>
              </w:rPr>
            </w:pPr>
            <w:r>
              <w:rPr>
                <w:i/>
                <w:iCs/>
                <w:color w:val="000000"/>
                <w:sz w:val="16"/>
                <w:szCs w:val="16"/>
                <w:lang w:val="ro-RO" w:eastAsia="ro-RO"/>
              </w:rPr>
              <w:t>Dec-22</w:t>
            </w:r>
          </w:p>
        </w:tc>
        <w:tc>
          <w:tcPr>
            <w:tcW w:w="770" w:type="dxa"/>
            <w:tcBorders>
              <w:top w:val="nil"/>
              <w:left w:val="nil"/>
              <w:bottom w:val="single" w:sz="4" w:space="0" w:color="auto"/>
              <w:right w:val="single" w:sz="4" w:space="0" w:color="auto"/>
            </w:tcBorders>
            <w:shd w:val="clear" w:color="auto" w:fill="auto"/>
            <w:noWrap/>
            <w:vAlign w:val="center"/>
            <w:hideMark/>
          </w:tcPr>
          <w:p w14:paraId="098C8757" w14:textId="27EA0D91" w:rsidR="009D67A4" w:rsidRPr="0095733F" w:rsidRDefault="009D67A4" w:rsidP="009D67A4">
            <w:pPr>
              <w:rPr>
                <w:i/>
                <w:iCs/>
                <w:color w:val="000000"/>
                <w:sz w:val="16"/>
                <w:szCs w:val="16"/>
                <w:lang w:val="ro-RO" w:eastAsia="ro-RO"/>
              </w:rPr>
            </w:pPr>
            <w:r>
              <w:rPr>
                <w:i/>
                <w:iCs/>
                <w:color w:val="000000"/>
                <w:sz w:val="16"/>
                <w:szCs w:val="16"/>
                <w:lang w:val="ro-RO" w:eastAsia="ro-RO"/>
              </w:rPr>
              <w:t>12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F30C5FB" w14:textId="6A4E1D6E" w:rsidR="009D67A4" w:rsidRPr="0095733F" w:rsidRDefault="009D67A4" w:rsidP="009D67A4">
            <w:pPr>
              <w:rPr>
                <w:i/>
                <w:iCs/>
                <w:color w:val="000000"/>
                <w:sz w:val="16"/>
                <w:szCs w:val="16"/>
                <w:lang w:val="ro-RO" w:eastAsia="ro-RO"/>
              </w:rPr>
            </w:pPr>
            <w:r>
              <w:rPr>
                <w:i/>
                <w:iCs/>
                <w:color w:val="000000"/>
                <w:sz w:val="16"/>
                <w:szCs w:val="16"/>
                <w:lang w:val="ro-RO" w:eastAsia="ro-RO"/>
              </w:rPr>
              <w:t>Dec-23</w:t>
            </w:r>
          </w:p>
        </w:tc>
      </w:tr>
      <w:tr w:rsidR="009D67A4" w:rsidRPr="0095733F" w14:paraId="62015E2A"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7D09193" w14:textId="77777777" w:rsidR="009D67A4" w:rsidRPr="0095733F" w:rsidRDefault="009D67A4" w:rsidP="009D67A4">
            <w:pPr>
              <w:jc w:val="center"/>
              <w:rPr>
                <w:color w:val="808080"/>
                <w:sz w:val="16"/>
                <w:szCs w:val="16"/>
                <w:lang w:val="ro-RO" w:eastAsia="ro-RO"/>
              </w:rPr>
            </w:pPr>
            <w:r w:rsidRPr="0095733F">
              <w:rPr>
                <w:color w:val="808080"/>
                <w:sz w:val="16"/>
                <w:szCs w:val="16"/>
                <w:lang w:val="ro-RO" w:eastAsia="ro-RO"/>
              </w:rPr>
              <w:t>3</w:t>
            </w:r>
          </w:p>
        </w:tc>
        <w:tc>
          <w:tcPr>
            <w:tcW w:w="788" w:type="dxa"/>
            <w:tcBorders>
              <w:top w:val="nil"/>
              <w:left w:val="nil"/>
              <w:bottom w:val="single" w:sz="4" w:space="0" w:color="auto"/>
              <w:right w:val="single" w:sz="4" w:space="0" w:color="auto"/>
            </w:tcBorders>
            <w:shd w:val="clear" w:color="auto" w:fill="auto"/>
            <w:vAlign w:val="center"/>
            <w:hideMark/>
          </w:tcPr>
          <w:p w14:paraId="276D8613"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CL3</w:t>
            </w:r>
          </w:p>
        </w:tc>
        <w:tc>
          <w:tcPr>
            <w:tcW w:w="1410" w:type="dxa"/>
            <w:tcBorders>
              <w:top w:val="nil"/>
              <w:left w:val="nil"/>
              <w:bottom w:val="single" w:sz="4" w:space="0" w:color="auto"/>
              <w:right w:val="single" w:sz="4" w:space="0" w:color="auto"/>
            </w:tcBorders>
            <w:shd w:val="clear" w:color="auto" w:fill="auto"/>
            <w:vAlign w:val="center"/>
            <w:hideMark/>
          </w:tcPr>
          <w:p w14:paraId="2FBD604B"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 xml:space="preserve">LOT 3- </w:t>
            </w:r>
            <w:proofErr w:type="spellStart"/>
            <w:r w:rsidRPr="0095733F">
              <w:rPr>
                <w:color w:val="808080"/>
                <w:sz w:val="16"/>
                <w:szCs w:val="16"/>
                <w:lang w:val="ro-RO" w:eastAsia="ro-RO"/>
              </w:rPr>
              <w:t>Retele</w:t>
            </w:r>
            <w:proofErr w:type="spellEnd"/>
            <w:r w:rsidRPr="0095733F">
              <w:rPr>
                <w:color w:val="808080"/>
                <w:sz w:val="16"/>
                <w:szCs w:val="16"/>
                <w:lang w:val="ro-RO" w:eastAsia="ro-RO"/>
              </w:rPr>
              <w:t xml:space="preserve"> de apa si canalizare in zona centrala a Municipiului Constanta 3</w:t>
            </w:r>
          </w:p>
        </w:tc>
        <w:tc>
          <w:tcPr>
            <w:tcW w:w="1342" w:type="dxa"/>
            <w:tcBorders>
              <w:top w:val="nil"/>
              <w:left w:val="nil"/>
              <w:bottom w:val="single" w:sz="4" w:space="0" w:color="auto"/>
              <w:right w:val="single" w:sz="4" w:space="0" w:color="auto"/>
            </w:tcBorders>
            <w:shd w:val="clear" w:color="auto" w:fill="auto"/>
            <w:noWrap/>
            <w:vAlign w:val="bottom"/>
            <w:hideMark/>
          </w:tcPr>
          <w:p w14:paraId="0F23EB79" w14:textId="0F4FB12F" w:rsidR="009D67A4" w:rsidRPr="0095733F" w:rsidRDefault="009D67A4" w:rsidP="009D67A4">
            <w:pPr>
              <w:rPr>
                <w:color w:val="808080"/>
                <w:sz w:val="16"/>
                <w:szCs w:val="16"/>
                <w:lang w:val="ro-RO" w:eastAsia="ro-RO"/>
              </w:rPr>
            </w:pPr>
            <w:r w:rsidRPr="0095733F">
              <w:rPr>
                <w:color w:val="808080"/>
                <w:sz w:val="16"/>
                <w:szCs w:val="16"/>
                <w:lang w:val="ro-RO" w:eastAsia="ro-RO"/>
              </w:rPr>
              <w:t>3</w:t>
            </w:r>
            <w:r>
              <w:rPr>
                <w:color w:val="808080"/>
                <w:sz w:val="16"/>
                <w:szCs w:val="16"/>
                <w:lang w:val="ro-RO" w:eastAsia="ro-RO"/>
              </w:rPr>
              <w:t>.</w:t>
            </w:r>
            <w:r w:rsidRPr="0095733F">
              <w:rPr>
                <w:color w:val="808080"/>
                <w:sz w:val="16"/>
                <w:szCs w:val="16"/>
                <w:lang w:val="ro-RO" w:eastAsia="ro-RO"/>
              </w:rPr>
              <w:t>668</w:t>
            </w:r>
            <w:r>
              <w:rPr>
                <w:color w:val="808080"/>
                <w:sz w:val="16"/>
                <w:szCs w:val="16"/>
                <w:lang w:val="ro-RO" w:eastAsia="ro-RO"/>
              </w:rPr>
              <w:t>.</w:t>
            </w:r>
            <w:r w:rsidRPr="0095733F">
              <w:rPr>
                <w:color w:val="808080"/>
                <w:sz w:val="16"/>
                <w:szCs w:val="16"/>
                <w:lang w:val="ro-RO" w:eastAsia="ro-RO"/>
              </w:rPr>
              <w:t>983</w:t>
            </w:r>
            <w:r>
              <w:rPr>
                <w:color w:val="808080"/>
                <w:sz w:val="16"/>
                <w:szCs w:val="16"/>
                <w:lang w:val="ro-RO" w:eastAsia="ro-RO"/>
              </w:rPr>
              <w:t>,</w:t>
            </w:r>
            <w:r w:rsidRPr="0095733F">
              <w:rPr>
                <w:color w:val="808080"/>
                <w:sz w:val="16"/>
                <w:szCs w:val="16"/>
                <w:lang w:val="ro-RO" w:eastAsia="ro-RO"/>
              </w:rPr>
              <w:t>93</w:t>
            </w:r>
          </w:p>
        </w:tc>
        <w:tc>
          <w:tcPr>
            <w:tcW w:w="1221" w:type="dxa"/>
            <w:tcBorders>
              <w:top w:val="nil"/>
              <w:left w:val="nil"/>
              <w:bottom w:val="single" w:sz="4" w:space="0" w:color="auto"/>
              <w:right w:val="single" w:sz="4" w:space="0" w:color="auto"/>
            </w:tcBorders>
            <w:shd w:val="clear" w:color="auto" w:fill="auto"/>
            <w:noWrap/>
            <w:vAlign w:val="center"/>
            <w:hideMark/>
          </w:tcPr>
          <w:p w14:paraId="700D4CB5" w14:textId="77777777" w:rsidR="009D67A4" w:rsidRPr="0095733F" w:rsidRDefault="009D67A4" w:rsidP="009D67A4">
            <w:pPr>
              <w:jc w:val="right"/>
              <w:rPr>
                <w:color w:val="808080"/>
                <w:sz w:val="16"/>
                <w:szCs w:val="16"/>
                <w:lang w:val="ro-RO" w:eastAsia="ro-RO"/>
              </w:rPr>
            </w:pPr>
            <w:r w:rsidRPr="0095733F">
              <w:rPr>
                <w:color w:val="808080"/>
                <w:sz w:val="16"/>
                <w:szCs w:val="16"/>
                <w:lang w:val="ro-RO" w:eastAsia="ro-RO"/>
              </w:rPr>
              <w:t>741,523.46</w:t>
            </w:r>
          </w:p>
        </w:tc>
        <w:tc>
          <w:tcPr>
            <w:tcW w:w="985" w:type="dxa"/>
            <w:tcBorders>
              <w:top w:val="nil"/>
              <w:left w:val="nil"/>
              <w:bottom w:val="single" w:sz="4" w:space="0" w:color="auto"/>
              <w:right w:val="single" w:sz="4" w:space="0" w:color="auto"/>
            </w:tcBorders>
            <w:shd w:val="clear" w:color="auto" w:fill="auto"/>
            <w:noWrap/>
            <w:vAlign w:val="center"/>
            <w:hideMark/>
          </w:tcPr>
          <w:p w14:paraId="4944AE18" w14:textId="77777777" w:rsidR="009D67A4" w:rsidRPr="0095733F" w:rsidRDefault="009D67A4" w:rsidP="009D67A4">
            <w:pPr>
              <w:rPr>
                <w:color w:val="808080"/>
                <w:sz w:val="16"/>
                <w:szCs w:val="16"/>
                <w:lang w:val="ro-RO" w:eastAsia="ro-RO"/>
              </w:rPr>
            </w:pPr>
            <w:proofErr w:type="spellStart"/>
            <w:r w:rsidRPr="0095733F">
              <w:rPr>
                <w:color w:val="80808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AD7AFC0"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F7E3B34"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8B22DCE"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69411AD"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976EB85" w14:textId="081D0E42" w:rsidR="009D67A4" w:rsidRPr="0095733F" w:rsidRDefault="005644A4" w:rsidP="009D67A4">
            <w:pPr>
              <w:jc w:val="right"/>
              <w:rPr>
                <w:color w:val="808080"/>
                <w:sz w:val="16"/>
                <w:szCs w:val="16"/>
                <w:lang w:val="ro-RO" w:eastAsia="ro-RO"/>
              </w:rPr>
            </w:pPr>
            <w:r>
              <w:rPr>
                <w:color w:val="808080"/>
                <w:sz w:val="16"/>
                <w:szCs w:val="16"/>
                <w:lang w:val="ro-RO" w:eastAsia="ro-RO"/>
              </w:rPr>
              <w:t>I</w:t>
            </w:r>
            <w:r w:rsidR="009D67A4">
              <w:rPr>
                <w:color w:val="80808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223626B5" w14:textId="0C5B262E" w:rsidR="009D67A4" w:rsidRPr="0095733F" w:rsidRDefault="009D67A4" w:rsidP="009D67A4">
            <w:pPr>
              <w:jc w:val="right"/>
              <w:rPr>
                <w:color w:val="808080"/>
                <w:sz w:val="16"/>
                <w:szCs w:val="16"/>
                <w:lang w:val="ro-RO" w:eastAsia="ro-RO"/>
              </w:rPr>
            </w:pPr>
            <w:r>
              <w:rPr>
                <w:color w:val="808080"/>
                <w:sz w:val="16"/>
                <w:szCs w:val="16"/>
                <w:lang w:val="ro-RO" w:eastAsia="ro-RO"/>
              </w:rPr>
              <w:t>Feb-21</w:t>
            </w:r>
          </w:p>
        </w:tc>
        <w:tc>
          <w:tcPr>
            <w:tcW w:w="770" w:type="dxa"/>
            <w:tcBorders>
              <w:top w:val="nil"/>
              <w:left w:val="nil"/>
              <w:bottom w:val="single" w:sz="4" w:space="0" w:color="auto"/>
              <w:right w:val="single" w:sz="4" w:space="0" w:color="auto"/>
            </w:tcBorders>
            <w:shd w:val="clear" w:color="auto" w:fill="auto"/>
            <w:noWrap/>
            <w:vAlign w:val="center"/>
            <w:hideMark/>
          </w:tcPr>
          <w:p w14:paraId="1277BBFB" w14:textId="32838F8F" w:rsidR="009D67A4" w:rsidRPr="0095733F" w:rsidRDefault="009D67A4" w:rsidP="009D67A4">
            <w:pPr>
              <w:jc w:val="right"/>
              <w:rPr>
                <w:color w:val="808080"/>
                <w:sz w:val="16"/>
                <w:szCs w:val="16"/>
                <w:lang w:val="ro-RO" w:eastAsia="ro-RO"/>
              </w:rPr>
            </w:pPr>
            <w:r>
              <w:rPr>
                <w:color w:val="808080"/>
                <w:sz w:val="16"/>
                <w:szCs w:val="16"/>
                <w:lang w:val="ro-RO" w:eastAsia="ro-RO"/>
              </w:rPr>
              <w:t>16</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67357F0" w14:textId="11EB80EB" w:rsidR="009D67A4" w:rsidRPr="0095733F" w:rsidRDefault="005644A4" w:rsidP="009D67A4">
            <w:pPr>
              <w:jc w:val="right"/>
              <w:rPr>
                <w:color w:val="808080"/>
                <w:sz w:val="16"/>
                <w:szCs w:val="16"/>
                <w:lang w:val="ro-RO" w:eastAsia="ro-RO"/>
              </w:rPr>
            </w:pPr>
            <w:r>
              <w:rPr>
                <w:color w:val="808080"/>
                <w:sz w:val="16"/>
                <w:szCs w:val="16"/>
                <w:lang w:val="ro-RO" w:eastAsia="ro-RO"/>
              </w:rPr>
              <w:t>I</w:t>
            </w:r>
            <w:r w:rsidR="009D67A4">
              <w:rPr>
                <w:color w:val="808080"/>
                <w:sz w:val="16"/>
                <w:szCs w:val="16"/>
                <w:lang w:val="ro-RO" w:eastAsia="ro-RO"/>
              </w:rPr>
              <w:t>un-22</w:t>
            </w:r>
          </w:p>
        </w:tc>
      </w:tr>
      <w:tr w:rsidR="009D67A4" w:rsidRPr="0095733F" w14:paraId="5B52DC4E"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69865223"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3bis</w:t>
            </w:r>
          </w:p>
        </w:tc>
        <w:tc>
          <w:tcPr>
            <w:tcW w:w="788" w:type="dxa"/>
            <w:tcBorders>
              <w:top w:val="nil"/>
              <w:left w:val="nil"/>
              <w:bottom w:val="single" w:sz="4" w:space="0" w:color="auto"/>
              <w:right w:val="single" w:sz="4" w:space="0" w:color="auto"/>
            </w:tcBorders>
            <w:shd w:val="clear" w:color="auto" w:fill="auto"/>
            <w:vAlign w:val="center"/>
            <w:hideMark/>
          </w:tcPr>
          <w:p w14:paraId="610A0398" w14:textId="77777777" w:rsidR="009D67A4" w:rsidRPr="0095733F" w:rsidRDefault="009D67A4" w:rsidP="009D67A4">
            <w:pPr>
              <w:rPr>
                <w:i/>
                <w:iCs/>
                <w:sz w:val="16"/>
                <w:szCs w:val="16"/>
                <w:lang w:val="ro-RO" w:eastAsia="ro-RO"/>
              </w:rPr>
            </w:pPr>
            <w:r w:rsidRPr="0095733F">
              <w:rPr>
                <w:i/>
                <w:iCs/>
                <w:sz w:val="16"/>
                <w:szCs w:val="16"/>
                <w:lang w:val="ro-RO" w:eastAsia="ro-RO"/>
              </w:rPr>
              <w:t>CL3A</w:t>
            </w:r>
          </w:p>
        </w:tc>
        <w:tc>
          <w:tcPr>
            <w:tcW w:w="1410" w:type="dxa"/>
            <w:tcBorders>
              <w:top w:val="nil"/>
              <w:left w:val="nil"/>
              <w:bottom w:val="single" w:sz="4" w:space="0" w:color="auto"/>
              <w:right w:val="single" w:sz="4" w:space="0" w:color="auto"/>
            </w:tcBorders>
            <w:shd w:val="clear" w:color="auto" w:fill="auto"/>
            <w:vAlign w:val="center"/>
            <w:hideMark/>
          </w:tcPr>
          <w:p w14:paraId="5838DA39" w14:textId="77777777" w:rsidR="009D67A4" w:rsidRPr="0095733F" w:rsidRDefault="009D67A4" w:rsidP="009D67A4">
            <w:pPr>
              <w:rPr>
                <w:i/>
                <w:iCs/>
                <w:sz w:val="16"/>
                <w:szCs w:val="16"/>
                <w:lang w:val="ro-RO" w:eastAsia="ro-RO"/>
              </w:rPr>
            </w:pPr>
            <w:r w:rsidRPr="0095733F">
              <w:rPr>
                <w:i/>
                <w:iCs/>
                <w:sz w:val="16"/>
                <w:szCs w:val="16"/>
                <w:lang w:val="ro-RO" w:eastAsia="ro-RO"/>
              </w:rPr>
              <w:t xml:space="preserve">LOT 3- </w:t>
            </w:r>
            <w:proofErr w:type="spellStart"/>
            <w:r w:rsidRPr="0095733F">
              <w:rPr>
                <w:i/>
                <w:iCs/>
                <w:sz w:val="16"/>
                <w:szCs w:val="16"/>
                <w:lang w:val="ro-RO" w:eastAsia="ro-RO"/>
              </w:rPr>
              <w:t>Retele</w:t>
            </w:r>
            <w:proofErr w:type="spellEnd"/>
            <w:r w:rsidRPr="0095733F">
              <w:rPr>
                <w:i/>
                <w:iCs/>
                <w:sz w:val="16"/>
                <w:szCs w:val="16"/>
                <w:lang w:val="ro-RO" w:eastAsia="ro-RO"/>
              </w:rPr>
              <w:t xml:space="preserve"> de apa si canalizare in zona centrala a Municipiului Constanta 3</w:t>
            </w:r>
          </w:p>
        </w:tc>
        <w:tc>
          <w:tcPr>
            <w:tcW w:w="1342" w:type="dxa"/>
            <w:tcBorders>
              <w:top w:val="nil"/>
              <w:left w:val="nil"/>
              <w:bottom w:val="single" w:sz="4" w:space="0" w:color="auto"/>
              <w:right w:val="single" w:sz="4" w:space="0" w:color="auto"/>
            </w:tcBorders>
            <w:shd w:val="clear" w:color="auto" w:fill="auto"/>
            <w:noWrap/>
            <w:vAlign w:val="bottom"/>
            <w:hideMark/>
          </w:tcPr>
          <w:p w14:paraId="1818AE27" w14:textId="63AC71E6"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9</w:t>
            </w:r>
            <w:r>
              <w:rPr>
                <w:i/>
                <w:iCs/>
                <w:color w:val="000000"/>
                <w:sz w:val="16"/>
                <w:szCs w:val="16"/>
                <w:lang w:val="ro-RO" w:eastAsia="ro-RO"/>
              </w:rPr>
              <w:t>.</w:t>
            </w:r>
            <w:r w:rsidRPr="0095733F">
              <w:rPr>
                <w:i/>
                <w:iCs/>
                <w:color w:val="000000"/>
                <w:sz w:val="16"/>
                <w:szCs w:val="16"/>
                <w:lang w:val="ro-RO" w:eastAsia="ro-RO"/>
              </w:rPr>
              <w:t>162</w:t>
            </w:r>
            <w:r>
              <w:rPr>
                <w:i/>
                <w:iCs/>
                <w:color w:val="000000"/>
                <w:sz w:val="16"/>
                <w:szCs w:val="16"/>
                <w:lang w:val="ro-RO" w:eastAsia="ro-RO"/>
              </w:rPr>
              <w:t>.</w:t>
            </w:r>
            <w:r w:rsidRPr="0095733F">
              <w:rPr>
                <w:i/>
                <w:iCs/>
                <w:color w:val="000000"/>
                <w:sz w:val="16"/>
                <w:szCs w:val="16"/>
                <w:lang w:val="ro-RO" w:eastAsia="ro-RO"/>
              </w:rPr>
              <w:t>648</w:t>
            </w:r>
            <w:r>
              <w:rPr>
                <w:i/>
                <w:iCs/>
                <w:color w:val="000000"/>
                <w:sz w:val="16"/>
                <w:szCs w:val="16"/>
                <w:lang w:val="ro-RO" w:eastAsia="ro-RO"/>
              </w:rPr>
              <w:t>,</w:t>
            </w:r>
            <w:r w:rsidRPr="0095733F">
              <w:rPr>
                <w:i/>
                <w:iCs/>
                <w:color w:val="000000"/>
                <w:sz w:val="16"/>
                <w:szCs w:val="16"/>
                <w:lang w:val="ro-RO" w:eastAsia="ro-RO"/>
              </w:rPr>
              <w:t>42</w:t>
            </w:r>
          </w:p>
        </w:tc>
        <w:tc>
          <w:tcPr>
            <w:tcW w:w="1221" w:type="dxa"/>
            <w:tcBorders>
              <w:top w:val="nil"/>
              <w:left w:val="nil"/>
              <w:bottom w:val="single" w:sz="4" w:space="0" w:color="auto"/>
              <w:right w:val="single" w:sz="4" w:space="0" w:color="auto"/>
            </w:tcBorders>
            <w:shd w:val="clear" w:color="auto" w:fill="auto"/>
            <w:noWrap/>
            <w:vAlign w:val="center"/>
            <w:hideMark/>
          </w:tcPr>
          <w:p w14:paraId="05DDC1CC" w14:textId="77777777" w:rsidR="009D67A4" w:rsidRPr="0095733F" w:rsidRDefault="009D67A4" w:rsidP="009D67A4">
            <w:pPr>
              <w:jc w:val="right"/>
              <w:rPr>
                <w:i/>
                <w:iCs/>
                <w:color w:val="000000"/>
                <w:sz w:val="16"/>
                <w:szCs w:val="16"/>
                <w:lang w:val="ro-RO" w:eastAsia="ro-RO"/>
              </w:rPr>
            </w:pPr>
            <w:r w:rsidRPr="0095733F">
              <w:rPr>
                <w:i/>
                <w:iCs/>
                <w:color w:val="000000"/>
                <w:sz w:val="16"/>
                <w:szCs w:val="16"/>
                <w:lang w:val="ro-RO" w:eastAsia="ro-RO"/>
              </w:rPr>
              <w:t>1,851,825.71</w:t>
            </w:r>
          </w:p>
        </w:tc>
        <w:tc>
          <w:tcPr>
            <w:tcW w:w="985" w:type="dxa"/>
            <w:tcBorders>
              <w:top w:val="nil"/>
              <w:left w:val="nil"/>
              <w:bottom w:val="single" w:sz="4" w:space="0" w:color="auto"/>
              <w:right w:val="single" w:sz="4" w:space="0" w:color="auto"/>
            </w:tcBorders>
            <w:shd w:val="clear" w:color="auto" w:fill="auto"/>
            <w:noWrap/>
            <w:vAlign w:val="center"/>
            <w:hideMark/>
          </w:tcPr>
          <w:p w14:paraId="2760685B"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8903C35"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0628C3B"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FAA7825"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9CFEC92"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8B381AA" w14:textId="08541186" w:rsidR="009D67A4" w:rsidRPr="0095733F" w:rsidRDefault="009D67A4" w:rsidP="009D67A4">
            <w:pPr>
              <w:rPr>
                <w:i/>
                <w:iCs/>
                <w:color w:val="000000"/>
                <w:sz w:val="16"/>
                <w:szCs w:val="16"/>
                <w:lang w:val="ro-RO" w:eastAsia="ro-RO"/>
              </w:rPr>
            </w:pPr>
            <w:r>
              <w:rPr>
                <w:i/>
                <w:iCs/>
                <w:color w:val="000000"/>
                <w:sz w:val="16"/>
                <w:szCs w:val="16"/>
                <w:lang w:val="ro-RO" w:eastAsia="ro-RO"/>
              </w:rPr>
              <w:t>Ma</w:t>
            </w:r>
            <w:r w:rsidR="005644A4">
              <w:rPr>
                <w:i/>
                <w:iCs/>
                <w:color w:val="000000"/>
                <w:sz w:val="16"/>
                <w:szCs w:val="16"/>
                <w:lang w:val="ro-RO" w:eastAsia="ro-RO"/>
              </w:rPr>
              <w:t>i</w:t>
            </w:r>
            <w:r>
              <w:rPr>
                <w:i/>
                <w:iCs/>
                <w:color w:val="000000"/>
                <w:sz w:val="16"/>
                <w:szCs w:val="16"/>
                <w:lang w:val="ro-RO" w:eastAsia="ro-RO"/>
              </w:rPr>
              <w:t>-22</w:t>
            </w:r>
          </w:p>
        </w:tc>
        <w:tc>
          <w:tcPr>
            <w:tcW w:w="1056" w:type="dxa"/>
            <w:tcBorders>
              <w:top w:val="nil"/>
              <w:left w:val="nil"/>
              <w:bottom w:val="single" w:sz="4" w:space="0" w:color="auto"/>
              <w:right w:val="single" w:sz="4" w:space="0" w:color="auto"/>
            </w:tcBorders>
            <w:shd w:val="clear" w:color="auto" w:fill="auto"/>
            <w:noWrap/>
            <w:vAlign w:val="center"/>
            <w:hideMark/>
          </w:tcPr>
          <w:p w14:paraId="198254CA" w14:textId="4EA17A6C" w:rsidR="009D67A4" w:rsidRPr="0095733F" w:rsidRDefault="009D67A4" w:rsidP="009D67A4">
            <w:pPr>
              <w:rPr>
                <w:i/>
                <w:iCs/>
                <w:color w:val="000000"/>
                <w:sz w:val="16"/>
                <w:szCs w:val="16"/>
                <w:lang w:val="ro-RO" w:eastAsia="ro-RO"/>
              </w:rPr>
            </w:pPr>
            <w:r>
              <w:rPr>
                <w:i/>
                <w:iCs/>
                <w:color w:val="000000"/>
                <w:sz w:val="16"/>
                <w:szCs w:val="16"/>
                <w:lang w:val="ro-RO" w:eastAsia="ro-RO"/>
              </w:rPr>
              <w:t>Oct-22</w:t>
            </w:r>
          </w:p>
        </w:tc>
        <w:tc>
          <w:tcPr>
            <w:tcW w:w="770" w:type="dxa"/>
            <w:tcBorders>
              <w:top w:val="nil"/>
              <w:left w:val="nil"/>
              <w:bottom w:val="single" w:sz="4" w:space="0" w:color="auto"/>
              <w:right w:val="single" w:sz="4" w:space="0" w:color="auto"/>
            </w:tcBorders>
            <w:shd w:val="clear" w:color="auto" w:fill="auto"/>
            <w:noWrap/>
            <w:vAlign w:val="center"/>
            <w:hideMark/>
          </w:tcPr>
          <w:p w14:paraId="37FB90F1" w14:textId="3BDE4FD2" w:rsidR="009D67A4" w:rsidRPr="0095733F" w:rsidRDefault="009D67A4" w:rsidP="009D67A4">
            <w:pPr>
              <w:rPr>
                <w:i/>
                <w:iCs/>
                <w:color w:val="000000"/>
                <w:sz w:val="16"/>
                <w:szCs w:val="16"/>
                <w:lang w:val="ro-RO" w:eastAsia="ro-RO"/>
              </w:rPr>
            </w:pPr>
            <w:r>
              <w:rPr>
                <w:i/>
                <w:iCs/>
                <w:color w:val="000000"/>
                <w:sz w:val="16"/>
                <w:szCs w:val="16"/>
                <w:lang w:val="ro-RO" w:eastAsia="ro-RO"/>
              </w:rPr>
              <w:t>14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48F432EF" w14:textId="1E22F819" w:rsidR="009D67A4" w:rsidRPr="0095733F" w:rsidRDefault="009D67A4" w:rsidP="009D67A4">
            <w:pPr>
              <w:rPr>
                <w:i/>
                <w:iCs/>
                <w:color w:val="000000"/>
                <w:sz w:val="16"/>
                <w:szCs w:val="16"/>
                <w:lang w:val="ro-RO" w:eastAsia="ro-RO"/>
              </w:rPr>
            </w:pPr>
            <w:r>
              <w:rPr>
                <w:i/>
                <w:iCs/>
                <w:color w:val="000000"/>
                <w:sz w:val="16"/>
                <w:szCs w:val="16"/>
                <w:lang w:val="ro-RO" w:eastAsia="ro-RO"/>
              </w:rPr>
              <w:t>Dec-23</w:t>
            </w:r>
          </w:p>
        </w:tc>
      </w:tr>
      <w:tr w:rsidR="009D67A4" w:rsidRPr="0095733F" w14:paraId="6668B328" w14:textId="77777777" w:rsidTr="009E717E">
        <w:trPr>
          <w:trHeight w:val="66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4DA823E"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w:t>
            </w:r>
          </w:p>
        </w:tc>
        <w:tc>
          <w:tcPr>
            <w:tcW w:w="788" w:type="dxa"/>
            <w:tcBorders>
              <w:top w:val="nil"/>
              <w:left w:val="nil"/>
              <w:bottom w:val="single" w:sz="4" w:space="0" w:color="auto"/>
              <w:right w:val="single" w:sz="4" w:space="0" w:color="auto"/>
            </w:tcBorders>
            <w:shd w:val="clear" w:color="auto" w:fill="auto"/>
            <w:vAlign w:val="center"/>
            <w:hideMark/>
          </w:tcPr>
          <w:p w14:paraId="1DC33933" w14:textId="77777777" w:rsidR="009D67A4" w:rsidRPr="0095733F" w:rsidRDefault="009D67A4" w:rsidP="009D67A4">
            <w:pPr>
              <w:rPr>
                <w:sz w:val="16"/>
                <w:szCs w:val="16"/>
                <w:lang w:val="ro-RO" w:eastAsia="ro-RO"/>
              </w:rPr>
            </w:pPr>
            <w:r w:rsidRPr="0095733F">
              <w:rPr>
                <w:sz w:val="16"/>
                <w:szCs w:val="16"/>
                <w:lang w:val="ro-RO" w:eastAsia="ro-RO"/>
              </w:rPr>
              <w:t>CL4</w:t>
            </w:r>
          </w:p>
        </w:tc>
        <w:tc>
          <w:tcPr>
            <w:tcW w:w="1410" w:type="dxa"/>
            <w:tcBorders>
              <w:top w:val="nil"/>
              <w:left w:val="nil"/>
              <w:bottom w:val="single" w:sz="4" w:space="0" w:color="auto"/>
              <w:right w:val="single" w:sz="4" w:space="0" w:color="auto"/>
            </w:tcBorders>
            <w:shd w:val="clear" w:color="auto" w:fill="auto"/>
            <w:vAlign w:val="center"/>
            <w:hideMark/>
          </w:tcPr>
          <w:p w14:paraId="6576279A"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si canalizare zona periferica a Municipiului Constanta, Palazu Mare si </w:t>
            </w:r>
            <w:proofErr w:type="spellStart"/>
            <w:r w:rsidRPr="0095733F">
              <w:rPr>
                <w:sz w:val="16"/>
                <w:szCs w:val="16"/>
                <w:lang w:val="ro-RO" w:eastAsia="ro-RO"/>
              </w:rPr>
              <w:t>Statiunea</w:t>
            </w:r>
            <w:proofErr w:type="spellEnd"/>
            <w:r w:rsidRPr="0095733F">
              <w:rPr>
                <w:sz w:val="16"/>
                <w:szCs w:val="16"/>
                <w:lang w:val="ro-RO" w:eastAsia="ro-RO"/>
              </w:rPr>
              <w:t xml:space="preserve"> Mamaia</w:t>
            </w:r>
          </w:p>
        </w:tc>
        <w:tc>
          <w:tcPr>
            <w:tcW w:w="1342" w:type="dxa"/>
            <w:tcBorders>
              <w:top w:val="nil"/>
              <w:left w:val="nil"/>
              <w:bottom w:val="single" w:sz="4" w:space="0" w:color="auto"/>
              <w:right w:val="single" w:sz="4" w:space="0" w:color="auto"/>
            </w:tcBorders>
            <w:shd w:val="clear" w:color="auto" w:fill="auto"/>
            <w:noWrap/>
            <w:vAlign w:val="bottom"/>
            <w:hideMark/>
          </w:tcPr>
          <w:p w14:paraId="00DA2321" w14:textId="4C3D8482" w:rsidR="009D67A4" w:rsidRPr="0095733F" w:rsidRDefault="009D67A4" w:rsidP="009D67A4">
            <w:pPr>
              <w:rPr>
                <w:color w:val="000000"/>
                <w:sz w:val="16"/>
                <w:szCs w:val="16"/>
                <w:lang w:val="ro-RO" w:eastAsia="ro-RO"/>
              </w:rPr>
            </w:pPr>
            <w:r w:rsidRPr="0095733F">
              <w:rPr>
                <w:color w:val="000000"/>
                <w:sz w:val="16"/>
                <w:szCs w:val="16"/>
                <w:lang w:val="ro-RO" w:eastAsia="ro-RO"/>
              </w:rPr>
              <w:t>43</w:t>
            </w:r>
            <w:r>
              <w:rPr>
                <w:color w:val="000000"/>
                <w:sz w:val="16"/>
                <w:szCs w:val="16"/>
                <w:lang w:val="ro-RO" w:eastAsia="ro-RO"/>
              </w:rPr>
              <w:t>.</w:t>
            </w:r>
            <w:r w:rsidRPr="0095733F">
              <w:rPr>
                <w:color w:val="000000"/>
                <w:sz w:val="16"/>
                <w:szCs w:val="16"/>
                <w:lang w:val="ro-RO" w:eastAsia="ro-RO"/>
              </w:rPr>
              <w:t>244</w:t>
            </w:r>
            <w:r>
              <w:rPr>
                <w:color w:val="000000"/>
                <w:sz w:val="16"/>
                <w:szCs w:val="16"/>
                <w:lang w:val="ro-RO" w:eastAsia="ro-RO"/>
              </w:rPr>
              <w:t>.</w:t>
            </w:r>
            <w:r w:rsidRPr="0095733F">
              <w:rPr>
                <w:color w:val="000000"/>
                <w:sz w:val="16"/>
                <w:szCs w:val="16"/>
                <w:lang w:val="ro-RO" w:eastAsia="ro-RO"/>
              </w:rPr>
              <w:t>653</w:t>
            </w:r>
            <w:r>
              <w:rPr>
                <w:color w:val="000000"/>
                <w:sz w:val="16"/>
                <w:szCs w:val="16"/>
                <w:lang w:val="ro-RO" w:eastAsia="ro-RO"/>
              </w:rPr>
              <w:t>,</w:t>
            </w:r>
            <w:r w:rsidRPr="0095733F">
              <w:rPr>
                <w:color w:val="000000"/>
                <w:sz w:val="16"/>
                <w:szCs w:val="16"/>
                <w:lang w:val="ro-RO" w:eastAsia="ro-RO"/>
              </w:rPr>
              <w:t>32</w:t>
            </w:r>
          </w:p>
        </w:tc>
        <w:tc>
          <w:tcPr>
            <w:tcW w:w="1221" w:type="dxa"/>
            <w:tcBorders>
              <w:top w:val="nil"/>
              <w:left w:val="nil"/>
              <w:bottom w:val="single" w:sz="4" w:space="0" w:color="auto"/>
              <w:right w:val="single" w:sz="4" w:space="0" w:color="auto"/>
            </w:tcBorders>
            <w:shd w:val="clear" w:color="auto" w:fill="auto"/>
            <w:noWrap/>
            <w:vAlign w:val="center"/>
            <w:hideMark/>
          </w:tcPr>
          <w:p w14:paraId="4B8256D8" w14:textId="77777777" w:rsidR="009D67A4" w:rsidRPr="0095733F" w:rsidRDefault="009D67A4" w:rsidP="009D67A4">
            <w:pPr>
              <w:jc w:val="right"/>
              <w:rPr>
                <w:color w:val="000000"/>
                <w:sz w:val="16"/>
                <w:szCs w:val="16"/>
                <w:lang w:val="ro-RO" w:eastAsia="ro-RO"/>
              </w:rPr>
            </w:pPr>
            <w:r w:rsidRPr="0095733F">
              <w:rPr>
                <w:color w:val="000000"/>
                <w:sz w:val="16"/>
                <w:szCs w:val="16"/>
                <w:lang w:val="ro-RO" w:eastAsia="ro-RO"/>
              </w:rPr>
              <w:t>8,740,001.48</w:t>
            </w:r>
          </w:p>
        </w:tc>
        <w:tc>
          <w:tcPr>
            <w:tcW w:w="985" w:type="dxa"/>
            <w:tcBorders>
              <w:top w:val="nil"/>
              <w:left w:val="nil"/>
              <w:bottom w:val="single" w:sz="4" w:space="0" w:color="auto"/>
              <w:right w:val="single" w:sz="4" w:space="0" w:color="auto"/>
            </w:tcBorders>
            <w:shd w:val="clear" w:color="auto" w:fill="auto"/>
            <w:noWrap/>
            <w:vAlign w:val="center"/>
            <w:hideMark/>
          </w:tcPr>
          <w:p w14:paraId="624A7C9A"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5E9B06F8"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C674EED"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24BDD73"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537B4849"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B910B9C" w14:textId="1E4DC4CA"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46773983" w14:textId="4F3F58D9"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an-21</w:t>
            </w:r>
          </w:p>
        </w:tc>
        <w:tc>
          <w:tcPr>
            <w:tcW w:w="770" w:type="dxa"/>
            <w:tcBorders>
              <w:top w:val="nil"/>
              <w:left w:val="nil"/>
              <w:bottom w:val="single" w:sz="4" w:space="0" w:color="auto"/>
              <w:right w:val="single" w:sz="4" w:space="0" w:color="auto"/>
            </w:tcBorders>
            <w:shd w:val="clear" w:color="auto" w:fill="auto"/>
            <w:noWrap/>
            <w:vAlign w:val="center"/>
            <w:hideMark/>
          </w:tcPr>
          <w:p w14:paraId="66E62842" w14:textId="751BB32E" w:rsidR="009D67A4" w:rsidRPr="0095733F" w:rsidRDefault="009D67A4" w:rsidP="009D67A4">
            <w:pPr>
              <w:jc w:val="right"/>
              <w:rPr>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6A36BBB" w14:textId="569B939A" w:rsidR="009D67A4" w:rsidRPr="0095733F" w:rsidRDefault="009D67A4" w:rsidP="009D67A4">
            <w:pPr>
              <w:jc w:val="right"/>
              <w:rPr>
                <w:color w:val="000000"/>
                <w:sz w:val="16"/>
                <w:szCs w:val="16"/>
                <w:lang w:val="ro-RO" w:eastAsia="ro-RO"/>
              </w:rPr>
            </w:pPr>
            <w:r>
              <w:rPr>
                <w:color w:val="000000"/>
                <w:sz w:val="16"/>
                <w:szCs w:val="16"/>
                <w:lang w:val="ro-RO" w:eastAsia="ro-RO"/>
              </w:rPr>
              <w:t>Oct-22</w:t>
            </w:r>
          </w:p>
        </w:tc>
      </w:tr>
      <w:tr w:rsidR="009D67A4" w:rsidRPr="0095733F" w14:paraId="22D9C118"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9ADF7A5"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w:t>
            </w:r>
          </w:p>
        </w:tc>
        <w:tc>
          <w:tcPr>
            <w:tcW w:w="788" w:type="dxa"/>
            <w:tcBorders>
              <w:top w:val="nil"/>
              <w:left w:val="nil"/>
              <w:bottom w:val="single" w:sz="4" w:space="0" w:color="auto"/>
              <w:right w:val="single" w:sz="4" w:space="0" w:color="auto"/>
            </w:tcBorders>
            <w:shd w:val="clear" w:color="auto" w:fill="auto"/>
            <w:vAlign w:val="center"/>
            <w:hideMark/>
          </w:tcPr>
          <w:p w14:paraId="02026749" w14:textId="77777777" w:rsidR="009D67A4" w:rsidRPr="0095733F" w:rsidRDefault="009D67A4" w:rsidP="009D67A4">
            <w:pPr>
              <w:rPr>
                <w:sz w:val="16"/>
                <w:szCs w:val="16"/>
                <w:lang w:val="ro-RO" w:eastAsia="ro-RO"/>
              </w:rPr>
            </w:pPr>
            <w:r w:rsidRPr="0095733F">
              <w:rPr>
                <w:sz w:val="16"/>
                <w:szCs w:val="16"/>
                <w:lang w:val="ro-RO" w:eastAsia="ro-RO"/>
              </w:rPr>
              <w:t>CL5</w:t>
            </w:r>
          </w:p>
        </w:tc>
        <w:tc>
          <w:tcPr>
            <w:tcW w:w="1410" w:type="dxa"/>
            <w:tcBorders>
              <w:top w:val="nil"/>
              <w:left w:val="nil"/>
              <w:bottom w:val="single" w:sz="4" w:space="0" w:color="auto"/>
              <w:right w:val="single" w:sz="4" w:space="0" w:color="auto"/>
            </w:tcBorders>
            <w:shd w:val="clear" w:color="auto" w:fill="auto"/>
            <w:vAlign w:val="center"/>
            <w:hideMark/>
          </w:tcPr>
          <w:p w14:paraId="3141160A"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si canalizare </w:t>
            </w:r>
            <w:proofErr w:type="spellStart"/>
            <w:r w:rsidRPr="0095733F">
              <w:rPr>
                <w:sz w:val="16"/>
                <w:szCs w:val="16"/>
                <w:lang w:val="ro-RO" w:eastAsia="ro-RO"/>
              </w:rPr>
              <w:t>Navodari</w:t>
            </w:r>
            <w:proofErr w:type="spellEnd"/>
            <w:r w:rsidRPr="0095733F">
              <w:rPr>
                <w:sz w:val="16"/>
                <w:szCs w:val="16"/>
                <w:lang w:val="ro-RO" w:eastAsia="ro-RO"/>
              </w:rPr>
              <w:t xml:space="preserve"> si Mamaia Sat</w:t>
            </w:r>
          </w:p>
        </w:tc>
        <w:tc>
          <w:tcPr>
            <w:tcW w:w="1342" w:type="dxa"/>
            <w:tcBorders>
              <w:top w:val="nil"/>
              <w:left w:val="nil"/>
              <w:bottom w:val="single" w:sz="4" w:space="0" w:color="auto"/>
              <w:right w:val="single" w:sz="4" w:space="0" w:color="auto"/>
            </w:tcBorders>
            <w:shd w:val="clear" w:color="auto" w:fill="auto"/>
            <w:noWrap/>
            <w:vAlign w:val="bottom"/>
            <w:hideMark/>
          </w:tcPr>
          <w:p w14:paraId="28F75228" w14:textId="721FA6F2" w:rsidR="009D67A4" w:rsidRPr="0095733F" w:rsidRDefault="009D67A4" w:rsidP="009D67A4">
            <w:pPr>
              <w:rPr>
                <w:color w:val="000000"/>
                <w:sz w:val="16"/>
                <w:szCs w:val="16"/>
                <w:lang w:val="ro-RO" w:eastAsia="ro-RO"/>
              </w:rPr>
            </w:pPr>
            <w:r w:rsidRPr="0095733F">
              <w:rPr>
                <w:color w:val="000000"/>
                <w:sz w:val="16"/>
                <w:szCs w:val="16"/>
                <w:lang w:val="ro-RO" w:eastAsia="ro-RO"/>
              </w:rPr>
              <w:t>30</w:t>
            </w:r>
            <w:r>
              <w:rPr>
                <w:color w:val="000000"/>
                <w:sz w:val="16"/>
                <w:szCs w:val="16"/>
                <w:lang w:val="ro-RO" w:eastAsia="ro-RO"/>
              </w:rPr>
              <w:t>.</w:t>
            </w:r>
            <w:r w:rsidRPr="0095733F">
              <w:rPr>
                <w:color w:val="000000"/>
                <w:sz w:val="16"/>
                <w:szCs w:val="16"/>
                <w:lang w:val="ro-RO" w:eastAsia="ro-RO"/>
              </w:rPr>
              <w:t>168</w:t>
            </w:r>
            <w:r>
              <w:rPr>
                <w:color w:val="000000"/>
                <w:sz w:val="16"/>
                <w:szCs w:val="16"/>
                <w:lang w:val="ro-RO" w:eastAsia="ro-RO"/>
              </w:rPr>
              <w:t>.</w:t>
            </w:r>
            <w:r w:rsidRPr="0095733F">
              <w:rPr>
                <w:color w:val="000000"/>
                <w:sz w:val="16"/>
                <w:szCs w:val="16"/>
                <w:lang w:val="ro-RO" w:eastAsia="ro-RO"/>
              </w:rPr>
              <w:t>181</w:t>
            </w:r>
            <w:r>
              <w:rPr>
                <w:color w:val="000000"/>
                <w:sz w:val="16"/>
                <w:szCs w:val="16"/>
                <w:lang w:val="ro-RO" w:eastAsia="ro-RO"/>
              </w:rPr>
              <w:t>,</w:t>
            </w:r>
            <w:r w:rsidRPr="0095733F">
              <w:rPr>
                <w:color w:val="000000"/>
                <w:sz w:val="16"/>
                <w:szCs w:val="16"/>
                <w:lang w:val="ro-RO" w:eastAsia="ro-RO"/>
              </w:rPr>
              <w:t>11</w:t>
            </w:r>
          </w:p>
        </w:tc>
        <w:tc>
          <w:tcPr>
            <w:tcW w:w="1221" w:type="dxa"/>
            <w:tcBorders>
              <w:top w:val="nil"/>
              <w:left w:val="nil"/>
              <w:bottom w:val="single" w:sz="4" w:space="0" w:color="auto"/>
              <w:right w:val="single" w:sz="4" w:space="0" w:color="auto"/>
            </w:tcBorders>
            <w:shd w:val="clear" w:color="auto" w:fill="auto"/>
            <w:noWrap/>
            <w:vAlign w:val="center"/>
            <w:hideMark/>
          </w:tcPr>
          <w:p w14:paraId="33178ED1" w14:textId="77777777" w:rsidR="009D67A4" w:rsidRPr="0095733F" w:rsidRDefault="009D67A4" w:rsidP="009D67A4">
            <w:pPr>
              <w:jc w:val="right"/>
              <w:rPr>
                <w:color w:val="000000"/>
                <w:sz w:val="16"/>
                <w:szCs w:val="16"/>
                <w:lang w:val="ro-RO" w:eastAsia="ro-RO"/>
              </w:rPr>
            </w:pPr>
            <w:r w:rsidRPr="0095733F">
              <w:rPr>
                <w:color w:val="000000"/>
                <w:sz w:val="16"/>
                <w:szCs w:val="16"/>
                <w:lang w:val="ro-RO" w:eastAsia="ro-RO"/>
              </w:rPr>
              <w:t>6,097,168.72</w:t>
            </w:r>
          </w:p>
        </w:tc>
        <w:tc>
          <w:tcPr>
            <w:tcW w:w="985" w:type="dxa"/>
            <w:tcBorders>
              <w:top w:val="nil"/>
              <w:left w:val="nil"/>
              <w:bottom w:val="single" w:sz="4" w:space="0" w:color="auto"/>
              <w:right w:val="single" w:sz="4" w:space="0" w:color="auto"/>
            </w:tcBorders>
            <w:shd w:val="clear" w:color="auto" w:fill="auto"/>
            <w:noWrap/>
            <w:vAlign w:val="center"/>
            <w:hideMark/>
          </w:tcPr>
          <w:p w14:paraId="29CEA9F0"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785A36FF"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7FCDA89"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588405"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0CDB43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E889540" w14:textId="550AD514" w:rsidR="009D67A4" w:rsidRPr="0095733F" w:rsidRDefault="009D67A4" w:rsidP="009D67A4">
            <w:pPr>
              <w:jc w:val="right"/>
              <w:rPr>
                <w:color w:val="000000"/>
                <w:sz w:val="16"/>
                <w:szCs w:val="16"/>
                <w:lang w:val="ro-RO" w:eastAsia="ro-RO"/>
              </w:rPr>
            </w:pPr>
            <w:r>
              <w:rPr>
                <w:color w:val="000000"/>
                <w:sz w:val="16"/>
                <w:szCs w:val="16"/>
                <w:lang w:val="ro-RO" w:eastAsia="ro-RO"/>
              </w:rPr>
              <w:t>Aug-20</w:t>
            </w:r>
          </w:p>
        </w:tc>
        <w:tc>
          <w:tcPr>
            <w:tcW w:w="1056" w:type="dxa"/>
            <w:tcBorders>
              <w:top w:val="nil"/>
              <w:left w:val="nil"/>
              <w:bottom w:val="single" w:sz="4" w:space="0" w:color="auto"/>
              <w:right w:val="single" w:sz="4" w:space="0" w:color="auto"/>
            </w:tcBorders>
            <w:shd w:val="clear" w:color="auto" w:fill="auto"/>
            <w:noWrap/>
            <w:vAlign w:val="center"/>
            <w:hideMark/>
          </w:tcPr>
          <w:p w14:paraId="38D29337" w14:textId="7B93FAEA" w:rsidR="009D67A4" w:rsidRPr="0095733F" w:rsidRDefault="009D67A4" w:rsidP="009D67A4">
            <w:pPr>
              <w:jc w:val="right"/>
              <w:rPr>
                <w:color w:val="000000"/>
                <w:sz w:val="16"/>
                <w:szCs w:val="16"/>
                <w:lang w:val="ro-RO" w:eastAsia="ro-RO"/>
              </w:rPr>
            </w:pPr>
            <w:r>
              <w:rPr>
                <w:color w:val="000000"/>
                <w:sz w:val="16"/>
                <w:szCs w:val="16"/>
                <w:lang w:val="ro-RO" w:eastAsia="ro-RO"/>
              </w:rPr>
              <w:t>Mar-21</w:t>
            </w:r>
          </w:p>
        </w:tc>
        <w:tc>
          <w:tcPr>
            <w:tcW w:w="770" w:type="dxa"/>
            <w:tcBorders>
              <w:top w:val="nil"/>
              <w:left w:val="nil"/>
              <w:bottom w:val="single" w:sz="4" w:space="0" w:color="auto"/>
              <w:right w:val="single" w:sz="4" w:space="0" w:color="auto"/>
            </w:tcBorders>
            <w:shd w:val="clear" w:color="auto" w:fill="auto"/>
            <w:noWrap/>
            <w:vAlign w:val="center"/>
            <w:hideMark/>
          </w:tcPr>
          <w:p w14:paraId="01666C17" w14:textId="6A4B465D" w:rsidR="009D67A4" w:rsidRPr="0095733F" w:rsidRDefault="009D67A4" w:rsidP="009D67A4">
            <w:pPr>
              <w:jc w:val="right"/>
              <w:rPr>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14D704B" w14:textId="5A41620E"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un-22</w:t>
            </w:r>
          </w:p>
        </w:tc>
      </w:tr>
      <w:tr w:rsidR="009D67A4" w:rsidRPr="0095733F" w14:paraId="1A3CD647"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6D17E7A"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6</w:t>
            </w:r>
          </w:p>
        </w:tc>
        <w:tc>
          <w:tcPr>
            <w:tcW w:w="788" w:type="dxa"/>
            <w:tcBorders>
              <w:top w:val="nil"/>
              <w:left w:val="nil"/>
              <w:bottom w:val="single" w:sz="4" w:space="0" w:color="auto"/>
              <w:right w:val="single" w:sz="4" w:space="0" w:color="auto"/>
            </w:tcBorders>
            <w:shd w:val="clear" w:color="auto" w:fill="auto"/>
            <w:vAlign w:val="center"/>
            <w:hideMark/>
          </w:tcPr>
          <w:p w14:paraId="7DEDD01B" w14:textId="77777777" w:rsidR="009D67A4" w:rsidRPr="0095733F" w:rsidRDefault="009D67A4" w:rsidP="009D67A4">
            <w:pPr>
              <w:rPr>
                <w:sz w:val="16"/>
                <w:szCs w:val="16"/>
                <w:lang w:val="ro-RO" w:eastAsia="ro-RO"/>
              </w:rPr>
            </w:pPr>
            <w:r w:rsidRPr="0095733F">
              <w:rPr>
                <w:sz w:val="16"/>
                <w:szCs w:val="16"/>
                <w:lang w:val="ro-RO" w:eastAsia="ro-RO"/>
              </w:rPr>
              <w:t>CL6</w:t>
            </w:r>
          </w:p>
        </w:tc>
        <w:tc>
          <w:tcPr>
            <w:tcW w:w="1410" w:type="dxa"/>
            <w:tcBorders>
              <w:top w:val="nil"/>
              <w:left w:val="nil"/>
              <w:bottom w:val="single" w:sz="4" w:space="0" w:color="auto"/>
              <w:right w:val="single" w:sz="4" w:space="0" w:color="auto"/>
            </w:tcBorders>
            <w:shd w:val="clear" w:color="auto" w:fill="auto"/>
            <w:vAlign w:val="center"/>
            <w:hideMark/>
          </w:tcPr>
          <w:p w14:paraId="27558815" w14:textId="77777777" w:rsidR="009D67A4" w:rsidRPr="0095733F" w:rsidRDefault="009D67A4" w:rsidP="009D67A4">
            <w:pPr>
              <w:rPr>
                <w:sz w:val="16"/>
                <w:szCs w:val="16"/>
                <w:lang w:val="ro-RO" w:eastAsia="ro-RO"/>
              </w:rPr>
            </w:pPr>
            <w:r w:rsidRPr="0095733F">
              <w:rPr>
                <w:sz w:val="16"/>
                <w:szCs w:val="16"/>
                <w:lang w:val="ro-RO" w:eastAsia="ro-RO"/>
              </w:rPr>
              <w:t xml:space="preserve">Conducte de </w:t>
            </w:r>
            <w:proofErr w:type="spellStart"/>
            <w:r w:rsidRPr="0095733F">
              <w:rPr>
                <w:sz w:val="16"/>
                <w:szCs w:val="16"/>
                <w:lang w:val="ro-RO" w:eastAsia="ro-RO"/>
              </w:rPr>
              <w:t>aductiune</w:t>
            </w:r>
            <w:proofErr w:type="spellEnd"/>
            <w:r w:rsidRPr="0095733F">
              <w:rPr>
                <w:sz w:val="16"/>
                <w:szCs w:val="16"/>
                <w:lang w:val="ro-RO" w:eastAsia="ro-RO"/>
              </w:rPr>
              <w:t xml:space="preserve">, conducte magistrale si conducte de refulare Lumina, </w:t>
            </w:r>
            <w:proofErr w:type="spellStart"/>
            <w:r w:rsidRPr="0095733F">
              <w:rPr>
                <w:sz w:val="16"/>
                <w:szCs w:val="16"/>
                <w:lang w:val="ro-RO" w:eastAsia="ro-RO"/>
              </w:rPr>
              <w:t>Navodari</w:t>
            </w:r>
            <w:proofErr w:type="spellEnd"/>
            <w:r w:rsidRPr="0095733F">
              <w:rPr>
                <w:sz w:val="16"/>
                <w:szCs w:val="16"/>
                <w:lang w:val="ro-RO" w:eastAsia="ro-RO"/>
              </w:rPr>
              <w:t xml:space="preserve"> , Mamaia Sat si Corbu</w:t>
            </w:r>
          </w:p>
        </w:tc>
        <w:tc>
          <w:tcPr>
            <w:tcW w:w="1342" w:type="dxa"/>
            <w:tcBorders>
              <w:top w:val="nil"/>
              <w:left w:val="nil"/>
              <w:bottom w:val="single" w:sz="4" w:space="0" w:color="auto"/>
              <w:right w:val="single" w:sz="4" w:space="0" w:color="auto"/>
            </w:tcBorders>
            <w:shd w:val="clear" w:color="auto" w:fill="auto"/>
            <w:noWrap/>
            <w:vAlign w:val="bottom"/>
            <w:hideMark/>
          </w:tcPr>
          <w:p w14:paraId="1752533D" w14:textId="74A3C8FF" w:rsidR="009D67A4" w:rsidRPr="0095733F" w:rsidRDefault="009D67A4" w:rsidP="009D67A4">
            <w:pPr>
              <w:rPr>
                <w:color w:val="000000"/>
                <w:sz w:val="16"/>
                <w:szCs w:val="16"/>
                <w:lang w:val="ro-RO" w:eastAsia="ro-RO"/>
              </w:rPr>
            </w:pPr>
            <w:r w:rsidRPr="0095733F">
              <w:rPr>
                <w:color w:val="000000"/>
                <w:sz w:val="16"/>
                <w:szCs w:val="16"/>
                <w:lang w:val="ro-RO" w:eastAsia="ro-RO"/>
              </w:rPr>
              <w:t>59</w:t>
            </w:r>
            <w:r>
              <w:rPr>
                <w:color w:val="000000"/>
                <w:sz w:val="16"/>
                <w:szCs w:val="16"/>
                <w:lang w:val="ro-RO" w:eastAsia="ro-RO"/>
              </w:rPr>
              <w:t>.</w:t>
            </w:r>
            <w:r w:rsidRPr="0095733F">
              <w:rPr>
                <w:color w:val="000000"/>
                <w:sz w:val="16"/>
                <w:szCs w:val="16"/>
                <w:lang w:val="ro-RO" w:eastAsia="ro-RO"/>
              </w:rPr>
              <w:t>582</w:t>
            </w:r>
            <w:r>
              <w:rPr>
                <w:color w:val="000000"/>
                <w:sz w:val="16"/>
                <w:szCs w:val="16"/>
                <w:lang w:val="ro-RO" w:eastAsia="ro-RO"/>
              </w:rPr>
              <w:t>.</w:t>
            </w:r>
            <w:r w:rsidRPr="0095733F">
              <w:rPr>
                <w:color w:val="000000"/>
                <w:sz w:val="16"/>
                <w:szCs w:val="16"/>
                <w:lang w:val="ro-RO" w:eastAsia="ro-RO"/>
              </w:rPr>
              <w:t>717</w:t>
            </w:r>
            <w:r>
              <w:rPr>
                <w:color w:val="000000"/>
                <w:sz w:val="16"/>
                <w:szCs w:val="16"/>
                <w:lang w:val="ro-RO" w:eastAsia="ro-RO"/>
              </w:rPr>
              <w:t>,</w:t>
            </w:r>
            <w:r w:rsidRPr="0095733F">
              <w:rPr>
                <w:color w:val="000000"/>
                <w:sz w:val="16"/>
                <w:szCs w:val="16"/>
                <w:lang w:val="ro-RO" w:eastAsia="ro-RO"/>
              </w:rPr>
              <w:t>86</w:t>
            </w:r>
          </w:p>
        </w:tc>
        <w:tc>
          <w:tcPr>
            <w:tcW w:w="1221" w:type="dxa"/>
            <w:tcBorders>
              <w:top w:val="nil"/>
              <w:left w:val="nil"/>
              <w:bottom w:val="single" w:sz="4" w:space="0" w:color="auto"/>
              <w:right w:val="single" w:sz="4" w:space="0" w:color="auto"/>
            </w:tcBorders>
            <w:shd w:val="clear" w:color="auto" w:fill="auto"/>
            <w:noWrap/>
            <w:vAlign w:val="center"/>
            <w:hideMark/>
          </w:tcPr>
          <w:p w14:paraId="4C501B2F" w14:textId="77777777" w:rsidR="009D67A4" w:rsidRPr="0095733F" w:rsidRDefault="009D67A4" w:rsidP="009D67A4">
            <w:pPr>
              <w:jc w:val="right"/>
              <w:rPr>
                <w:color w:val="000000"/>
                <w:sz w:val="16"/>
                <w:szCs w:val="16"/>
                <w:lang w:val="ro-RO" w:eastAsia="ro-RO"/>
              </w:rPr>
            </w:pPr>
            <w:r w:rsidRPr="0095733F">
              <w:rPr>
                <w:color w:val="000000"/>
                <w:sz w:val="16"/>
                <w:szCs w:val="16"/>
                <w:lang w:val="ro-RO" w:eastAsia="ro-RO"/>
              </w:rPr>
              <w:t>12,042,021.44</w:t>
            </w:r>
          </w:p>
        </w:tc>
        <w:tc>
          <w:tcPr>
            <w:tcW w:w="985" w:type="dxa"/>
            <w:tcBorders>
              <w:top w:val="nil"/>
              <w:left w:val="nil"/>
              <w:bottom w:val="single" w:sz="4" w:space="0" w:color="auto"/>
              <w:right w:val="single" w:sz="4" w:space="0" w:color="auto"/>
            </w:tcBorders>
            <w:shd w:val="clear" w:color="auto" w:fill="auto"/>
            <w:noWrap/>
            <w:vAlign w:val="center"/>
            <w:hideMark/>
          </w:tcPr>
          <w:p w14:paraId="382FB39D"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190A6A33"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F98EA0A"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8574E5B"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865F942"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B185102" w14:textId="254CFD99" w:rsidR="009D67A4" w:rsidRPr="0095733F" w:rsidRDefault="009D67A4" w:rsidP="009D67A4">
            <w:pPr>
              <w:jc w:val="right"/>
              <w:rPr>
                <w:i/>
                <w:iCs/>
                <w:color w:val="000000"/>
                <w:sz w:val="16"/>
                <w:szCs w:val="16"/>
                <w:lang w:val="ro-RO" w:eastAsia="ro-RO"/>
              </w:rPr>
            </w:pPr>
            <w:r>
              <w:rPr>
                <w:color w:val="000000"/>
                <w:sz w:val="16"/>
                <w:szCs w:val="16"/>
                <w:lang w:val="ro-RO" w:eastAsia="ro-RO"/>
              </w:rPr>
              <w:t>Dec-20</w:t>
            </w:r>
          </w:p>
        </w:tc>
        <w:tc>
          <w:tcPr>
            <w:tcW w:w="1056" w:type="dxa"/>
            <w:tcBorders>
              <w:top w:val="nil"/>
              <w:left w:val="nil"/>
              <w:bottom w:val="single" w:sz="4" w:space="0" w:color="auto"/>
              <w:right w:val="single" w:sz="4" w:space="0" w:color="auto"/>
            </w:tcBorders>
            <w:shd w:val="clear" w:color="auto" w:fill="auto"/>
            <w:noWrap/>
            <w:vAlign w:val="center"/>
            <w:hideMark/>
          </w:tcPr>
          <w:p w14:paraId="6EE8B9A0" w14:textId="28B6FE5C" w:rsidR="009D67A4" w:rsidRPr="0095733F" w:rsidRDefault="009D67A4" w:rsidP="009D67A4">
            <w:pPr>
              <w:jc w:val="right"/>
              <w:rPr>
                <w:i/>
                <w:iCs/>
                <w:color w:val="000000"/>
                <w:sz w:val="16"/>
                <w:szCs w:val="16"/>
                <w:lang w:val="ro-RO" w:eastAsia="ro-RO"/>
              </w:rPr>
            </w:pPr>
            <w:r>
              <w:rPr>
                <w:color w:val="000000"/>
                <w:sz w:val="16"/>
                <w:szCs w:val="16"/>
                <w:lang w:val="ro-RO" w:eastAsia="ro-RO"/>
              </w:rPr>
              <w:t>Oct-21</w:t>
            </w:r>
          </w:p>
        </w:tc>
        <w:tc>
          <w:tcPr>
            <w:tcW w:w="770" w:type="dxa"/>
            <w:tcBorders>
              <w:top w:val="nil"/>
              <w:left w:val="nil"/>
              <w:bottom w:val="single" w:sz="4" w:space="0" w:color="auto"/>
              <w:right w:val="single" w:sz="4" w:space="0" w:color="auto"/>
            </w:tcBorders>
            <w:shd w:val="clear" w:color="auto" w:fill="auto"/>
            <w:noWrap/>
            <w:vAlign w:val="center"/>
            <w:hideMark/>
          </w:tcPr>
          <w:p w14:paraId="712631B9" w14:textId="7655789E" w:rsidR="009D67A4" w:rsidRPr="0095733F" w:rsidRDefault="009D67A4" w:rsidP="009D67A4">
            <w:pPr>
              <w:jc w:val="right"/>
              <w:rPr>
                <w:i/>
                <w:iCs/>
                <w:color w:val="000000"/>
                <w:sz w:val="16"/>
                <w:szCs w:val="16"/>
                <w:lang w:val="ro-RO" w:eastAsia="ro-RO"/>
              </w:rPr>
            </w:pPr>
            <w:r>
              <w:rPr>
                <w:color w:val="000000"/>
                <w:sz w:val="16"/>
                <w:szCs w:val="16"/>
                <w:lang w:val="ro-RO" w:eastAsia="ro-RO"/>
              </w:rPr>
              <w:t>27</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14E771F" w14:textId="74E06ACB" w:rsidR="009D67A4" w:rsidRPr="0095733F" w:rsidRDefault="009D67A4" w:rsidP="009D67A4">
            <w:pPr>
              <w:jc w:val="right"/>
              <w:rPr>
                <w:i/>
                <w:iCs/>
                <w:color w:val="000000"/>
                <w:sz w:val="16"/>
                <w:szCs w:val="16"/>
                <w:lang w:val="ro-RO" w:eastAsia="ro-RO"/>
              </w:rPr>
            </w:pPr>
            <w:r>
              <w:rPr>
                <w:color w:val="000000"/>
                <w:sz w:val="16"/>
                <w:szCs w:val="16"/>
                <w:lang w:val="ro-RO" w:eastAsia="ro-RO"/>
              </w:rPr>
              <w:t>Dec-23</w:t>
            </w:r>
          </w:p>
        </w:tc>
      </w:tr>
      <w:tr w:rsidR="009D67A4" w:rsidRPr="0095733F" w14:paraId="2856AFD8"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AF5187E"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7</w:t>
            </w:r>
          </w:p>
        </w:tc>
        <w:tc>
          <w:tcPr>
            <w:tcW w:w="788" w:type="dxa"/>
            <w:tcBorders>
              <w:top w:val="nil"/>
              <w:left w:val="nil"/>
              <w:bottom w:val="single" w:sz="4" w:space="0" w:color="auto"/>
              <w:right w:val="single" w:sz="4" w:space="0" w:color="auto"/>
            </w:tcBorders>
            <w:shd w:val="clear" w:color="auto" w:fill="auto"/>
            <w:vAlign w:val="center"/>
            <w:hideMark/>
          </w:tcPr>
          <w:p w14:paraId="17B9642E" w14:textId="77777777" w:rsidR="009D67A4" w:rsidRPr="0095733F" w:rsidRDefault="009D67A4" w:rsidP="009D67A4">
            <w:pPr>
              <w:rPr>
                <w:sz w:val="16"/>
                <w:szCs w:val="16"/>
                <w:lang w:val="ro-RO" w:eastAsia="ro-RO"/>
              </w:rPr>
            </w:pPr>
            <w:r w:rsidRPr="0095733F">
              <w:rPr>
                <w:sz w:val="16"/>
                <w:szCs w:val="16"/>
                <w:lang w:val="ro-RO" w:eastAsia="ro-RO"/>
              </w:rPr>
              <w:t>CL7</w:t>
            </w:r>
          </w:p>
        </w:tc>
        <w:tc>
          <w:tcPr>
            <w:tcW w:w="1410" w:type="dxa"/>
            <w:tcBorders>
              <w:top w:val="nil"/>
              <w:left w:val="nil"/>
              <w:bottom w:val="single" w:sz="4" w:space="0" w:color="auto"/>
              <w:right w:val="single" w:sz="4" w:space="0" w:color="auto"/>
            </w:tcBorders>
            <w:shd w:val="clear" w:color="auto" w:fill="auto"/>
            <w:vAlign w:val="center"/>
            <w:hideMark/>
          </w:tcPr>
          <w:p w14:paraId="3E44FA59"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si canalizare Lumina, Corbu si Mihail </w:t>
            </w:r>
            <w:proofErr w:type="spellStart"/>
            <w:r w:rsidRPr="0095733F">
              <w:rPr>
                <w:sz w:val="16"/>
                <w:szCs w:val="16"/>
                <w:lang w:val="ro-RO" w:eastAsia="ro-RO"/>
              </w:rPr>
              <w:t>Kogalniceanu</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774506AA" w14:textId="65557AA0" w:rsidR="009D67A4" w:rsidRPr="0095733F" w:rsidRDefault="009D67A4" w:rsidP="009D67A4">
            <w:pPr>
              <w:rPr>
                <w:color w:val="000000"/>
                <w:sz w:val="16"/>
                <w:szCs w:val="16"/>
                <w:lang w:val="ro-RO" w:eastAsia="ro-RO"/>
              </w:rPr>
            </w:pPr>
            <w:r w:rsidRPr="0095733F">
              <w:rPr>
                <w:color w:val="000000"/>
                <w:sz w:val="16"/>
                <w:szCs w:val="16"/>
                <w:lang w:val="ro-RO" w:eastAsia="ro-RO"/>
              </w:rPr>
              <w:t>20</w:t>
            </w:r>
            <w:r>
              <w:rPr>
                <w:color w:val="000000"/>
                <w:sz w:val="16"/>
                <w:szCs w:val="16"/>
                <w:lang w:val="ro-RO" w:eastAsia="ro-RO"/>
              </w:rPr>
              <w:t>.</w:t>
            </w:r>
            <w:r w:rsidRPr="0095733F">
              <w:rPr>
                <w:color w:val="000000"/>
                <w:sz w:val="16"/>
                <w:szCs w:val="16"/>
                <w:lang w:val="ro-RO" w:eastAsia="ro-RO"/>
              </w:rPr>
              <w:t>064</w:t>
            </w:r>
            <w:r>
              <w:rPr>
                <w:color w:val="000000"/>
                <w:sz w:val="16"/>
                <w:szCs w:val="16"/>
                <w:lang w:val="ro-RO" w:eastAsia="ro-RO"/>
              </w:rPr>
              <w:t>.</w:t>
            </w:r>
            <w:r w:rsidRPr="0095733F">
              <w:rPr>
                <w:color w:val="000000"/>
                <w:sz w:val="16"/>
                <w:szCs w:val="16"/>
                <w:lang w:val="ro-RO" w:eastAsia="ro-RO"/>
              </w:rPr>
              <w:t>255</w:t>
            </w:r>
            <w:r>
              <w:rPr>
                <w:color w:val="000000"/>
                <w:sz w:val="16"/>
                <w:szCs w:val="16"/>
                <w:lang w:val="ro-RO" w:eastAsia="ro-RO"/>
              </w:rPr>
              <w:t>,</w:t>
            </w:r>
            <w:r w:rsidRPr="0095733F">
              <w:rPr>
                <w:color w:val="000000"/>
                <w:sz w:val="16"/>
                <w:szCs w:val="16"/>
                <w:lang w:val="ro-RO" w:eastAsia="ro-RO"/>
              </w:rPr>
              <w:t>79</w:t>
            </w:r>
          </w:p>
        </w:tc>
        <w:tc>
          <w:tcPr>
            <w:tcW w:w="1221" w:type="dxa"/>
            <w:tcBorders>
              <w:top w:val="nil"/>
              <w:left w:val="nil"/>
              <w:bottom w:val="single" w:sz="4" w:space="0" w:color="auto"/>
              <w:right w:val="single" w:sz="4" w:space="0" w:color="auto"/>
            </w:tcBorders>
            <w:shd w:val="clear" w:color="auto" w:fill="auto"/>
            <w:noWrap/>
            <w:vAlign w:val="center"/>
            <w:hideMark/>
          </w:tcPr>
          <w:p w14:paraId="2E1D9BE6" w14:textId="77777777" w:rsidR="009D67A4" w:rsidRPr="0095733F" w:rsidRDefault="009D67A4" w:rsidP="009D67A4">
            <w:pPr>
              <w:jc w:val="right"/>
              <w:rPr>
                <w:color w:val="000000"/>
                <w:sz w:val="16"/>
                <w:szCs w:val="16"/>
                <w:lang w:val="ro-RO" w:eastAsia="ro-RO"/>
              </w:rPr>
            </w:pPr>
            <w:r w:rsidRPr="0095733F">
              <w:rPr>
                <w:color w:val="000000"/>
                <w:sz w:val="16"/>
                <w:szCs w:val="16"/>
                <w:lang w:val="ro-RO" w:eastAsia="ro-RO"/>
              </w:rPr>
              <w:t>4,055,105.36</w:t>
            </w:r>
          </w:p>
        </w:tc>
        <w:tc>
          <w:tcPr>
            <w:tcW w:w="985" w:type="dxa"/>
            <w:tcBorders>
              <w:top w:val="nil"/>
              <w:left w:val="nil"/>
              <w:bottom w:val="single" w:sz="4" w:space="0" w:color="auto"/>
              <w:right w:val="single" w:sz="4" w:space="0" w:color="auto"/>
            </w:tcBorders>
            <w:shd w:val="clear" w:color="auto" w:fill="auto"/>
            <w:noWrap/>
            <w:vAlign w:val="center"/>
            <w:hideMark/>
          </w:tcPr>
          <w:p w14:paraId="40F28F03"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465325E"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94A168B"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A4F9689"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A4EB68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8BDFC37" w14:textId="7035244D" w:rsidR="009D67A4" w:rsidRPr="0095733F" w:rsidRDefault="009D67A4" w:rsidP="009D67A4">
            <w:pPr>
              <w:jc w:val="right"/>
              <w:rPr>
                <w:sz w:val="16"/>
                <w:szCs w:val="16"/>
                <w:lang w:val="ro-RO" w:eastAsia="ro-RO"/>
              </w:rPr>
            </w:pPr>
            <w:r>
              <w:rPr>
                <w:sz w:val="16"/>
                <w:szCs w:val="16"/>
                <w:lang w:val="ro-RO" w:eastAsia="ro-RO"/>
              </w:rPr>
              <w:t>Sep-18</w:t>
            </w:r>
          </w:p>
        </w:tc>
        <w:tc>
          <w:tcPr>
            <w:tcW w:w="1056" w:type="dxa"/>
            <w:tcBorders>
              <w:top w:val="nil"/>
              <w:left w:val="nil"/>
              <w:bottom w:val="single" w:sz="4" w:space="0" w:color="auto"/>
              <w:right w:val="single" w:sz="4" w:space="0" w:color="auto"/>
            </w:tcBorders>
            <w:shd w:val="clear" w:color="auto" w:fill="auto"/>
            <w:noWrap/>
            <w:vAlign w:val="center"/>
            <w:hideMark/>
          </w:tcPr>
          <w:p w14:paraId="6B819E6C" w14:textId="46403345" w:rsidR="009D67A4" w:rsidRPr="0095733F" w:rsidRDefault="009D67A4" w:rsidP="009D67A4">
            <w:pPr>
              <w:jc w:val="right"/>
              <w:rPr>
                <w:color w:val="000000"/>
                <w:sz w:val="16"/>
                <w:szCs w:val="16"/>
                <w:lang w:val="ro-RO" w:eastAsia="ro-RO"/>
              </w:rPr>
            </w:pPr>
            <w:r>
              <w:rPr>
                <w:color w:val="000000"/>
                <w:sz w:val="16"/>
                <w:szCs w:val="16"/>
                <w:lang w:val="ro-RO" w:eastAsia="ro-RO"/>
              </w:rPr>
              <w:t>Sep-19</w:t>
            </w:r>
          </w:p>
        </w:tc>
        <w:tc>
          <w:tcPr>
            <w:tcW w:w="770" w:type="dxa"/>
            <w:tcBorders>
              <w:top w:val="nil"/>
              <w:left w:val="nil"/>
              <w:bottom w:val="single" w:sz="4" w:space="0" w:color="auto"/>
              <w:right w:val="single" w:sz="4" w:space="0" w:color="auto"/>
            </w:tcBorders>
            <w:shd w:val="clear" w:color="auto" w:fill="auto"/>
            <w:noWrap/>
            <w:vAlign w:val="center"/>
            <w:hideMark/>
          </w:tcPr>
          <w:p w14:paraId="66A78A45" w14:textId="7C0AD0A2"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44706EC7" w14:textId="11F45175" w:rsidR="009D67A4" w:rsidRPr="0095733F" w:rsidRDefault="009D67A4" w:rsidP="009D67A4">
            <w:pPr>
              <w:jc w:val="right"/>
              <w:rPr>
                <w:color w:val="000000"/>
                <w:sz w:val="16"/>
                <w:szCs w:val="16"/>
                <w:lang w:val="ro-RO" w:eastAsia="ro-RO"/>
              </w:rPr>
            </w:pPr>
            <w:r>
              <w:rPr>
                <w:color w:val="000000"/>
                <w:sz w:val="16"/>
                <w:szCs w:val="16"/>
                <w:lang w:val="ro-RO" w:eastAsia="ro-RO"/>
              </w:rPr>
              <w:t>Sep-21</w:t>
            </w:r>
          </w:p>
        </w:tc>
      </w:tr>
      <w:tr w:rsidR="009D67A4" w:rsidRPr="0095733F" w14:paraId="4FDB4E73" w14:textId="77777777" w:rsidTr="009E717E">
        <w:trPr>
          <w:trHeight w:val="81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0A4CC5C"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8</w:t>
            </w:r>
          </w:p>
        </w:tc>
        <w:tc>
          <w:tcPr>
            <w:tcW w:w="788" w:type="dxa"/>
            <w:tcBorders>
              <w:top w:val="nil"/>
              <w:left w:val="nil"/>
              <w:bottom w:val="single" w:sz="4" w:space="0" w:color="auto"/>
              <w:right w:val="single" w:sz="4" w:space="0" w:color="auto"/>
            </w:tcBorders>
            <w:shd w:val="clear" w:color="auto" w:fill="auto"/>
            <w:vAlign w:val="center"/>
            <w:hideMark/>
          </w:tcPr>
          <w:p w14:paraId="6D40A58F" w14:textId="77777777" w:rsidR="009D67A4" w:rsidRPr="0095733F" w:rsidRDefault="009D67A4" w:rsidP="009D67A4">
            <w:pPr>
              <w:rPr>
                <w:sz w:val="16"/>
                <w:szCs w:val="16"/>
                <w:lang w:val="ro-RO" w:eastAsia="ro-RO"/>
              </w:rPr>
            </w:pPr>
            <w:r w:rsidRPr="0095733F">
              <w:rPr>
                <w:sz w:val="16"/>
                <w:szCs w:val="16"/>
                <w:lang w:val="ro-RO" w:eastAsia="ro-RO"/>
              </w:rPr>
              <w:t>CL8</w:t>
            </w:r>
          </w:p>
        </w:tc>
        <w:tc>
          <w:tcPr>
            <w:tcW w:w="1410" w:type="dxa"/>
            <w:tcBorders>
              <w:top w:val="nil"/>
              <w:left w:val="nil"/>
              <w:bottom w:val="single" w:sz="4" w:space="0" w:color="auto"/>
              <w:right w:val="single" w:sz="4" w:space="0" w:color="auto"/>
            </w:tcBorders>
            <w:shd w:val="clear" w:color="auto" w:fill="auto"/>
            <w:vAlign w:val="center"/>
            <w:hideMark/>
          </w:tcPr>
          <w:p w14:paraId="641C4B5E" w14:textId="77777777" w:rsidR="009D67A4" w:rsidRPr="0095733F" w:rsidRDefault="009D67A4" w:rsidP="009D67A4">
            <w:pPr>
              <w:rPr>
                <w:sz w:val="16"/>
                <w:szCs w:val="16"/>
                <w:lang w:val="ro-RO" w:eastAsia="ro-RO"/>
              </w:rPr>
            </w:pPr>
            <w:r w:rsidRPr="0095733F">
              <w:rPr>
                <w:sz w:val="16"/>
                <w:szCs w:val="16"/>
                <w:lang w:val="ro-RO" w:eastAsia="ro-RO"/>
              </w:rPr>
              <w:t xml:space="preserve">LOT1: Reabilitare conducta magistrala in Eforie Nord, reabilitarea si extinderea </w:t>
            </w:r>
            <w:proofErr w:type="spellStart"/>
            <w:r w:rsidRPr="0095733F">
              <w:rPr>
                <w:sz w:val="16"/>
                <w:szCs w:val="16"/>
                <w:lang w:val="ro-RO" w:eastAsia="ro-RO"/>
              </w:rPr>
              <w:t>retelelor</w:t>
            </w:r>
            <w:proofErr w:type="spellEnd"/>
            <w:r w:rsidRPr="0095733F">
              <w:rPr>
                <w:sz w:val="16"/>
                <w:szCs w:val="16"/>
                <w:lang w:val="ro-RO" w:eastAsia="ro-RO"/>
              </w:rPr>
              <w:t xml:space="preserve"> de </w:t>
            </w:r>
            <w:proofErr w:type="spellStart"/>
            <w:r w:rsidRPr="0095733F">
              <w:rPr>
                <w:sz w:val="16"/>
                <w:szCs w:val="16"/>
                <w:lang w:val="ro-RO" w:eastAsia="ro-RO"/>
              </w:rPr>
              <w:t>distributie</w:t>
            </w:r>
            <w:proofErr w:type="spellEnd"/>
            <w:r w:rsidRPr="0095733F">
              <w:rPr>
                <w:sz w:val="16"/>
                <w:szCs w:val="16"/>
                <w:lang w:val="ro-RO" w:eastAsia="ro-RO"/>
              </w:rPr>
              <w:t xml:space="preserve"> si de canalizare precum si a conductelor de refulare, </w:t>
            </w:r>
            <w:proofErr w:type="spellStart"/>
            <w:r w:rsidRPr="0095733F">
              <w:rPr>
                <w:sz w:val="16"/>
                <w:szCs w:val="16"/>
                <w:lang w:val="ro-RO" w:eastAsia="ro-RO"/>
              </w:rPr>
              <w:t>statie</w:t>
            </w:r>
            <w:proofErr w:type="spellEnd"/>
            <w:r w:rsidRPr="0095733F">
              <w:rPr>
                <w:sz w:val="16"/>
                <w:szCs w:val="16"/>
                <w:lang w:val="ro-RO" w:eastAsia="ro-RO"/>
              </w:rPr>
              <w:t xml:space="preserve"> noua de pompare apa uzata si conducta de refulare aferenta, din </w:t>
            </w:r>
            <w:proofErr w:type="spellStart"/>
            <w:r w:rsidRPr="0095733F">
              <w:rPr>
                <w:sz w:val="16"/>
                <w:szCs w:val="16"/>
                <w:lang w:val="ro-RO" w:eastAsia="ro-RO"/>
              </w:rPr>
              <w:t>localitatile</w:t>
            </w:r>
            <w:proofErr w:type="spellEnd"/>
            <w:r w:rsidRPr="0095733F">
              <w:rPr>
                <w:sz w:val="16"/>
                <w:szCs w:val="16"/>
                <w:lang w:val="ro-RO" w:eastAsia="ro-RO"/>
              </w:rPr>
              <w:t xml:space="preserve"> Eforie Nord, Agigea si Techirghiol, </w:t>
            </w:r>
            <w:proofErr w:type="spellStart"/>
            <w:r w:rsidRPr="0095733F">
              <w:rPr>
                <w:sz w:val="16"/>
                <w:szCs w:val="16"/>
                <w:lang w:val="ro-RO" w:eastAsia="ro-RO"/>
              </w:rPr>
              <w:t>judetul</w:t>
            </w:r>
            <w:proofErr w:type="spellEnd"/>
            <w:r w:rsidRPr="0095733F">
              <w:rPr>
                <w:sz w:val="16"/>
                <w:szCs w:val="16"/>
                <w:lang w:val="ro-RO" w:eastAsia="ro-RO"/>
              </w:rPr>
              <w:t xml:space="preserve"> Constanta</w:t>
            </w:r>
          </w:p>
        </w:tc>
        <w:tc>
          <w:tcPr>
            <w:tcW w:w="1342" w:type="dxa"/>
            <w:tcBorders>
              <w:top w:val="nil"/>
              <w:left w:val="nil"/>
              <w:bottom w:val="single" w:sz="4" w:space="0" w:color="auto"/>
              <w:right w:val="single" w:sz="4" w:space="0" w:color="auto"/>
            </w:tcBorders>
            <w:shd w:val="clear" w:color="auto" w:fill="auto"/>
            <w:noWrap/>
            <w:vAlign w:val="center"/>
            <w:hideMark/>
          </w:tcPr>
          <w:p w14:paraId="2C844F0F" w14:textId="0E7C2396" w:rsidR="009D67A4" w:rsidRPr="0095733F" w:rsidRDefault="009D67A4" w:rsidP="009D67A4">
            <w:pPr>
              <w:rPr>
                <w:color w:val="000000"/>
                <w:sz w:val="16"/>
                <w:szCs w:val="16"/>
                <w:lang w:val="ro-RO" w:eastAsia="ro-RO"/>
              </w:rPr>
            </w:pPr>
            <w:r w:rsidRPr="0095733F">
              <w:rPr>
                <w:color w:val="000000"/>
                <w:sz w:val="16"/>
                <w:szCs w:val="16"/>
                <w:lang w:val="ro-RO" w:eastAsia="ro-RO"/>
              </w:rPr>
              <w:t>26</w:t>
            </w:r>
            <w:r>
              <w:rPr>
                <w:color w:val="000000"/>
                <w:sz w:val="16"/>
                <w:szCs w:val="16"/>
                <w:lang w:val="ro-RO" w:eastAsia="ro-RO"/>
              </w:rPr>
              <w:t>.</w:t>
            </w:r>
            <w:r w:rsidRPr="0095733F">
              <w:rPr>
                <w:color w:val="000000"/>
                <w:sz w:val="16"/>
                <w:szCs w:val="16"/>
                <w:lang w:val="ro-RO" w:eastAsia="ro-RO"/>
              </w:rPr>
              <w:t>897</w:t>
            </w:r>
            <w:r>
              <w:rPr>
                <w:color w:val="000000"/>
                <w:sz w:val="16"/>
                <w:szCs w:val="16"/>
                <w:lang w:val="ro-RO" w:eastAsia="ro-RO"/>
              </w:rPr>
              <w:t>.</w:t>
            </w:r>
            <w:r w:rsidRPr="0095733F">
              <w:rPr>
                <w:color w:val="000000"/>
                <w:sz w:val="16"/>
                <w:szCs w:val="16"/>
                <w:lang w:val="ro-RO" w:eastAsia="ro-RO"/>
              </w:rPr>
              <w:t>697</w:t>
            </w:r>
            <w:r>
              <w:rPr>
                <w:color w:val="000000"/>
                <w:sz w:val="16"/>
                <w:szCs w:val="16"/>
                <w:lang w:val="ro-RO" w:eastAsia="ro-RO"/>
              </w:rPr>
              <w:t>,</w:t>
            </w:r>
            <w:r w:rsidRPr="0095733F">
              <w:rPr>
                <w:color w:val="000000"/>
                <w:sz w:val="16"/>
                <w:szCs w:val="16"/>
                <w:lang w:val="ro-RO" w:eastAsia="ro-RO"/>
              </w:rPr>
              <w:t>75</w:t>
            </w:r>
          </w:p>
        </w:tc>
        <w:tc>
          <w:tcPr>
            <w:tcW w:w="1221" w:type="dxa"/>
            <w:tcBorders>
              <w:top w:val="nil"/>
              <w:left w:val="nil"/>
              <w:bottom w:val="single" w:sz="4" w:space="0" w:color="auto"/>
              <w:right w:val="single" w:sz="4" w:space="0" w:color="auto"/>
            </w:tcBorders>
            <w:shd w:val="clear" w:color="auto" w:fill="auto"/>
            <w:noWrap/>
            <w:vAlign w:val="center"/>
            <w:hideMark/>
          </w:tcPr>
          <w:p w14:paraId="6AD9BA3A" w14:textId="18D3E8E0" w:rsidR="009D67A4" w:rsidRPr="0095733F" w:rsidRDefault="009D67A4" w:rsidP="009D67A4">
            <w:pPr>
              <w:jc w:val="right"/>
              <w:rPr>
                <w:color w:val="000000"/>
                <w:sz w:val="16"/>
                <w:szCs w:val="16"/>
                <w:lang w:val="ro-RO" w:eastAsia="ro-RO"/>
              </w:rPr>
            </w:pPr>
            <w:r w:rsidRPr="0095733F">
              <w:rPr>
                <w:color w:val="000000"/>
                <w:sz w:val="16"/>
                <w:szCs w:val="16"/>
                <w:lang w:val="ro-RO" w:eastAsia="ro-RO"/>
              </w:rPr>
              <w:t>5</w:t>
            </w:r>
            <w:r>
              <w:rPr>
                <w:color w:val="000000"/>
                <w:sz w:val="16"/>
                <w:szCs w:val="16"/>
                <w:lang w:val="ro-RO" w:eastAsia="ro-RO"/>
              </w:rPr>
              <w:t>.</w:t>
            </w:r>
            <w:r w:rsidRPr="0095733F">
              <w:rPr>
                <w:color w:val="000000"/>
                <w:sz w:val="16"/>
                <w:szCs w:val="16"/>
                <w:lang w:val="ro-RO" w:eastAsia="ro-RO"/>
              </w:rPr>
              <w:t>436</w:t>
            </w:r>
            <w:r>
              <w:rPr>
                <w:color w:val="000000"/>
                <w:sz w:val="16"/>
                <w:szCs w:val="16"/>
                <w:lang w:val="ro-RO" w:eastAsia="ro-RO"/>
              </w:rPr>
              <w:t>.</w:t>
            </w:r>
            <w:r w:rsidRPr="0095733F">
              <w:rPr>
                <w:color w:val="000000"/>
                <w:sz w:val="16"/>
                <w:szCs w:val="16"/>
                <w:lang w:val="ro-RO" w:eastAsia="ro-RO"/>
              </w:rPr>
              <w:t>184</w:t>
            </w:r>
            <w:r>
              <w:rPr>
                <w:color w:val="000000"/>
                <w:sz w:val="16"/>
                <w:szCs w:val="16"/>
                <w:lang w:val="ro-RO" w:eastAsia="ro-RO"/>
              </w:rPr>
              <w:t>,</w:t>
            </w:r>
            <w:r w:rsidRPr="0095733F">
              <w:rPr>
                <w:color w:val="000000"/>
                <w:sz w:val="16"/>
                <w:szCs w:val="16"/>
                <w:lang w:val="ro-RO" w:eastAsia="ro-RO"/>
              </w:rPr>
              <w:t>59</w:t>
            </w:r>
          </w:p>
        </w:tc>
        <w:tc>
          <w:tcPr>
            <w:tcW w:w="985" w:type="dxa"/>
            <w:tcBorders>
              <w:top w:val="nil"/>
              <w:left w:val="nil"/>
              <w:bottom w:val="single" w:sz="4" w:space="0" w:color="auto"/>
              <w:right w:val="single" w:sz="4" w:space="0" w:color="auto"/>
            </w:tcBorders>
            <w:shd w:val="clear" w:color="auto" w:fill="auto"/>
            <w:noWrap/>
            <w:vAlign w:val="center"/>
            <w:hideMark/>
          </w:tcPr>
          <w:p w14:paraId="3DCA43B9"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1394E567"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31680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C718713"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A57C143"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39E0D9E" w14:textId="5A458EB5" w:rsidR="009D67A4" w:rsidRPr="0095733F" w:rsidRDefault="009D67A4" w:rsidP="009D67A4">
            <w:pPr>
              <w:jc w:val="right"/>
              <w:rPr>
                <w:color w:val="000000"/>
                <w:sz w:val="16"/>
                <w:szCs w:val="16"/>
                <w:lang w:val="ro-RO" w:eastAsia="ro-RO"/>
              </w:rPr>
            </w:pPr>
            <w:r>
              <w:rPr>
                <w:color w:val="000000"/>
                <w:sz w:val="16"/>
                <w:szCs w:val="16"/>
                <w:lang w:val="ro-RO" w:eastAsia="ro-RO"/>
              </w:rPr>
              <w:t>Apr-20</w:t>
            </w:r>
          </w:p>
        </w:tc>
        <w:tc>
          <w:tcPr>
            <w:tcW w:w="1056" w:type="dxa"/>
            <w:tcBorders>
              <w:top w:val="nil"/>
              <w:left w:val="nil"/>
              <w:bottom w:val="single" w:sz="4" w:space="0" w:color="auto"/>
              <w:right w:val="single" w:sz="4" w:space="0" w:color="auto"/>
            </w:tcBorders>
            <w:shd w:val="clear" w:color="auto" w:fill="auto"/>
            <w:noWrap/>
            <w:vAlign w:val="center"/>
            <w:hideMark/>
          </w:tcPr>
          <w:p w14:paraId="717D3DE9" w14:textId="15565D48" w:rsidR="009D67A4" w:rsidRPr="0095733F" w:rsidRDefault="009D67A4" w:rsidP="009D67A4">
            <w:pPr>
              <w:jc w:val="right"/>
              <w:rPr>
                <w:color w:val="000000"/>
                <w:sz w:val="16"/>
                <w:szCs w:val="16"/>
                <w:lang w:val="ro-RO" w:eastAsia="ro-RO"/>
              </w:rPr>
            </w:pPr>
            <w:r>
              <w:rPr>
                <w:color w:val="000000"/>
                <w:sz w:val="16"/>
                <w:szCs w:val="16"/>
                <w:lang w:val="ro-RO" w:eastAsia="ro-RO"/>
              </w:rPr>
              <w:t>Aug-20</w:t>
            </w:r>
          </w:p>
        </w:tc>
        <w:tc>
          <w:tcPr>
            <w:tcW w:w="770" w:type="dxa"/>
            <w:tcBorders>
              <w:top w:val="nil"/>
              <w:left w:val="nil"/>
              <w:bottom w:val="single" w:sz="4" w:space="0" w:color="auto"/>
              <w:right w:val="single" w:sz="4" w:space="0" w:color="auto"/>
            </w:tcBorders>
            <w:shd w:val="clear" w:color="auto" w:fill="auto"/>
            <w:noWrap/>
            <w:vAlign w:val="center"/>
            <w:hideMark/>
          </w:tcPr>
          <w:p w14:paraId="6CBD19D7" w14:textId="54D6307B" w:rsidR="009D67A4" w:rsidRPr="0095733F" w:rsidRDefault="009D67A4" w:rsidP="009D67A4">
            <w:pPr>
              <w:jc w:val="right"/>
              <w:rPr>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D95333C" w14:textId="29480D27" w:rsidR="009D67A4" w:rsidRPr="0095733F" w:rsidRDefault="009D67A4" w:rsidP="009D67A4">
            <w:pPr>
              <w:jc w:val="right"/>
              <w:rPr>
                <w:color w:val="000000"/>
                <w:sz w:val="16"/>
                <w:szCs w:val="16"/>
                <w:lang w:val="ro-RO" w:eastAsia="ro-RO"/>
              </w:rPr>
            </w:pPr>
            <w:r>
              <w:rPr>
                <w:color w:val="000000"/>
                <w:sz w:val="16"/>
                <w:szCs w:val="16"/>
                <w:lang w:val="ro-RO" w:eastAsia="ro-RO"/>
              </w:rPr>
              <w:t>Feb-22</w:t>
            </w:r>
          </w:p>
        </w:tc>
      </w:tr>
      <w:tr w:rsidR="009D67A4" w:rsidRPr="0095733F" w14:paraId="53020B7C" w14:textId="77777777" w:rsidTr="009E717E">
        <w:trPr>
          <w:trHeight w:val="64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B5D80D3"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9</w:t>
            </w:r>
          </w:p>
        </w:tc>
        <w:tc>
          <w:tcPr>
            <w:tcW w:w="788" w:type="dxa"/>
            <w:tcBorders>
              <w:top w:val="nil"/>
              <w:left w:val="nil"/>
              <w:bottom w:val="single" w:sz="4" w:space="0" w:color="auto"/>
              <w:right w:val="single" w:sz="4" w:space="0" w:color="auto"/>
            </w:tcBorders>
            <w:shd w:val="clear" w:color="auto" w:fill="auto"/>
            <w:vAlign w:val="center"/>
            <w:hideMark/>
          </w:tcPr>
          <w:p w14:paraId="3D23D979" w14:textId="77777777" w:rsidR="009D67A4" w:rsidRPr="0095733F" w:rsidRDefault="009D67A4" w:rsidP="009D67A4">
            <w:pPr>
              <w:rPr>
                <w:sz w:val="16"/>
                <w:szCs w:val="16"/>
                <w:lang w:val="ro-RO" w:eastAsia="ro-RO"/>
              </w:rPr>
            </w:pPr>
            <w:r w:rsidRPr="0095733F">
              <w:rPr>
                <w:sz w:val="16"/>
                <w:szCs w:val="16"/>
                <w:lang w:val="ro-RO" w:eastAsia="ro-RO"/>
              </w:rPr>
              <w:t>CL9</w:t>
            </w:r>
          </w:p>
        </w:tc>
        <w:tc>
          <w:tcPr>
            <w:tcW w:w="1410" w:type="dxa"/>
            <w:tcBorders>
              <w:top w:val="nil"/>
              <w:left w:val="nil"/>
              <w:bottom w:val="single" w:sz="4" w:space="0" w:color="auto"/>
              <w:right w:val="single" w:sz="4" w:space="0" w:color="auto"/>
            </w:tcBorders>
            <w:shd w:val="clear" w:color="auto" w:fill="auto"/>
            <w:vAlign w:val="center"/>
            <w:hideMark/>
          </w:tcPr>
          <w:p w14:paraId="235AC0FD" w14:textId="77777777" w:rsidR="009D67A4" w:rsidRPr="0095733F" w:rsidRDefault="009D67A4" w:rsidP="009D67A4">
            <w:pPr>
              <w:rPr>
                <w:sz w:val="16"/>
                <w:szCs w:val="16"/>
                <w:lang w:val="ro-RO" w:eastAsia="ro-RO"/>
              </w:rPr>
            </w:pPr>
            <w:r w:rsidRPr="0095733F">
              <w:rPr>
                <w:sz w:val="16"/>
                <w:szCs w:val="16"/>
                <w:lang w:val="ro-RO" w:eastAsia="ro-RO"/>
              </w:rPr>
              <w:t>Reabilitare rețele de distribuție, rețele de canalizare Eforie Sud, județul Constanța</w:t>
            </w:r>
          </w:p>
        </w:tc>
        <w:tc>
          <w:tcPr>
            <w:tcW w:w="1342" w:type="dxa"/>
            <w:tcBorders>
              <w:top w:val="nil"/>
              <w:left w:val="nil"/>
              <w:bottom w:val="single" w:sz="4" w:space="0" w:color="auto"/>
              <w:right w:val="single" w:sz="4" w:space="0" w:color="auto"/>
            </w:tcBorders>
            <w:shd w:val="clear" w:color="auto" w:fill="auto"/>
            <w:noWrap/>
            <w:vAlign w:val="bottom"/>
            <w:hideMark/>
          </w:tcPr>
          <w:p w14:paraId="6BAA6F11" w14:textId="75221E1C" w:rsidR="009D67A4" w:rsidRPr="0095733F" w:rsidRDefault="009D67A4" w:rsidP="009D67A4">
            <w:pPr>
              <w:rPr>
                <w:color w:val="000000"/>
                <w:sz w:val="16"/>
                <w:szCs w:val="16"/>
                <w:lang w:val="ro-RO" w:eastAsia="ro-RO"/>
              </w:rPr>
            </w:pPr>
            <w:r w:rsidRPr="0095733F">
              <w:rPr>
                <w:color w:val="000000"/>
                <w:sz w:val="16"/>
                <w:szCs w:val="16"/>
                <w:lang w:val="ro-RO" w:eastAsia="ro-RO"/>
              </w:rPr>
              <w:t>15</w:t>
            </w:r>
            <w:r>
              <w:rPr>
                <w:color w:val="000000"/>
                <w:sz w:val="16"/>
                <w:szCs w:val="16"/>
                <w:lang w:val="ro-RO" w:eastAsia="ro-RO"/>
              </w:rPr>
              <w:t>.</w:t>
            </w:r>
            <w:r w:rsidRPr="0095733F">
              <w:rPr>
                <w:color w:val="000000"/>
                <w:sz w:val="16"/>
                <w:szCs w:val="16"/>
                <w:lang w:val="ro-RO" w:eastAsia="ro-RO"/>
              </w:rPr>
              <w:t>276</w:t>
            </w:r>
            <w:r>
              <w:rPr>
                <w:color w:val="000000"/>
                <w:sz w:val="16"/>
                <w:szCs w:val="16"/>
                <w:lang w:val="ro-RO" w:eastAsia="ro-RO"/>
              </w:rPr>
              <w:t>.</w:t>
            </w:r>
            <w:r w:rsidRPr="0095733F">
              <w:rPr>
                <w:color w:val="000000"/>
                <w:sz w:val="16"/>
                <w:szCs w:val="16"/>
                <w:lang w:val="ro-RO" w:eastAsia="ro-RO"/>
              </w:rPr>
              <w:t>472</w:t>
            </w:r>
            <w:r>
              <w:rPr>
                <w:color w:val="000000"/>
                <w:sz w:val="16"/>
                <w:szCs w:val="16"/>
                <w:lang w:val="ro-RO" w:eastAsia="ro-RO"/>
              </w:rPr>
              <w:t>,</w:t>
            </w:r>
            <w:r w:rsidRPr="0095733F">
              <w:rPr>
                <w:color w:val="000000"/>
                <w:sz w:val="16"/>
                <w:szCs w:val="16"/>
                <w:lang w:val="ro-RO" w:eastAsia="ro-RO"/>
              </w:rPr>
              <w:t>22</w:t>
            </w:r>
          </w:p>
        </w:tc>
        <w:tc>
          <w:tcPr>
            <w:tcW w:w="1221" w:type="dxa"/>
            <w:tcBorders>
              <w:top w:val="nil"/>
              <w:left w:val="nil"/>
              <w:bottom w:val="single" w:sz="4" w:space="0" w:color="auto"/>
              <w:right w:val="single" w:sz="4" w:space="0" w:color="auto"/>
            </w:tcBorders>
            <w:shd w:val="clear" w:color="auto" w:fill="auto"/>
            <w:noWrap/>
            <w:vAlign w:val="center"/>
            <w:hideMark/>
          </w:tcPr>
          <w:p w14:paraId="0473D21F" w14:textId="0230F518" w:rsidR="009D67A4" w:rsidRPr="0095733F" w:rsidRDefault="009D67A4" w:rsidP="009D67A4">
            <w:pPr>
              <w:jc w:val="right"/>
              <w:rPr>
                <w:color w:val="000000"/>
                <w:sz w:val="16"/>
                <w:szCs w:val="16"/>
                <w:lang w:val="ro-RO" w:eastAsia="ro-RO"/>
              </w:rPr>
            </w:pPr>
            <w:r w:rsidRPr="0095733F">
              <w:rPr>
                <w:color w:val="000000"/>
                <w:sz w:val="16"/>
                <w:szCs w:val="16"/>
                <w:lang w:val="ro-RO" w:eastAsia="ro-RO"/>
              </w:rPr>
              <w:t>3</w:t>
            </w:r>
            <w:r>
              <w:rPr>
                <w:color w:val="000000"/>
                <w:sz w:val="16"/>
                <w:szCs w:val="16"/>
                <w:lang w:val="ro-RO" w:eastAsia="ro-RO"/>
              </w:rPr>
              <w:t>.</w:t>
            </w:r>
            <w:r w:rsidRPr="0095733F">
              <w:rPr>
                <w:color w:val="000000"/>
                <w:sz w:val="16"/>
                <w:szCs w:val="16"/>
                <w:lang w:val="ro-RO" w:eastAsia="ro-RO"/>
              </w:rPr>
              <w:t>087</w:t>
            </w:r>
            <w:r>
              <w:rPr>
                <w:color w:val="000000"/>
                <w:sz w:val="16"/>
                <w:szCs w:val="16"/>
                <w:lang w:val="ro-RO" w:eastAsia="ro-RO"/>
              </w:rPr>
              <w:t>.</w:t>
            </w:r>
            <w:r w:rsidRPr="0095733F">
              <w:rPr>
                <w:color w:val="000000"/>
                <w:sz w:val="16"/>
                <w:szCs w:val="16"/>
                <w:lang w:val="ro-RO" w:eastAsia="ro-RO"/>
              </w:rPr>
              <w:t>465</w:t>
            </w:r>
            <w:r>
              <w:rPr>
                <w:color w:val="000000"/>
                <w:sz w:val="16"/>
                <w:szCs w:val="16"/>
                <w:lang w:val="ro-RO" w:eastAsia="ro-RO"/>
              </w:rPr>
              <w:t>,</w:t>
            </w:r>
            <w:r w:rsidRPr="0095733F">
              <w:rPr>
                <w:color w:val="000000"/>
                <w:sz w:val="16"/>
                <w:szCs w:val="16"/>
                <w:lang w:val="ro-RO" w:eastAsia="ro-RO"/>
              </w:rPr>
              <w:t>84</w:t>
            </w:r>
          </w:p>
        </w:tc>
        <w:tc>
          <w:tcPr>
            <w:tcW w:w="985" w:type="dxa"/>
            <w:tcBorders>
              <w:top w:val="nil"/>
              <w:left w:val="nil"/>
              <w:bottom w:val="single" w:sz="4" w:space="0" w:color="auto"/>
              <w:right w:val="single" w:sz="4" w:space="0" w:color="auto"/>
            </w:tcBorders>
            <w:shd w:val="clear" w:color="auto" w:fill="auto"/>
            <w:noWrap/>
            <w:vAlign w:val="center"/>
            <w:hideMark/>
          </w:tcPr>
          <w:p w14:paraId="6A5094F3"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06F1621"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0B0C063"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7D16BFC"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8286A1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17B5332" w14:textId="03B73130" w:rsidR="009D67A4" w:rsidRPr="0095733F" w:rsidRDefault="009D67A4" w:rsidP="009D67A4">
            <w:pPr>
              <w:jc w:val="right"/>
              <w:rPr>
                <w:color w:val="000000"/>
                <w:sz w:val="16"/>
                <w:szCs w:val="16"/>
                <w:lang w:val="ro-RO" w:eastAsia="ro-RO"/>
              </w:rPr>
            </w:pPr>
            <w:r>
              <w:rPr>
                <w:color w:val="000000"/>
                <w:sz w:val="16"/>
                <w:szCs w:val="16"/>
                <w:lang w:val="ro-RO" w:eastAsia="ro-RO"/>
              </w:rPr>
              <w:t>Aug-20</w:t>
            </w:r>
          </w:p>
        </w:tc>
        <w:tc>
          <w:tcPr>
            <w:tcW w:w="1056" w:type="dxa"/>
            <w:tcBorders>
              <w:top w:val="nil"/>
              <w:left w:val="nil"/>
              <w:bottom w:val="single" w:sz="4" w:space="0" w:color="auto"/>
              <w:right w:val="single" w:sz="4" w:space="0" w:color="auto"/>
            </w:tcBorders>
            <w:shd w:val="clear" w:color="auto" w:fill="auto"/>
            <w:noWrap/>
            <w:vAlign w:val="center"/>
            <w:hideMark/>
          </w:tcPr>
          <w:p w14:paraId="43336048" w14:textId="20B3F39E" w:rsidR="009D67A4" w:rsidRPr="0095733F" w:rsidRDefault="009D67A4" w:rsidP="009D67A4">
            <w:pPr>
              <w:jc w:val="right"/>
              <w:rPr>
                <w:color w:val="000000"/>
                <w:sz w:val="16"/>
                <w:szCs w:val="16"/>
                <w:lang w:val="ro-RO" w:eastAsia="ro-RO"/>
              </w:rPr>
            </w:pPr>
            <w:r>
              <w:rPr>
                <w:color w:val="000000"/>
                <w:sz w:val="16"/>
                <w:szCs w:val="16"/>
                <w:lang w:val="ro-RO" w:eastAsia="ro-RO"/>
              </w:rPr>
              <w:t>Feb-21</w:t>
            </w:r>
          </w:p>
        </w:tc>
        <w:tc>
          <w:tcPr>
            <w:tcW w:w="770" w:type="dxa"/>
            <w:tcBorders>
              <w:top w:val="nil"/>
              <w:left w:val="nil"/>
              <w:bottom w:val="single" w:sz="4" w:space="0" w:color="auto"/>
              <w:right w:val="single" w:sz="4" w:space="0" w:color="auto"/>
            </w:tcBorders>
            <w:shd w:val="clear" w:color="auto" w:fill="auto"/>
            <w:noWrap/>
            <w:vAlign w:val="center"/>
            <w:hideMark/>
          </w:tcPr>
          <w:p w14:paraId="25019010" w14:textId="363B812C" w:rsidR="009D67A4" w:rsidRPr="0095733F" w:rsidRDefault="009D67A4" w:rsidP="009D67A4">
            <w:pPr>
              <w:jc w:val="right"/>
              <w:rPr>
                <w:color w:val="000000"/>
                <w:sz w:val="16"/>
                <w:szCs w:val="16"/>
                <w:lang w:val="ro-RO" w:eastAsia="ro-RO"/>
              </w:rPr>
            </w:pPr>
            <w:r>
              <w:rPr>
                <w:color w:val="000000"/>
                <w:sz w:val="16"/>
                <w:szCs w:val="16"/>
                <w:lang w:val="ro-RO" w:eastAsia="ro-RO"/>
              </w:rPr>
              <w:t>15</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48006A7D" w14:textId="677C7A4E"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-22</w:t>
            </w:r>
          </w:p>
        </w:tc>
      </w:tr>
      <w:tr w:rsidR="009D67A4" w:rsidRPr="0095733F" w14:paraId="1E20EC7D" w14:textId="77777777" w:rsidTr="009E717E">
        <w:trPr>
          <w:trHeight w:val="115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07F783B"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10</w:t>
            </w:r>
          </w:p>
        </w:tc>
        <w:tc>
          <w:tcPr>
            <w:tcW w:w="788" w:type="dxa"/>
            <w:tcBorders>
              <w:top w:val="nil"/>
              <w:left w:val="nil"/>
              <w:bottom w:val="single" w:sz="4" w:space="0" w:color="auto"/>
              <w:right w:val="single" w:sz="4" w:space="0" w:color="auto"/>
            </w:tcBorders>
            <w:shd w:val="clear" w:color="auto" w:fill="auto"/>
            <w:vAlign w:val="center"/>
            <w:hideMark/>
          </w:tcPr>
          <w:p w14:paraId="05341D4B" w14:textId="77777777" w:rsidR="009D67A4" w:rsidRPr="0095733F" w:rsidRDefault="009D67A4" w:rsidP="009D67A4">
            <w:pPr>
              <w:rPr>
                <w:sz w:val="16"/>
                <w:szCs w:val="16"/>
                <w:lang w:val="ro-RO" w:eastAsia="ro-RO"/>
              </w:rPr>
            </w:pPr>
            <w:r w:rsidRPr="0095733F">
              <w:rPr>
                <w:sz w:val="16"/>
                <w:szCs w:val="16"/>
                <w:lang w:val="ro-RO" w:eastAsia="ro-RO"/>
              </w:rPr>
              <w:t>CL10</w:t>
            </w:r>
          </w:p>
        </w:tc>
        <w:tc>
          <w:tcPr>
            <w:tcW w:w="1410" w:type="dxa"/>
            <w:tcBorders>
              <w:top w:val="nil"/>
              <w:left w:val="nil"/>
              <w:bottom w:val="single" w:sz="4" w:space="0" w:color="auto"/>
              <w:right w:val="single" w:sz="4" w:space="0" w:color="auto"/>
            </w:tcBorders>
            <w:shd w:val="clear" w:color="auto" w:fill="auto"/>
            <w:vAlign w:val="center"/>
            <w:hideMark/>
          </w:tcPr>
          <w:p w14:paraId="3B548004" w14:textId="77777777" w:rsidR="009D67A4" w:rsidRPr="0095733F" w:rsidRDefault="009D67A4" w:rsidP="009D67A4">
            <w:pPr>
              <w:rPr>
                <w:sz w:val="16"/>
                <w:szCs w:val="16"/>
                <w:lang w:val="ro-RO" w:eastAsia="ro-RO"/>
              </w:rPr>
            </w:pPr>
            <w:r w:rsidRPr="0095733F">
              <w:rPr>
                <w:sz w:val="16"/>
                <w:szCs w:val="16"/>
                <w:lang w:val="ro-RO" w:eastAsia="ro-RO"/>
              </w:rPr>
              <w:t xml:space="preserve">Reabilitarea și extinderea rețelelor de distribuție și de canalizare, stație nouă de pompare apă și conducte aferente, din localitatea Techirghiol și reabilitarea și extinderea rețelei de distribuție din localitatea </w:t>
            </w:r>
            <w:proofErr w:type="spellStart"/>
            <w:r w:rsidRPr="0095733F">
              <w:rPr>
                <w:sz w:val="16"/>
                <w:szCs w:val="16"/>
                <w:lang w:val="ro-RO" w:eastAsia="ro-RO"/>
              </w:rPr>
              <w:t>Biruinta</w:t>
            </w:r>
            <w:proofErr w:type="spellEnd"/>
            <w:r w:rsidRPr="0095733F">
              <w:rPr>
                <w:sz w:val="16"/>
                <w:szCs w:val="16"/>
                <w:lang w:val="ro-RO" w:eastAsia="ro-RO"/>
              </w:rPr>
              <w:t>, județul Constanta</w:t>
            </w:r>
          </w:p>
        </w:tc>
        <w:tc>
          <w:tcPr>
            <w:tcW w:w="1342" w:type="dxa"/>
            <w:tcBorders>
              <w:top w:val="nil"/>
              <w:left w:val="nil"/>
              <w:bottom w:val="single" w:sz="4" w:space="0" w:color="auto"/>
              <w:right w:val="single" w:sz="4" w:space="0" w:color="auto"/>
            </w:tcBorders>
            <w:shd w:val="clear" w:color="auto" w:fill="auto"/>
            <w:noWrap/>
            <w:vAlign w:val="bottom"/>
            <w:hideMark/>
          </w:tcPr>
          <w:p w14:paraId="33BFF504" w14:textId="054BD3C8" w:rsidR="009D67A4" w:rsidRPr="0095733F" w:rsidRDefault="009D67A4" w:rsidP="009D67A4">
            <w:pPr>
              <w:rPr>
                <w:color w:val="000000"/>
                <w:sz w:val="16"/>
                <w:szCs w:val="16"/>
                <w:lang w:val="ro-RO" w:eastAsia="ro-RO"/>
              </w:rPr>
            </w:pPr>
            <w:r w:rsidRPr="0095733F">
              <w:rPr>
                <w:color w:val="000000"/>
                <w:sz w:val="16"/>
                <w:szCs w:val="16"/>
                <w:lang w:val="ro-RO" w:eastAsia="ro-RO"/>
              </w:rPr>
              <w:t>33</w:t>
            </w:r>
            <w:r>
              <w:rPr>
                <w:color w:val="000000"/>
                <w:sz w:val="16"/>
                <w:szCs w:val="16"/>
                <w:lang w:val="ro-RO" w:eastAsia="ro-RO"/>
              </w:rPr>
              <w:t>.</w:t>
            </w:r>
            <w:r w:rsidRPr="0095733F">
              <w:rPr>
                <w:color w:val="000000"/>
                <w:sz w:val="16"/>
                <w:szCs w:val="16"/>
                <w:lang w:val="ro-RO" w:eastAsia="ro-RO"/>
              </w:rPr>
              <w:t>241</w:t>
            </w:r>
            <w:r>
              <w:rPr>
                <w:color w:val="000000"/>
                <w:sz w:val="16"/>
                <w:szCs w:val="16"/>
                <w:lang w:val="ro-RO" w:eastAsia="ro-RO"/>
              </w:rPr>
              <w:t>.</w:t>
            </w:r>
            <w:r w:rsidRPr="0095733F">
              <w:rPr>
                <w:color w:val="000000"/>
                <w:sz w:val="16"/>
                <w:szCs w:val="16"/>
                <w:lang w:val="ro-RO" w:eastAsia="ro-RO"/>
              </w:rPr>
              <w:t>282</w:t>
            </w:r>
            <w:r>
              <w:rPr>
                <w:color w:val="000000"/>
                <w:sz w:val="16"/>
                <w:szCs w:val="16"/>
                <w:lang w:val="ro-RO" w:eastAsia="ro-RO"/>
              </w:rPr>
              <w:t>,</w:t>
            </w:r>
            <w:r w:rsidRPr="0095733F">
              <w:rPr>
                <w:color w:val="000000"/>
                <w:sz w:val="16"/>
                <w:szCs w:val="16"/>
                <w:lang w:val="ro-RO" w:eastAsia="ro-RO"/>
              </w:rPr>
              <w:t>64</w:t>
            </w:r>
          </w:p>
        </w:tc>
        <w:tc>
          <w:tcPr>
            <w:tcW w:w="1221" w:type="dxa"/>
            <w:tcBorders>
              <w:top w:val="nil"/>
              <w:left w:val="nil"/>
              <w:bottom w:val="single" w:sz="4" w:space="0" w:color="auto"/>
              <w:right w:val="single" w:sz="4" w:space="0" w:color="auto"/>
            </w:tcBorders>
            <w:shd w:val="clear" w:color="auto" w:fill="auto"/>
            <w:noWrap/>
            <w:vAlign w:val="center"/>
            <w:hideMark/>
          </w:tcPr>
          <w:p w14:paraId="662772F1" w14:textId="65BEA76D"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718</w:t>
            </w:r>
            <w:r>
              <w:rPr>
                <w:color w:val="000000"/>
                <w:sz w:val="16"/>
                <w:szCs w:val="16"/>
                <w:lang w:val="ro-RO" w:eastAsia="ro-RO"/>
              </w:rPr>
              <w:t>.</w:t>
            </w:r>
            <w:r w:rsidRPr="0095733F">
              <w:rPr>
                <w:color w:val="000000"/>
                <w:sz w:val="16"/>
                <w:szCs w:val="16"/>
                <w:lang w:val="ro-RO" w:eastAsia="ro-RO"/>
              </w:rPr>
              <w:t>260</w:t>
            </w:r>
            <w:r>
              <w:rPr>
                <w:color w:val="000000"/>
                <w:sz w:val="16"/>
                <w:szCs w:val="16"/>
                <w:lang w:val="ro-RO" w:eastAsia="ro-RO"/>
              </w:rPr>
              <w:t>,</w:t>
            </w:r>
            <w:r w:rsidRPr="0095733F">
              <w:rPr>
                <w:color w:val="000000"/>
                <w:sz w:val="16"/>
                <w:szCs w:val="16"/>
                <w:lang w:val="ro-RO" w:eastAsia="ro-RO"/>
              </w:rPr>
              <w:t>81</w:t>
            </w:r>
          </w:p>
        </w:tc>
        <w:tc>
          <w:tcPr>
            <w:tcW w:w="985" w:type="dxa"/>
            <w:tcBorders>
              <w:top w:val="nil"/>
              <w:left w:val="nil"/>
              <w:bottom w:val="single" w:sz="4" w:space="0" w:color="auto"/>
              <w:right w:val="single" w:sz="4" w:space="0" w:color="auto"/>
            </w:tcBorders>
            <w:shd w:val="clear" w:color="auto" w:fill="auto"/>
            <w:noWrap/>
            <w:vAlign w:val="center"/>
            <w:hideMark/>
          </w:tcPr>
          <w:p w14:paraId="12717540"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5ABC8BB"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A40756A"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5E5484A"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812FE1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BABD0CA" w14:textId="31C32506"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4975B3F1" w14:textId="40654AEC"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an-21</w:t>
            </w:r>
          </w:p>
        </w:tc>
        <w:tc>
          <w:tcPr>
            <w:tcW w:w="770" w:type="dxa"/>
            <w:tcBorders>
              <w:top w:val="nil"/>
              <w:left w:val="nil"/>
              <w:bottom w:val="single" w:sz="4" w:space="0" w:color="auto"/>
              <w:right w:val="single" w:sz="4" w:space="0" w:color="auto"/>
            </w:tcBorders>
            <w:shd w:val="clear" w:color="auto" w:fill="auto"/>
            <w:noWrap/>
            <w:vAlign w:val="center"/>
            <w:hideMark/>
          </w:tcPr>
          <w:p w14:paraId="4385073B" w14:textId="566C7604" w:rsidR="009D67A4" w:rsidRPr="0095733F" w:rsidRDefault="009D67A4" w:rsidP="009D67A4">
            <w:pPr>
              <w:jc w:val="right"/>
              <w:rPr>
                <w:color w:val="000000"/>
                <w:sz w:val="16"/>
                <w:szCs w:val="16"/>
                <w:lang w:val="ro-RO" w:eastAsia="ro-RO"/>
              </w:rPr>
            </w:pPr>
            <w:r>
              <w:rPr>
                <w:color w:val="000000"/>
                <w:sz w:val="16"/>
                <w:szCs w:val="16"/>
                <w:lang w:val="ro-RO" w:eastAsia="ro-RO"/>
              </w:rPr>
              <w:t>22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17344BD" w14:textId="44BA76D9"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-22</w:t>
            </w:r>
          </w:p>
        </w:tc>
      </w:tr>
      <w:tr w:rsidR="009D67A4" w:rsidRPr="0095733F" w14:paraId="390AD9CA" w14:textId="77777777" w:rsidTr="009E717E">
        <w:trPr>
          <w:trHeight w:val="94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01D4B7A"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11</w:t>
            </w:r>
          </w:p>
        </w:tc>
        <w:tc>
          <w:tcPr>
            <w:tcW w:w="788" w:type="dxa"/>
            <w:tcBorders>
              <w:top w:val="nil"/>
              <w:left w:val="nil"/>
              <w:bottom w:val="single" w:sz="4" w:space="0" w:color="auto"/>
              <w:right w:val="single" w:sz="4" w:space="0" w:color="auto"/>
            </w:tcBorders>
            <w:shd w:val="clear" w:color="auto" w:fill="auto"/>
            <w:vAlign w:val="center"/>
            <w:hideMark/>
          </w:tcPr>
          <w:p w14:paraId="2EE57FE2" w14:textId="77777777" w:rsidR="009D67A4" w:rsidRPr="0095733F" w:rsidRDefault="009D67A4" w:rsidP="009D67A4">
            <w:pPr>
              <w:rPr>
                <w:sz w:val="16"/>
                <w:szCs w:val="16"/>
                <w:lang w:val="ro-RO" w:eastAsia="ro-RO"/>
              </w:rPr>
            </w:pPr>
            <w:r w:rsidRPr="0095733F">
              <w:rPr>
                <w:sz w:val="16"/>
                <w:szCs w:val="16"/>
                <w:lang w:val="ro-RO" w:eastAsia="ro-RO"/>
              </w:rPr>
              <w:t>CL11</w:t>
            </w:r>
          </w:p>
        </w:tc>
        <w:tc>
          <w:tcPr>
            <w:tcW w:w="1410" w:type="dxa"/>
            <w:tcBorders>
              <w:top w:val="nil"/>
              <w:left w:val="nil"/>
              <w:bottom w:val="single" w:sz="4" w:space="0" w:color="auto"/>
              <w:right w:val="single" w:sz="4" w:space="0" w:color="auto"/>
            </w:tcBorders>
            <w:shd w:val="clear" w:color="auto" w:fill="auto"/>
            <w:vAlign w:val="center"/>
            <w:hideMark/>
          </w:tcPr>
          <w:p w14:paraId="3567BE9E" w14:textId="77777777" w:rsidR="009D67A4" w:rsidRPr="0095733F" w:rsidRDefault="009D67A4" w:rsidP="009D67A4">
            <w:pPr>
              <w:rPr>
                <w:sz w:val="16"/>
                <w:szCs w:val="16"/>
                <w:lang w:val="ro-RO" w:eastAsia="ro-RO"/>
              </w:rPr>
            </w:pPr>
            <w:r w:rsidRPr="0095733F">
              <w:rPr>
                <w:sz w:val="16"/>
                <w:szCs w:val="16"/>
                <w:lang w:val="ro-RO" w:eastAsia="ro-RO"/>
              </w:rPr>
              <w:t xml:space="preserve">Lot 1 - Reabilitare si extindere </w:t>
            </w:r>
            <w:proofErr w:type="spellStart"/>
            <w:r w:rsidRPr="0095733F">
              <w:rPr>
                <w:sz w:val="16"/>
                <w:szCs w:val="16"/>
                <w:lang w:val="ro-RO" w:eastAsia="ro-RO"/>
              </w:rPr>
              <w:t>retele</w:t>
            </w:r>
            <w:proofErr w:type="spellEnd"/>
            <w:r w:rsidRPr="0095733F">
              <w:rPr>
                <w:sz w:val="16"/>
                <w:szCs w:val="16"/>
                <w:lang w:val="ro-RO" w:eastAsia="ro-RO"/>
              </w:rPr>
              <w:t xml:space="preserve"> de </w:t>
            </w:r>
            <w:proofErr w:type="spellStart"/>
            <w:r w:rsidRPr="0095733F">
              <w:rPr>
                <w:sz w:val="16"/>
                <w:szCs w:val="16"/>
                <w:lang w:val="ro-RO" w:eastAsia="ro-RO"/>
              </w:rPr>
              <w:t>distributie</w:t>
            </w:r>
            <w:proofErr w:type="spellEnd"/>
            <w:r w:rsidRPr="0095733F">
              <w:rPr>
                <w:sz w:val="16"/>
                <w:szCs w:val="16"/>
                <w:lang w:val="ro-RO" w:eastAsia="ro-RO"/>
              </w:rPr>
              <w:t xml:space="preserve"> si de canalizare, reabilitare </w:t>
            </w:r>
            <w:proofErr w:type="spellStart"/>
            <w:r w:rsidRPr="0095733F">
              <w:rPr>
                <w:sz w:val="16"/>
                <w:szCs w:val="16"/>
                <w:lang w:val="ro-RO" w:eastAsia="ro-RO"/>
              </w:rPr>
              <w:t>statie</w:t>
            </w:r>
            <w:proofErr w:type="spellEnd"/>
            <w:r w:rsidRPr="0095733F">
              <w:rPr>
                <w:sz w:val="16"/>
                <w:szCs w:val="16"/>
                <w:lang w:val="ro-RO" w:eastAsia="ro-RO"/>
              </w:rPr>
              <w:t xml:space="preserve"> de pompare apa uzata si conducte de refulare apa uzata in loc. Tuzla, Jud. Constanta</w:t>
            </w:r>
          </w:p>
        </w:tc>
        <w:tc>
          <w:tcPr>
            <w:tcW w:w="1342" w:type="dxa"/>
            <w:tcBorders>
              <w:top w:val="nil"/>
              <w:left w:val="nil"/>
              <w:bottom w:val="single" w:sz="4" w:space="0" w:color="auto"/>
              <w:right w:val="single" w:sz="4" w:space="0" w:color="auto"/>
            </w:tcBorders>
            <w:shd w:val="clear" w:color="auto" w:fill="auto"/>
            <w:noWrap/>
            <w:vAlign w:val="center"/>
            <w:hideMark/>
          </w:tcPr>
          <w:p w14:paraId="6808921B" w14:textId="16B4F293" w:rsidR="009D67A4" w:rsidRPr="0095733F" w:rsidRDefault="009D67A4" w:rsidP="009D67A4">
            <w:pPr>
              <w:rPr>
                <w:color w:val="000000"/>
                <w:sz w:val="16"/>
                <w:szCs w:val="16"/>
                <w:lang w:val="ro-RO" w:eastAsia="ro-RO"/>
              </w:rPr>
            </w:pPr>
            <w:r w:rsidRPr="0095733F">
              <w:rPr>
                <w:color w:val="000000"/>
                <w:sz w:val="16"/>
                <w:szCs w:val="16"/>
                <w:lang w:val="ro-RO" w:eastAsia="ro-RO"/>
              </w:rPr>
              <w:t>16</w:t>
            </w:r>
            <w:r>
              <w:rPr>
                <w:color w:val="000000"/>
                <w:sz w:val="16"/>
                <w:szCs w:val="16"/>
                <w:lang w:val="ro-RO" w:eastAsia="ro-RO"/>
              </w:rPr>
              <w:t>.</w:t>
            </w:r>
            <w:r w:rsidRPr="0095733F">
              <w:rPr>
                <w:color w:val="000000"/>
                <w:sz w:val="16"/>
                <w:szCs w:val="16"/>
                <w:lang w:val="ro-RO" w:eastAsia="ro-RO"/>
              </w:rPr>
              <w:t>789</w:t>
            </w:r>
            <w:r>
              <w:rPr>
                <w:color w:val="000000"/>
                <w:sz w:val="16"/>
                <w:szCs w:val="16"/>
                <w:lang w:val="ro-RO" w:eastAsia="ro-RO"/>
              </w:rPr>
              <w:t>.</w:t>
            </w:r>
            <w:r w:rsidRPr="0095733F">
              <w:rPr>
                <w:color w:val="000000"/>
                <w:sz w:val="16"/>
                <w:szCs w:val="16"/>
                <w:lang w:val="ro-RO" w:eastAsia="ro-RO"/>
              </w:rPr>
              <w:t>149</w:t>
            </w:r>
            <w:r>
              <w:rPr>
                <w:color w:val="000000"/>
                <w:sz w:val="16"/>
                <w:szCs w:val="16"/>
                <w:lang w:val="ro-RO" w:eastAsia="ro-RO"/>
              </w:rPr>
              <w:t>,</w:t>
            </w:r>
            <w:r w:rsidRPr="0095733F">
              <w:rPr>
                <w:color w:val="000000"/>
                <w:sz w:val="16"/>
                <w:szCs w:val="16"/>
                <w:lang w:val="ro-RO" w:eastAsia="ro-RO"/>
              </w:rPr>
              <w:t>63</w:t>
            </w:r>
          </w:p>
        </w:tc>
        <w:tc>
          <w:tcPr>
            <w:tcW w:w="1221" w:type="dxa"/>
            <w:tcBorders>
              <w:top w:val="nil"/>
              <w:left w:val="nil"/>
              <w:bottom w:val="single" w:sz="4" w:space="0" w:color="auto"/>
              <w:right w:val="single" w:sz="4" w:space="0" w:color="auto"/>
            </w:tcBorders>
            <w:shd w:val="clear" w:color="auto" w:fill="auto"/>
            <w:noWrap/>
            <w:vAlign w:val="center"/>
            <w:hideMark/>
          </w:tcPr>
          <w:p w14:paraId="2BDA066D" w14:textId="489AD11C" w:rsidR="009D67A4" w:rsidRPr="0095733F" w:rsidRDefault="009D67A4" w:rsidP="009D67A4">
            <w:pPr>
              <w:jc w:val="right"/>
              <w:rPr>
                <w:color w:val="000000"/>
                <w:sz w:val="16"/>
                <w:szCs w:val="16"/>
                <w:lang w:val="ro-RO" w:eastAsia="ro-RO"/>
              </w:rPr>
            </w:pPr>
            <w:r w:rsidRPr="0095733F">
              <w:rPr>
                <w:color w:val="000000"/>
                <w:sz w:val="16"/>
                <w:szCs w:val="16"/>
                <w:lang w:val="ro-RO" w:eastAsia="ro-RO"/>
              </w:rPr>
              <w:t>3</w:t>
            </w:r>
            <w:r>
              <w:rPr>
                <w:color w:val="000000"/>
                <w:sz w:val="16"/>
                <w:szCs w:val="16"/>
                <w:lang w:val="ro-RO" w:eastAsia="ro-RO"/>
              </w:rPr>
              <w:t>.</w:t>
            </w:r>
            <w:r w:rsidRPr="0095733F">
              <w:rPr>
                <w:color w:val="000000"/>
                <w:sz w:val="16"/>
                <w:szCs w:val="16"/>
                <w:lang w:val="ro-RO" w:eastAsia="ro-RO"/>
              </w:rPr>
              <w:t>393</w:t>
            </w:r>
            <w:r>
              <w:rPr>
                <w:color w:val="000000"/>
                <w:sz w:val="16"/>
                <w:szCs w:val="16"/>
                <w:lang w:val="ro-RO" w:eastAsia="ro-RO"/>
              </w:rPr>
              <w:t>.</w:t>
            </w:r>
            <w:r w:rsidRPr="0095733F">
              <w:rPr>
                <w:color w:val="000000"/>
                <w:sz w:val="16"/>
                <w:szCs w:val="16"/>
                <w:lang w:val="ro-RO" w:eastAsia="ro-RO"/>
              </w:rPr>
              <w:t>186</w:t>
            </w:r>
            <w:r>
              <w:rPr>
                <w:color w:val="000000"/>
                <w:sz w:val="16"/>
                <w:szCs w:val="16"/>
                <w:lang w:val="ro-RO" w:eastAsia="ro-RO"/>
              </w:rPr>
              <w:t>,</w:t>
            </w:r>
            <w:r w:rsidRPr="0095733F">
              <w:rPr>
                <w:color w:val="000000"/>
                <w:sz w:val="16"/>
                <w:szCs w:val="16"/>
                <w:lang w:val="ro-RO" w:eastAsia="ro-RO"/>
              </w:rPr>
              <w:t>93</w:t>
            </w:r>
          </w:p>
        </w:tc>
        <w:tc>
          <w:tcPr>
            <w:tcW w:w="985" w:type="dxa"/>
            <w:tcBorders>
              <w:top w:val="nil"/>
              <w:left w:val="nil"/>
              <w:bottom w:val="single" w:sz="4" w:space="0" w:color="auto"/>
              <w:right w:val="single" w:sz="4" w:space="0" w:color="auto"/>
            </w:tcBorders>
            <w:shd w:val="clear" w:color="auto" w:fill="auto"/>
            <w:noWrap/>
            <w:vAlign w:val="center"/>
            <w:hideMark/>
          </w:tcPr>
          <w:p w14:paraId="66355DA9"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85702F9"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D19D77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36C7F65"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4602D3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8B47E69" w14:textId="360781AA"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ul-19</w:t>
            </w:r>
          </w:p>
        </w:tc>
        <w:tc>
          <w:tcPr>
            <w:tcW w:w="1056" w:type="dxa"/>
            <w:tcBorders>
              <w:top w:val="nil"/>
              <w:left w:val="nil"/>
              <w:bottom w:val="single" w:sz="4" w:space="0" w:color="auto"/>
              <w:right w:val="single" w:sz="4" w:space="0" w:color="auto"/>
            </w:tcBorders>
            <w:shd w:val="clear" w:color="auto" w:fill="auto"/>
            <w:noWrap/>
            <w:vAlign w:val="center"/>
            <w:hideMark/>
          </w:tcPr>
          <w:p w14:paraId="3F6268A6" w14:textId="00236A8A" w:rsidR="009D67A4" w:rsidRPr="0095733F" w:rsidRDefault="009D67A4" w:rsidP="009D67A4">
            <w:pPr>
              <w:jc w:val="right"/>
              <w:rPr>
                <w:color w:val="000000"/>
                <w:sz w:val="16"/>
                <w:szCs w:val="16"/>
                <w:lang w:val="ro-RO" w:eastAsia="ro-RO"/>
              </w:rPr>
            </w:pPr>
            <w:r>
              <w:rPr>
                <w:color w:val="000000"/>
                <w:sz w:val="16"/>
                <w:szCs w:val="16"/>
                <w:lang w:val="ro-RO" w:eastAsia="ro-RO"/>
              </w:rPr>
              <w:t>Feb-20</w:t>
            </w:r>
          </w:p>
        </w:tc>
        <w:tc>
          <w:tcPr>
            <w:tcW w:w="770" w:type="dxa"/>
            <w:tcBorders>
              <w:top w:val="nil"/>
              <w:left w:val="nil"/>
              <w:bottom w:val="single" w:sz="4" w:space="0" w:color="auto"/>
              <w:right w:val="single" w:sz="4" w:space="0" w:color="auto"/>
            </w:tcBorders>
            <w:shd w:val="clear" w:color="auto" w:fill="auto"/>
            <w:noWrap/>
            <w:vAlign w:val="center"/>
            <w:hideMark/>
          </w:tcPr>
          <w:p w14:paraId="3D556E5D" w14:textId="40C65457" w:rsidR="009D67A4" w:rsidRPr="0095733F" w:rsidRDefault="009D67A4" w:rsidP="009D67A4">
            <w:pPr>
              <w:jc w:val="right"/>
              <w:rPr>
                <w:color w:val="000000"/>
                <w:sz w:val="16"/>
                <w:szCs w:val="16"/>
                <w:lang w:val="ro-RO" w:eastAsia="ro-RO"/>
              </w:rPr>
            </w:pPr>
            <w:r>
              <w:rPr>
                <w:color w:val="000000"/>
                <w:sz w:val="16"/>
                <w:szCs w:val="16"/>
                <w:lang w:val="ro-RO" w:eastAsia="ro-RO"/>
              </w:rPr>
              <w:t>15</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177B942" w14:textId="5EB3E18B"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-21</w:t>
            </w:r>
          </w:p>
        </w:tc>
      </w:tr>
      <w:tr w:rsidR="009D67A4" w:rsidRPr="0095733F" w14:paraId="2BC57600" w14:textId="77777777" w:rsidTr="009E717E">
        <w:trPr>
          <w:trHeight w:val="114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051F8CA"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12</w:t>
            </w:r>
          </w:p>
        </w:tc>
        <w:tc>
          <w:tcPr>
            <w:tcW w:w="788" w:type="dxa"/>
            <w:tcBorders>
              <w:top w:val="nil"/>
              <w:left w:val="nil"/>
              <w:bottom w:val="single" w:sz="4" w:space="0" w:color="auto"/>
              <w:right w:val="single" w:sz="4" w:space="0" w:color="auto"/>
            </w:tcBorders>
            <w:shd w:val="clear" w:color="auto" w:fill="auto"/>
            <w:vAlign w:val="center"/>
            <w:hideMark/>
          </w:tcPr>
          <w:p w14:paraId="13C2587E" w14:textId="77777777" w:rsidR="009D67A4" w:rsidRPr="0095733F" w:rsidRDefault="009D67A4" w:rsidP="009D67A4">
            <w:pPr>
              <w:rPr>
                <w:sz w:val="16"/>
                <w:szCs w:val="16"/>
                <w:lang w:val="ro-RO" w:eastAsia="ro-RO"/>
              </w:rPr>
            </w:pPr>
            <w:r w:rsidRPr="0095733F">
              <w:rPr>
                <w:sz w:val="16"/>
                <w:szCs w:val="16"/>
                <w:lang w:val="ro-RO" w:eastAsia="ro-RO"/>
              </w:rPr>
              <w:t>CL12</w:t>
            </w:r>
          </w:p>
        </w:tc>
        <w:tc>
          <w:tcPr>
            <w:tcW w:w="1410" w:type="dxa"/>
            <w:tcBorders>
              <w:top w:val="nil"/>
              <w:left w:val="nil"/>
              <w:bottom w:val="single" w:sz="4" w:space="0" w:color="auto"/>
              <w:right w:val="single" w:sz="4" w:space="0" w:color="auto"/>
            </w:tcBorders>
            <w:shd w:val="clear" w:color="auto" w:fill="auto"/>
            <w:vAlign w:val="center"/>
            <w:hideMark/>
          </w:tcPr>
          <w:p w14:paraId="21C99E09" w14:textId="77777777" w:rsidR="009D67A4" w:rsidRPr="0095733F" w:rsidRDefault="009D67A4" w:rsidP="009D67A4">
            <w:pPr>
              <w:rPr>
                <w:sz w:val="16"/>
                <w:szCs w:val="16"/>
                <w:lang w:val="ro-RO" w:eastAsia="ro-RO"/>
              </w:rPr>
            </w:pPr>
            <w:r w:rsidRPr="0095733F">
              <w:rPr>
                <w:sz w:val="16"/>
                <w:szCs w:val="16"/>
                <w:lang w:val="ro-RO" w:eastAsia="ro-RO"/>
              </w:rPr>
              <w:t xml:space="preserve">Lot 2 - Reabilitarea conductelor de </w:t>
            </w:r>
            <w:proofErr w:type="spellStart"/>
            <w:r w:rsidRPr="0095733F">
              <w:rPr>
                <w:sz w:val="16"/>
                <w:szCs w:val="16"/>
                <w:lang w:val="ro-RO" w:eastAsia="ro-RO"/>
              </w:rPr>
              <w:t>aductiune</w:t>
            </w:r>
            <w:proofErr w:type="spellEnd"/>
            <w:r w:rsidRPr="0095733F">
              <w:rPr>
                <w:sz w:val="16"/>
                <w:szCs w:val="16"/>
                <w:lang w:val="ro-RO" w:eastAsia="ro-RO"/>
              </w:rPr>
              <w:t xml:space="preserve"> apa bruta si apa potabila, reabilitarea si extinderea </w:t>
            </w:r>
            <w:proofErr w:type="spellStart"/>
            <w:r w:rsidRPr="0095733F">
              <w:rPr>
                <w:sz w:val="16"/>
                <w:szCs w:val="16"/>
                <w:lang w:val="ro-RO" w:eastAsia="ro-RO"/>
              </w:rPr>
              <w:t>retelelor</w:t>
            </w:r>
            <w:proofErr w:type="spellEnd"/>
            <w:r w:rsidRPr="0095733F">
              <w:rPr>
                <w:sz w:val="16"/>
                <w:szCs w:val="16"/>
                <w:lang w:val="ro-RO" w:eastAsia="ro-RO"/>
              </w:rPr>
              <w:t xml:space="preserve"> de </w:t>
            </w:r>
            <w:proofErr w:type="spellStart"/>
            <w:r w:rsidRPr="0095733F">
              <w:rPr>
                <w:sz w:val="16"/>
                <w:szCs w:val="16"/>
                <w:lang w:val="ro-RO" w:eastAsia="ro-RO"/>
              </w:rPr>
              <w:t>distributie</w:t>
            </w:r>
            <w:proofErr w:type="spellEnd"/>
            <w:r w:rsidRPr="0095733F">
              <w:rPr>
                <w:sz w:val="16"/>
                <w:szCs w:val="16"/>
                <w:lang w:val="ro-RO" w:eastAsia="ro-RO"/>
              </w:rPr>
              <w:t xml:space="preserve"> si de canalizare, </w:t>
            </w:r>
            <w:proofErr w:type="spellStart"/>
            <w:r w:rsidRPr="0095733F">
              <w:rPr>
                <w:sz w:val="16"/>
                <w:szCs w:val="16"/>
                <w:lang w:val="ro-RO" w:eastAsia="ro-RO"/>
              </w:rPr>
              <w:t>statie</w:t>
            </w:r>
            <w:proofErr w:type="spellEnd"/>
            <w:r w:rsidRPr="0095733F">
              <w:rPr>
                <w:sz w:val="16"/>
                <w:szCs w:val="16"/>
                <w:lang w:val="ro-RO" w:eastAsia="ro-RO"/>
              </w:rPr>
              <w:t xml:space="preserve"> noua de pompare apa uzata si conducta de refulare aferenta, reabilitare conducte de refulare existente din Comuna </w:t>
            </w:r>
            <w:proofErr w:type="spellStart"/>
            <w:r w:rsidRPr="0095733F">
              <w:rPr>
                <w:sz w:val="16"/>
                <w:szCs w:val="16"/>
                <w:lang w:val="ro-RO" w:eastAsia="ro-RO"/>
              </w:rPr>
              <w:t>Costinesti</w:t>
            </w:r>
            <w:proofErr w:type="spellEnd"/>
            <w:r w:rsidRPr="0095733F">
              <w:rPr>
                <w:sz w:val="16"/>
                <w:szCs w:val="16"/>
                <w:lang w:val="ro-RO" w:eastAsia="ro-RO"/>
              </w:rPr>
              <w:t>, Jud. Constanta</w:t>
            </w:r>
          </w:p>
        </w:tc>
        <w:tc>
          <w:tcPr>
            <w:tcW w:w="1342" w:type="dxa"/>
            <w:tcBorders>
              <w:top w:val="nil"/>
              <w:left w:val="nil"/>
              <w:bottom w:val="single" w:sz="4" w:space="0" w:color="auto"/>
              <w:right w:val="single" w:sz="4" w:space="0" w:color="auto"/>
            </w:tcBorders>
            <w:shd w:val="clear" w:color="auto" w:fill="auto"/>
            <w:noWrap/>
            <w:vAlign w:val="center"/>
            <w:hideMark/>
          </w:tcPr>
          <w:p w14:paraId="4EC084F4" w14:textId="69802973" w:rsidR="009D67A4" w:rsidRPr="0095733F" w:rsidRDefault="009D67A4" w:rsidP="009D67A4">
            <w:pPr>
              <w:rPr>
                <w:color w:val="000000"/>
                <w:sz w:val="16"/>
                <w:szCs w:val="16"/>
                <w:lang w:val="ro-RO" w:eastAsia="ro-RO"/>
              </w:rPr>
            </w:pPr>
            <w:r w:rsidRPr="0095733F">
              <w:rPr>
                <w:color w:val="000000"/>
                <w:sz w:val="16"/>
                <w:szCs w:val="16"/>
                <w:lang w:val="ro-RO" w:eastAsia="ro-RO"/>
              </w:rPr>
              <w:t>17</w:t>
            </w:r>
            <w:r>
              <w:rPr>
                <w:color w:val="000000"/>
                <w:sz w:val="16"/>
                <w:szCs w:val="16"/>
                <w:lang w:val="ro-RO" w:eastAsia="ro-RO"/>
              </w:rPr>
              <w:t>.</w:t>
            </w:r>
            <w:r w:rsidRPr="0095733F">
              <w:rPr>
                <w:color w:val="000000"/>
                <w:sz w:val="16"/>
                <w:szCs w:val="16"/>
                <w:lang w:val="ro-RO" w:eastAsia="ro-RO"/>
              </w:rPr>
              <w:t>657</w:t>
            </w:r>
            <w:r>
              <w:rPr>
                <w:color w:val="000000"/>
                <w:sz w:val="16"/>
                <w:szCs w:val="16"/>
                <w:lang w:val="ro-RO" w:eastAsia="ro-RO"/>
              </w:rPr>
              <w:t>.</w:t>
            </w:r>
            <w:r w:rsidRPr="0095733F">
              <w:rPr>
                <w:color w:val="000000"/>
                <w:sz w:val="16"/>
                <w:szCs w:val="16"/>
                <w:lang w:val="ro-RO" w:eastAsia="ro-RO"/>
              </w:rPr>
              <w:t>873</w:t>
            </w:r>
            <w:r>
              <w:rPr>
                <w:color w:val="000000"/>
                <w:sz w:val="16"/>
                <w:szCs w:val="16"/>
                <w:lang w:val="ro-RO" w:eastAsia="ro-RO"/>
              </w:rPr>
              <w:t>,</w:t>
            </w:r>
            <w:r w:rsidRPr="0095733F">
              <w:rPr>
                <w:color w:val="000000"/>
                <w:sz w:val="16"/>
                <w:szCs w:val="16"/>
                <w:lang w:val="ro-RO" w:eastAsia="ro-RO"/>
              </w:rPr>
              <w:t>43</w:t>
            </w:r>
          </w:p>
        </w:tc>
        <w:tc>
          <w:tcPr>
            <w:tcW w:w="1221" w:type="dxa"/>
            <w:tcBorders>
              <w:top w:val="nil"/>
              <w:left w:val="nil"/>
              <w:bottom w:val="single" w:sz="4" w:space="0" w:color="auto"/>
              <w:right w:val="single" w:sz="4" w:space="0" w:color="auto"/>
            </w:tcBorders>
            <w:shd w:val="clear" w:color="auto" w:fill="auto"/>
            <w:noWrap/>
            <w:vAlign w:val="center"/>
            <w:hideMark/>
          </w:tcPr>
          <w:p w14:paraId="4AB95BA2" w14:textId="4A76AE09" w:rsidR="009D67A4" w:rsidRPr="0095733F" w:rsidRDefault="009D67A4" w:rsidP="009D67A4">
            <w:pPr>
              <w:jc w:val="right"/>
              <w:rPr>
                <w:color w:val="000000"/>
                <w:sz w:val="16"/>
                <w:szCs w:val="16"/>
                <w:lang w:val="ro-RO" w:eastAsia="ro-RO"/>
              </w:rPr>
            </w:pPr>
            <w:r w:rsidRPr="0095733F">
              <w:rPr>
                <w:color w:val="000000"/>
                <w:sz w:val="16"/>
                <w:szCs w:val="16"/>
                <w:lang w:val="ro-RO" w:eastAsia="ro-RO"/>
              </w:rPr>
              <w:t>3</w:t>
            </w:r>
            <w:r>
              <w:rPr>
                <w:color w:val="000000"/>
                <w:sz w:val="16"/>
                <w:szCs w:val="16"/>
                <w:lang w:val="ro-RO" w:eastAsia="ro-RO"/>
              </w:rPr>
              <w:t>.</w:t>
            </w:r>
            <w:r w:rsidRPr="0095733F">
              <w:rPr>
                <w:color w:val="000000"/>
                <w:sz w:val="16"/>
                <w:szCs w:val="16"/>
                <w:lang w:val="ro-RO" w:eastAsia="ro-RO"/>
              </w:rPr>
              <w:t>568</w:t>
            </w:r>
            <w:r>
              <w:rPr>
                <w:color w:val="000000"/>
                <w:sz w:val="16"/>
                <w:szCs w:val="16"/>
                <w:lang w:val="ro-RO" w:eastAsia="ro-RO"/>
              </w:rPr>
              <w:t>.</w:t>
            </w:r>
            <w:r w:rsidRPr="0095733F">
              <w:rPr>
                <w:color w:val="000000"/>
                <w:sz w:val="16"/>
                <w:szCs w:val="16"/>
                <w:lang w:val="ro-RO" w:eastAsia="ro-RO"/>
              </w:rPr>
              <w:t>761</w:t>
            </w:r>
            <w:r>
              <w:rPr>
                <w:color w:val="000000"/>
                <w:sz w:val="16"/>
                <w:szCs w:val="16"/>
                <w:lang w:val="ro-RO" w:eastAsia="ro-RO"/>
              </w:rPr>
              <w:t>,</w:t>
            </w:r>
            <w:r w:rsidRPr="0095733F">
              <w:rPr>
                <w:color w:val="000000"/>
                <w:sz w:val="16"/>
                <w:szCs w:val="16"/>
                <w:lang w:val="ro-RO" w:eastAsia="ro-RO"/>
              </w:rPr>
              <w:t>18</w:t>
            </w:r>
          </w:p>
        </w:tc>
        <w:tc>
          <w:tcPr>
            <w:tcW w:w="985" w:type="dxa"/>
            <w:tcBorders>
              <w:top w:val="nil"/>
              <w:left w:val="nil"/>
              <w:bottom w:val="single" w:sz="4" w:space="0" w:color="auto"/>
              <w:right w:val="single" w:sz="4" w:space="0" w:color="auto"/>
            </w:tcBorders>
            <w:shd w:val="clear" w:color="auto" w:fill="auto"/>
            <w:noWrap/>
            <w:vAlign w:val="center"/>
            <w:hideMark/>
          </w:tcPr>
          <w:p w14:paraId="43FD2B45"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271D29A"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3A9444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FADF618"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5FC6D26E"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983AC63" w14:textId="00F7EC16"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ul-19</w:t>
            </w:r>
          </w:p>
        </w:tc>
        <w:tc>
          <w:tcPr>
            <w:tcW w:w="1056" w:type="dxa"/>
            <w:tcBorders>
              <w:top w:val="nil"/>
              <w:left w:val="nil"/>
              <w:bottom w:val="single" w:sz="4" w:space="0" w:color="auto"/>
              <w:right w:val="single" w:sz="4" w:space="0" w:color="auto"/>
            </w:tcBorders>
            <w:shd w:val="clear" w:color="auto" w:fill="auto"/>
            <w:noWrap/>
            <w:vAlign w:val="center"/>
            <w:hideMark/>
          </w:tcPr>
          <w:p w14:paraId="7B79376A" w14:textId="5CFFC0C6" w:rsidR="009D67A4" w:rsidRPr="0095733F" w:rsidRDefault="009D67A4" w:rsidP="009D67A4">
            <w:pPr>
              <w:jc w:val="right"/>
              <w:rPr>
                <w:color w:val="000000"/>
                <w:sz w:val="16"/>
                <w:szCs w:val="16"/>
                <w:lang w:val="ro-RO" w:eastAsia="ro-RO"/>
              </w:rPr>
            </w:pPr>
            <w:r>
              <w:rPr>
                <w:color w:val="000000"/>
                <w:sz w:val="16"/>
                <w:szCs w:val="16"/>
                <w:lang w:val="ro-RO" w:eastAsia="ro-RO"/>
              </w:rPr>
              <w:t>Feb-20</w:t>
            </w:r>
          </w:p>
        </w:tc>
        <w:tc>
          <w:tcPr>
            <w:tcW w:w="770" w:type="dxa"/>
            <w:tcBorders>
              <w:top w:val="nil"/>
              <w:left w:val="nil"/>
              <w:bottom w:val="single" w:sz="4" w:space="0" w:color="auto"/>
              <w:right w:val="single" w:sz="4" w:space="0" w:color="auto"/>
            </w:tcBorders>
            <w:shd w:val="clear" w:color="auto" w:fill="auto"/>
            <w:noWrap/>
            <w:vAlign w:val="center"/>
            <w:hideMark/>
          </w:tcPr>
          <w:p w14:paraId="744FDB76" w14:textId="61FEFBAD" w:rsidR="009D67A4" w:rsidRPr="0095733F" w:rsidRDefault="009D67A4" w:rsidP="009D67A4">
            <w:pPr>
              <w:jc w:val="right"/>
              <w:rPr>
                <w:color w:val="000000"/>
                <w:sz w:val="16"/>
                <w:szCs w:val="16"/>
                <w:lang w:val="ro-RO" w:eastAsia="ro-RO"/>
              </w:rPr>
            </w:pPr>
            <w:r>
              <w:rPr>
                <w:color w:val="000000"/>
                <w:sz w:val="16"/>
                <w:szCs w:val="16"/>
                <w:lang w:val="ro-RO" w:eastAsia="ro-RO"/>
              </w:rPr>
              <w:t>22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6A324BF" w14:textId="3059A4A5" w:rsidR="009D67A4" w:rsidRPr="0095733F" w:rsidRDefault="009D67A4" w:rsidP="009D67A4">
            <w:pPr>
              <w:jc w:val="right"/>
              <w:rPr>
                <w:color w:val="000000"/>
                <w:sz w:val="16"/>
                <w:szCs w:val="16"/>
                <w:lang w:val="ro-RO" w:eastAsia="ro-RO"/>
              </w:rPr>
            </w:pPr>
            <w:r>
              <w:rPr>
                <w:color w:val="000000"/>
                <w:sz w:val="16"/>
                <w:szCs w:val="16"/>
                <w:lang w:val="ro-RO" w:eastAsia="ro-RO"/>
              </w:rPr>
              <w:t>Dec-22</w:t>
            </w:r>
          </w:p>
        </w:tc>
      </w:tr>
      <w:tr w:rsidR="009D67A4" w:rsidRPr="0095733F" w14:paraId="0B640AD2" w14:textId="77777777" w:rsidTr="009E717E">
        <w:trPr>
          <w:trHeight w:val="114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14CA3D5"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13</w:t>
            </w:r>
          </w:p>
        </w:tc>
        <w:tc>
          <w:tcPr>
            <w:tcW w:w="788" w:type="dxa"/>
            <w:tcBorders>
              <w:top w:val="nil"/>
              <w:left w:val="nil"/>
              <w:bottom w:val="single" w:sz="4" w:space="0" w:color="auto"/>
              <w:right w:val="single" w:sz="4" w:space="0" w:color="auto"/>
            </w:tcBorders>
            <w:shd w:val="clear" w:color="auto" w:fill="auto"/>
            <w:vAlign w:val="center"/>
            <w:hideMark/>
          </w:tcPr>
          <w:p w14:paraId="04360750" w14:textId="77777777" w:rsidR="009D67A4" w:rsidRPr="0095733F" w:rsidRDefault="009D67A4" w:rsidP="009D67A4">
            <w:pPr>
              <w:rPr>
                <w:sz w:val="16"/>
                <w:szCs w:val="16"/>
                <w:lang w:val="ro-RO" w:eastAsia="ro-RO"/>
              </w:rPr>
            </w:pPr>
            <w:r w:rsidRPr="0095733F">
              <w:rPr>
                <w:sz w:val="16"/>
                <w:szCs w:val="16"/>
                <w:lang w:val="ro-RO" w:eastAsia="ro-RO"/>
              </w:rPr>
              <w:t>CL13</w:t>
            </w:r>
          </w:p>
        </w:tc>
        <w:tc>
          <w:tcPr>
            <w:tcW w:w="1410" w:type="dxa"/>
            <w:tcBorders>
              <w:top w:val="nil"/>
              <w:left w:val="nil"/>
              <w:bottom w:val="single" w:sz="4" w:space="0" w:color="auto"/>
              <w:right w:val="single" w:sz="4" w:space="0" w:color="auto"/>
            </w:tcBorders>
            <w:shd w:val="clear" w:color="auto" w:fill="auto"/>
            <w:vAlign w:val="center"/>
            <w:hideMark/>
          </w:tcPr>
          <w:p w14:paraId="27C32EE1" w14:textId="77777777" w:rsidR="009D67A4" w:rsidRPr="0095733F" w:rsidRDefault="009D67A4" w:rsidP="009D67A4">
            <w:pPr>
              <w:rPr>
                <w:sz w:val="16"/>
                <w:szCs w:val="16"/>
                <w:lang w:val="ro-RO" w:eastAsia="ro-RO"/>
              </w:rPr>
            </w:pPr>
            <w:proofErr w:type="spellStart"/>
            <w:r w:rsidRPr="0095733F">
              <w:rPr>
                <w:sz w:val="16"/>
                <w:szCs w:val="16"/>
                <w:lang w:val="ro-RO" w:eastAsia="ro-RO"/>
              </w:rPr>
              <w:t>Aductiuni</w:t>
            </w:r>
            <w:proofErr w:type="spellEnd"/>
            <w:r w:rsidRPr="0095733F">
              <w:rPr>
                <w:sz w:val="16"/>
                <w:szCs w:val="16"/>
                <w:lang w:val="ro-RO" w:eastAsia="ro-RO"/>
              </w:rPr>
              <w:t xml:space="preserve"> Ostrov, Mereni, Plopeni si Comana. </w:t>
            </w:r>
            <w:proofErr w:type="spellStart"/>
            <w:r w:rsidRPr="0095733F">
              <w:rPr>
                <w:sz w:val="16"/>
                <w:szCs w:val="16"/>
                <w:lang w:val="ro-RO" w:eastAsia="ro-RO"/>
              </w:rPr>
              <w:t>Statie</w:t>
            </w:r>
            <w:proofErr w:type="spellEnd"/>
            <w:r w:rsidRPr="0095733F">
              <w:rPr>
                <w:sz w:val="16"/>
                <w:szCs w:val="16"/>
                <w:lang w:val="ro-RO" w:eastAsia="ro-RO"/>
              </w:rPr>
              <w:t xml:space="preserve"> de tratare: </w:t>
            </w:r>
            <w:proofErr w:type="spellStart"/>
            <w:r w:rsidRPr="0095733F">
              <w:rPr>
                <w:sz w:val="16"/>
                <w:szCs w:val="16"/>
                <w:lang w:val="ro-RO" w:eastAsia="ro-RO"/>
              </w:rPr>
              <w:t>Baneasa</w:t>
            </w:r>
            <w:proofErr w:type="spellEnd"/>
            <w:r w:rsidRPr="0095733F">
              <w:rPr>
                <w:sz w:val="16"/>
                <w:szCs w:val="16"/>
                <w:lang w:val="ro-RO" w:eastAsia="ro-RO"/>
              </w:rPr>
              <w:t xml:space="preserve">, Adamclisi, Mereni, </w:t>
            </w:r>
            <w:proofErr w:type="spellStart"/>
            <w:r w:rsidRPr="0095733F">
              <w:rPr>
                <w:sz w:val="16"/>
                <w:szCs w:val="16"/>
                <w:lang w:val="ro-RO" w:eastAsia="ro-RO"/>
              </w:rPr>
              <w:t>Valcelele</w:t>
            </w:r>
            <w:proofErr w:type="spellEnd"/>
            <w:r w:rsidRPr="0095733F">
              <w:rPr>
                <w:sz w:val="16"/>
                <w:szCs w:val="16"/>
                <w:lang w:val="ro-RO" w:eastAsia="ro-RO"/>
              </w:rPr>
              <w:t xml:space="preserve"> si </w:t>
            </w:r>
            <w:proofErr w:type="spellStart"/>
            <w:r w:rsidRPr="0095733F">
              <w:rPr>
                <w:sz w:val="16"/>
                <w:szCs w:val="16"/>
                <w:lang w:val="ro-RO" w:eastAsia="ro-RO"/>
              </w:rPr>
              <w:t>Tataru</w:t>
            </w:r>
            <w:proofErr w:type="spellEnd"/>
            <w:r w:rsidRPr="0095733F">
              <w:rPr>
                <w:sz w:val="16"/>
                <w:szCs w:val="16"/>
                <w:lang w:val="ro-RO" w:eastAsia="ro-RO"/>
              </w:rPr>
              <w:t xml:space="preserve">. Rezervoare: Zorile si </w:t>
            </w:r>
            <w:proofErr w:type="spellStart"/>
            <w:r w:rsidRPr="0095733F">
              <w:rPr>
                <w:sz w:val="16"/>
                <w:szCs w:val="16"/>
                <w:lang w:val="ro-RO" w:eastAsia="ro-RO"/>
              </w:rPr>
              <w:t>Chirnigeni</w:t>
            </w:r>
            <w:proofErr w:type="spellEnd"/>
            <w:r w:rsidRPr="0095733F">
              <w:rPr>
                <w:sz w:val="16"/>
                <w:szCs w:val="16"/>
                <w:lang w:val="ro-RO" w:eastAsia="ro-RO"/>
              </w:rPr>
              <w:t xml:space="preserve">; Ostrov, Viile, Lanurile, Plopeni, Movila Verde, Independenta, </w:t>
            </w:r>
            <w:proofErr w:type="spellStart"/>
            <w:r w:rsidRPr="0095733F">
              <w:rPr>
                <w:sz w:val="16"/>
                <w:szCs w:val="16"/>
                <w:lang w:val="ro-RO" w:eastAsia="ro-RO"/>
              </w:rPr>
              <w:t>Dumbraveni</w:t>
            </w:r>
            <w:proofErr w:type="spellEnd"/>
            <w:r w:rsidRPr="0095733F">
              <w:rPr>
                <w:sz w:val="16"/>
                <w:szCs w:val="16"/>
                <w:lang w:val="ro-RO" w:eastAsia="ro-RO"/>
              </w:rPr>
              <w:t xml:space="preserve">, </w:t>
            </w:r>
            <w:proofErr w:type="spellStart"/>
            <w:r w:rsidRPr="0095733F">
              <w:rPr>
                <w:sz w:val="16"/>
                <w:szCs w:val="16"/>
                <w:lang w:val="ro-RO" w:eastAsia="ro-RO"/>
              </w:rPr>
              <w:t>Fantana</w:t>
            </w:r>
            <w:proofErr w:type="spellEnd"/>
            <w:r w:rsidRPr="0095733F">
              <w:rPr>
                <w:sz w:val="16"/>
                <w:szCs w:val="16"/>
                <w:lang w:val="ro-RO" w:eastAsia="ro-RO"/>
              </w:rPr>
              <w:t xml:space="preserve"> Mare, Darabani si Comana</w:t>
            </w:r>
          </w:p>
        </w:tc>
        <w:tc>
          <w:tcPr>
            <w:tcW w:w="1342" w:type="dxa"/>
            <w:tcBorders>
              <w:top w:val="nil"/>
              <w:left w:val="nil"/>
              <w:bottom w:val="single" w:sz="4" w:space="0" w:color="auto"/>
              <w:right w:val="single" w:sz="4" w:space="0" w:color="auto"/>
            </w:tcBorders>
            <w:shd w:val="clear" w:color="auto" w:fill="auto"/>
            <w:noWrap/>
            <w:vAlign w:val="center"/>
            <w:hideMark/>
          </w:tcPr>
          <w:p w14:paraId="05EA24AA" w14:textId="692F6C5F" w:rsidR="009D67A4" w:rsidRPr="0095733F" w:rsidRDefault="009D67A4" w:rsidP="009D67A4">
            <w:pPr>
              <w:rPr>
                <w:color w:val="000000"/>
                <w:sz w:val="16"/>
                <w:szCs w:val="16"/>
                <w:lang w:val="ro-RO" w:eastAsia="ro-RO"/>
              </w:rPr>
            </w:pPr>
            <w:r w:rsidRPr="0095733F">
              <w:rPr>
                <w:color w:val="000000"/>
                <w:sz w:val="16"/>
                <w:szCs w:val="16"/>
                <w:lang w:val="ro-RO" w:eastAsia="ro-RO"/>
              </w:rPr>
              <w:t>38</w:t>
            </w:r>
            <w:r>
              <w:rPr>
                <w:color w:val="000000"/>
                <w:sz w:val="16"/>
                <w:szCs w:val="16"/>
                <w:lang w:val="ro-RO" w:eastAsia="ro-RO"/>
              </w:rPr>
              <w:t>.</w:t>
            </w:r>
            <w:r w:rsidRPr="0095733F">
              <w:rPr>
                <w:color w:val="000000"/>
                <w:sz w:val="16"/>
                <w:szCs w:val="16"/>
                <w:lang w:val="ro-RO" w:eastAsia="ro-RO"/>
              </w:rPr>
              <w:t>999</w:t>
            </w:r>
            <w:r>
              <w:rPr>
                <w:color w:val="000000"/>
                <w:sz w:val="16"/>
                <w:szCs w:val="16"/>
                <w:lang w:val="ro-RO" w:eastAsia="ro-RO"/>
              </w:rPr>
              <w:t>.</w:t>
            </w:r>
            <w:r w:rsidRPr="0095733F">
              <w:rPr>
                <w:color w:val="000000"/>
                <w:sz w:val="16"/>
                <w:szCs w:val="16"/>
                <w:lang w:val="ro-RO" w:eastAsia="ro-RO"/>
              </w:rPr>
              <w:t>729</w:t>
            </w:r>
            <w:r>
              <w:rPr>
                <w:color w:val="000000"/>
                <w:sz w:val="16"/>
                <w:szCs w:val="16"/>
                <w:lang w:val="ro-RO" w:eastAsia="ro-RO"/>
              </w:rPr>
              <w:t>,</w:t>
            </w:r>
            <w:r w:rsidRPr="0095733F">
              <w:rPr>
                <w:color w:val="000000"/>
                <w:sz w:val="16"/>
                <w:szCs w:val="16"/>
                <w:lang w:val="ro-RO" w:eastAsia="ro-RO"/>
              </w:rPr>
              <w:t>35</w:t>
            </w:r>
          </w:p>
        </w:tc>
        <w:tc>
          <w:tcPr>
            <w:tcW w:w="1221" w:type="dxa"/>
            <w:tcBorders>
              <w:top w:val="nil"/>
              <w:left w:val="nil"/>
              <w:bottom w:val="single" w:sz="4" w:space="0" w:color="auto"/>
              <w:right w:val="single" w:sz="4" w:space="0" w:color="auto"/>
            </w:tcBorders>
            <w:shd w:val="clear" w:color="auto" w:fill="auto"/>
            <w:noWrap/>
            <w:vAlign w:val="center"/>
            <w:hideMark/>
          </w:tcPr>
          <w:p w14:paraId="028D46B5" w14:textId="15F924E5" w:rsidR="009D67A4" w:rsidRPr="0095733F" w:rsidRDefault="009D67A4" w:rsidP="009D67A4">
            <w:pPr>
              <w:jc w:val="right"/>
              <w:rPr>
                <w:color w:val="000000"/>
                <w:sz w:val="16"/>
                <w:szCs w:val="16"/>
                <w:lang w:val="ro-RO" w:eastAsia="ro-RO"/>
              </w:rPr>
            </w:pPr>
            <w:r w:rsidRPr="0095733F">
              <w:rPr>
                <w:color w:val="000000"/>
                <w:sz w:val="16"/>
                <w:szCs w:val="16"/>
                <w:lang w:val="ro-RO" w:eastAsia="ro-RO"/>
              </w:rPr>
              <w:t>7</w:t>
            </w:r>
            <w:r>
              <w:rPr>
                <w:color w:val="000000"/>
                <w:sz w:val="16"/>
                <w:szCs w:val="16"/>
                <w:lang w:val="ro-RO" w:eastAsia="ro-RO"/>
              </w:rPr>
              <w:t>.</w:t>
            </w:r>
            <w:r w:rsidRPr="0095733F">
              <w:rPr>
                <w:color w:val="000000"/>
                <w:sz w:val="16"/>
                <w:szCs w:val="16"/>
                <w:lang w:val="ro-RO" w:eastAsia="ro-RO"/>
              </w:rPr>
              <w:t>882</w:t>
            </w:r>
            <w:r>
              <w:rPr>
                <w:color w:val="000000"/>
                <w:sz w:val="16"/>
                <w:szCs w:val="16"/>
                <w:lang w:val="ro-RO" w:eastAsia="ro-RO"/>
              </w:rPr>
              <w:t>.</w:t>
            </w:r>
            <w:r w:rsidRPr="0095733F">
              <w:rPr>
                <w:color w:val="000000"/>
                <w:sz w:val="16"/>
                <w:szCs w:val="16"/>
                <w:lang w:val="ro-RO" w:eastAsia="ro-RO"/>
              </w:rPr>
              <w:t>077</w:t>
            </w:r>
            <w:r>
              <w:rPr>
                <w:color w:val="000000"/>
                <w:sz w:val="16"/>
                <w:szCs w:val="16"/>
                <w:lang w:val="ro-RO" w:eastAsia="ro-RO"/>
              </w:rPr>
              <w:t>,</w:t>
            </w:r>
            <w:r w:rsidRPr="0095733F">
              <w:rPr>
                <w:color w:val="000000"/>
                <w:sz w:val="16"/>
                <w:szCs w:val="16"/>
                <w:lang w:val="ro-RO" w:eastAsia="ro-RO"/>
              </w:rPr>
              <w:t>11</w:t>
            </w:r>
          </w:p>
        </w:tc>
        <w:tc>
          <w:tcPr>
            <w:tcW w:w="985" w:type="dxa"/>
            <w:tcBorders>
              <w:top w:val="nil"/>
              <w:left w:val="nil"/>
              <w:bottom w:val="single" w:sz="4" w:space="0" w:color="auto"/>
              <w:right w:val="single" w:sz="4" w:space="0" w:color="auto"/>
            </w:tcBorders>
            <w:shd w:val="clear" w:color="auto" w:fill="auto"/>
            <w:noWrap/>
            <w:vAlign w:val="center"/>
            <w:hideMark/>
          </w:tcPr>
          <w:p w14:paraId="00DE4308"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9BE4300"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31D5792"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7B55D72"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3CEBD59"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0D42DE7F" w14:textId="2F1D02BC" w:rsidR="009D67A4" w:rsidRPr="0095733F" w:rsidRDefault="009D67A4" w:rsidP="009D67A4">
            <w:pPr>
              <w:jc w:val="right"/>
              <w:rPr>
                <w:sz w:val="16"/>
                <w:szCs w:val="16"/>
                <w:lang w:val="ro-RO" w:eastAsia="ro-RO"/>
              </w:rPr>
            </w:pPr>
            <w:r>
              <w:rPr>
                <w:sz w:val="16"/>
                <w:szCs w:val="16"/>
                <w:lang w:val="ro-RO" w:eastAsia="ro-RO"/>
              </w:rPr>
              <w:t>No</w:t>
            </w:r>
            <w:r w:rsidR="005644A4">
              <w:rPr>
                <w:sz w:val="16"/>
                <w:szCs w:val="16"/>
                <w:lang w:val="ro-RO" w:eastAsia="ro-RO"/>
              </w:rPr>
              <w:t>i</w:t>
            </w:r>
            <w:r>
              <w:rPr>
                <w:sz w:val="16"/>
                <w:szCs w:val="16"/>
                <w:lang w:val="ro-RO" w:eastAsia="ro-RO"/>
              </w:rPr>
              <w:t>-18</w:t>
            </w:r>
          </w:p>
        </w:tc>
        <w:tc>
          <w:tcPr>
            <w:tcW w:w="1056" w:type="dxa"/>
            <w:tcBorders>
              <w:top w:val="nil"/>
              <w:left w:val="nil"/>
              <w:bottom w:val="single" w:sz="4" w:space="0" w:color="auto"/>
              <w:right w:val="single" w:sz="4" w:space="0" w:color="auto"/>
            </w:tcBorders>
            <w:shd w:val="clear" w:color="auto" w:fill="auto"/>
            <w:noWrap/>
            <w:vAlign w:val="center"/>
            <w:hideMark/>
          </w:tcPr>
          <w:p w14:paraId="595E5579" w14:textId="7426C704"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770" w:type="dxa"/>
            <w:tcBorders>
              <w:top w:val="nil"/>
              <w:left w:val="nil"/>
              <w:bottom w:val="single" w:sz="4" w:space="0" w:color="auto"/>
              <w:right w:val="single" w:sz="4" w:space="0" w:color="auto"/>
            </w:tcBorders>
            <w:shd w:val="clear" w:color="auto" w:fill="auto"/>
            <w:noWrap/>
            <w:vAlign w:val="center"/>
            <w:hideMark/>
          </w:tcPr>
          <w:p w14:paraId="1301EAA9" w14:textId="46355848"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4B9417DB" w14:textId="3EF080F3"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-21</w:t>
            </w:r>
          </w:p>
        </w:tc>
      </w:tr>
      <w:tr w:rsidR="009D67A4" w:rsidRPr="0095733F" w14:paraId="4A3608C8" w14:textId="77777777" w:rsidTr="009E717E">
        <w:trPr>
          <w:trHeight w:val="57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7FFE119"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14</w:t>
            </w:r>
          </w:p>
        </w:tc>
        <w:tc>
          <w:tcPr>
            <w:tcW w:w="788" w:type="dxa"/>
            <w:tcBorders>
              <w:top w:val="nil"/>
              <w:left w:val="nil"/>
              <w:bottom w:val="single" w:sz="4" w:space="0" w:color="auto"/>
              <w:right w:val="single" w:sz="4" w:space="0" w:color="auto"/>
            </w:tcBorders>
            <w:shd w:val="clear" w:color="auto" w:fill="auto"/>
            <w:vAlign w:val="center"/>
            <w:hideMark/>
          </w:tcPr>
          <w:p w14:paraId="4E6B4882" w14:textId="77777777" w:rsidR="009D67A4" w:rsidRPr="0095733F" w:rsidRDefault="009D67A4" w:rsidP="009D67A4">
            <w:pPr>
              <w:rPr>
                <w:sz w:val="16"/>
                <w:szCs w:val="16"/>
                <w:lang w:val="ro-RO" w:eastAsia="ro-RO"/>
              </w:rPr>
            </w:pPr>
            <w:r w:rsidRPr="0095733F">
              <w:rPr>
                <w:sz w:val="16"/>
                <w:szCs w:val="16"/>
                <w:lang w:val="ro-RO" w:eastAsia="ro-RO"/>
              </w:rPr>
              <w:t>CL14</w:t>
            </w:r>
          </w:p>
        </w:tc>
        <w:tc>
          <w:tcPr>
            <w:tcW w:w="1410" w:type="dxa"/>
            <w:tcBorders>
              <w:top w:val="nil"/>
              <w:left w:val="nil"/>
              <w:bottom w:val="single" w:sz="4" w:space="0" w:color="auto"/>
              <w:right w:val="single" w:sz="4" w:space="0" w:color="auto"/>
            </w:tcBorders>
            <w:shd w:val="clear" w:color="auto" w:fill="auto"/>
            <w:vAlign w:val="center"/>
            <w:hideMark/>
          </w:tcPr>
          <w:p w14:paraId="04C9878F"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si </w:t>
            </w:r>
            <w:proofErr w:type="spellStart"/>
            <w:r w:rsidRPr="0095733F">
              <w:rPr>
                <w:sz w:val="16"/>
                <w:szCs w:val="16"/>
                <w:lang w:val="ro-RO" w:eastAsia="ro-RO"/>
              </w:rPr>
              <w:t>aductiune</w:t>
            </w:r>
            <w:proofErr w:type="spellEnd"/>
            <w:r w:rsidRPr="0095733F">
              <w:rPr>
                <w:sz w:val="16"/>
                <w:szCs w:val="16"/>
                <w:lang w:val="ro-RO" w:eastAsia="ro-RO"/>
              </w:rPr>
              <w:t xml:space="preserve"> </w:t>
            </w:r>
            <w:proofErr w:type="spellStart"/>
            <w:r w:rsidRPr="0095733F">
              <w:rPr>
                <w:sz w:val="16"/>
                <w:szCs w:val="16"/>
                <w:lang w:val="ro-RO" w:eastAsia="ro-RO"/>
              </w:rPr>
              <w:t>Lipnita</w:t>
            </w:r>
            <w:proofErr w:type="spellEnd"/>
            <w:r w:rsidRPr="0095733F">
              <w:rPr>
                <w:sz w:val="16"/>
                <w:szCs w:val="16"/>
                <w:lang w:val="ro-RO" w:eastAsia="ro-RO"/>
              </w:rPr>
              <w:t xml:space="preserve">. </w:t>
            </w:r>
            <w:proofErr w:type="spellStart"/>
            <w:r w:rsidRPr="0095733F">
              <w:rPr>
                <w:sz w:val="16"/>
                <w:szCs w:val="16"/>
                <w:lang w:val="ro-RO" w:eastAsia="ro-RO"/>
              </w:rPr>
              <w:t>Statie</w:t>
            </w:r>
            <w:proofErr w:type="spellEnd"/>
            <w:r w:rsidRPr="0095733F">
              <w:rPr>
                <w:sz w:val="16"/>
                <w:szCs w:val="16"/>
                <w:lang w:val="ro-RO" w:eastAsia="ro-RO"/>
              </w:rPr>
              <w:t xml:space="preserve"> de ridicare a presiunii </w:t>
            </w:r>
            <w:proofErr w:type="spellStart"/>
            <w:r w:rsidRPr="0095733F">
              <w:rPr>
                <w:sz w:val="16"/>
                <w:szCs w:val="16"/>
                <w:lang w:val="ro-RO" w:eastAsia="ro-RO"/>
              </w:rPr>
              <w:t>Baneasa</w:t>
            </w:r>
            <w:proofErr w:type="spellEnd"/>
            <w:r w:rsidRPr="0095733F">
              <w:rPr>
                <w:sz w:val="16"/>
                <w:szCs w:val="16"/>
                <w:lang w:val="ro-RO" w:eastAsia="ro-RO"/>
              </w:rPr>
              <w:t xml:space="preserve">. </w:t>
            </w:r>
            <w:proofErr w:type="spellStart"/>
            <w:r w:rsidRPr="0095733F">
              <w:rPr>
                <w:sz w:val="16"/>
                <w:szCs w:val="16"/>
                <w:lang w:val="ro-RO" w:eastAsia="ro-RO"/>
              </w:rPr>
              <w:t>Retele</w:t>
            </w:r>
            <w:proofErr w:type="spellEnd"/>
            <w:r w:rsidRPr="0095733F">
              <w:rPr>
                <w:sz w:val="16"/>
                <w:szCs w:val="16"/>
                <w:lang w:val="ro-RO" w:eastAsia="ro-RO"/>
              </w:rPr>
              <w:t xml:space="preserve"> de canalizare </w:t>
            </w:r>
            <w:proofErr w:type="spellStart"/>
            <w:r w:rsidRPr="0095733F">
              <w:rPr>
                <w:sz w:val="16"/>
                <w:szCs w:val="16"/>
                <w:lang w:val="ro-RO" w:eastAsia="ro-RO"/>
              </w:rPr>
              <w:t>Baneasa</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426234BE" w14:textId="22ADA9B7" w:rsidR="009D67A4" w:rsidRPr="0095733F" w:rsidRDefault="009D67A4" w:rsidP="009D67A4">
            <w:pPr>
              <w:rPr>
                <w:color w:val="000000"/>
                <w:sz w:val="16"/>
                <w:szCs w:val="16"/>
                <w:lang w:val="ro-RO" w:eastAsia="ro-RO"/>
              </w:rPr>
            </w:pPr>
            <w:r w:rsidRPr="0095733F">
              <w:rPr>
                <w:color w:val="000000"/>
                <w:sz w:val="16"/>
                <w:szCs w:val="16"/>
                <w:lang w:val="ro-RO" w:eastAsia="ro-RO"/>
              </w:rPr>
              <w:t>20</w:t>
            </w:r>
            <w:r>
              <w:rPr>
                <w:color w:val="000000"/>
                <w:sz w:val="16"/>
                <w:szCs w:val="16"/>
                <w:lang w:val="ro-RO" w:eastAsia="ro-RO"/>
              </w:rPr>
              <w:t>.</w:t>
            </w:r>
            <w:r w:rsidRPr="0095733F">
              <w:rPr>
                <w:color w:val="000000"/>
                <w:sz w:val="16"/>
                <w:szCs w:val="16"/>
                <w:lang w:val="ro-RO" w:eastAsia="ro-RO"/>
              </w:rPr>
              <w:t>507</w:t>
            </w:r>
            <w:r>
              <w:rPr>
                <w:color w:val="000000"/>
                <w:sz w:val="16"/>
                <w:szCs w:val="16"/>
                <w:lang w:val="ro-RO" w:eastAsia="ro-RO"/>
              </w:rPr>
              <w:t>.</w:t>
            </w:r>
            <w:r w:rsidRPr="0095733F">
              <w:rPr>
                <w:color w:val="000000"/>
                <w:sz w:val="16"/>
                <w:szCs w:val="16"/>
                <w:lang w:val="ro-RO" w:eastAsia="ro-RO"/>
              </w:rPr>
              <w:t>145</w:t>
            </w:r>
            <w:r>
              <w:rPr>
                <w:color w:val="000000"/>
                <w:sz w:val="16"/>
                <w:szCs w:val="16"/>
                <w:lang w:val="ro-RO" w:eastAsia="ro-RO"/>
              </w:rPr>
              <w:t>,</w:t>
            </w:r>
            <w:r w:rsidRPr="0095733F">
              <w:rPr>
                <w:color w:val="000000"/>
                <w:sz w:val="16"/>
                <w:szCs w:val="16"/>
                <w:lang w:val="ro-RO" w:eastAsia="ro-RO"/>
              </w:rPr>
              <w:t>77</w:t>
            </w:r>
          </w:p>
        </w:tc>
        <w:tc>
          <w:tcPr>
            <w:tcW w:w="1221" w:type="dxa"/>
            <w:tcBorders>
              <w:top w:val="nil"/>
              <w:left w:val="nil"/>
              <w:bottom w:val="single" w:sz="4" w:space="0" w:color="auto"/>
              <w:right w:val="single" w:sz="4" w:space="0" w:color="auto"/>
            </w:tcBorders>
            <w:shd w:val="clear" w:color="auto" w:fill="auto"/>
            <w:noWrap/>
            <w:vAlign w:val="center"/>
            <w:hideMark/>
          </w:tcPr>
          <w:p w14:paraId="4C8E34EA" w14:textId="7D748B48" w:rsidR="009D67A4" w:rsidRPr="0095733F" w:rsidRDefault="009D67A4" w:rsidP="009D67A4">
            <w:pPr>
              <w:jc w:val="right"/>
              <w:rPr>
                <w:color w:val="000000"/>
                <w:sz w:val="16"/>
                <w:szCs w:val="16"/>
                <w:lang w:val="ro-RO" w:eastAsia="ro-RO"/>
              </w:rPr>
            </w:pPr>
            <w:r w:rsidRPr="0095733F">
              <w:rPr>
                <w:color w:val="000000"/>
                <w:sz w:val="16"/>
                <w:szCs w:val="16"/>
                <w:lang w:val="ro-RO" w:eastAsia="ro-RO"/>
              </w:rPr>
              <w:t>4</w:t>
            </w:r>
            <w:r>
              <w:rPr>
                <w:color w:val="000000"/>
                <w:sz w:val="16"/>
                <w:szCs w:val="16"/>
                <w:lang w:val="ro-RO" w:eastAsia="ro-RO"/>
              </w:rPr>
              <w:t>.</w:t>
            </w:r>
            <w:r w:rsidRPr="0095733F">
              <w:rPr>
                <w:color w:val="000000"/>
                <w:sz w:val="16"/>
                <w:szCs w:val="16"/>
                <w:lang w:val="ro-RO" w:eastAsia="ro-RO"/>
              </w:rPr>
              <w:t>144</w:t>
            </w:r>
            <w:r>
              <w:rPr>
                <w:color w:val="000000"/>
                <w:sz w:val="16"/>
                <w:szCs w:val="16"/>
                <w:lang w:val="ro-RO" w:eastAsia="ro-RO"/>
              </w:rPr>
              <w:t>.</w:t>
            </w:r>
            <w:r w:rsidRPr="0095733F">
              <w:rPr>
                <w:color w:val="000000"/>
                <w:sz w:val="16"/>
                <w:szCs w:val="16"/>
                <w:lang w:val="ro-RO" w:eastAsia="ro-RO"/>
              </w:rPr>
              <w:t>616</w:t>
            </w:r>
            <w:r>
              <w:rPr>
                <w:color w:val="000000"/>
                <w:sz w:val="16"/>
                <w:szCs w:val="16"/>
                <w:lang w:val="ro-RO" w:eastAsia="ro-RO"/>
              </w:rPr>
              <w:t>,</w:t>
            </w:r>
            <w:r w:rsidRPr="0095733F">
              <w:rPr>
                <w:color w:val="000000"/>
                <w:sz w:val="16"/>
                <w:szCs w:val="16"/>
                <w:lang w:val="ro-RO" w:eastAsia="ro-RO"/>
              </w:rPr>
              <w:t>05</w:t>
            </w:r>
          </w:p>
        </w:tc>
        <w:tc>
          <w:tcPr>
            <w:tcW w:w="985" w:type="dxa"/>
            <w:tcBorders>
              <w:top w:val="nil"/>
              <w:left w:val="nil"/>
              <w:bottom w:val="single" w:sz="4" w:space="0" w:color="auto"/>
              <w:right w:val="single" w:sz="4" w:space="0" w:color="auto"/>
            </w:tcBorders>
            <w:shd w:val="clear" w:color="auto" w:fill="auto"/>
            <w:noWrap/>
            <w:vAlign w:val="center"/>
            <w:hideMark/>
          </w:tcPr>
          <w:p w14:paraId="0690D153"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7CBB083C"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E37D0A5"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E4C24AE"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A27FFC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B8C4398" w14:textId="45BCA090"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an-19</w:t>
            </w:r>
          </w:p>
        </w:tc>
        <w:tc>
          <w:tcPr>
            <w:tcW w:w="1056" w:type="dxa"/>
            <w:tcBorders>
              <w:top w:val="nil"/>
              <w:left w:val="nil"/>
              <w:bottom w:val="single" w:sz="4" w:space="0" w:color="auto"/>
              <w:right w:val="single" w:sz="4" w:space="0" w:color="auto"/>
            </w:tcBorders>
            <w:shd w:val="clear" w:color="auto" w:fill="auto"/>
            <w:noWrap/>
            <w:vAlign w:val="center"/>
            <w:hideMark/>
          </w:tcPr>
          <w:p w14:paraId="3F09F0F1" w14:textId="742B3678"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770" w:type="dxa"/>
            <w:tcBorders>
              <w:top w:val="nil"/>
              <w:left w:val="nil"/>
              <w:bottom w:val="single" w:sz="4" w:space="0" w:color="auto"/>
              <w:right w:val="single" w:sz="4" w:space="0" w:color="auto"/>
            </w:tcBorders>
            <w:shd w:val="clear" w:color="auto" w:fill="auto"/>
            <w:noWrap/>
            <w:vAlign w:val="center"/>
            <w:hideMark/>
          </w:tcPr>
          <w:p w14:paraId="7B6D1567" w14:textId="0384607A" w:rsidR="009D67A4" w:rsidRPr="0095733F" w:rsidRDefault="009D67A4" w:rsidP="009D67A4">
            <w:pPr>
              <w:jc w:val="right"/>
              <w:rPr>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2DB180A" w14:textId="2CABF0B7" w:rsidR="009D67A4" w:rsidRPr="0095733F" w:rsidRDefault="009D67A4" w:rsidP="009D67A4">
            <w:pPr>
              <w:jc w:val="right"/>
              <w:rPr>
                <w:color w:val="000000"/>
                <w:sz w:val="16"/>
                <w:szCs w:val="16"/>
                <w:lang w:val="ro-RO" w:eastAsia="ro-RO"/>
              </w:rPr>
            </w:pPr>
            <w:r>
              <w:rPr>
                <w:color w:val="000000"/>
                <w:sz w:val="16"/>
                <w:szCs w:val="16"/>
                <w:lang w:val="ro-RO" w:eastAsia="ro-RO"/>
              </w:rPr>
              <w:t>Aug-21</w:t>
            </w:r>
          </w:p>
        </w:tc>
      </w:tr>
      <w:tr w:rsidR="009D67A4" w:rsidRPr="0095733F" w14:paraId="679158FD" w14:textId="77777777" w:rsidTr="009E717E">
        <w:trPr>
          <w:trHeight w:val="55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5FBAFA2"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15</w:t>
            </w:r>
          </w:p>
        </w:tc>
        <w:tc>
          <w:tcPr>
            <w:tcW w:w="788" w:type="dxa"/>
            <w:tcBorders>
              <w:top w:val="nil"/>
              <w:left w:val="nil"/>
              <w:bottom w:val="single" w:sz="4" w:space="0" w:color="auto"/>
              <w:right w:val="single" w:sz="4" w:space="0" w:color="auto"/>
            </w:tcBorders>
            <w:shd w:val="clear" w:color="auto" w:fill="auto"/>
            <w:vAlign w:val="center"/>
            <w:hideMark/>
          </w:tcPr>
          <w:p w14:paraId="738D9E8F" w14:textId="77777777" w:rsidR="009D67A4" w:rsidRPr="0095733F" w:rsidRDefault="009D67A4" w:rsidP="009D67A4">
            <w:pPr>
              <w:rPr>
                <w:sz w:val="16"/>
                <w:szCs w:val="16"/>
                <w:lang w:val="ro-RO" w:eastAsia="ro-RO"/>
              </w:rPr>
            </w:pPr>
            <w:r w:rsidRPr="0095733F">
              <w:rPr>
                <w:sz w:val="16"/>
                <w:szCs w:val="16"/>
                <w:lang w:val="ro-RO" w:eastAsia="ro-RO"/>
              </w:rPr>
              <w:t>CL15</w:t>
            </w:r>
          </w:p>
        </w:tc>
        <w:tc>
          <w:tcPr>
            <w:tcW w:w="1410" w:type="dxa"/>
            <w:tcBorders>
              <w:top w:val="nil"/>
              <w:left w:val="nil"/>
              <w:bottom w:val="single" w:sz="4" w:space="0" w:color="auto"/>
              <w:right w:val="single" w:sz="4" w:space="0" w:color="auto"/>
            </w:tcBorders>
            <w:shd w:val="clear" w:color="auto" w:fill="auto"/>
            <w:vAlign w:val="center"/>
            <w:hideMark/>
          </w:tcPr>
          <w:p w14:paraId="1B08C372"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apa </w:t>
            </w:r>
            <w:proofErr w:type="spellStart"/>
            <w:r w:rsidRPr="0095733F">
              <w:rPr>
                <w:sz w:val="16"/>
                <w:szCs w:val="16"/>
                <w:lang w:val="ro-RO" w:eastAsia="ro-RO"/>
              </w:rPr>
              <w:t>Harsova</w:t>
            </w:r>
            <w:proofErr w:type="spellEnd"/>
            <w:r w:rsidRPr="0095733F">
              <w:rPr>
                <w:sz w:val="16"/>
                <w:szCs w:val="16"/>
                <w:lang w:val="ro-RO" w:eastAsia="ro-RO"/>
              </w:rPr>
              <w:t xml:space="preserve"> si Ciobanu; </w:t>
            </w:r>
            <w:proofErr w:type="spellStart"/>
            <w:r w:rsidRPr="0095733F">
              <w:rPr>
                <w:sz w:val="16"/>
                <w:szCs w:val="16"/>
                <w:lang w:val="ro-RO" w:eastAsia="ro-RO"/>
              </w:rPr>
              <w:t>Retele</w:t>
            </w:r>
            <w:proofErr w:type="spellEnd"/>
            <w:r w:rsidRPr="0095733F">
              <w:rPr>
                <w:sz w:val="16"/>
                <w:szCs w:val="16"/>
                <w:lang w:val="ro-RO" w:eastAsia="ro-RO"/>
              </w:rPr>
              <w:t xml:space="preserve"> canalizare </w:t>
            </w:r>
            <w:proofErr w:type="spellStart"/>
            <w:r w:rsidRPr="0095733F">
              <w:rPr>
                <w:sz w:val="16"/>
                <w:szCs w:val="16"/>
                <w:lang w:val="ro-RO" w:eastAsia="ro-RO"/>
              </w:rPr>
              <w:t>Harsova</w:t>
            </w:r>
            <w:proofErr w:type="spellEnd"/>
            <w:r w:rsidRPr="0095733F">
              <w:rPr>
                <w:sz w:val="16"/>
                <w:szCs w:val="16"/>
                <w:lang w:val="ro-RO" w:eastAsia="ro-RO"/>
              </w:rPr>
              <w:t xml:space="preserve"> si Ciobanu; </w:t>
            </w:r>
            <w:proofErr w:type="spellStart"/>
            <w:r w:rsidRPr="0095733F">
              <w:rPr>
                <w:sz w:val="16"/>
                <w:szCs w:val="16"/>
                <w:lang w:val="ro-RO" w:eastAsia="ro-RO"/>
              </w:rPr>
              <w:t>Aductiune</w:t>
            </w:r>
            <w:proofErr w:type="spellEnd"/>
            <w:r w:rsidRPr="0095733F">
              <w:rPr>
                <w:sz w:val="16"/>
                <w:szCs w:val="16"/>
                <w:lang w:val="ro-RO" w:eastAsia="ro-RO"/>
              </w:rPr>
              <w:t xml:space="preserve"> Vadu Oii</w:t>
            </w:r>
          </w:p>
        </w:tc>
        <w:tc>
          <w:tcPr>
            <w:tcW w:w="1342" w:type="dxa"/>
            <w:tcBorders>
              <w:top w:val="nil"/>
              <w:left w:val="nil"/>
              <w:bottom w:val="single" w:sz="4" w:space="0" w:color="auto"/>
              <w:right w:val="single" w:sz="4" w:space="0" w:color="auto"/>
            </w:tcBorders>
            <w:shd w:val="clear" w:color="auto" w:fill="auto"/>
            <w:noWrap/>
            <w:vAlign w:val="center"/>
            <w:hideMark/>
          </w:tcPr>
          <w:p w14:paraId="3A3EAAAE" w14:textId="2803A2BE" w:rsidR="009D67A4" w:rsidRPr="0095733F" w:rsidRDefault="009D67A4" w:rsidP="009D67A4">
            <w:pPr>
              <w:rPr>
                <w:color w:val="000000"/>
                <w:sz w:val="16"/>
                <w:szCs w:val="16"/>
                <w:lang w:val="ro-RO" w:eastAsia="ro-RO"/>
              </w:rPr>
            </w:pPr>
            <w:r w:rsidRPr="0095733F">
              <w:rPr>
                <w:color w:val="000000"/>
                <w:sz w:val="16"/>
                <w:szCs w:val="16"/>
                <w:lang w:val="ro-RO" w:eastAsia="ro-RO"/>
              </w:rPr>
              <w:t>23</w:t>
            </w:r>
            <w:r>
              <w:rPr>
                <w:color w:val="000000"/>
                <w:sz w:val="16"/>
                <w:szCs w:val="16"/>
                <w:lang w:val="ro-RO" w:eastAsia="ro-RO"/>
              </w:rPr>
              <w:t>.</w:t>
            </w:r>
            <w:r w:rsidRPr="0095733F">
              <w:rPr>
                <w:color w:val="000000"/>
                <w:sz w:val="16"/>
                <w:szCs w:val="16"/>
                <w:lang w:val="ro-RO" w:eastAsia="ro-RO"/>
              </w:rPr>
              <w:t>336</w:t>
            </w:r>
            <w:r>
              <w:rPr>
                <w:color w:val="000000"/>
                <w:sz w:val="16"/>
                <w:szCs w:val="16"/>
                <w:lang w:val="ro-RO" w:eastAsia="ro-RO"/>
              </w:rPr>
              <w:t>.</w:t>
            </w:r>
            <w:r w:rsidRPr="0095733F">
              <w:rPr>
                <w:color w:val="000000"/>
                <w:sz w:val="16"/>
                <w:szCs w:val="16"/>
                <w:lang w:val="ro-RO" w:eastAsia="ro-RO"/>
              </w:rPr>
              <w:t>080</w:t>
            </w:r>
            <w:r>
              <w:rPr>
                <w:color w:val="000000"/>
                <w:sz w:val="16"/>
                <w:szCs w:val="16"/>
                <w:lang w:val="ro-RO" w:eastAsia="ro-RO"/>
              </w:rPr>
              <w:t>,</w:t>
            </w:r>
            <w:r w:rsidRPr="0095733F">
              <w:rPr>
                <w:color w:val="000000"/>
                <w:sz w:val="16"/>
                <w:szCs w:val="16"/>
                <w:lang w:val="ro-RO" w:eastAsia="ro-RO"/>
              </w:rPr>
              <w:t>52</w:t>
            </w:r>
          </w:p>
        </w:tc>
        <w:tc>
          <w:tcPr>
            <w:tcW w:w="1221" w:type="dxa"/>
            <w:tcBorders>
              <w:top w:val="nil"/>
              <w:left w:val="nil"/>
              <w:bottom w:val="single" w:sz="4" w:space="0" w:color="auto"/>
              <w:right w:val="single" w:sz="4" w:space="0" w:color="auto"/>
            </w:tcBorders>
            <w:shd w:val="clear" w:color="auto" w:fill="auto"/>
            <w:noWrap/>
            <w:vAlign w:val="center"/>
            <w:hideMark/>
          </w:tcPr>
          <w:p w14:paraId="1126ACE1" w14:textId="1E2B6FD6" w:rsidR="009D67A4" w:rsidRPr="0095733F" w:rsidRDefault="009D67A4" w:rsidP="009D67A4">
            <w:pPr>
              <w:jc w:val="right"/>
              <w:rPr>
                <w:color w:val="000000"/>
                <w:sz w:val="16"/>
                <w:szCs w:val="16"/>
                <w:lang w:val="ro-RO" w:eastAsia="ro-RO"/>
              </w:rPr>
            </w:pPr>
            <w:r w:rsidRPr="0095733F">
              <w:rPr>
                <w:color w:val="000000"/>
                <w:sz w:val="16"/>
                <w:szCs w:val="16"/>
                <w:lang w:val="ro-RO" w:eastAsia="ro-RO"/>
              </w:rPr>
              <w:t>4</w:t>
            </w:r>
            <w:r>
              <w:rPr>
                <w:color w:val="000000"/>
                <w:sz w:val="16"/>
                <w:szCs w:val="16"/>
                <w:lang w:val="ro-RO" w:eastAsia="ro-RO"/>
              </w:rPr>
              <w:t>.</w:t>
            </w:r>
            <w:r w:rsidRPr="0095733F">
              <w:rPr>
                <w:color w:val="000000"/>
                <w:sz w:val="16"/>
                <w:szCs w:val="16"/>
                <w:lang w:val="ro-RO" w:eastAsia="ro-RO"/>
              </w:rPr>
              <w:t>716</w:t>
            </w:r>
            <w:r>
              <w:rPr>
                <w:color w:val="000000"/>
                <w:sz w:val="16"/>
                <w:szCs w:val="16"/>
                <w:lang w:val="ro-RO" w:eastAsia="ro-RO"/>
              </w:rPr>
              <w:t>.</w:t>
            </w:r>
            <w:r w:rsidRPr="0095733F">
              <w:rPr>
                <w:color w:val="000000"/>
                <w:sz w:val="16"/>
                <w:szCs w:val="16"/>
                <w:lang w:val="ro-RO" w:eastAsia="ro-RO"/>
              </w:rPr>
              <w:t>360</w:t>
            </w:r>
            <w:r>
              <w:rPr>
                <w:color w:val="000000"/>
                <w:sz w:val="16"/>
                <w:szCs w:val="16"/>
                <w:lang w:val="ro-RO" w:eastAsia="ro-RO"/>
              </w:rPr>
              <w:t>,</w:t>
            </w:r>
            <w:r w:rsidRPr="0095733F">
              <w:rPr>
                <w:color w:val="000000"/>
                <w:sz w:val="16"/>
                <w:szCs w:val="16"/>
                <w:lang w:val="ro-RO" w:eastAsia="ro-RO"/>
              </w:rPr>
              <w:t>58</w:t>
            </w:r>
          </w:p>
        </w:tc>
        <w:tc>
          <w:tcPr>
            <w:tcW w:w="985" w:type="dxa"/>
            <w:tcBorders>
              <w:top w:val="nil"/>
              <w:left w:val="nil"/>
              <w:bottom w:val="single" w:sz="4" w:space="0" w:color="auto"/>
              <w:right w:val="single" w:sz="4" w:space="0" w:color="auto"/>
            </w:tcBorders>
            <w:shd w:val="clear" w:color="auto" w:fill="auto"/>
            <w:noWrap/>
            <w:vAlign w:val="center"/>
            <w:hideMark/>
          </w:tcPr>
          <w:p w14:paraId="13C2FB26"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A299841"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8C2B8F9"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13F0D9D"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AF9FBC1"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33BEC0A" w14:textId="744386D2"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an-19</w:t>
            </w:r>
          </w:p>
        </w:tc>
        <w:tc>
          <w:tcPr>
            <w:tcW w:w="1056" w:type="dxa"/>
            <w:tcBorders>
              <w:top w:val="nil"/>
              <w:left w:val="nil"/>
              <w:bottom w:val="single" w:sz="4" w:space="0" w:color="auto"/>
              <w:right w:val="single" w:sz="4" w:space="0" w:color="auto"/>
            </w:tcBorders>
            <w:shd w:val="clear" w:color="auto" w:fill="auto"/>
            <w:noWrap/>
            <w:vAlign w:val="center"/>
            <w:hideMark/>
          </w:tcPr>
          <w:p w14:paraId="4CDAF5B4" w14:textId="76EE6F5E" w:rsidR="009D67A4" w:rsidRPr="0095733F" w:rsidRDefault="009D67A4" w:rsidP="009D67A4">
            <w:pPr>
              <w:jc w:val="right"/>
              <w:rPr>
                <w:color w:val="000000"/>
                <w:sz w:val="16"/>
                <w:szCs w:val="16"/>
                <w:lang w:val="ro-RO" w:eastAsia="ro-RO"/>
              </w:rPr>
            </w:pPr>
            <w:r>
              <w:rPr>
                <w:color w:val="000000"/>
                <w:sz w:val="16"/>
                <w:szCs w:val="16"/>
                <w:lang w:val="ro-RO" w:eastAsia="ro-RO"/>
              </w:rPr>
              <w:t>Sep-19</w:t>
            </w:r>
          </w:p>
        </w:tc>
        <w:tc>
          <w:tcPr>
            <w:tcW w:w="770" w:type="dxa"/>
            <w:tcBorders>
              <w:top w:val="nil"/>
              <w:left w:val="nil"/>
              <w:bottom w:val="single" w:sz="4" w:space="0" w:color="auto"/>
              <w:right w:val="single" w:sz="4" w:space="0" w:color="auto"/>
            </w:tcBorders>
            <w:shd w:val="clear" w:color="auto" w:fill="auto"/>
            <w:noWrap/>
            <w:vAlign w:val="center"/>
            <w:hideMark/>
          </w:tcPr>
          <w:p w14:paraId="0710CB78" w14:textId="30DC7035"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A5A5C3D" w14:textId="3330BD24" w:rsidR="009D67A4" w:rsidRPr="0095733F" w:rsidRDefault="009D67A4" w:rsidP="009D67A4">
            <w:pPr>
              <w:jc w:val="right"/>
              <w:rPr>
                <w:color w:val="000000"/>
                <w:sz w:val="16"/>
                <w:szCs w:val="16"/>
                <w:lang w:val="ro-RO" w:eastAsia="ro-RO"/>
              </w:rPr>
            </w:pPr>
            <w:r>
              <w:rPr>
                <w:color w:val="000000"/>
                <w:sz w:val="16"/>
                <w:szCs w:val="16"/>
                <w:lang w:val="ro-RO" w:eastAsia="ro-RO"/>
              </w:rPr>
              <w:t>Oct-21</w:t>
            </w:r>
          </w:p>
        </w:tc>
      </w:tr>
      <w:tr w:rsidR="009D67A4" w:rsidRPr="0095733F" w14:paraId="14C4BCCB"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E0FD107"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16</w:t>
            </w:r>
          </w:p>
        </w:tc>
        <w:tc>
          <w:tcPr>
            <w:tcW w:w="788" w:type="dxa"/>
            <w:tcBorders>
              <w:top w:val="nil"/>
              <w:left w:val="nil"/>
              <w:bottom w:val="single" w:sz="4" w:space="0" w:color="auto"/>
              <w:right w:val="single" w:sz="4" w:space="0" w:color="auto"/>
            </w:tcBorders>
            <w:shd w:val="clear" w:color="auto" w:fill="auto"/>
            <w:vAlign w:val="center"/>
            <w:hideMark/>
          </w:tcPr>
          <w:p w14:paraId="4FD2E1B1" w14:textId="77777777" w:rsidR="009D67A4" w:rsidRPr="0095733F" w:rsidRDefault="009D67A4" w:rsidP="009D67A4">
            <w:pPr>
              <w:rPr>
                <w:sz w:val="16"/>
                <w:szCs w:val="16"/>
                <w:lang w:val="ro-RO" w:eastAsia="ro-RO"/>
              </w:rPr>
            </w:pPr>
            <w:r w:rsidRPr="0095733F">
              <w:rPr>
                <w:sz w:val="16"/>
                <w:szCs w:val="16"/>
                <w:lang w:val="ro-RO" w:eastAsia="ro-RO"/>
              </w:rPr>
              <w:t>CL16</w:t>
            </w:r>
          </w:p>
        </w:tc>
        <w:tc>
          <w:tcPr>
            <w:tcW w:w="1410" w:type="dxa"/>
            <w:tcBorders>
              <w:top w:val="nil"/>
              <w:left w:val="nil"/>
              <w:bottom w:val="single" w:sz="4" w:space="0" w:color="auto"/>
              <w:right w:val="single" w:sz="4" w:space="0" w:color="auto"/>
            </w:tcBorders>
            <w:shd w:val="clear" w:color="auto" w:fill="auto"/>
            <w:vAlign w:val="center"/>
            <w:hideMark/>
          </w:tcPr>
          <w:p w14:paraId="68292F92" w14:textId="77777777" w:rsidR="009D67A4" w:rsidRPr="0095733F" w:rsidRDefault="009D67A4" w:rsidP="009D67A4">
            <w:pPr>
              <w:rPr>
                <w:sz w:val="16"/>
                <w:szCs w:val="16"/>
                <w:lang w:val="ro-RO" w:eastAsia="ro-RO"/>
              </w:rPr>
            </w:pPr>
            <w:r w:rsidRPr="0095733F">
              <w:rPr>
                <w:sz w:val="16"/>
                <w:szCs w:val="16"/>
                <w:lang w:val="ro-RO" w:eastAsia="ro-RO"/>
              </w:rPr>
              <w:t xml:space="preserve">LOT 1- </w:t>
            </w:r>
            <w:proofErr w:type="spellStart"/>
            <w:r w:rsidRPr="0095733F">
              <w:rPr>
                <w:sz w:val="16"/>
                <w:szCs w:val="16"/>
                <w:lang w:val="ro-RO" w:eastAsia="ro-RO"/>
              </w:rPr>
              <w:t>Retele</w:t>
            </w:r>
            <w:proofErr w:type="spellEnd"/>
            <w:r w:rsidRPr="0095733F">
              <w:rPr>
                <w:sz w:val="16"/>
                <w:szCs w:val="16"/>
                <w:lang w:val="ro-RO" w:eastAsia="ro-RO"/>
              </w:rPr>
              <w:t xml:space="preserve"> de apa si canalizare Mangalia</w:t>
            </w:r>
          </w:p>
        </w:tc>
        <w:tc>
          <w:tcPr>
            <w:tcW w:w="1342" w:type="dxa"/>
            <w:tcBorders>
              <w:top w:val="nil"/>
              <w:left w:val="nil"/>
              <w:bottom w:val="single" w:sz="4" w:space="0" w:color="auto"/>
              <w:right w:val="single" w:sz="4" w:space="0" w:color="auto"/>
            </w:tcBorders>
            <w:shd w:val="clear" w:color="auto" w:fill="auto"/>
            <w:noWrap/>
            <w:vAlign w:val="bottom"/>
            <w:hideMark/>
          </w:tcPr>
          <w:p w14:paraId="0F12DFF0" w14:textId="5E5F26DF" w:rsidR="009D67A4" w:rsidRPr="0095733F" w:rsidRDefault="009D67A4" w:rsidP="009D67A4">
            <w:pPr>
              <w:rPr>
                <w:color w:val="000000"/>
                <w:sz w:val="16"/>
                <w:szCs w:val="16"/>
                <w:lang w:val="ro-RO" w:eastAsia="ro-RO"/>
              </w:rPr>
            </w:pPr>
            <w:r w:rsidRPr="0095733F">
              <w:rPr>
                <w:color w:val="000000"/>
                <w:sz w:val="16"/>
                <w:szCs w:val="16"/>
                <w:lang w:val="ro-RO" w:eastAsia="ro-RO"/>
              </w:rPr>
              <w:t>34</w:t>
            </w:r>
            <w:r>
              <w:rPr>
                <w:color w:val="000000"/>
                <w:sz w:val="16"/>
                <w:szCs w:val="16"/>
                <w:lang w:val="ro-RO" w:eastAsia="ro-RO"/>
              </w:rPr>
              <w:t>.</w:t>
            </w:r>
            <w:r w:rsidRPr="0095733F">
              <w:rPr>
                <w:color w:val="000000"/>
                <w:sz w:val="16"/>
                <w:szCs w:val="16"/>
                <w:lang w:val="ro-RO" w:eastAsia="ro-RO"/>
              </w:rPr>
              <w:t>469</w:t>
            </w:r>
            <w:r>
              <w:rPr>
                <w:color w:val="000000"/>
                <w:sz w:val="16"/>
                <w:szCs w:val="16"/>
                <w:lang w:val="ro-RO" w:eastAsia="ro-RO"/>
              </w:rPr>
              <w:t>.</w:t>
            </w:r>
            <w:r w:rsidRPr="0095733F">
              <w:rPr>
                <w:color w:val="000000"/>
                <w:sz w:val="16"/>
                <w:szCs w:val="16"/>
                <w:lang w:val="ro-RO" w:eastAsia="ro-RO"/>
              </w:rPr>
              <w:t>778</w:t>
            </w:r>
            <w:r>
              <w:rPr>
                <w:color w:val="000000"/>
                <w:sz w:val="16"/>
                <w:szCs w:val="16"/>
                <w:lang w:val="ro-RO" w:eastAsia="ro-RO"/>
              </w:rPr>
              <w:t>,</w:t>
            </w:r>
            <w:r w:rsidRPr="0095733F">
              <w:rPr>
                <w:color w:val="000000"/>
                <w:sz w:val="16"/>
                <w:szCs w:val="16"/>
                <w:lang w:val="ro-RO" w:eastAsia="ro-RO"/>
              </w:rPr>
              <w:t>52</w:t>
            </w:r>
          </w:p>
        </w:tc>
        <w:tc>
          <w:tcPr>
            <w:tcW w:w="1221" w:type="dxa"/>
            <w:tcBorders>
              <w:top w:val="nil"/>
              <w:left w:val="nil"/>
              <w:bottom w:val="single" w:sz="4" w:space="0" w:color="auto"/>
              <w:right w:val="single" w:sz="4" w:space="0" w:color="auto"/>
            </w:tcBorders>
            <w:shd w:val="clear" w:color="auto" w:fill="auto"/>
            <w:noWrap/>
            <w:vAlign w:val="center"/>
            <w:hideMark/>
          </w:tcPr>
          <w:p w14:paraId="6225C33E" w14:textId="344A111F"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966</w:t>
            </w:r>
            <w:r>
              <w:rPr>
                <w:color w:val="000000"/>
                <w:sz w:val="16"/>
                <w:szCs w:val="16"/>
                <w:lang w:val="ro-RO" w:eastAsia="ro-RO"/>
              </w:rPr>
              <w:t>.</w:t>
            </w:r>
            <w:r w:rsidRPr="0095733F">
              <w:rPr>
                <w:color w:val="000000"/>
                <w:sz w:val="16"/>
                <w:szCs w:val="16"/>
                <w:lang w:val="ro-RO" w:eastAsia="ro-RO"/>
              </w:rPr>
              <w:t>547</w:t>
            </w:r>
            <w:r>
              <w:rPr>
                <w:color w:val="000000"/>
                <w:sz w:val="16"/>
                <w:szCs w:val="16"/>
                <w:lang w:val="ro-RO" w:eastAsia="ro-RO"/>
              </w:rPr>
              <w:t>,</w:t>
            </w:r>
            <w:r w:rsidRPr="0095733F">
              <w:rPr>
                <w:color w:val="000000"/>
                <w:sz w:val="16"/>
                <w:szCs w:val="16"/>
                <w:lang w:val="ro-RO" w:eastAsia="ro-RO"/>
              </w:rPr>
              <w:t>13</w:t>
            </w:r>
          </w:p>
        </w:tc>
        <w:tc>
          <w:tcPr>
            <w:tcW w:w="985" w:type="dxa"/>
            <w:tcBorders>
              <w:top w:val="nil"/>
              <w:left w:val="nil"/>
              <w:bottom w:val="single" w:sz="4" w:space="0" w:color="auto"/>
              <w:right w:val="single" w:sz="4" w:space="0" w:color="auto"/>
            </w:tcBorders>
            <w:shd w:val="clear" w:color="auto" w:fill="auto"/>
            <w:noWrap/>
            <w:vAlign w:val="center"/>
            <w:hideMark/>
          </w:tcPr>
          <w:p w14:paraId="5DBFFF2F"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9AD89DD"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18EAA52"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928C6C2"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C5DD872"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074555CC" w14:textId="566A4D30" w:rsidR="009D67A4" w:rsidRPr="0095733F" w:rsidRDefault="009D67A4" w:rsidP="009D67A4">
            <w:pPr>
              <w:jc w:val="right"/>
              <w:rPr>
                <w:i/>
                <w:iCs/>
                <w:color w:val="000000"/>
                <w:sz w:val="16"/>
                <w:szCs w:val="16"/>
                <w:lang w:val="ro-RO" w:eastAsia="ro-RO"/>
              </w:rPr>
            </w:pPr>
            <w:r>
              <w:rPr>
                <w:color w:val="000000"/>
                <w:sz w:val="16"/>
                <w:szCs w:val="16"/>
                <w:lang w:val="ro-RO" w:eastAsia="ro-RO"/>
              </w:rPr>
              <w:t>Sep-21</w:t>
            </w:r>
          </w:p>
        </w:tc>
        <w:tc>
          <w:tcPr>
            <w:tcW w:w="1056" w:type="dxa"/>
            <w:tcBorders>
              <w:top w:val="nil"/>
              <w:left w:val="nil"/>
              <w:bottom w:val="single" w:sz="4" w:space="0" w:color="auto"/>
              <w:right w:val="single" w:sz="4" w:space="0" w:color="auto"/>
            </w:tcBorders>
            <w:shd w:val="clear" w:color="auto" w:fill="auto"/>
            <w:noWrap/>
            <w:vAlign w:val="center"/>
            <w:hideMark/>
          </w:tcPr>
          <w:p w14:paraId="09F9386C" w14:textId="3405D5CF" w:rsidR="009D67A4" w:rsidRPr="0095733F" w:rsidRDefault="009D67A4" w:rsidP="009D67A4">
            <w:pPr>
              <w:jc w:val="right"/>
              <w:rPr>
                <w:i/>
                <w:iCs/>
                <w:color w:val="000000"/>
                <w:sz w:val="16"/>
                <w:szCs w:val="16"/>
                <w:lang w:val="ro-RO" w:eastAsia="ro-RO"/>
              </w:rPr>
            </w:pPr>
            <w:r>
              <w:rPr>
                <w:color w:val="000000"/>
                <w:sz w:val="16"/>
                <w:szCs w:val="16"/>
                <w:lang w:val="ro-RO" w:eastAsia="ro-RO"/>
              </w:rPr>
              <w:t>Mar-22</w:t>
            </w:r>
          </w:p>
        </w:tc>
        <w:tc>
          <w:tcPr>
            <w:tcW w:w="770" w:type="dxa"/>
            <w:tcBorders>
              <w:top w:val="nil"/>
              <w:left w:val="nil"/>
              <w:bottom w:val="single" w:sz="4" w:space="0" w:color="auto"/>
              <w:right w:val="single" w:sz="4" w:space="0" w:color="auto"/>
            </w:tcBorders>
            <w:shd w:val="clear" w:color="auto" w:fill="auto"/>
            <w:noWrap/>
            <w:vAlign w:val="center"/>
            <w:hideMark/>
          </w:tcPr>
          <w:p w14:paraId="38F63B63" w14:textId="0CF967D0" w:rsidR="009D67A4" w:rsidRPr="0095733F" w:rsidRDefault="009D67A4" w:rsidP="009D67A4">
            <w:pPr>
              <w:jc w:val="right"/>
              <w:rPr>
                <w:i/>
                <w:iCs/>
                <w:color w:val="000000"/>
                <w:sz w:val="16"/>
                <w:szCs w:val="16"/>
                <w:lang w:val="ro-RO" w:eastAsia="ro-RO"/>
              </w:rPr>
            </w:pPr>
            <w:r>
              <w:rPr>
                <w:color w:val="000000"/>
                <w:sz w:val="16"/>
                <w:szCs w:val="16"/>
                <w:lang w:val="ro-RO" w:eastAsia="ro-RO"/>
              </w:rPr>
              <w:t>12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95108A0" w14:textId="251DC884" w:rsidR="009D67A4" w:rsidRPr="0095733F" w:rsidRDefault="009D67A4" w:rsidP="009D67A4">
            <w:pPr>
              <w:jc w:val="right"/>
              <w:rPr>
                <w:i/>
                <w:iCs/>
                <w:color w:val="000000"/>
                <w:sz w:val="16"/>
                <w:szCs w:val="16"/>
                <w:lang w:val="ro-RO" w:eastAsia="ro-RO"/>
              </w:rPr>
            </w:pPr>
            <w:r>
              <w:rPr>
                <w:color w:val="000000"/>
                <w:sz w:val="16"/>
                <w:szCs w:val="16"/>
                <w:lang w:val="ro-RO" w:eastAsia="ro-RO"/>
              </w:rPr>
              <w:t>Mar-23</w:t>
            </w:r>
          </w:p>
        </w:tc>
      </w:tr>
      <w:tr w:rsidR="009D67A4" w:rsidRPr="0095733F" w14:paraId="3FDDF1A0"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A8B62FA"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17</w:t>
            </w:r>
          </w:p>
        </w:tc>
        <w:tc>
          <w:tcPr>
            <w:tcW w:w="788" w:type="dxa"/>
            <w:tcBorders>
              <w:top w:val="nil"/>
              <w:left w:val="nil"/>
              <w:bottom w:val="single" w:sz="4" w:space="0" w:color="auto"/>
              <w:right w:val="single" w:sz="4" w:space="0" w:color="auto"/>
            </w:tcBorders>
            <w:shd w:val="clear" w:color="auto" w:fill="auto"/>
            <w:vAlign w:val="center"/>
            <w:hideMark/>
          </w:tcPr>
          <w:p w14:paraId="3061099B" w14:textId="77777777" w:rsidR="009D67A4" w:rsidRPr="0095733F" w:rsidRDefault="009D67A4" w:rsidP="009D67A4">
            <w:pPr>
              <w:rPr>
                <w:sz w:val="16"/>
                <w:szCs w:val="16"/>
                <w:lang w:val="ro-RO" w:eastAsia="ro-RO"/>
              </w:rPr>
            </w:pPr>
            <w:r w:rsidRPr="0095733F">
              <w:rPr>
                <w:sz w:val="16"/>
                <w:szCs w:val="16"/>
                <w:lang w:val="ro-RO" w:eastAsia="ro-RO"/>
              </w:rPr>
              <w:t>CL17</w:t>
            </w:r>
          </w:p>
        </w:tc>
        <w:tc>
          <w:tcPr>
            <w:tcW w:w="1410" w:type="dxa"/>
            <w:tcBorders>
              <w:top w:val="nil"/>
              <w:left w:val="nil"/>
              <w:bottom w:val="single" w:sz="4" w:space="0" w:color="auto"/>
              <w:right w:val="single" w:sz="4" w:space="0" w:color="auto"/>
            </w:tcBorders>
            <w:shd w:val="clear" w:color="auto" w:fill="auto"/>
            <w:vAlign w:val="center"/>
            <w:hideMark/>
          </w:tcPr>
          <w:p w14:paraId="15BA51A8" w14:textId="77777777" w:rsidR="009D67A4" w:rsidRPr="0095733F" w:rsidRDefault="009D67A4" w:rsidP="009D67A4">
            <w:pPr>
              <w:rPr>
                <w:sz w:val="16"/>
                <w:szCs w:val="16"/>
                <w:lang w:val="ro-RO" w:eastAsia="ro-RO"/>
              </w:rPr>
            </w:pPr>
            <w:r w:rsidRPr="0095733F">
              <w:rPr>
                <w:sz w:val="16"/>
                <w:szCs w:val="16"/>
                <w:lang w:val="ro-RO" w:eastAsia="ro-RO"/>
              </w:rPr>
              <w:t xml:space="preserve">LOT 2: </w:t>
            </w:r>
            <w:proofErr w:type="spellStart"/>
            <w:r w:rsidRPr="0095733F">
              <w:rPr>
                <w:sz w:val="16"/>
                <w:szCs w:val="16"/>
                <w:lang w:val="ro-RO" w:eastAsia="ro-RO"/>
              </w:rPr>
              <w:t>Retele</w:t>
            </w:r>
            <w:proofErr w:type="spellEnd"/>
            <w:r w:rsidRPr="0095733F">
              <w:rPr>
                <w:sz w:val="16"/>
                <w:szCs w:val="16"/>
                <w:lang w:val="ro-RO" w:eastAsia="ro-RO"/>
              </w:rPr>
              <w:t xml:space="preserve"> apa si canalizare Mangalia Nord si </w:t>
            </w:r>
            <w:proofErr w:type="spellStart"/>
            <w:r w:rsidRPr="0095733F">
              <w:rPr>
                <w:sz w:val="16"/>
                <w:szCs w:val="16"/>
                <w:lang w:val="ro-RO" w:eastAsia="ro-RO"/>
              </w:rPr>
              <w:t>Statiuni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27DB6569" w14:textId="2E7ACF78" w:rsidR="009D67A4" w:rsidRPr="0095733F" w:rsidRDefault="009D67A4" w:rsidP="009D67A4">
            <w:pPr>
              <w:rPr>
                <w:color w:val="000000"/>
                <w:sz w:val="16"/>
                <w:szCs w:val="16"/>
                <w:lang w:val="ro-RO" w:eastAsia="ro-RO"/>
              </w:rPr>
            </w:pPr>
            <w:r w:rsidRPr="0095733F">
              <w:rPr>
                <w:color w:val="000000"/>
                <w:sz w:val="16"/>
                <w:szCs w:val="16"/>
                <w:lang w:val="ro-RO" w:eastAsia="ro-RO"/>
              </w:rPr>
              <w:t>24</w:t>
            </w:r>
            <w:r>
              <w:rPr>
                <w:color w:val="000000"/>
                <w:sz w:val="16"/>
                <w:szCs w:val="16"/>
                <w:lang w:val="ro-RO" w:eastAsia="ro-RO"/>
              </w:rPr>
              <w:t>.</w:t>
            </w:r>
            <w:r w:rsidRPr="0095733F">
              <w:rPr>
                <w:color w:val="000000"/>
                <w:sz w:val="16"/>
                <w:szCs w:val="16"/>
                <w:lang w:val="ro-RO" w:eastAsia="ro-RO"/>
              </w:rPr>
              <w:t>505</w:t>
            </w:r>
            <w:r>
              <w:rPr>
                <w:color w:val="000000"/>
                <w:sz w:val="16"/>
                <w:szCs w:val="16"/>
                <w:lang w:val="ro-RO" w:eastAsia="ro-RO"/>
              </w:rPr>
              <w:t>.</w:t>
            </w:r>
            <w:r w:rsidRPr="0095733F">
              <w:rPr>
                <w:color w:val="000000"/>
                <w:sz w:val="16"/>
                <w:szCs w:val="16"/>
                <w:lang w:val="ro-RO" w:eastAsia="ro-RO"/>
              </w:rPr>
              <w:t>698</w:t>
            </w:r>
            <w:r>
              <w:rPr>
                <w:color w:val="000000"/>
                <w:sz w:val="16"/>
                <w:szCs w:val="16"/>
                <w:lang w:val="ro-RO" w:eastAsia="ro-RO"/>
              </w:rPr>
              <w:t>,</w:t>
            </w:r>
            <w:r w:rsidRPr="0095733F">
              <w:rPr>
                <w:color w:val="000000"/>
                <w:sz w:val="16"/>
                <w:szCs w:val="16"/>
                <w:lang w:val="ro-RO" w:eastAsia="ro-RO"/>
              </w:rPr>
              <w:t>92</w:t>
            </w:r>
          </w:p>
        </w:tc>
        <w:tc>
          <w:tcPr>
            <w:tcW w:w="1221" w:type="dxa"/>
            <w:tcBorders>
              <w:top w:val="nil"/>
              <w:left w:val="nil"/>
              <w:bottom w:val="single" w:sz="4" w:space="0" w:color="auto"/>
              <w:right w:val="single" w:sz="4" w:space="0" w:color="auto"/>
            </w:tcBorders>
            <w:shd w:val="clear" w:color="auto" w:fill="auto"/>
            <w:noWrap/>
            <w:vAlign w:val="center"/>
            <w:hideMark/>
          </w:tcPr>
          <w:p w14:paraId="26CE3CA5" w14:textId="27E690D7" w:rsidR="009D67A4" w:rsidRPr="0095733F" w:rsidRDefault="009D67A4" w:rsidP="009D67A4">
            <w:pPr>
              <w:jc w:val="right"/>
              <w:rPr>
                <w:color w:val="000000"/>
                <w:sz w:val="16"/>
                <w:szCs w:val="16"/>
                <w:lang w:val="ro-RO" w:eastAsia="ro-RO"/>
              </w:rPr>
            </w:pPr>
            <w:r w:rsidRPr="0095733F">
              <w:rPr>
                <w:color w:val="000000"/>
                <w:sz w:val="16"/>
                <w:szCs w:val="16"/>
                <w:lang w:val="ro-RO" w:eastAsia="ro-RO"/>
              </w:rPr>
              <w:t>4</w:t>
            </w:r>
            <w:r>
              <w:rPr>
                <w:color w:val="000000"/>
                <w:sz w:val="16"/>
                <w:szCs w:val="16"/>
                <w:lang w:val="ro-RO" w:eastAsia="ro-RO"/>
              </w:rPr>
              <w:t>.</w:t>
            </w:r>
            <w:r w:rsidRPr="0095733F">
              <w:rPr>
                <w:color w:val="000000"/>
                <w:sz w:val="16"/>
                <w:szCs w:val="16"/>
                <w:lang w:val="ro-RO" w:eastAsia="ro-RO"/>
              </w:rPr>
              <w:t>952</w:t>
            </w:r>
            <w:r>
              <w:rPr>
                <w:color w:val="000000"/>
                <w:sz w:val="16"/>
                <w:szCs w:val="16"/>
                <w:lang w:val="ro-RO" w:eastAsia="ro-RO"/>
              </w:rPr>
              <w:t>.</w:t>
            </w:r>
            <w:r w:rsidRPr="0095733F">
              <w:rPr>
                <w:color w:val="000000"/>
                <w:sz w:val="16"/>
                <w:szCs w:val="16"/>
                <w:lang w:val="ro-RO" w:eastAsia="ro-RO"/>
              </w:rPr>
              <w:t>747</w:t>
            </w:r>
            <w:r>
              <w:rPr>
                <w:color w:val="000000"/>
                <w:sz w:val="16"/>
                <w:szCs w:val="16"/>
                <w:lang w:val="ro-RO" w:eastAsia="ro-RO"/>
              </w:rPr>
              <w:t>,</w:t>
            </w:r>
            <w:r w:rsidRPr="0095733F">
              <w:rPr>
                <w:color w:val="000000"/>
                <w:sz w:val="16"/>
                <w:szCs w:val="16"/>
                <w:lang w:val="ro-RO" w:eastAsia="ro-RO"/>
              </w:rPr>
              <w:t>41</w:t>
            </w:r>
          </w:p>
        </w:tc>
        <w:tc>
          <w:tcPr>
            <w:tcW w:w="985" w:type="dxa"/>
            <w:tcBorders>
              <w:top w:val="nil"/>
              <w:left w:val="nil"/>
              <w:bottom w:val="single" w:sz="4" w:space="0" w:color="auto"/>
              <w:right w:val="single" w:sz="4" w:space="0" w:color="auto"/>
            </w:tcBorders>
            <w:shd w:val="clear" w:color="auto" w:fill="auto"/>
            <w:noWrap/>
            <w:vAlign w:val="center"/>
            <w:hideMark/>
          </w:tcPr>
          <w:p w14:paraId="50F95511"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08413FD3"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A3A428A"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8178D83"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A9CAB36"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761218A" w14:textId="2FB930BA"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-20</w:t>
            </w:r>
          </w:p>
        </w:tc>
        <w:tc>
          <w:tcPr>
            <w:tcW w:w="1056" w:type="dxa"/>
            <w:tcBorders>
              <w:top w:val="nil"/>
              <w:left w:val="nil"/>
              <w:bottom w:val="single" w:sz="4" w:space="0" w:color="auto"/>
              <w:right w:val="single" w:sz="4" w:space="0" w:color="auto"/>
            </w:tcBorders>
            <w:shd w:val="clear" w:color="auto" w:fill="auto"/>
            <w:noWrap/>
            <w:vAlign w:val="center"/>
            <w:hideMark/>
          </w:tcPr>
          <w:p w14:paraId="14508CC4" w14:textId="04BE981F"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-21</w:t>
            </w:r>
          </w:p>
        </w:tc>
        <w:tc>
          <w:tcPr>
            <w:tcW w:w="770" w:type="dxa"/>
            <w:tcBorders>
              <w:top w:val="nil"/>
              <w:left w:val="nil"/>
              <w:bottom w:val="single" w:sz="4" w:space="0" w:color="auto"/>
              <w:right w:val="single" w:sz="4" w:space="0" w:color="auto"/>
            </w:tcBorders>
            <w:shd w:val="clear" w:color="auto" w:fill="auto"/>
            <w:noWrap/>
            <w:vAlign w:val="center"/>
            <w:hideMark/>
          </w:tcPr>
          <w:p w14:paraId="713508AD" w14:textId="4C858B45" w:rsidR="009D67A4" w:rsidRPr="0095733F" w:rsidRDefault="009D67A4" w:rsidP="009D67A4">
            <w:pPr>
              <w:jc w:val="right"/>
              <w:rPr>
                <w:color w:val="000000"/>
                <w:sz w:val="16"/>
                <w:szCs w:val="16"/>
                <w:lang w:val="ro-RO" w:eastAsia="ro-RO"/>
              </w:rPr>
            </w:pPr>
            <w:r>
              <w:rPr>
                <w:color w:val="000000"/>
                <w:sz w:val="16"/>
                <w:szCs w:val="16"/>
                <w:lang w:val="ro-RO" w:eastAsia="ro-RO"/>
              </w:rPr>
              <w:t>12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A9ACE02" w14:textId="5DA81A35"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-22</w:t>
            </w:r>
          </w:p>
        </w:tc>
      </w:tr>
      <w:tr w:rsidR="009D67A4" w:rsidRPr="0095733F" w14:paraId="411D05B7" w14:textId="77777777" w:rsidTr="009E717E">
        <w:trPr>
          <w:trHeight w:val="54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08B6B3B"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18</w:t>
            </w:r>
          </w:p>
        </w:tc>
        <w:tc>
          <w:tcPr>
            <w:tcW w:w="788" w:type="dxa"/>
            <w:tcBorders>
              <w:top w:val="nil"/>
              <w:left w:val="nil"/>
              <w:bottom w:val="single" w:sz="4" w:space="0" w:color="auto"/>
              <w:right w:val="single" w:sz="4" w:space="0" w:color="auto"/>
            </w:tcBorders>
            <w:shd w:val="clear" w:color="auto" w:fill="auto"/>
            <w:vAlign w:val="center"/>
            <w:hideMark/>
          </w:tcPr>
          <w:p w14:paraId="3F9D83AF" w14:textId="77777777" w:rsidR="009D67A4" w:rsidRPr="0095733F" w:rsidRDefault="009D67A4" w:rsidP="009D67A4">
            <w:pPr>
              <w:rPr>
                <w:sz w:val="16"/>
                <w:szCs w:val="16"/>
                <w:lang w:val="ro-RO" w:eastAsia="ro-RO"/>
              </w:rPr>
            </w:pPr>
            <w:r w:rsidRPr="0095733F">
              <w:rPr>
                <w:sz w:val="16"/>
                <w:szCs w:val="16"/>
                <w:lang w:val="ro-RO" w:eastAsia="ro-RO"/>
              </w:rPr>
              <w:t>CL18</w:t>
            </w:r>
          </w:p>
        </w:tc>
        <w:tc>
          <w:tcPr>
            <w:tcW w:w="1410" w:type="dxa"/>
            <w:tcBorders>
              <w:top w:val="nil"/>
              <w:left w:val="nil"/>
              <w:bottom w:val="single" w:sz="4" w:space="0" w:color="auto"/>
              <w:right w:val="single" w:sz="4" w:space="0" w:color="auto"/>
            </w:tcBorders>
            <w:shd w:val="clear" w:color="auto" w:fill="auto"/>
            <w:vAlign w:val="center"/>
            <w:hideMark/>
          </w:tcPr>
          <w:p w14:paraId="18D1B4D5"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Limanu, 2 Mai, Vama Veche, </w:t>
            </w:r>
            <w:proofErr w:type="spellStart"/>
            <w:r w:rsidRPr="0095733F">
              <w:rPr>
                <w:sz w:val="16"/>
                <w:szCs w:val="16"/>
                <w:lang w:val="ro-RO" w:eastAsia="ro-RO"/>
              </w:rPr>
              <w:t>Albesti</w:t>
            </w:r>
            <w:proofErr w:type="spellEnd"/>
            <w:r w:rsidRPr="0095733F">
              <w:rPr>
                <w:sz w:val="16"/>
                <w:szCs w:val="16"/>
                <w:lang w:val="ro-RO" w:eastAsia="ro-RO"/>
              </w:rPr>
              <w:t xml:space="preserve">, Cotu </w:t>
            </w:r>
            <w:proofErr w:type="spellStart"/>
            <w:r w:rsidRPr="0095733F">
              <w:rPr>
                <w:sz w:val="16"/>
                <w:szCs w:val="16"/>
                <w:lang w:val="ro-RO" w:eastAsia="ro-RO"/>
              </w:rPr>
              <w:t>Vaii</w:t>
            </w:r>
            <w:proofErr w:type="spellEnd"/>
            <w:r w:rsidRPr="0095733F">
              <w:rPr>
                <w:sz w:val="16"/>
                <w:szCs w:val="16"/>
                <w:lang w:val="ro-RO" w:eastAsia="ro-RO"/>
              </w:rPr>
              <w:t xml:space="preserve">. </w:t>
            </w:r>
            <w:proofErr w:type="spellStart"/>
            <w:r w:rsidRPr="0095733F">
              <w:rPr>
                <w:sz w:val="16"/>
                <w:szCs w:val="16"/>
                <w:lang w:val="ro-RO" w:eastAsia="ro-RO"/>
              </w:rPr>
              <w:t>Retele</w:t>
            </w:r>
            <w:proofErr w:type="spellEnd"/>
            <w:r w:rsidRPr="0095733F">
              <w:rPr>
                <w:sz w:val="16"/>
                <w:szCs w:val="16"/>
                <w:lang w:val="ro-RO" w:eastAsia="ro-RO"/>
              </w:rPr>
              <w:t xml:space="preserve"> de canalizare Limanu</w:t>
            </w:r>
          </w:p>
        </w:tc>
        <w:tc>
          <w:tcPr>
            <w:tcW w:w="1342" w:type="dxa"/>
            <w:tcBorders>
              <w:top w:val="nil"/>
              <w:left w:val="nil"/>
              <w:bottom w:val="single" w:sz="4" w:space="0" w:color="auto"/>
              <w:right w:val="single" w:sz="4" w:space="0" w:color="auto"/>
            </w:tcBorders>
            <w:shd w:val="clear" w:color="auto" w:fill="auto"/>
            <w:noWrap/>
            <w:vAlign w:val="center"/>
            <w:hideMark/>
          </w:tcPr>
          <w:p w14:paraId="40130434" w14:textId="291152E4" w:rsidR="009D67A4" w:rsidRPr="0095733F" w:rsidRDefault="009D67A4" w:rsidP="009D67A4">
            <w:pPr>
              <w:rPr>
                <w:color w:val="000000"/>
                <w:sz w:val="16"/>
                <w:szCs w:val="16"/>
                <w:lang w:val="ro-RO" w:eastAsia="ro-RO"/>
              </w:rPr>
            </w:pPr>
            <w:r w:rsidRPr="0095733F">
              <w:rPr>
                <w:color w:val="000000"/>
                <w:sz w:val="16"/>
                <w:szCs w:val="16"/>
                <w:lang w:val="ro-RO" w:eastAsia="ro-RO"/>
              </w:rPr>
              <w:t>32</w:t>
            </w:r>
            <w:r>
              <w:rPr>
                <w:color w:val="000000"/>
                <w:sz w:val="16"/>
                <w:szCs w:val="16"/>
                <w:lang w:val="ro-RO" w:eastAsia="ro-RO"/>
              </w:rPr>
              <w:t>.</w:t>
            </w:r>
            <w:r w:rsidRPr="0095733F">
              <w:rPr>
                <w:color w:val="000000"/>
                <w:sz w:val="16"/>
                <w:szCs w:val="16"/>
                <w:lang w:val="ro-RO" w:eastAsia="ro-RO"/>
              </w:rPr>
              <w:t>678</w:t>
            </w:r>
            <w:r>
              <w:rPr>
                <w:color w:val="000000"/>
                <w:sz w:val="16"/>
                <w:szCs w:val="16"/>
                <w:lang w:val="ro-RO" w:eastAsia="ro-RO"/>
              </w:rPr>
              <w:t>.</w:t>
            </w:r>
            <w:r w:rsidRPr="0095733F">
              <w:rPr>
                <w:color w:val="000000"/>
                <w:sz w:val="16"/>
                <w:szCs w:val="16"/>
                <w:lang w:val="ro-RO" w:eastAsia="ro-RO"/>
              </w:rPr>
              <w:t>518</w:t>
            </w:r>
            <w:r>
              <w:rPr>
                <w:color w:val="000000"/>
                <w:sz w:val="16"/>
                <w:szCs w:val="16"/>
                <w:lang w:val="ro-RO" w:eastAsia="ro-RO"/>
              </w:rPr>
              <w:t>,</w:t>
            </w:r>
            <w:r w:rsidRPr="0095733F">
              <w:rPr>
                <w:color w:val="000000"/>
                <w:sz w:val="16"/>
                <w:szCs w:val="16"/>
                <w:lang w:val="ro-RO" w:eastAsia="ro-RO"/>
              </w:rPr>
              <w:t>21</w:t>
            </w:r>
          </w:p>
        </w:tc>
        <w:tc>
          <w:tcPr>
            <w:tcW w:w="1221" w:type="dxa"/>
            <w:tcBorders>
              <w:top w:val="nil"/>
              <w:left w:val="nil"/>
              <w:bottom w:val="single" w:sz="4" w:space="0" w:color="auto"/>
              <w:right w:val="single" w:sz="4" w:space="0" w:color="auto"/>
            </w:tcBorders>
            <w:shd w:val="clear" w:color="auto" w:fill="auto"/>
            <w:noWrap/>
            <w:vAlign w:val="center"/>
            <w:hideMark/>
          </w:tcPr>
          <w:p w14:paraId="34951AE7" w14:textId="3C0360FA"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604</w:t>
            </w:r>
            <w:r>
              <w:rPr>
                <w:color w:val="000000"/>
                <w:sz w:val="16"/>
                <w:szCs w:val="16"/>
                <w:lang w:val="ro-RO" w:eastAsia="ro-RO"/>
              </w:rPr>
              <w:t>.</w:t>
            </w:r>
            <w:r w:rsidRPr="0095733F">
              <w:rPr>
                <w:color w:val="000000"/>
                <w:sz w:val="16"/>
                <w:szCs w:val="16"/>
                <w:lang w:val="ro-RO" w:eastAsia="ro-RO"/>
              </w:rPr>
              <w:t>522</w:t>
            </w:r>
            <w:r>
              <w:rPr>
                <w:color w:val="000000"/>
                <w:sz w:val="16"/>
                <w:szCs w:val="16"/>
                <w:lang w:val="ro-RO" w:eastAsia="ro-RO"/>
              </w:rPr>
              <w:t>,</w:t>
            </w:r>
            <w:r w:rsidRPr="0095733F">
              <w:rPr>
                <w:color w:val="000000"/>
                <w:sz w:val="16"/>
                <w:szCs w:val="16"/>
                <w:lang w:val="ro-RO" w:eastAsia="ro-RO"/>
              </w:rPr>
              <w:t>77</w:t>
            </w:r>
          </w:p>
        </w:tc>
        <w:tc>
          <w:tcPr>
            <w:tcW w:w="985" w:type="dxa"/>
            <w:tcBorders>
              <w:top w:val="nil"/>
              <w:left w:val="nil"/>
              <w:bottom w:val="single" w:sz="4" w:space="0" w:color="auto"/>
              <w:right w:val="single" w:sz="4" w:space="0" w:color="auto"/>
            </w:tcBorders>
            <w:shd w:val="clear" w:color="auto" w:fill="auto"/>
            <w:noWrap/>
            <w:vAlign w:val="center"/>
            <w:hideMark/>
          </w:tcPr>
          <w:p w14:paraId="5735EBDB"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4AA60587"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E2EE522"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8192211"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73CC26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40FB26FD" w14:textId="1709F89E" w:rsidR="009D67A4" w:rsidRPr="0095733F" w:rsidRDefault="009D67A4" w:rsidP="009D67A4">
            <w:pPr>
              <w:jc w:val="right"/>
              <w:rPr>
                <w:color w:val="000000"/>
                <w:sz w:val="16"/>
                <w:szCs w:val="16"/>
                <w:lang w:val="ro-RO" w:eastAsia="ro-RO"/>
              </w:rPr>
            </w:pPr>
            <w:r>
              <w:rPr>
                <w:color w:val="000000"/>
                <w:sz w:val="16"/>
                <w:szCs w:val="16"/>
                <w:lang w:val="ro-RO" w:eastAsia="ro-RO"/>
              </w:rPr>
              <w:t>Dec-18</w:t>
            </w:r>
          </w:p>
        </w:tc>
        <w:tc>
          <w:tcPr>
            <w:tcW w:w="1056" w:type="dxa"/>
            <w:tcBorders>
              <w:top w:val="nil"/>
              <w:left w:val="nil"/>
              <w:bottom w:val="single" w:sz="4" w:space="0" w:color="auto"/>
              <w:right w:val="single" w:sz="4" w:space="0" w:color="auto"/>
            </w:tcBorders>
            <w:shd w:val="clear" w:color="auto" w:fill="auto"/>
            <w:noWrap/>
            <w:vAlign w:val="center"/>
            <w:hideMark/>
          </w:tcPr>
          <w:p w14:paraId="7E138083" w14:textId="61D98B14"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-20</w:t>
            </w:r>
          </w:p>
        </w:tc>
        <w:tc>
          <w:tcPr>
            <w:tcW w:w="770" w:type="dxa"/>
            <w:tcBorders>
              <w:top w:val="nil"/>
              <w:left w:val="nil"/>
              <w:bottom w:val="single" w:sz="4" w:space="0" w:color="auto"/>
              <w:right w:val="single" w:sz="4" w:space="0" w:color="auto"/>
            </w:tcBorders>
            <w:shd w:val="clear" w:color="auto" w:fill="auto"/>
            <w:noWrap/>
            <w:vAlign w:val="center"/>
            <w:hideMark/>
          </w:tcPr>
          <w:p w14:paraId="4D36222B" w14:textId="5C10BD52"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0C999C6" w14:textId="13980041"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-22</w:t>
            </w:r>
          </w:p>
        </w:tc>
      </w:tr>
      <w:tr w:rsidR="009D67A4" w:rsidRPr="0095733F" w14:paraId="53BF8DB8" w14:textId="77777777" w:rsidTr="009E717E">
        <w:trPr>
          <w:trHeight w:val="60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1710D95"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19</w:t>
            </w:r>
          </w:p>
        </w:tc>
        <w:tc>
          <w:tcPr>
            <w:tcW w:w="788" w:type="dxa"/>
            <w:tcBorders>
              <w:top w:val="nil"/>
              <w:left w:val="nil"/>
              <w:bottom w:val="single" w:sz="4" w:space="0" w:color="auto"/>
              <w:right w:val="single" w:sz="4" w:space="0" w:color="auto"/>
            </w:tcBorders>
            <w:shd w:val="clear" w:color="auto" w:fill="auto"/>
            <w:vAlign w:val="center"/>
            <w:hideMark/>
          </w:tcPr>
          <w:p w14:paraId="3922C746" w14:textId="77777777" w:rsidR="009D67A4" w:rsidRPr="0095733F" w:rsidRDefault="009D67A4" w:rsidP="009D67A4">
            <w:pPr>
              <w:rPr>
                <w:sz w:val="16"/>
                <w:szCs w:val="16"/>
                <w:lang w:val="ro-RO" w:eastAsia="ro-RO"/>
              </w:rPr>
            </w:pPr>
            <w:r w:rsidRPr="0095733F">
              <w:rPr>
                <w:sz w:val="16"/>
                <w:szCs w:val="16"/>
                <w:lang w:val="ro-RO" w:eastAsia="ro-RO"/>
              </w:rPr>
              <w:t>CL19</w:t>
            </w:r>
          </w:p>
        </w:tc>
        <w:tc>
          <w:tcPr>
            <w:tcW w:w="1410" w:type="dxa"/>
            <w:tcBorders>
              <w:top w:val="nil"/>
              <w:left w:val="nil"/>
              <w:bottom w:val="single" w:sz="4" w:space="0" w:color="auto"/>
              <w:right w:val="single" w:sz="4" w:space="0" w:color="auto"/>
            </w:tcBorders>
            <w:shd w:val="clear" w:color="auto" w:fill="auto"/>
            <w:vAlign w:val="center"/>
            <w:hideMark/>
          </w:tcPr>
          <w:p w14:paraId="0643A079"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Pecineaga, Amzacea. </w:t>
            </w:r>
            <w:proofErr w:type="spellStart"/>
            <w:r w:rsidRPr="0095733F">
              <w:rPr>
                <w:sz w:val="16"/>
                <w:szCs w:val="16"/>
                <w:lang w:val="ro-RO" w:eastAsia="ro-RO"/>
              </w:rPr>
              <w:t>Aductiune</w:t>
            </w:r>
            <w:proofErr w:type="spellEnd"/>
            <w:r w:rsidRPr="0095733F">
              <w:rPr>
                <w:sz w:val="16"/>
                <w:szCs w:val="16"/>
                <w:lang w:val="ro-RO" w:eastAsia="ro-RO"/>
              </w:rPr>
              <w:t xml:space="preserve"> 23 August - </w:t>
            </w:r>
            <w:proofErr w:type="spellStart"/>
            <w:r w:rsidRPr="0095733F">
              <w:rPr>
                <w:sz w:val="16"/>
                <w:szCs w:val="16"/>
                <w:lang w:val="ro-RO" w:eastAsia="ro-RO"/>
              </w:rPr>
              <w:t>Dulcesti</w:t>
            </w:r>
            <w:proofErr w:type="spellEnd"/>
            <w:r w:rsidRPr="0095733F">
              <w:rPr>
                <w:sz w:val="16"/>
                <w:szCs w:val="16"/>
                <w:lang w:val="ro-RO" w:eastAsia="ro-RO"/>
              </w:rPr>
              <w:t xml:space="preserve">-Pecineaga. </w:t>
            </w:r>
            <w:proofErr w:type="spellStart"/>
            <w:r w:rsidRPr="0095733F">
              <w:rPr>
                <w:sz w:val="16"/>
                <w:szCs w:val="16"/>
                <w:lang w:val="ro-RO" w:eastAsia="ro-RO"/>
              </w:rPr>
              <w:t>Retele</w:t>
            </w:r>
            <w:proofErr w:type="spellEnd"/>
            <w:r w:rsidRPr="0095733F">
              <w:rPr>
                <w:sz w:val="16"/>
                <w:szCs w:val="16"/>
                <w:lang w:val="ro-RO" w:eastAsia="ro-RO"/>
              </w:rPr>
              <w:t xml:space="preserve"> de canalizare Pecineaga, 23 August</w:t>
            </w:r>
          </w:p>
        </w:tc>
        <w:tc>
          <w:tcPr>
            <w:tcW w:w="1342" w:type="dxa"/>
            <w:tcBorders>
              <w:top w:val="nil"/>
              <w:left w:val="nil"/>
              <w:bottom w:val="single" w:sz="4" w:space="0" w:color="auto"/>
              <w:right w:val="single" w:sz="4" w:space="0" w:color="auto"/>
            </w:tcBorders>
            <w:shd w:val="clear" w:color="auto" w:fill="auto"/>
            <w:noWrap/>
            <w:vAlign w:val="center"/>
            <w:hideMark/>
          </w:tcPr>
          <w:p w14:paraId="6B7005D7" w14:textId="1F782D90" w:rsidR="009D67A4" w:rsidRPr="0095733F" w:rsidRDefault="009D67A4" w:rsidP="009D67A4">
            <w:pPr>
              <w:rPr>
                <w:color w:val="000000"/>
                <w:sz w:val="16"/>
                <w:szCs w:val="16"/>
                <w:lang w:val="ro-RO" w:eastAsia="ro-RO"/>
              </w:rPr>
            </w:pPr>
            <w:r w:rsidRPr="0095733F">
              <w:rPr>
                <w:color w:val="000000"/>
                <w:sz w:val="16"/>
                <w:szCs w:val="16"/>
                <w:lang w:val="ro-RO" w:eastAsia="ro-RO"/>
              </w:rPr>
              <w:t>46</w:t>
            </w:r>
            <w:r>
              <w:rPr>
                <w:color w:val="000000"/>
                <w:sz w:val="16"/>
                <w:szCs w:val="16"/>
                <w:lang w:val="ro-RO" w:eastAsia="ro-RO"/>
              </w:rPr>
              <w:t>.</w:t>
            </w:r>
            <w:r w:rsidRPr="0095733F">
              <w:rPr>
                <w:color w:val="000000"/>
                <w:sz w:val="16"/>
                <w:szCs w:val="16"/>
                <w:lang w:val="ro-RO" w:eastAsia="ro-RO"/>
              </w:rPr>
              <w:t>064</w:t>
            </w:r>
            <w:r>
              <w:rPr>
                <w:color w:val="000000"/>
                <w:sz w:val="16"/>
                <w:szCs w:val="16"/>
                <w:lang w:val="ro-RO" w:eastAsia="ro-RO"/>
              </w:rPr>
              <w:t>.</w:t>
            </w:r>
            <w:r w:rsidRPr="0095733F">
              <w:rPr>
                <w:color w:val="000000"/>
                <w:sz w:val="16"/>
                <w:szCs w:val="16"/>
                <w:lang w:val="ro-RO" w:eastAsia="ro-RO"/>
              </w:rPr>
              <w:t>312</w:t>
            </w:r>
            <w:r>
              <w:rPr>
                <w:color w:val="000000"/>
                <w:sz w:val="16"/>
                <w:szCs w:val="16"/>
                <w:lang w:val="ro-RO" w:eastAsia="ro-RO"/>
              </w:rPr>
              <w:t>,</w:t>
            </w:r>
            <w:r w:rsidRPr="0095733F">
              <w:rPr>
                <w:color w:val="000000"/>
                <w:sz w:val="16"/>
                <w:szCs w:val="16"/>
                <w:lang w:val="ro-RO" w:eastAsia="ro-RO"/>
              </w:rPr>
              <w:t>22</w:t>
            </w:r>
          </w:p>
        </w:tc>
        <w:tc>
          <w:tcPr>
            <w:tcW w:w="1221" w:type="dxa"/>
            <w:tcBorders>
              <w:top w:val="nil"/>
              <w:left w:val="nil"/>
              <w:bottom w:val="single" w:sz="4" w:space="0" w:color="auto"/>
              <w:right w:val="single" w:sz="4" w:space="0" w:color="auto"/>
            </w:tcBorders>
            <w:shd w:val="clear" w:color="auto" w:fill="auto"/>
            <w:noWrap/>
            <w:vAlign w:val="center"/>
            <w:hideMark/>
          </w:tcPr>
          <w:p w14:paraId="439CF8AC" w14:textId="675FBB6D" w:rsidR="009D67A4" w:rsidRPr="0095733F" w:rsidRDefault="009D67A4" w:rsidP="009D67A4">
            <w:pPr>
              <w:jc w:val="right"/>
              <w:rPr>
                <w:color w:val="000000"/>
                <w:sz w:val="16"/>
                <w:szCs w:val="16"/>
                <w:lang w:val="ro-RO" w:eastAsia="ro-RO"/>
              </w:rPr>
            </w:pPr>
            <w:r w:rsidRPr="0095733F">
              <w:rPr>
                <w:color w:val="000000"/>
                <w:sz w:val="16"/>
                <w:szCs w:val="16"/>
                <w:lang w:val="ro-RO" w:eastAsia="ro-RO"/>
              </w:rPr>
              <w:t>9</w:t>
            </w:r>
            <w:r>
              <w:rPr>
                <w:color w:val="000000"/>
                <w:sz w:val="16"/>
                <w:szCs w:val="16"/>
                <w:lang w:val="ro-RO" w:eastAsia="ro-RO"/>
              </w:rPr>
              <w:t>.</w:t>
            </w:r>
            <w:r w:rsidRPr="0095733F">
              <w:rPr>
                <w:color w:val="000000"/>
                <w:sz w:val="16"/>
                <w:szCs w:val="16"/>
                <w:lang w:val="ro-RO" w:eastAsia="ro-RO"/>
              </w:rPr>
              <w:t>309</w:t>
            </w:r>
            <w:r>
              <w:rPr>
                <w:color w:val="000000"/>
                <w:sz w:val="16"/>
                <w:szCs w:val="16"/>
                <w:lang w:val="ro-RO" w:eastAsia="ro-RO"/>
              </w:rPr>
              <w:t>.</w:t>
            </w:r>
            <w:r w:rsidRPr="0095733F">
              <w:rPr>
                <w:color w:val="000000"/>
                <w:sz w:val="16"/>
                <w:szCs w:val="16"/>
                <w:lang w:val="ro-RO" w:eastAsia="ro-RO"/>
              </w:rPr>
              <w:t>871</w:t>
            </w:r>
            <w:r>
              <w:rPr>
                <w:color w:val="000000"/>
                <w:sz w:val="16"/>
                <w:szCs w:val="16"/>
                <w:lang w:val="ro-RO" w:eastAsia="ro-RO"/>
              </w:rPr>
              <w:t>,</w:t>
            </w:r>
            <w:r w:rsidRPr="0095733F">
              <w:rPr>
                <w:color w:val="000000"/>
                <w:sz w:val="16"/>
                <w:szCs w:val="16"/>
                <w:lang w:val="ro-RO" w:eastAsia="ro-RO"/>
              </w:rPr>
              <w:t>30</w:t>
            </w:r>
          </w:p>
        </w:tc>
        <w:tc>
          <w:tcPr>
            <w:tcW w:w="985" w:type="dxa"/>
            <w:tcBorders>
              <w:top w:val="nil"/>
              <w:left w:val="nil"/>
              <w:bottom w:val="single" w:sz="4" w:space="0" w:color="auto"/>
              <w:right w:val="single" w:sz="4" w:space="0" w:color="auto"/>
            </w:tcBorders>
            <w:shd w:val="clear" w:color="auto" w:fill="auto"/>
            <w:noWrap/>
            <w:vAlign w:val="center"/>
            <w:hideMark/>
          </w:tcPr>
          <w:p w14:paraId="77FCCA27"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7E43B0C"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9B9FF05"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F793D7A"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938694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42BC1A7" w14:textId="6EBAD260"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1056" w:type="dxa"/>
            <w:tcBorders>
              <w:top w:val="nil"/>
              <w:left w:val="nil"/>
              <w:bottom w:val="single" w:sz="4" w:space="0" w:color="auto"/>
              <w:right w:val="single" w:sz="4" w:space="0" w:color="auto"/>
            </w:tcBorders>
            <w:shd w:val="clear" w:color="auto" w:fill="auto"/>
            <w:noWrap/>
            <w:vAlign w:val="center"/>
            <w:hideMark/>
          </w:tcPr>
          <w:p w14:paraId="0DB0FCFC" w14:textId="4B2884A5" w:rsidR="009D67A4" w:rsidRPr="0095733F" w:rsidRDefault="009D67A4" w:rsidP="009D67A4">
            <w:pPr>
              <w:jc w:val="right"/>
              <w:rPr>
                <w:color w:val="000000"/>
                <w:sz w:val="16"/>
                <w:szCs w:val="16"/>
                <w:lang w:val="ro-RO" w:eastAsia="ro-RO"/>
              </w:rPr>
            </w:pPr>
            <w:r>
              <w:rPr>
                <w:color w:val="000000"/>
                <w:sz w:val="16"/>
                <w:szCs w:val="16"/>
                <w:lang w:val="ro-RO" w:eastAsia="ro-RO"/>
              </w:rPr>
              <w:t>Apr-20</w:t>
            </w:r>
          </w:p>
        </w:tc>
        <w:tc>
          <w:tcPr>
            <w:tcW w:w="770" w:type="dxa"/>
            <w:tcBorders>
              <w:top w:val="nil"/>
              <w:left w:val="nil"/>
              <w:bottom w:val="single" w:sz="4" w:space="0" w:color="auto"/>
              <w:right w:val="single" w:sz="4" w:space="0" w:color="auto"/>
            </w:tcBorders>
            <w:shd w:val="clear" w:color="auto" w:fill="auto"/>
            <w:noWrap/>
            <w:vAlign w:val="center"/>
            <w:hideMark/>
          </w:tcPr>
          <w:p w14:paraId="59E616CD" w14:textId="72688687"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B05ACB5" w14:textId="59C2577C" w:rsidR="009D67A4" w:rsidRPr="0095733F" w:rsidRDefault="009D67A4" w:rsidP="009D67A4">
            <w:pPr>
              <w:jc w:val="right"/>
              <w:rPr>
                <w:color w:val="000000"/>
                <w:sz w:val="16"/>
                <w:szCs w:val="16"/>
                <w:lang w:val="ro-RO" w:eastAsia="ro-RO"/>
              </w:rPr>
            </w:pPr>
            <w:r>
              <w:rPr>
                <w:color w:val="000000"/>
                <w:sz w:val="16"/>
                <w:szCs w:val="16"/>
                <w:lang w:val="ro-RO" w:eastAsia="ro-RO"/>
              </w:rPr>
              <w:t>Apr-22</w:t>
            </w:r>
          </w:p>
        </w:tc>
      </w:tr>
      <w:tr w:rsidR="009D67A4" w:rsidRPr="0095733F" w14:paraId="0E4B83D2"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6ACB052"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20</w:t>
            </w:r>
          </w:p>
        </w:tc>
        <w:tc>
          <w:tcPr>
            <w:tcW w:w="788" w:type="dxa"/>
            <w:tcBorders>
              <w:top w:val="nil"/>
              <w:left w:val="nil"/>
              <w:bottom w:val="single" w:sz="4" w:space="0" w:color="auto"/>
              <w:right w:val="single" w:sz="4" w:space="0" w:color="auto"/>
            </w:tcBorders>
            <w:shd w:val="clear" w:color="auto" w:fill="auto"/>
            <w:vAlign w:val="center"/>
            <w:hideMark/>
          </w:tcPr>
          <w:p w14:paraId="59F529E1" w14:textId="77777777" w:rsidR="009D67A4" w:rsidRPr="0095733F" w:rsidRDefault="009D67A4" w:rsidP="009D67A4">
            <w:pPr>
              <w:rPr>
                <w:sz w:val="16"/>
                <w:szCs w:val="16"/>
                <w:lang w:val="ro-RO" w:eastAsia="ro-RO"/>
              </w:rPr>
            </w:pPr>
            <w:r w:rsidRPr="0095733F">
              <w:rPr>
                <w:sz w:val="16"/>
                <w:szCs w:val="16"/>
                <w:lang w:val="ro-RO" w:eastAsia="ro-RO"/>
              </w:rPr>
              <w:t>CL20</w:t>
            </w:r>
          </w:p>
        </w:tc>
        <w:tc>
          <w:tcPr>
            <w:tcW w:w="1410" w:type="dxa"/>
            <w:tcBorders>
              <w:top w:val="nil"/>
              <w:left w:val="nil"/>
              <w:bottom w:val="single" w:sz="4" w:space="0" w:color="auto"/>
              <w:right w:val="single" w:sz="4" w:space="0" w:color="auto"/>
            </w:tcBorders>
            <w:shd w:val="clear" w:color="auto" w:fill="auto"/>
            <w:vAlign w:val="center"/>
            <w:hideMark/>
          </w:tcPr>
          <w:p w14:paraId="2D5492C0" w14:textId="77777777" w:rsidR="009D67A4" w:rsidRPr="0095733F" w:rsidRDefault="009D67A4" w:rsidP="009D67A4">
            <w:pPr>
              <w:rPr>
                <w:sz w:val="16"/>
                <w:szCs w:val="16"/>
                <w:lang w:val="ro-RO" w:eastAsia="ro-RO"/>
              </w:rPr>
            </w:pPr>
            <w:r w:rsidRPr="0095733F">
              <w:rPr>
                <w:sz w:val="16"/>
                <w:szCs w:val="16"/>
                <w:lang w:val="ro-RO" w:eastAsia="ro-RO"/>
              </w:rPr>
              <w:t xml:space="preserve">LOT 1: </w:t>
            </w:r>
            <w:proofErr w:type="spellStart"/>
            <w:r w:rsidRPr="0095733F">
              <w:rPr>
                <w:sz w:val="16"/>
                <w:szCs w:val="16"/>
                <w:lang w:val="ro-RO" w:eastAsia="ro-RO"/>
              </w:rPr>
              <w:t>Retele</w:t>
            </w:r>
            <w:proofErr w:type="spellEnd"/>
            <w:r w:rsidRPr="0095733F">
              <w:rPr>
                <w:sz w:val="16"/>
                <w:szCs w:val="16"/>
                <w:lang w:val="ro-RO" w:eastAsia="ro-RO"/>
              </w:rPr>
              <w:t xml:space="preserve"> apa si canalizare Poarta Alba, Murfatlar, Castelu. </w:t>
            </w:r>
            <w:proofErr w:type="spellStart"/>
            <w:r w:rsidRPr="0095733F">
              <w:rPr>
                <w:sz w:val="16"/>
                <w:szCs w:val="16"/>
                <w:lang w:val="ro-RO" w:eastAsia="ro-RO"/>
              </w:rPr>
              <w:t>Aductiune</w:t>
            </w:r>
            <w:proofErr w:type="spellEnd"/>
            <w:r w:rsidRPr="0095733F">
              <w:rPr>
                <w:sz w:val="16"/>
                <w:szCs w:val="16"/>
                <w:lang w:val="ro-RO" w:eastAsia="ro-RO"/>
              </w:rPr>
              <w:t xml:space="preserve"> Castelu</w:t>
            </w:r>
          </w:p>
        </w:tc>
        <w:tc>
          <w:tcPr>
            <w:tcW w:w="1342" w:type="dxa"/>
            <w:tcBorders>
              <w:top w:val="nil"/>
              <w:left w:val="nil"/>
              <w:bottom w:val="single" w:sz="4" w:space="0" w:color="auto"/>
              <w:right w:val="single" w:sz="4" w:space="0" w:color="auto"/>
            </w:tcBorders>
            <w:shd w:val="clear" w:color="auto" w:fill="auto"/>
            <w:noWrap/>
            <w:vAlign w:val="bottom"/>
            <w:hideMark/>
          </w:tcPr>
          <w:p w14:paraId="208EACD0" w14:textId="573A9671" w:rsidR="009D67A4" w:rsidRPr="0095733F" w:rsidRDefault="009D67A4" w:rsidP="009D67A4">
            <w:pPr>
              <w:rPr>
                <w:color w:val="000000"/>
                <w:sz w:val="16"/>
                <w:szCs w:val="16"/>
                <w:lang w:val="ro-RO" w:eastAsia="ro-RO"/>
              </w:rPr>
            </w:pPr>
            <w:r w:rsidRPr="0095733F">
              <w:rPr>
                <w:color w:val="000000"/>
                <w:sz w:val="16"/>
                <w:szCs w:val="16"/>
                <w:lang w:val="ro-RO" w:eastAsia="ro-RO"/>
              </w:rPr>
              <w:t>31</w:t>
            </w:r>
            <w:r>
              <w:rPr>
                <w:color w:val="000000"/>
                <w:sz w:val="16"/>
                <w:szCs w:val="16"/>
                <w:lang w:val="ro-RO" w:eastAsia="ro-RO"/>
              </w:rPr>
              <w:t>.</w:t>
            </w:r>
            <w:r w:rsidRPr="0095733F">
              <w:rPr>
                <w:color w:val="000000"/>
                <w:sz w:val="16"/>
                <w:szCs w:val="16"/>
                <w:lang w:val="ro-RO" w:eastAsia="ro-RO"/>
              </w:rPr>
              <w:t>024</w:t>
            </w:r>
            <w:r>
              <w:rPr>
                <w:color w:val="000000"/>
                <w:sz w:val="16"/>
                <w:szCs w:val="16"/>
                <w:lang w:val="ro-RO" w:eastAsia="ro-RO"/>
              </w:rPr>
              <w:t>.</w:t>
            </w:r>
            <w:r w:rsidRPr="0095733F">
              <w:rPr>
                <w:color w:val="000000"/>
                <w:sz w:val="16"/>
                <w:szCs w:val="16"/>
                <w:lang w:val="ro-RO" w:eastAsia="ro-RO"/>
              </w:rPr>
              <w:t>411</w:t>
            </w:r>
            <w:r>
              <w:rPr>
                <w:color w:val="000000"/>
                <w:sz w:val="16"/>
                <w:szCs w:val="16"/>
                <w:lang w:val="ro-RO" w:eastAsia="ro-RO"/>
              </w:rPr>
              <w:t>,</w:t>
            </w:r>
            <w:r w:rsidRPr="0095733F">
              <w:rPr>
                <w:color w:val="000000"/>
                <w:sz w:val="16"/>
                <w:szCs w:val="16"/>
                <w:lang w:val="ro-RO" w:eastAsia="ro-RO"/>
              </w:rPr>
              <w:t>92</w:t>
            </w:r>
          </w:p>
        </w:tc>
        <w:tc>
          <w:tcPr>
            <w:tcW w:w="1221" w:type="dxa"/>
            <w:tcBorders>
              <w:top w:val="nil"/>
              <w:left w:val="nil"/>
              <w:bottom w:val="single" w:sz="4" w:space="0" w:color="auto"/>
              <w:right w:val="single" w:sz="4" w:space="0" w:color="auto"/>
            </w:tcBorders>
            <w:shd w:val="clear" w:color="auto" w:fill="auto"/>
            <w:noWrap/>
            <w:vAlign w:val="center"/>
            <w:hideMark/>
          </w:tcPr>
          <w:p w14:paraId="1C8871F8" w14:textId="498F0356"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270</w:t>
            </w:r>
            <w:r>
              <w:rPr>
                <w:color w:val="000000"/>
                <w:sz w:val="16"/>
                <w:szCs w:val="16"/>
                <w:lang w:val="ro-RO" w:eastAsia="ro-RO"/>
              </w:rPr>
              <w:t>.</w:t>
            </w:r>
            <w:r w:rsidRPr="0095733F">
              <w:rPr>
                <w:color w:val="000000"/>
                <w:sz w:val="16"/>
                <w:szCs w:val="16"/>
                <w:lang w:val="ro-RO" w:eastAsia="ro-RO"/>
              </w:rPr>
              <w:t>218</w:t>
            </w:r>
            <w:r>
              <w:rPr>
                <w:color w:val="000000"/>
                <w:sz w:val="16"/>
                <w:szCs w:val="16"/>
                <w:lang w:val="ro-RO" w:eastAsia="ro-RO"/>
              </w:rPr>
              <w:t>,</w:t>
            </w:r>
            <w:r w:rsidRPr="0095733F">
              <w:rPr>
                <w:color w:val="000000"/>
                <w:sz w:val="16"/>
                <w:szCs w:val="16"/>
                <w:lang w:val="ro-RO" w:eastAsia="ro-RO"/>
              </w:rPr>
              <w:t>06</w:t>
            </w:r>
          </w:p>
        </w:tc>
        <w:tc>
          <w:tcPr>
            <w:tcW w:w="985" w:type="dxa"/>
            <w:tcBorders>
              <w:top w:val="nil"/>
              <w:left w:val="nil"/>
              <w:bottom w:val="single" w:sz="4" w:space="0" w:color="auto"/>
              <w:right w:val="single" w:sz="4" w:space="0" w:color="auto"/>
            </w:tcBorders>
            <w:shd w:val="clear" w:color="auto" w:fill="auto"/>
            <w:noWrap/>
            <w:vAlign w:val="center"/>
            <w:hideMark/>
          </w:tcPr>
          <w:p w14:paraId="3988F8BB"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56BAFC44"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E6CB0D7"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AC916C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5F7B8EA2"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21BBB7D" w14:textId="0D0F50D0"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ul-20</w:t>
            </w:r>
          </w:p>
        </w:tc>
        <w:tc>
          <w:tcPr>
            <w:tcW w:w="1056" w:type="dxa"/>
            <w:tcBorders>
              <w:top w:val="nil"/>
              <w:left w:val="nil"/>
              <w:bottom w:val="single" w:sz="4" w:space="0" w:color="auto"/>
              <w:right w:val="single" w:sz="4" w:space="0" w:color="auto"/>
            </w:tcBorders>
            <w:shd w:val="clear" w:color="auto" w:fill="auto"/>
            <w:noWrap/>
            <w:vAlign w:val="center"/>
            <w:hideMark/>
          </w:tcPr>
          <w:p w14:paraId="1CF46DB3" w14:textId="405D4C77" w:rsidR="009D67A4" w:rsidRPr="0095733F" w:rsidRDefault="009D67A4" w:rsidP="009D67A4">
            <w:pPr>
              <w:jc w:val="right"/>
              <w:rPr>
                <w:color w:val="000000"/>
                <w:sz w:val="16"/>
                <w:szCs w:val="16"/>
                <w:lang w:val="ro-RO" w:eastAsia="ro-RO"/>
              </w:rPr>
            </w:pPr>
            <w:r>
              <w:rPr>
                <w:color w:val="000000"/>
                <w:sz w:val="16"/>
                <w:szCs w:val="16"/>
                <w:lang w:val="ro-RO" w:eastAsia="ro-RO"/>
              </w:rPr>
              <w:t>Aug-21</w:t>
            </w:r>
          </w:p>
        </w:tc>
        <w:tc>
          <w:tcPr>
            <w:tcW w:w="770" w:type="dxa"/>
            <w:tcBorders>
              <w:top w:val="nil"/>
              <w:left w:val="nil"/>
              <w:bottom w:val="single" w:sz="4" w:space="0" w:color="auto"/>
              <w:right w:val="single" w:sz="4" w:space="0" w:color="auto"/>
            </w:tcBorders>
            <w:shd w:val="clear" w:color="auto" w:fill="auto"/>
            <w:noWrap/>
            <w:vAlign w:val="center"/>
            <w:hideMark/>
          </w:tcPr>
          <w:p w14:paraId="682123D9" w14:textId="213866F7" w:rsidR="009D67A4" w:rsidRPr="0095733F" w:rsidRDefault="009D67A4" w:rsidP="009D67A4">
            <w:pPr>
              <w:jc w:val="right"/>
              <w:rPr>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A692208" w14:textId="307CAD13" w:rsidR="009D67A4" w:rsidRPr="0095733F" w:rsidRDefault="009D67A4" w:rsidP="009D67A4">
            <w:pPr>
              <w:jc w:val="right"/>
              <w:rPr>
                <w:color w:val="000000"/>
                <w:sz w:val="16"/>
                <w:szCs w:val="16"/>
                <w:lang w:val="ro-RO" w:eastAsia="ro-RO"/>
              </w:rPr>
            </w:pPr>
            <w:r>
              <w:rPr>
                <w:color w:val="000000"/>
                <w:sz w:val="16"/>
                <w:szCs w:val="16"/>
                <w:lang w:val="ro-RO" w:eastAsia="ro-RO"/>
              </w:rPr>
              <w:t>Apr-23</w:t>
            </w:r>
          </w:p>
        </w:tc>
      </w:tr>
      <w:tr w:rsidR="009D67A4" w:rsidRPr="0095733F" w14:paraId="0EBB8A1E"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020CCCE2"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21</w:t>
            </w:r>
          </w:p>
        </w:tc>
        <w:tc>
          <w:tcPr>
            <w:tcW w:w="788" w:type="dxa"/>
            <w:tcBorders>
              <w:top w:val="nil"/>
              <w:left w:val="nil"/>
              <w:bottom w:val="single" w:sz="4" w:space="0" w:color="auto"/>
              <w:right w:val="single" w:sz="4" w:space="0" w:color="auto"/>
            </w:tcBorders>
            <w:shd w:val="clear" w:color="auto" w:fill="auto"/>
            <w:vAlign w:val="center"/>
            <w:hideMark/>
          </w:tcPr>
          <w:p w14:paraId="401CB96B" w14:textId="77777777" w:rsidR="009D67A4" w:rsidRPr="0095733F" w:rsidRDefault="009D67A4" w:rsidP="009D67A4">
            <w:pPr>
              <w:rPr>
                <w:sz w:val="16"/>
                <w:szCs w:val="16"/>
                <w:lang w:val="ro-RO" w:eastAsia="ro-RO"/>
              </w:rPr>
            </w:pPr>
            <w:r w:rsidRPr="0095733F">
              <w:rPr>
                <w:sz w:val="16"/>
                <w:szCs w:val="16"/>
                <w:lang w:val="ro-RO" w:eastAsia="ro-RO"/>
              </w:rPr>
              <w:t>CL21</w:t>
            </w:r>
          </w:p>
        </w:tc>
        <w:tc>
          <w:tcPr>
            <w:tcW w:w="1410" w:type="dxa"/>
            <w:tcBorders>
              <w:top w:val="nil"/>
              <w:left w:val="nil"/>
              <w:bottom w:val="single" w:sz="4" w:space="0" w:color="auto"/>
              <w:right w:val="single" w:sz="4" w:space="0" w:color="auto"/>
            </w:tcBorders>
            <w:shd w:val="clear" w:color="auto" w:fill="auto"/>
            <w:vAlign w:val="center"/>
            <w:hideMark/>
          </w:tcPr>
          <w:p w14:paraId="29020402"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apa si canalizare </w:t>
            </w:r>
            <w:proofErr w:type="spellStart"/>
            <w:r w:rsidRPr="0095733F">
              <w:rPr>
                <w:sz w:val="16"/>
                <w:szCs w:val="16"/>
                <w:lang w:val="ro-RO" w:eastAsia="ro-RO"/>
              </w:rPr>
              <w:t>Valu</w:t>
            </w:r>
            <w:proofErr w:type="spellEnd"/>
            <w:r w:rsidRPr="0095733F">
              <w:rPr>
                <w:sz w:val="16"/>
                <w:szCs w:val="16"/>
                <w:lang w:val="ro-RO" w:eastAsia="ro-RO"/>
              </w:rPr>
              <w:t xml:space="preserve"> lui Traian</w:t>
            </w:r>
          </w:p>
        </w:tc>
        <w:tc>
          <w:tcPr>
            <w:tcW w:w="1342" w:type="dxa"/>
            <w:tcBorders>
              <w:top w:val="nil"/>
              <w:left w:val="nil"/>
              <w:bottom w:val="single" w:sz="4" w:space="0" w:color="auto"/>
              <w:right w:val="single" w:sz="4" w:space="0" w:color="auto"/>
            </w:tcBorders>
            <w:shd w:val="clear" w:color="auto" w:fill="auto"/>
            <w:noWrap/>
            <w:vAlign w:val="bottom"/>
            <w:hideMark/>
          </w:tcPr>
          <w:p w14:paraId="4D608BCE" w14:textId="5936886F" w:rsidR="009D67A4" w:rsidRPr="0095733F" w:rsidRDefault="009D67A4" w:rsidP="009D67A4">
            <w:pPr>
              <w:rPr>
                <w:color w:val="000000"/>
                <w:sz w:val="16"/>
                <w:szCs w:val="16"/>
                <w:lang w:val="ro-RO" w:eastAsia="ro-RO"/>
              </w:rPr>
            </w:pPr>
            <w:r w:rsidRPr="0095733F">
              <w:rPr>
                <w:color w:val="000000"/>
                <w:sz w:val="16"/>
                <w:szCs w:val="16"/>
                <w:lang w:val="ro-RO" w:eastAsia="ro-RO"/>
              </w:rPr>
              <w:t>97</w:t>
            </w:r>
            <w:r>
              <w:rPr>
                <w:color w:val="000000"/>
                <w:sz w:val="16"/>
                <w:szCs w:val="16"/>
                <w:lang w:val="ro-RO" w:eastAsia="ro-RO"/>
              </w:rPr>
              <w:t>.</w:t>
            </w:r>
            <w:r w:rsidRPr="0095733F">
              <w:rPr>
                <w:color w:val="000000"/>
                <w:sz w:val="16"/>
                <w:szCs w:val="16"/>
                <w:lang w:val="ro-RO" w:eastAsia="ro-RO"/>
              </w:rPr>
              <w:t>120</w:t>
            </w:r>
            <w:r>
              <w:rPr>
                <w:color w:val="000000"/>
                <w:sz w:val="16"/>
                <w:szCs w:val="16"/>
                <w:lang w:val="ro-RO" w:eastAsia="ro-RO"/>
              </w:rPr>
              <w:t>.</w:t>
            </w:r>
            <w:r w:rsidRPr="0095733F">
              <w:rPr>
                <w:color w:val="000000"/>
                <w:sz w:val="16"/>
                <w:szCs w:val="16"/>
                <w:lang w:val="ro-RO" w:eastAsia="ro-RO"/>
              </w:rPr>
              <w:t>373</w:t>
            </w:r>
            <w:r>
              <w:rPr>
                <w:color w:val="000000"/>
                <w:sz w:val="16"/>
                <w:szCs w:val="16"/>
                <w:lang w:val="ro-RO" w:eastAsia="ro-RO"/>
              </w:rPr>
              <w:t>,</w:t>
            </w:r>
            <w:r w:rsidRPr="0095733F">
              <w:rPr>
                <w:color w:val="000000"/>
                <w:sz w:val="16"/>
                <w:szCs w:val="16"/>
                <w:lang w:val="ro-RO" w:eastAsia="ro-RO"/>
              </w:rPr>
              <w:t>71</w:t>
            </w:r>
          </w:p>
        </w:tc>
        <w:tc>
          <w:tcPr>
            <w:tcW w:w="1221" w:type="dxa"/>
            <w:tcBorders>
              <w:top w:val="nil"/>
              <w:left w:val="nil"/>
              <w:bottom w:val="single" w:sz="4" w:space="0" w:color="auto"/>
              <w:right w:val="single" w:sz="4" w:space="0" w:color="auto"/>
            </w:tcBorders>
            <w:shd w:val="clear" w:color="auto" w:fill="auto"/>
            <w:noWrap/>
            <w:vAlign w:val="center"/>
            <w:hideMark/>
          </w:tcPr>
          <w:p w14:paraId="0BE037D4" w14:textId="151C357C" w:rsidR="009D67A4" w:rsidRPr="0095733F" w:rsidRDefault="009D67A4" w:rsidP="009D67A4">
            <w:pPr>
              <w:jc w:val="right"/>
              <w:rPr>
                <w:color w:val="000000"/>
                <w:sz w:val="16"/>
                <w:szCs w:val="16"/>
                <w:lang w:val="ro-RO" w:eastAsia="ro-RO"/>
              </w:rPr>
            </w:pPr>
            <w:r w:rsidRPr="0095733F">
              <w:rPr>
                <w:color w:val="000000"/>
                <w:sz w:val="16"/>
                <w:szCs w:val="16"/>
                <w:lang w:val="ro-RO" w:eastAsia="ro-RO"/>
              </w:rPr>
              <w:t>19</w:t>
            </w:r>
            <w:r>
              <w:rPr>
                <w:color w:val="000000"/>
                <w:sz w:val="16"/>
                <w:szCs w:val="16"/>
                <w:lang w:val="ro-RO" w:eastAsia="ro-RO"/>
              </w:rPr>
              <w:t>.</w:t>
            </w:r>
            <w:r w:rsidRPr="0095733F">
              <w:rPr>
                <w:color w:val="000000"/>
                <w:sz w:val="16"/>
                <w:szCs w:val="16"/>
                <w:lang w:val="ro-RO" w:eastAsia="ro-RO"/>
              </w:rPr>
              <w:t>628</w:t>
            </w:r>
            <w:r>
              <w:rPr>
                <w:color w:val="000000"/>
                <w:sz w:val="16"/>
                <w:szCs w:val="16"/>
                <w:lang w:val="ro-RO" w:eastAsia="ro-RO"/>
              </w:rPr>
              <w:t>.</w:t>
            </w:r>
            <w:r w:rsidRPr="0095733F">
              <w:rPr>
                <w:color w:val="000000"/>
                <w:sz w:val="16"/>
                <w:szCs w:val="16"/>
                <w:lang w:val="ro-RO" w:eastAsia="ro-RO"/>
              </w:rPr>
              <w:t>604</w:t>
            </w:r>
            <w:r>
              <w:rPr>
                <w:color w:val="000000"/>
                <w:sz w:val="16"/>
                <w:szCs w:val="16"/>
                <w:lang w:val="ro-RO" w:eastAsia="ro-RO"/>
              </w:rPr>
              <w:t>,</w:t>
            </w:r>
            <w:r w:rsidRPr="0095733F">
              <w:rPr>
                <w:color w:val="000000"/>
                <w:sz w:val="16"/>
                <w:szCs w:val="16"/>
                <w:lang w:val="ro-RO" w:eastAsia="ro-RO"/>
              </w:rPr>
              <w:t>80</w:t>
            </w:r>
          </w:p>
        </w:tc>
        <w:tc>
          <w:tcPr>
            <w:tcW w:w="985" w:type="dxa"/>
            <w:tcBorders>
              <w:top w:val="nil"/>
              <w:left w:val="nil"/>
              <w:bottom w:val="single" w:sz="4" w:space="0" w:color="auto"/>
              <w:right w:val="single" w:sz="4" w:space="0" w:color="auto"/>
            </w:tcBorders>
            <w:shd w:val="clear" w:color="auto" w:fill="auto"/>
            <w:noWrap/>
            <w:vAlign w:val="center"/>
            <w:hideMark/>
          </w:tcPr>
          <w:p w14:paraId="33CA7943"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799AD07C"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33D1A62"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A2A0CD4"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5A3AD1B8"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D8C5C3C" w14:textId="3E75AA0D"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2CBB1BDA" w14:textId="1026A746" w:rsidR="009D67A4" w:rsidRPr="0095733F" w:rsidRDefault="005644A4" w:rsidP="009D67A4">
            <w:pPr>
              <w:rPr>
                <w:color w:val="000000"/>
                <w:sz w:val="16"/>
                <w:szCs w:val="16"/>
                <w:lang w:val="ro-RO" w:eastAsia="ro-RO"/>
              </w:rPr>
            </w:pPr>
            <w:r>
              <w:rPr>
                <w:color w:val="000000"/>
                <w:sz w:val="16"/>
                <w:szCs w:val="16"/>
                <w:lang w:val="ro-RO" w:eastAsia="ro-RO"/>
              </w:rPr>
              <w:t>N</w:t>
            </w:r>
            <w:r w:rsidR="009D67A4">
              <w:rPr>
                <w:color w:val="000000"/>
                <w:sz w:val="16"/>
                <w:szCs w:val="16"/>
                <w:lang w:val="ro-RO" w:eastAsia="ro-RO"/>
              </w:rPr>
              <w:t>o</w:t>
            </w:r>
            <w:r>
              <w:rPr>
                <w:color w:val="000000"/>
                <w:sz w:val="16"/>
                <w:szCs w:val="16"/>
                <w:lang w:val="ro-RO" w:eastAsia="ro-RO"/>
              </w:rPr>
              <w:t>i</w:t>
            </w:r>
            <w:r w:rsidR="009D67A4">
              <w:rPr>
                <w:color w:val="000000"/>
                <w:sz w:val="16"/>
                <w:szCs w:val="16"/>
                <w:lang w:val="ro-RO" w:eastAsia="ro-RO"/>
              </w:rPr>
              <w:t>. 2020</w:t>
            </w:r>
          </w:p>
        </w:tc>
        <w:tc>
          <w:tcPr>
            <w:tcW w:w="770" w:type="dxa"/>
            <w:tcBorders>
              <w:top w:val="nil"/>
              <w:left w:val="nil"/>
              <w:bottom w:val="single" w:sz="4" w:space="0" w:color="auto"/>
              <w:right w:val="single" w:sz="4" w:space="0" w:color="auto"/>
            </w:tcBorders>
            <w:shd w:val="clear" w:color="auto" w:fill="auto"/>
            <w:noWrap/>
            <w:vAlign w:val="center"/>
            <w:hideMark/>
          </w:tcPr>
          <w:p w14:paraId="21283A90" w14:textId="7ED482AD" w:rsidR="009D67A4" w:rsidRPr="0095733F" w:rsidRDefault="009D67A4" w:rsidP="009D67A4">
            <w:pPr>
              <w:jc w:val="right"/>
              <w:rPr>
                <w:color w:val="000000"/>
                <w:sz w:val="16"/>
                <w:szCs w:val="16"/>
                <w:lang w:val="ro-RO" w:eastAsia="ro-RO"/>
              </w:rPr>
            </w:pPr>
            <w:r>
              <w:rPr>
                <w:color w:val="000000"/>
                <w:sz w:val="16"/>
                <w:szCs w:val="16"/>
                <w:lang w:val="ro-RO" w:eastAsia="ro-RO"/>
              </w:rPr>
              <w:t>22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F5B5AEA" w14:textId="33A86CC1" w:rsidR="009D67A4" w:rsidRPr="0095733F" w:rsidRDefault="009D67A4" w:rsidP="009D67A4">
            <w:pPr>
              <w:jc w:val="right"/>
              <w:rPr>
                <w:color w:val="000000"/>
                <w:sz w:val="16"/>
                <w:szCs w:val="16"/>
                <w:lang w:val="ro-RO" w:eastAsia="ro-RO"/>
              </w:rPr>
            </w:pPr>
            <w:r>
              <w:rPr>
                <w:color w:val="000000"/>
                <w:sz w:val="16"/>
                <w:szCs w:val="16"/>
                <w:lang w:val="ro-RO" w:eastAsia="ro-RO"/>
              </w:rPr>
              <w:t>Sep-22</w:t>
            </w:r>
          </w:p>
        </w:tc>
      </w:tr>
      <w:tr w:rsidR="009D67A4" w:rsidRPr="0095733F" w14:paraId="30FCE3F2" w14:textId="77777777" w:rsidTr="009E717E">
        <w:trPr>
          <w:trHeight w:val="103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BAE62D6"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22</w:t>
            </w:r>
          </w:p>
        </w:tc>
        <w:tc>
          <w:tcPr>
            <w:tcW w:w="788" w:type="dxa"/>
            <w:tcBorders>
              <w:top w:val="nil"/>
              <w:left w:val="nil"/>
              <w:bottom w:val="single" w:sz="4" w:space="0" w:color="auto"/>
              <w:right w:val="single" w:sz="4" w:space="0" w:color="auto"/>
            </w:tcBorders>
            <w:shd w:val="clear" w:color="auto" w:fill="auto"/>
            <w:vAlign w:val="center"/>
            <w:hideMark/>
          </w:tcPr>
          <w:p w14:paraId="7C127F95" w14:textId="77777777" w:rsidR="009D67A4" w:rsidRPr="0095733F" w:rsidRDefault="009D67A4" w:rsidP="009D67A4">
            <w:pPr>
              <w:rPr>
                <w:sz w:val="16"/>
                <w:szCs w:val="16"/>
                <w:lang w:val="ro-RO" w:eastAsia="ro-RO"/>
              </w:rPr>
            </w:pPr>
            <w:r w:rsidRPr="0095733F">
              <w:rPr>
                <w:sz w:val="16"/>
                <w:szCs w:val="16"/>
                <w:lang w:val="ro-RO" w:eastAsia="ro-RO"/>
              </w:rPr>
              <w:t>CL22</w:t>
            </w:r>
          </w:p>
        </w:tc>
        <w:tc>
          <w:tcPr>
            <w:tcW w:w="1410" w:type="dxa"/>
            <w:tcBorders>
              <w:top w:val="nil"/>
              <w:left w:val="nil"/>
              <w:bottom w:val="single" w:sz="4" w:space="0" w:color="auto"/>
              <w:right w:val="single" w:sz="4" w:space="0" w:color="auto"/>
            </w:tcBorders>
            <w:shd w:val="clear" w:color="auto" w:fill="auto"/>
            <w:vAlign w:val="center"/>
            <w:hideMark/>
          </w:tcPr>
          <w:p w14:paraId="6CB58125" w14:textId="77777777" w:rsidR="009D67A4" w:rsidRPr="0095733F" w:rsidRDefault="009D67A4" w:rsidP="009D67A4">
            <w:pPr>
              <w:rPr>
                <w:sz w:val="16"/>
                <w:szCs w:val="16"/>
                <w:lang w:val="ro-RO" w:eastAsia="ro-RO"/>
              </w:rPr>
            </w:pPr>
            <w:r w:rsidRPr="0095733F">
              <w:rPr>
                <w:sz w:val="16"/>
                <w:szCs w:val="16"/>
                <w:lang w:val="ro-RO" w:eastAsia="ro-RO"/>
              </w:rPr>
              <w:t xml:space="preserve">Reabilitarea si extinderea </w:t>
            </w:r>
            <w:proofErr w:type="spellStart"/>
            <w:r w:rsidRPr="0095733F">
              <w:rPr>
                <w:sz w:val="16"/>
                <w:szCs w:val="16"/>
                <w:lang w:val="ro-RO" w:eastAsia="ro-RO"/>
              </w:rPr>
              <w:t>retelelor</w:t>
            </w:r>
            <w:proofErr w:type="spellEnd"/>
            <w:r w:rsidRPr="0095733F">
              <w:rPr>
                <w:sz w:val="16"/>
                <w:szCs w:val="16"/>
                <w:lang w:val="ro-RO" w:eastAsia="ro-RO"/>
              </w:rPr>
              <w:t xml:space="preserve"> de </w:t>
            </w:r>
            <w:proofErr w:type="spellStart"/>
            <w:r w:rsidRPr="0095733F">
              <w:rPr>
                <w:sz w:val="16"/>
                <w:szCs w:val="16"/>
                <w:lang w:val="ro-RO" w:eastAsia="ro-RO"/>
              </w:rPr>
              <w:t>distributie</w:t>
            </w:r>
            <w:proofErr w:type="spellEnd"/>
            <w:r w:rsidRPr="0095733F">
              <w:rPr>
                <w:sz w:val="16"/>
                <w:szCs w:val="16"/>
                <w:lang w:val="ro-RO" w:eastAsia="ro-RO"/>
              </w:rPr>
              <w:t xml:space="preserve"> in localitatea Lazu, reabilitarea si extinderea </w:t>
            </w:r>
            <w:proofErr w:type="spellStart"/>
            <w:r w:rsidRPr="0095733F">
              <w:rPr>
                <w:sz w:val="16"/>
                <w:szCs w:val="16"/>
                <w:lang w:val="ro-RO" w:eastAsia="ro-RO"/>
              </w:rPr>
              <w:t>retelelor</w:t>
            </w:r>
            <w:proofErr w:type="spellEnd"/>
            <w:r w:rsidRPr="0095733F">
              <w:rPr>
                <w:sz w:val="16"/>
                <w:szCs w:val="16"/>
                <w:lang w:val="ro-RO" w:eastAsia="ro-RO"/>
              </w:rPr>
              <w:t xml:space="preserve"> de </w:t>
            </w:r>
            <w:proofErr w:type="spellStart"/>
            <w:r w:rsidRPr="0095733F">
              <w:rPr>
                <w:sz w:val="16"/>
                <w:szCs w:val="16"/>
                <w:lang w:val="ro-RO" w:eastAsia="ro-RO"/>
              </w:rPr>
              <w:t>distributie</w:t>
            </w:r>
            <w:proofErr w:type="spellEnd"/>
            <w:r w:rsidRPr="0095733F">
              <w:rPr>
                <w:sz w:val="16"/>
                <w:szCs w:val="16"/>
                <w:lang w:val="ro-RO" w:eastAsia="ro-RO"/>
              </w:rPr>
              <w:t xml:space="preserve"> si canalizare, reabilitare </w:t>
            </w:r>
            <w:proofErr w:type="spellStart"/>
            <w:r w:rsidRPr="0095733F">
              <w:rPr>
                <w:sz w:val="16"/>
                <w:szCs w:val="16"/>
                <w:lang w:val="ro-RO" w:eastAsia="ro-RO"/>
              </w:rPr>
              <w:t>statie</w:t>
            </w:r>
            <w:proofErr w:type="spellEnd"/>
            <w:r w:rsidRPr="0095733F">
              <w:rPr>
                <w:sz w:val="16"/>
                <w:szCs w:val="16"/>
                <w:lang w:val="ro-RO" w:eastAsia="ro-RO"/>
              </w:rPr>
              <w:t xml:space="preserve"> de pompare apa uzata, </w:t>
            </w:r>
            <w:proofErr w:type="spellStart"/>
            <w:r w:rsidRPr="0095733F">
              <w:rPr>
                <w:sz w:val="16"/>
                <w:szCs w:val="16"/>
                <w:lang w:val="ro-RO" w:eastAsia="ro-RO"/>
              </w:rPr>
              <w:t>statii</w:t>
            </w:r>
            <w:proofErr w:type="spellEnd"/>
            <w:r w:rsidRPr="0095733F">
              <w:rPr>
                <w:sz w:val="16"/>
                <w:szCs w:val="16"/>
                <w:lang w:val="ro-RO" w:eastAsia="ro-RO"/>
              </w:rPr>
              <w:t xml:space="preserve"> noi de pompare apa uzata si conducte de refulare aferente Agigea</w:t>
            </w:r>
          </w:p>
        </w:tc>
        <w:tc>
          <w:tcPr>
            <w:tcW w:w="1342" w:type="dxa"/>
            <w:tcBorders>
              <w:top w:val="nil"/>
              <w:left w:val="nil"/>
              <w:bottom w:val="single" w:sz="4" w:space="0" w:color="auto"/>
              <w:right w:val="single" w:sz="4" w:space="0" w:color="auto"/>
            </w:tcBorders>
            <w:shd w:val="clear" w:color="auto" w:fill="auto"/>
            <w:noWrap/>
            <w:vAlign w:val="center"/>
            <w:hideMark/>
          </w:tcPr>
          <w:p w14:paraId="0A2858C3" w14:textId="3F48ED17" w:rsidR="009D67A4" w:rsidRPr="0095733F" w:rsidRDefault="009D67A4" w:rsidP="009D67A4">
            <w:pPr>
              <w:rPr>
                <w:color w:val="000000"/>
                <w:sz w:val="16"/>
                <w:szCs w:val="16"/>
                <w:lang w:val="ro-RO" w:eastAsia="ro-RO"/>
              </w:rPr>
            </w:pPr>
            <w:r w:rsidRPr="0095733F">
              <w:rPr>
                <w:color w:val="000000"/>
                <w:sz w:val="16"/>
                <w:szCs w:val="16"/>
                <w:lang w:val="ro-RO" w:eastAsia="ro-RO"/>
              </w:rPr>
              <w:t>57</w:t>
            </w:r>
            <w:r>
              <w:rPr>
                <w:color w:val="000000"/>
                <w:sz w:val="16"/>
                <w:szCs w:val="16"/>
                <w:lang w:val="ro-RO" w:eastAsia="ro-RO"/>
              </w:rPr>
              <w:t>.</w:t>
            </w:r>
            <w:r w:rsidRPr="0095733F">
              <w:rPr>
                <w:color w:val="000000"/>
                <w:sz w:val="16"/>
                <w:szCs w:val="16"/>
                <w:lang w:val="ro-RO" w:eastAsia="ro-RO"/>
              </w:rPr>
              <w:t>004</w:t>
            </w:r>
            <w:r>
              <w:rPr>
                <w:color w:val="000000"/>
                <w:sz w:val="16"/>
                <w:szCs w:val="16"/>
                <w:lang w:val="ro-RO" w:eastAsia="ro-RO"/>
              </w:rPr>
              <w:t>.</w:t>
            </w:r>
            <w:r w:rsidRPr="0095733F">
              <w:rPr>
                <w:color w:val="000000"/>
                <w:sz w:val="16"/>
                <w:szCs w:val="16"/>
                <w:lang w:val="ro-RO" w:eastAsia="ro-RO"/>
              </w:rPr>
              <w:t>643</w:t>
            </w:r>
            <w:r>
              <w:rPr>
                <w:color w:val="000000"/>
                <w:sz w:val="16"/>
                <w:szCs w:val="16"/>
                <w:lang w:val="ro-RO" w:eastAsia="ro-RO"/>
              </w:rPr>
              <w:t>,</w:t>
            </w:r>
            <w:r w:rsidRPr="0095733F">
              <w:rPr>
                <w:color w:val="000000"/>
                <w:sz w:val="16"/>
                <w:szCs w:val="16"/>
                <w:lang w:val="ro-RO" w:eastAsia="ro-RO"/>
              </w:rPr>
              <w:t>04</w:t>
            </w:r>
          </w:p>
        </w:tc>
        <w:tc>
          <w:tcPr>
            <w:tcW w:w="1221" w:type="dxa"/>
            <w:tcBorders>
              <w:top w:val="nil"/>
              <w:left w:val="nil"/>
              <w:bottom w:val="single" w:sz="4" w:space="0" w:color="auto"/>
              <w:right w:val="single" w:sz="4" w:space="0" w:color="auto"/>
            </w:tcBorders>
            <w:shd w:val="clear" w:color="auto" w:fill="auto"/>
            <w:noWrap/>
            <w:vAlign w:val="center"/>
            <w:hideMark/>
          </w:tcPr>
          <w:p w14:paraId="48E1EF1B" w14:textId="507DDE9F" w:rsidR="009D67A4" w:rsidRPr="0095733F" w:rsidRDefault="009D67A4" w:rsidP="009D67A4">
            <w:pPr>
              <w:jc w:val="right"/>
              <w:rPr>
                <w:color w:val="000000"/>
                <w:sz w:val="16"/>
                <w:szCs w:val="16"/>
                <w:lang w:val="ro-RO" w:eastAsia="ro-RO"/>
              </w:rPr>
            </w:pPr>
            <w:r w:rsidRPr="0095733F">
              <w:rPr>
                <w:color w:val="000000"/>
                <w:sz w:val="16"/>
                <w:szCs w:val="16"/>
                <w:lang w:val="ro-RO" w:eastAsia="ro-RO"/>
              </w:rPr>
              <w:t>11</w:t>
            </w:r>
            <w:r>
              <w:rPr>
                <w:color w:val="000000"/>
                <w:sz w:val="16"/>
                <w:szCs w:val="16"/>
                <w:lang w:val="ro-RO" w:eastAsia="ro-RO"/>
              </w:rPr>
              <w:t>.</w:t>
            </w:r>
            <w:r w:rsidRPr="0095733F">
              <w:rPr>
                <w:color w:val="000000"/>
                <w:sz w:val="16"/>
                <w:szCs w:val="16"/>
                <w:lang w:val="ro-RO" w:eastAsia="ro-RO"/>
              </w:rPr>
              <w:t>520</w:t>
            </w:r>
            <w:r>
              <w:rPr>
                <w:color w:val="000000"/>
                <w:sz w:val="16"/>
                <w:szCs w:val="16"/>
                <w:lang w:val="ro-RO" w:eastAsia="ro-RO"/>
              </w:rPr>
              <w:t>.</w:t>
            </w:r>
            <w:r w:rsidRPr="0095733F">
              <w:rPr>
                <w:color w:val="000000"/>
                <w:sz w:val="16"/>
                <w:szCs w:val="16"/>
                <w:lang w:val="ro-RO" w:eastAsia="ro-RO"/>
              </w:rPr>
              <w:t>977</w:t>
            </w:r>
            <w:r>
              <w:rPr>
                <w:color w:val="000000"/>
                <w:sz w:val="16"/>
                <w:szCs w:val="16"/>
                <w:lang w:val="ro-RO" w:eastAsia="ro-RO"/>
              </w:rPr>
              <w:t>,</w:t>
            </w:r>
            <w:r w:rsidRPr="0095733F">
              <w:rPr>
                <w:color w:val="000000"/>
                <w:sz w:val="16"/>
                <w:szCs w:val="16"/>
                <w:lang w:val="ro-RO" w:eastAsia="ro-RO"/>
              </w:rPr>
              <w:t>19</w:t>
            </w:r>
          </w:p>
        </w:tc>
        <w:tc>
          <w:tcPr>
            <w:tcW w:w="985" w:type="dxa"/>
            <w:tcBorders>
              <w:top w:val="nil"/>
              <w:left w:val="nil"/>
              <w:bottom w:val="single" w:sz="4" w:space="0" w:color="auto"/>
              <w:right w:val="single" w:sz="4" w:space="0" w:color="auto"/>
            </w:tcBorders>
            <w:shd w:val="clear" w:color="auto" w:fill="auto"/>
            <w:noWrap/>
            <w:vAlign w:val="center"/>
            <w:hideMark/>
          </w:tcPr>
          <w:p w14:paraId="1E9EB67A"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49CB2DBA"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2A61662"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8B570F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3BB7285"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9253A66" w14:textId="23FA08D4" w:rsidR="009D67A4" w:rsidRPr="0095733F" w:rsidRDefault="009D67A4" w:rsidP="009D67A4">
            <w:pPr>
              <w:jc w:val="right"/>
              <w:rPr>
                <w:color w:val="000000"/>
                <w:sz w:val="16"/>
                <w:szCs w:val="16"/>
                <w:lang w:val="ro-RO" w:eastAsia="ro-RO"/>
              </w:rPr>
            </w:pPr>
            <w:r>
              <w:rPr>
                <w:color w:val="000000"/>
                <w:sz w:val="16"/>
                <w:szCs w:val="16"/>
                <w:lang w:val="ro-RO" w:eastAsia="ro-RO"/>
              </w:rPr>
              <w:t>Ian-20</w:t>
            </w:r>
          </w:p>
        </w:tc>
        <w:tc>
          <w:tcPr>
            <w:tcW w:w="1056" w:type="dxa"/>
            <w:tcBorders>
              <w:top w:val="nil"/>
              <w:left w:val="nil"/>
              <w:bottom w:val="single" w:sz="4" w:space="0" w:color="auto"/>
              <w:right w:val="single" w:sz="4" w:space="0" w:color="auto"/>
            </w:tcBorders>
            <w:shd w:val="clear" w:color="auto" w:fill="auto"/>
            <w:noWrap/>
            <w:vAlign w:val="center"/>
            <w:hideMark/>
          </w:tcPr>
          <w:p w14:paraId="643E2BFA" w14:textId="34ECFE9E"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770" w:type="dxa"/>
            <w:tcBorders>
              <w:top w:val="nil"/>
              <w:left w:val="nil"/>
              <w:bottom w:val="single" w:sz="4" w:space="0" w:color="auto"/>
              <w:right w:val="single" w:sz="4" w:space="0" w:color="auto"/>
            </w:tcBorders>
            <w:shd w:val="clear" w:color="auto" w:fill="auto"/>
            <w:noWrap/>
            <w:vAlign w:val="center"/>
            <w:hideMark/>
          </w:tcPr>
          <w:p w14:paraId="4029F641" w14:textId="67380EED" w:rsidR="009D67A4" w:rsidRPr="0095733F" w:rsidRDefault="009D67A4" w:rsidP="009D67A4">
            <w:pPr>
              <w:jc w:val="right"/>
              <w:rPr>
                <w:color w:val="000000"/>
                <w:sz w:val="16"/>
                <w:szCs w:val="16"/>
                <w:lang w:val="ro-RO" w:eastAsia="ro-RO"/>
              </w:rPr>
            </w:pPr>
            <w:r>
              <w:rPr>
                <w:color w:val="000000"/>
                <w:sz w:val="16"/>
                <w:szCs w:val="16"/>
                <w:lang w:val="ro-RO" w:eastAsia="ro-RO"/>
              </w:rPr>
              <w:t>22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4D8ECB0" w14:textId="0BD7CE1C" w:rsidR="009D67A4" w:rsidRPr="0095733F" w:rsidRDefault="009D67A4" w:rsidP="009D67A4">
            <w:pPr>
              <w:jc w:val="right"/>
              <w:rPr>
                <w:color w:val="000000"/>
                <w:sz w:val="16"/>
                <w:szCs w:val="16"/>
                <w:lang w:val="ro-RO" w:eastAsia="ro-RO"/>
              </w:rPr>
            </w:pPr>
            <w:r>
              <w:rPr>
                <w:color w:val="000000"/>
                <w:sz w:val="16"/>
                <w:szCs w:val="16"/>
                <w:lang w:val="ro-RO" w:eastAsia="ro-RO"/>
              </w:rPr>
              <w:t>Apr-23</w:t>
            </w:r>
          </w:p>
        </w:tc>
      </w:tr>
      <w:tr w:rsidR="009D67A4" w:rsidRPr="0095733F" w14:paraId="70662FB4"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0C183BE"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23</w:t>
            </w:r>
          </w:p>
        </w:tc>
        <w:tc>
          <w:tcPr>
            <w:tcW w:w="788" w:type="dxa"/>
            <w:tcBorders>
              <w:top w:val="nil"/>
              <w:left w:val="nil"/>
              <w:bottom w:val="single" w:sz="4" w:space="0" w:color="auto"/>
              <w:right w:val="single" w:sz="4" w:space="0" w:color="auto"/>
            </w:tcBorders>
            <w:shd w:val="clear" w:color="auto" w:fill="auto"/>
            <w:vAlign w:val="center"/>
            <w:hideMark/>
          </w:tcPr>
          <w:p w14:paraId="4AE7FF24" w14:textId="77777777" w:rsidR="009D67A4" w:rsidRPr="0095733F" w:rsidRDefault="009D67A4" w:rsidP="009D67A4">
            <w:pPr>
              <w:rPr>
                <w:sz w:val="16"/>
                <w:szCs w:val="16"/>
                <w:lang w:val="ro-RO" w:eastAsia="ro-RO"/>
              </w:rPr>
            </w:pPr>
            <w:r w:rsidRPr="0095733F">
              <w:rPr>
                <w:sz w:val="16"/>
                <w:szCs w:val="16"/>
                <w:lang w:val="ro-RO" w:eastAsia="ro-RO"/>
              </w:rPr>
              <w:t>CL23</w:t>
            </w:r>
          </w:p>
        </w:tc>
        <w:tc>
          <w:tcPr>
            <w:tcW w:w="1410" w:type="dxa"/>
            <w:tcBorders>
              <w:top w:val="nil"/>
              <w:left w:val="nil"/>
              <w:bottom w:val="single" w:sz="4" w:space="0" w:color="auto"/>
              <w:right w:val="single" w:sz="4" w:space="0" w:color="auto"/>
            </w:tcBorders>
            <w:shd w:val="clear" w:color="auto" w:fill="auto"/>
            <w:vAlign w:val="center"/>
            <w:hideMark/>
          </w:tcPr>
          <w:p w14:paraId="4133F04E"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apa si </w:t>
            </w:r>
            <w:proofErr w:type="spellStart"/>
            <w:r w:rsidRPr="0095733F">
              <w:rPr>
                <w:sz w:val="16"/>
                <w:szCs w:val="16"/>
                <w:lang w:val="ro-RO" w:eastAsia="ro-RO"/>
              </w:rPr>
              <w:t>aductiuni</w:t>
            </w:r>
            <w:proofErr w:type="spellEnd"/>
            <w:r w:rsidRPr="0095733F">
              <w:rPr>
                <w:sz w:val="16"/>
                <w:szCs w:val="16"/>
                <w:lang w:val="ro-RO" w:eastAsia="ro-RO"/>
              </w:rPr>
              <w:t xml:space="preserve"> Medgidia. </w:t>
            </w:r>
            <w:proofErr w:type="spellStart"/>
            <w:r w:rsidRPr="0095733F">
              <w:rPr>
                <w:sz w:val="16"/>
                <w:szCs w:val="16"/>
                <w:lang w:val="ro-RO" w:eastAsia="ro-RO"/>
              </w:rPr>
              <w:t>Retele</w:t>
            </w:r>
            <w:proofErr w:type="spellEnd"/>
            <w:r w:rsidRPr="0095733F">
              <w:rPr>
                <w:sz w:val="16"/>
                <w:szCs w:val="16"/>
                <w:lang w:val="ro-RO" w:eastAsia="ro-RO"/>
              </w:rPr>
              <w:t xml:space="preserve"> de canalizare Medgidia</w:t>
            </w:r>
          </w:p>
        </w:tc>
        <w:tc>
          <w:tcPr>
            <w:tcW w:w="1342" w:type="dxa"/>
            <w:tcBorders>
              <w:top w:val="nil"/>
              <w:left w:val="nil"/>
              <w:bottom w:val="single" w:sz="4" w:space="0" w:color="auto"/>
              <w:right w:val="single" w:sz="4" w:space="0" w:color="auto"/>
            </w:tcBorders>
            <w:shd w:val="clear" w:color="auto" w:fill="auto"/>
            <w:noWrap/>
            <w:vAlign w:val="bottom"/>
            <w:hideMark/>
          </w:tcPr>
          <w:p w14:paraId="0096AD37" w14:textId="4507B990" w:rsidR="009D67A4" w:rsidRPr="0095733F" w:rsidRDefault="009D67A4" w:rsidP="009D67A4">
            <w:pPr>
              <w:rPr>
                <w:color w:val="000000"/>
                <w:sz w:val="16"/>
                <w:szCs w:val="16"/>
                <w:lang w:val="ro-RO" w:eastAsia="ro-RO"/>
              </w:rPr>
            </w:pPr>
            <w:r w:rsidRPr="0095733F">
              <w:rPr>
                <w:color w:val="000000"/>
                <w:sz w:val="16"/>
                <w:szCs w:val="16"/>
                <w:lang w:val="ro-RO" w:eastAsia="ro-RO"/>
              </w:rPr>
              <w:t>40</w:t>
            </w:r>
            <w:r>
              <w:rPr>
                <w:color w:val="000000"/>
                <w:sz w:val="16"/>
                <w:szCs w:val="16"/>
                <w:lang w:val="ro-RO" w:eastAsia="ro-RO"/>
              </w:rPr>
              <w:t>.</w:t>
            </w:r>
            <w:r w:rsidRPr="0095733F">
              <w:rPr>
                <w:color w:val="000000"/>
                <w:sz w:val="16"/>
                <w:szCs w:val="16"/>
                <w:lang w:val="ro-RO" w:eastAsia="ro-RO"/>
              </w:rPr>
              <w:t>062</w:t>
            </w:r>
            <w:r>
              <w:rPr>
                <w:color w:val="000000"/>
                <w:sz w:val="16"/>
                <w:szCs w:val="16"/>
                <w:lang w:val="ro-RO" w:eastAsia="ro-RO"/>
              </w:rPr>
              <w:t>.</w:t>
            </w:r>
            <w:r w:rsidRPr="0095733F">
              <w:rPr>
                <w:color w:val="000000"/>
                <w:sz w:val="16"/>
                <w:szCs w:val="16"/>
                <w:lang w:val="ro-RO" w:eastAsia="ro-RO"/>
              </w:rPr>
              <w:t>480</w:t>
            </w:r>
            <w:r>
              <w:rPr>
                <w:color w:val="000000"/>
                <w:sz w:val="16"/>
                <w:szCs w:val="16"/>
                <w:lang w:val="ro-RO" w:eastAsia="ro-RO"/>
              </w:rPr>
              <w:t>,</w:t>
            </w:r>
            <w:r w:rsidRPr="0095733F">
              <w:rPr>
                <w:color w:val="000000"/>
                <w:sz w:val="16"/>
                <w:szCs w:val="16"/>
                <w:lang w:val="ro-RO" w:eastAsia="ro-RO"/>
              </w:rPr>
              <w:t>14</w:t>
            </w:r>
          </w:p>
        </w:tc>
        <w:tc>
          <w:tcPr>
            <w:tcW w:w="1221" w:type="dxa"/>
            <w:tcBorders>
              <w:top w:val="nil"/>
              <w:left w:val="nil"/>
              <w:bottom w:val="single" w:sz="4" w:space="0" w:color="auto"/>
              <w:right w:val="single" w:sz="4" w:space="0" w:color="auto"/>
            </w:tcBorders>
            <w:shd w:val="clear" w:color="auto" w:fill="auto"/>
            <w:noWrap/>
            <w:vAlign w:val="center"/>
            <w:hideMark/>
          </w:tcPr>
          <w:p w14:paraId="2F7FD865" w14:textId="584320BA" w:rsidR="009D67A4" w:rsidRPr="0095733F" w:rsidRDefault="009D67A4" w:rsidP="009D67A4">
            <w:pPr>
              <w:jc w:val="right"/>
              <w:rPr>
                <w:color w:val="000000"/>
                <w:sz w:val="16"/>
                <w:szCs w:val="16"/>
                <w:lang w:val="ro-RO" w:eastAsia="ro-RO"/>
              </w:rPr>
            </w:pPr>
            <w:r w:rsidRPr="0095733F">
              <w:rPr>
                <w:color w:val="000000"/>
                <w:sz w:val="16"/>
                <w:szCs w:val="16"/>
                <w:lang w:val="ro-RO" w:eastAsia="ro-RO"/>
              </w:rPr>
              <w:t>8</w:t>
            </w:r>
            <w:r>
              <w:rPr>
                <w:color w:val="000000"/>
                <w:sz w:val="16"/>
                <w:szCs w:val="16"/>
                <w:lang w:val="ro-RO" w:eastAsia="ro-RO"/>
              </w:rPr>
              <w:t>.</w:t>
            </w:r>
            <w:r w:rsidRPr="0095733F">
              <w:rPr>
                <w:color w:val="000000"/>
                <w:sz w:val="16"/>
                <w:szCs w:val="16"/>
                <w:lang w:val="ro-RO" w:eastAsia="ro-RO"/>
              </w:rPr>
              <w:t>096</w:t>
            </w:r>
            <w:r>
              <w:rPr>
                <w:color w:val="000000"/>
                <w:sz w:val="16"/>
                <w:szCs w:val="16"/>
                <w:lang w:val="ro-RO" w:eastAsia="ro-RO"/>
              </w:rPr>
              <w:t>.</w:t>
            </w:r>
            <w:r w:rsidRPr="0095733F">
              <w:rPr>
                <w:color w:val="000000"/>
                <w:sz w:val="16"/>
                <w:szCs w:val="16"/>
                <w:lang w:val="ro-RO" w:eastAsia="ro-RO"/>
              </w:rPr>
              <w:t>865</w:t>
            </w:r>
            <w:r>
              <w:rPr>
                <w:color w:val="000000"/>
                <w:sz w:val="16"/>
                <w:szCs w:val="16"/>
                <w:lang w:val="ro-RO" w:eastAsia="ro-RO"/>
              </w:rPr>
              <w:t>,</w:t>
            </w:r>
            <w:r w:rsidRPr="0095733F">
              <w:rPr>
                <w:color w:val="000000"/>
                <w:sz w:val="16"/>
                <w:szCs w:val="16"/>
                <w:lang w:val="ro-RO" w:eastAsia="ro-RO"/>
              </w:rPr>
              <w:t>37</w:t>
            </w:r>
          </w:p>
        </w:tc>
        <w:tc>
          <w:tcPr>
            <w:tcW w:w="985" w:type="dxa"/>
            <w:tcBorders>
              <w:top w:val="nil"/>
              <w:left w:val="nil"/>
              <w:bottom w:val="single" w:sz="4" w:space="0" w:color="auto"/>
              <w:right w:val="single" w:sz="4" w:space="0" w:color="auto"/>
            </w:tcBorders>
            <w:shd w:val="clear" w:color="auto" w:fill="auto"/>
            <w:noWrap/>
            <w:vAlign w:val="center"/>
            <w:hideMark/>
          </w:tcPr>
          <w:p w14:paraId="569D641F"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F16DEE6"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B7219C9"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354142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B95F7BC"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34D996D" w14:textId="4388A415" w:rsidR="009D67A4" w:rsidRPr="0095733F" w:rsidRDefault="009D67A4" w:rsidP="009D67A4">
            <w:pPr>
              <w:jc w:val="right"/>
              <w:rPr>
                <w:i/>
                <w:iCs/>
                <w:color w:val="000000"/>
                <w:sz w:val="16"/>
                <w:szCs w:val="16"/>
                <w:lang w:val="ro-RO" w:eastAsia="ro-RO"/>
              </w:rPr>
            </w:pPr>
            <w:r>
              <w:rPr>
                <w:color w:val="000000"/>
                <w:sz w:val="16"/>
                <w:szCs w:val="16"/>
                <w:lang w:val="ro-RO" w:eastAsia="ro-RO"/>
              </w:rPr>
              <w:t>Mar-21</w:t>
            </w:r>
          </w:p>
        </w:tc>
        <w:tc>
          <w:tcPr>
            <w:tcW w:w="1056" w:type="dxa"/>
            <w:tcBorders>
              <w:top w:val="nil"/>
              <w:left w:val="nil"/>
              <w:bottom w:val="single" w:sz="4" w:space="0" w:color="auto"/>
              <w:right w:val="single" w:sz="4" w:space="0" w:color="auto"/>
            </w:tcBorders>
            <w:shd w:val="clear" w:color="auto" w:fill="auto"/>
            <w:noWrap/>
            <w:vAlign w:val="center"/>
            <w:hideMark/>
          </w:tcPr>
          <w:p w14:paraId="2303B1EE" w14:textId="10ACD0B8" w:rsidR="009D67A4" w:rsidRPr="0095733F" w:rsidRDefault="009D67A4" w:rsidP="009D67A4">
            <w:pPr>
              <w:jc w:val="right"/>
              <w:rPr>
                <w:i/>
                <w:iCs/>
                <w:color w:val="000000"/>
                <w:sz w:val="16"/>
                <w:szCs w:val="16"/>
                <w:lang w:val="ro-RO" w:eastAsia="ro-RO"/>
              </w:rPr>
            </w:pPr>
            <w:r>
              <w:rPr>
                <w:color w:val="000000"/>
                <w:sz w:val="16"/>
                <w:szCs w:val="16"/>
                <w:lang w:val="ro-RO" w:eastAsia="ro-RO"/>
              </w:rPr>
              <w:t>Oct-21</w:t>
            </w:r>
          </w:p>
        </w:tc>
        <w:tc>
          <w:tcPr>
            <w:tcW w:w="770" w:type="dxa"/>
            <w:tcBorders>
              <w:top w:val="nil"/>
              <w:left w:val="nil"/>
              <w:bottom w:val="single" w:sz="4" w:space="0" w:color="auto"/>
              <w:right w:val="single" w:sz="4" w:space="0" w:color="auto"/>
            </w:tcBorders>
            <w:shd w:val="clear" w:color="auto" w:fill="auto"/>
            <w:noWrap/>
            <w:vAlign w:val="center"/>
            <w:hideMark/>
          </w:tcPr>
          <w:p w14:paraId="5FCDCE4D" w14:textId="53F5B013" w:rsidR="009D67A4" w:rsidRPr="0095733F" w:rsidRDefault="009D67A4" w:rsidP="009D67A4">
            <w:pPr>
              <w:jc w:val="right"/>
              <w:rPr>
                <w:i/>
                <w:iCs/>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75704DD1" w14:textId="66A6BC16" w:rsidR="009D67A4" w:rsidRPr="0095733F" w:rsidRDefault="009D67A4" w:rsidP="009D67A4">
            <w:pPr>
              <w:jc w:val="right"/>
              <w:rPr>
                <w:i/>
                <w:iCs/>
                <w:color w:val="000000"/>
                <w:sz w:val="16"/>
                <w:szCs w:val="16"/>
                <w:lang w:val="ro-RO" w:eastAsia="ro-RO"/>
              </w:rPr>
            </w:pPr>
            <w:r>
              <w:rPr>
                <w:color w:val="000000"/>
                <w:sz w:val="16"/>
                <w:szCs w:val="16"/>
                <w:lang w:val="ro-RO" w:eastAsia="ro-RO"/>
              </w:rPr>
              <w:t>Apr-23</w:t>
            </w:r>
          </w:p>
        </w:tc>
      </w:tr>
      <w:tr w:rsidR="009D67A4" w:rsidRPr="0095733F" w14:paraId="2C865B13" w14:textId="77777777" w:rsidTr="009E717E">
        <w:trPr>
          <w:trHeight w:val="58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B40F212"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24</w:t>
            </w:r>
          </w:p>
        </w:tc>
        <w:tc>
          <w:tcPr>
            <w:tcW w:w="788" w:type="dxa"/>
            <w:tcBorders>
              <w:top w:val="nil"/>
              <w:left w:val="nil"/>
              <w:bottom w:val="single" w:sz="4" w:space="0" w:color="auto"/>
              <w:right w:val="single" w:sz="4" w:space="0" w:color="auto"/>
            </w:tcBorders>
            <w:shd w:val="clear" w:color="auto" w:fill="auto"/>
            <w:vAlign w:val="center"/>
            <w:hideMark/>
          </w:tcPr>
          <w:p w14:paraId="259362C0" w14:textId="77777777" w:rsidR="009D67A4" w:rsidRPr="0095733F" w:rsidRDefault="009D67A4" w:rsidP="009D67A4">
            <w:pPr>
              <w:rPr>
                <w:sz w:val="16"/>
                <w:szCs w:val="16"/>
                <w:lang w:val="ro-RO" w:eastAsia="ro-RO"/>
              </w:rPr>
            </w:pPr>
            <w:r w:rsidRPr="0095733F">
              <w:rPr>
                <w:sz w:val="16"/>
                <w:szCs w:val="16"/>
                <w:lang w:val="ro-RO" w:eastAsia="ro-RO"/>
              </w:rPr>
              <w:t>CL24</w:t>
            </w:r>
          </w:p>
        </w:tc>
        <w:tc>
          <w:tcPr>
            <w:tcW w:w="1410" w:type="dxa"/>
            <w:tcBorders>
              <w:top w:val="nil"/>
              <w:left w:val="nil"/>
              <w:bottom w:val="single" w:sz="4" w:space="0" w:color="auto"/>
              <w:right w:val="single" w:sz="4" w:space="0" w:color="auto"/>
            </w:tcBorders>
            <w:shd w:val="clear" w:color="auto" w:fill="auto"/>
            <w:vAlign w:val="center"/>
            <w:hideMark/>
          </w:tcPr>
          <w:p w14:paraId="22401ACC"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apa Cernavoda, </w:t>
            </w:r>
            <w:proofErr w:type="spellStart"/>
            <w:r w:rsidRPr="0095733F">
              <w:rPr>
                <w:sz w:val="16"/>
                <w:szCs w:val="16"/>
                <w:lang w:val="ro-RO" w:eastAsia="ro-RO"/>
              </w:rPr>
              <w:t>Faclia</w:t>
            </w:r>
            <w:proofErr w:type="spellEnd"/>
            <w:r w:rsidRPr="0095733F">
              <w:rPr>
                <w:sz w:val="16"/>
                <w:szCs w:val="16"/>
                <w:lang w:val="ro-RO" w:eastAsia="ro-RO"/>
              </w:rPr>
              <w:t xml:space="preserve"> si Tortoman. </w:t>
            </w:r>
            <w:proofErr w:type="spellStart"/>
            <w:r w:rsidRPr="0095733F">
              <w:rPr>
                <w:sz w:val="16"/>
                <w:szCs w:val="16"/>
                <w:lang w:val="ro-RO" w:eastAsia="ro-RO"/>
              </w:rPr>
              <w:t>Aductiuni</w:t>
            </w:r>
            <w:proofErr w:type="spellEnd"/>
            <w:r w:rsidRPr="0095733F">
              <w:rPr>
                <w:sz w:val="16"/>
                <w:szCs w:val="16"/>
                <w:lang w:val="ro-RO" w:eastAsia="ro-RO"/>
              </w:rPr>
              <w:t xml:space="preserve"> </w:t>
            </w:r>
            <w:proofErr w:type="spellStart"/>
            <w:r w:rsidRPr="0095733F">
              <w:rPr>
                <w:sz w:val="16"/>
                <w:szCs w:val="16"/>
                <w:lang w:val="ro-RO" w:eastAsia="ro-RO"/>
              </w:rPr>
              <w:t>Faclia</w:t>
            </w:r>
            <w:proofErr w:type="spellEnd"/>
            <w:r w:rsidRPr="0095733F">
              <w:rPr>
                <w:sz w:val="16"/>
                <w:szCs w:val="16"/>
                <w:lang w:val="ro-RO" w:eastAsia="ro-RO"/>
              </w:rPr>
              <w:t xml:space="preserve">, Cernavoda. </w:t>
            </w:r>
            <w:proofErr w:type="spellStart"/>
            <w:r w:rsidRPr="0095733F">
              <w:rPr>
                <w:sz w:val="16"/>
                <w:szCs w:val="16"/>
                <w:lang w:val="ro-RO" w:eastAsia="ro-RO"/>
              </w:rPr>
              <w:t>Retele</w:t>
            </w:r>
            <w:proofErr w:type="spellEnd"/>
            <w:r w:rsidRPr="0095733F">
              <w:rPr>
                <w:sz w:val="16"/>
                <w:szCs w:val="16"/>
                <w:lang w:val="ro-RO" w:eastAsia="ro-RO"/>
              </w:rPr>
              <w:t xml:space="preserve"> de canalizare Cernavoda, Satu Nou si Mircea Voda</w:t>
            </w:r>
          </w:p>
        </w:tc>
        <w:tc>
          <w:tcPr>
            <w:tcW w:w="1342" w:type="dxa"/>
            <w:tcBorders>
              <w:top w:val="nil"/>
              <w:left w:val="nil"/>
              <w:bottom w:val="single" w:sz="4" w:space="0" w:color="auto"/>
              <w:right w:val="single" w:sz="4" w:space="0" w:color="auto"/>
            </w:tcBorders>
            <w:shd w:val="clear" w:color="auto" w:fill="auto"/>
            <w:noWrap/>
            <w:vAlign w:val="bottom"/>
            <w:hideMark/>
          </w:tcPr>
          <w:p w14:paraId="1050BCAF" w14:textId="08A0A774" w:rsidR="009D67A4" w:rsidRPr="0095733F" w:rsidRDefault="009D67A4" w:rsidP="009D67A4">
            <w:pPr>
              <w:rPr>
                <w:color w:val="000000"/>
                <w:sz w:val="16"/>
                <w:szCs w:val="16"/>
                <w:lang w:val="ro-RO" w:eastAsia="ro-RO"/>
              </w:rPr>
            </w:pPr>
            <w:r w:rsidRPr="0095733F">
              <w:rPr>
                <w:color w:val="000000"/>
                <w:sz w:val="16"/>
                <w:szCs w:val="16"/>
                <w:lang w:val="ro-RO" w:eastAsia="ro-RO"/>
              </w:rPr>
              <w:t>47</w:t>
            </w:r>
            <w:r>
              <w:rPr>
                <w:color w:val="000000"/>
                <w:sz w:val="16"/>
                <w:szCs w:val="16"/>
                <w:lang w:val="ro-RO" w:eastAsia="ro-RO"/>
              </w:rPr>
              <w:t>.</w:t>
            </w:r>
            <w:r w:rsidRPr="0095733F">
              <w:rPr>
                <w:color w:val="000000"/>
                <w:sz w:val="16"/>
                <w:szCs w:val="16"/>
                <w:lang w:val="ro-RO" w:eastAsia="ro-RO"/>
              </w:rPr>
              <w:t>389</w:t>
            </w:r>
            <w:r>
              <w:rPr>
                <w:color w:val="000000"/>
                <w:sz w:val="16"/>
                <w:szCs w:val="16"/>
                <w:lang w:val="ro-RO" w:eastAsia="ro-RO"/>
              </w:rPr>
              <w:t>.</w:t>
            </w:r>
            <w:r w:rsidRPr="0095733F">
              <w:rPr>
                <w:color w:val="000000"/>
                <w:sz w:val="16"/>
                <w:szCs w:val="16"/>
                <w:lang w:val="ro-RO" w:eastAsia="ro-RO"/>
              </w:rPr>
              <w:t>436</w:t>
            </w:r>
            <w:r>
              <w:rPr>
                <w:color w:val="000000"/>
                <w:sz w:val="16"/>
                <w:szCs w:val="16"/>
                <w:lang w:val="ro-RO" w:eastAsia="ro-RO"/>
              </w:rPr>
              <w:t>,</w:t>
            </w:r>
            <w:r w:rsidRPr="0095733F">
              <w:rPr>
                <w:color w:val="000000"/>
                <w:sz w:val="16"/>
                <w:szCs w:val="16"/>
                <w:lang w:val="ro-RO" w:eastAsia="ro-RO"/>
              </w:rPr>
              <w:t>11</w:t>
            </w:r>
          </w:p>
        </w:tc>
        <w:tc>
          <w:tcPr>
            <w:tcW w:w="1221" w:type="dxa"/>
            <w:tcBorders>
              <w:top w:val="nil"/>
              <w:left w:val="nil"/>
              <w:bottom w:val="single" w:sz="4" w:space="0" w:color="auto"/>
              <w:right w:val="single" w:sz="4" w:space="0" w:color="auto"/>
            </w:tcBorders>
            <w:shd w:val="clear" w:color="auto" w:fill="auto"/>
            <w:noWrap/>
            <w:vAlign w:val="center"/>
            <w:hideMark/>
          </w:tcPr>
          <w:p w14:paraId="04633E60" w14:textId="27036373" w:rsidR="009D67A4" w:rsidRPr="0095733F" w:rsidRDefault="009D67A4" w:rsidP="009D67A4">
            <w:pPr>
              <w:jc w:val="right"/>
              <w:rPr>
                <w:color w:val="000000"/>
                <w:sz w:val="16"/>
                <w:szCs w:val="16"/>
                <w:lang w:val="ro-RO" w:eastAsia="ro-RO"/>
              </w:rPr>
            </w:pPr>
            <w:r w:rsidRPr="0095733F">
              <w:rPr>
                <w:color w:val="000000"/>
                <w:sz w:val="16"/>
                <w:szCs w:val="16"/>
                <w:lang w:val="ro-RO" w:eastAsia="ro-RO"/>
              </w:rPr>
              <w:t>9</w:t>
            </w:r>
            <w:r>
              <w:rPr>
                <w:color w:val="000000"/>
                <w:sz w:val="16"/>
                <w:szCs w:val="16"/>
                <w:lang w:val="ro-RO" w:eastAsia="ro-RO"/>
              </w:rPr>
              <w:t>.</w:t>
            </w:r>
            <w:r w:rsidRPr="0095733F">
              <w:rPr>
                <w:color w:val="000000"/>
                <w:sz w:val="16"/>
                <w:szCs w:val="16"/>
                <w:lang w:val="ro-RO" w:eastAsia="ro-RO"/>
              </w:rPr>
              <w:t>577</w:t>
            </w:r>
            <w:r>
              <w:rPr>
                <w:color w:val="000000"/>
                <w:sz w:val="16"/>
                <w:szCs w:val="16"/>
                <w:lang w:val="ro-RO" w:eastAsia="ro-RO"/>
              </w:rPr>
              <w:t>.</w:t>
            </w:r>
            <w:r w:rsidRPr="0095733F">
              <w:rPr>
                <w:color w:val="000000"/>
                <w:sz w:val="16"/>
                <w:szCs w:val="16"/>
                <w:lang w:val="ro-RO" w:eastAsia="ro-RO"/>
              </w:rPr>
              <w:t>686</w:t>
            </w:r>
            <w:r>
              <w:rPr>
                <w:color w:val="000000"/>
                <w:sz w:val="16"/>
                <w:szCs w:val="16"/>
                <w:lang w:val="ro-RO" w:eastAsia="ro-RO"/>
              </w:rPr>
              <w:t>,</w:t>
            </w:r>
            <w:r w:rsidRPr="0095733F">
              <w:rPr>
                <w:color w:val="000000"/>
                <w:sz w:val="16"/>
                <w:szCs w:val="16"/>
                <w:lang w:val="ro-RO" w:eastAsia="ro-RO"/>
              </w:rPr>
              <w:t>72</w:t>
            </w:r>
          </w:p>
        </w:tc>
        <w:tc>
          <w:tcPr>
            <w:tcW w:w="985" w:type="dxa"/>
            <w:tcBorders>
              <w:top w:val="nil"/>
              <w:left w:val="nil"/>
              <w:bottom w:val="single" w:sz="4" w:space="0" w:color="auto"/>
              <w:right w:val="single" w:sz="4" w:space="0" w:color="auto"/>
            </w:tcBorders>
            <w:shd w:val="clear" w:color="auto" w:fill="auto"/>
            <w:noWrap/>
            <w:vAlign w:val="center"/>
            <w:hideMark/>
          </w:tcPr>
          <w:p w14:paraId="6E5C9036"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70154F51"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C90BF3F"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805D895"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352C05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48A9BF3E" w14:textId="4CB938FB" w:rsidR="009D67A4" w:rsidRPr="0095733F" w:rsidRDefault="009D67A4" w:rsidP="009D67A4">
            <w:pPr>
              <w:jc w:val="right"/>
              <w:rPr>
                <w:color w:val="000000"/>
                <w:sz w:val="16"/>
                <w:szCs w:val="16"/>
                <w:lang w:val="ro-RO" w:eastAsia="ro-RO"/>
              </w:rPr>
            </w:pPr>
            <w:r>
              <w:rPr>
                <w:color w:val="000000"/>
                <w:sz w:val="16"/>
                <w:szCs w:val="16"/>
                <w:lang w:val="ro-RO" w:eastAsia="ro-RO"/>
              </w:rPr>
              <w:t>Aug-20</w:t>
            </w:r>
          </w:p>
        </w:tc>
        <w:tc>
          <w:tcPr>
            <w:tcW w:w="1056" w:type="dxa"/>
            <w:tcBorders>
              <w:top w:val="nil"/>
              <w:left w:val="nil"/>
              <w:bottom w:val="single" w:sz="4" w:space="0" w:color="auto"/>
              <w:right w:val="single" w:sz="4" w:space="0" w:color="auto"/>
            </w:tcBorders>
            <w:shd w:val="clear" w:color="auto" w:fill="auto"/>
            <w:noWrap/>
            <w:vAlign w:val="center"/>
            <w:hideMark/>
          </w:tcPr>
          <w:p w14:paraId="331A8E42" w14:textId="3CB83787" w:rsidR="009D67A4" w:rsidRPr="0095733F" w:rsidRDefault="009D67A4" w:rsidP="009D67A4">
            <w:pPr>
              <w:jc w:val="right"/>
              <w:rPr>
                <w:color w:val="000000"/>
                <w:sz w:val="16"/>
                <w:szCs w:val="16"/>
                <w:lang w:val="ro-RO" w:eastAsia="ro-RO"/>
              </w:rPr>
            </w:pPr>
            <w:r>
              <w:rPr>
                <w:color w:val="000000"/>
                <w:sz w:val="16"/>
                <w:szCs w:val="16"/>
                <w:lang w:val="ro-RO" w:eastAsia="ro-RO"/>
              </w:rPr>
              <w:t>Mar-21</w:t>
            </w:r>
          </w:p>
        </w:tc>
        <w:tc>
          <w:tcPr>
            <w:tcW w:w="770" w:type="dxa"/>
            <w:tcBorders>
              <w:top w:val="nil"/>
              <w:left w:val="nil"/>
              <w:bottom w:val="single" w:sz="4" w:space="0" w:color="auto"/>
              <w:right w:val="single" w:sz="4" w:space="0" w:color="auto"/>
            </w:tcBorders>
            <w:shd w:val="clear" w:color="auto" w:fill="auto"/>
            <w:noWrap/>
            <w:vAlign w:val="center"/>
            <w:hideMark/>
          </w:tcPr>
          <w:p w14:paraId="1CD04090" w14:textId="12A042D9" w:rsidR="009D67A4" w:rsidRPr="0095733F" w:rsidRDefault="009D67A4" w:rsidP="009D67A4">
            <w:pPr>
              <w:jc w:val="right"/>
              <w:rPr>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7C498BD5" w14:textId="63017FBB" w:rsidR="009D67A4" w:rsidRPr="0095733F" w:rsidRDefault="009D67A4" w:rsidP="009D67A4">
            <w:pPr>
              <w:jc w:val="right"/>
              <w:rPr>
                <w:color w:val="000000"/>
                <w:sz w:val="16"/>
                <w:szCs w:val="16"/>
                <w:lang w:val="ro-RO" w:eastAsia="ro-RO"/>
              </w:rPr>
            </w:pPr>
            <w:r>
              <w:rPr>
                <w:color w:val="000000"/>
                <w:sz w:val="16"/>
                <w:szCs w:val="16"/>
                <w:lang w:val="ro-RO" w:eastAsia="ro-RO"/>
              </w:rPr>
              <w:t>Dec-22</w:t>
            </w:r>
          </w:p>
        </w:tc>
      </w:tr>
      <w:tr w:rsidR="009D67A4" w:rsidRPr="0095733F" w14:paraId="5C51CBB1"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3960A292"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25</w:t>
            </w:r>
          </w:p>
        </w:tc>
        <w:tc>
          <w:tcPr>
            <w:tcW w:w="788" w:type="dxa"/>
            <w:tcBorders>
              <w:top w:val="nil"/>
              <w:left w:val="nil"/>
              <w:bottom w:val="single" w:sz="4" w:space="0" w:color="auto"/>
              <w:right w:val="single" w:sz="4" w:space="0" w:color="auto"/>
            </w:tcBorders>
            <w:shd w:val="clear" w:color="auto" w:fill="auto"/>
            <w:vAlign w:val="center"/>
            <w:hideMark/>
          </w:tcPr>
          <w:p w14:paraId="4B499D7F" w14:textId="77777777" w:rsidR="009D67A4" w:rsidRPr="0095733F" w:rsidRDefault="009D67A4" w:rsidP="009D67A4">
            <w:pPr>
              <w:rPr>
                <w:sz w:val="16"/>
                <w:szCs w:val="16"/>
                <w:lang w:val="ro-RO" w:eastAsia="ro-RO"/>
              </w:rPr>
            </w:pPr>
            <w:r w:rsidRPr="0095733F">
              <w:rPr>
                <w:sz w:val="16"/>
                <w:szCs w:val="16"/>
                <w:lang w:val="ro-RO" w:eastAsia="ro-RO"/>
              </w:rPr>
              <w:t>CL25</w:t>
            </w:r>
          </w:p>
        </w:tc>
        <w:tc>
          <w:tcPr>
            <w:tcW w:w="1410" w:type="dxa"/>
            <w:tcBorders>
              <w:top w:val="nil"/>
              <w:left w:val="nil"/>
              <w:bottom w:val="single" w:sz="4" w:space="0" w:color="auto"/>
              <w:right w:val="single" w:sz="4" w:space="0" w:color="auto"/>
            </w:tcBorders>
            <w:shd w:val="clear" w:color="auto" w:fill="auto"/>
            <w:vAlign w:val="center"/>
            <w:hideMark/>
          </w:tcPr>
          <w:p w14:paraId="622BDE89"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si </w:t>
            </w:r>
            <w:proofErr w:type="spellStart"/>
            <w:r w:rsidRPr="0095733F">
              <w:rPr>
                <w:sz w:val="16"/>
                <w:szCs w:val="16"/>
                <w:lang w:val="ro-RO" w:eastAsia="ro-RO"/>
              </w:rPr>
              <w:t>aductiuni</w:t>
            </w:r>
            <w:proofErr w:type="spellEnd"/>
            <w:r w:rsidRPr="0095733F">
              <w:rPr>
                <w:sz w:val="16"/>
                <w:szCs w:val="16"/>
                <w:lang w:val="ro-RO" w:eastAsia="ro-RO"/>
              </w:rPr>
              <w:t xml:space="preserve"> </w:t>
            </w:r>
            <w:proofErr w:type="spellStart"/>
            <w:r w:rsidRPr="0095733F">
              <w:rPr>
                <w:sz w:val="16"/>
                <w:szCs w:val="16"/>
                <w:lang w:val="ro-RO" w:eastAsia="ro-RO"/>
              </w:rPr>
              <w:t>Fetesti</w:t>
            </w:r>
            <w:proofErr w:type="spellEnd"/>
            <w:r w:rsidRPr="0095733F">
              <w:rPr>
                <w:sz w:val="16"/>
                <w:szCs w:val="16"/>
                <w:lang w:val="ro-RO" w:eastAsia="ro-RO"/>
              </w:rPr>
              <w:t xml:space="preserve">. </w:t>
            </w:r>
            <w:proofErr w:type="spellStart"/>
            <w:r w:rsidRPr="0095733F">
              <w:rPr>
                <w:sz w:val="16"/>
                <w:szCs w:val="16"/>
                <w:lang w:val="ro-RO" w:eastAsia="ro-RO"/>
              </w:rPr>
              <w:t>Retele</w:t>
            </w:r>
            <w:proofErr w:type="spellEnd"/>
            <w:r w:rsidRPr="0095733F">
              <w:rPr>
                <w:sz w:val="16"/>
                <w:szCs w:val="16"/>
                <w:lang w:val="ro-RO" w:eastAsia="ro-RO"/>
              </w:rPr>
              <w:t xml:space="preserve"> de canalizare </w:t>
            </w:r>
            <w:proofErr w:type="spellStart"/>
            <w:r w:rsidRPr="0095733F">
              <w:rPr>
                <w:sz w:val="16"/>
                <w:szCs w:val="16"/>
                <w:lang w:val="ro-RO" w:eastAsia="ro-RO"/>
              </w:rPr>
              <w:t>Fetesti</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48051FF6" w14:textId="62B9D437" w:rsidR="009D67A4" w:rsidRPr="0095733F" w:rsidRDefault="009D67A4" w:rsidP="009D67A4">
            <w:pPr>
              <w:rPr>
                <w:color w:val="000000"/>
                <w:sz w:val="16"/>
                <w:szCs w:val="16"/>
                <w:lang w:val="ro-RO" w:eastAsia="ro-RO"/>
              </w:rPr>
            </w:pPr>
            <w:r w:rsidRPr="0095733F">
              <w:rPr>
                <w:color w:val="000000"/>
                <w:sz w:val="16"/>
                <w:szCs w:val="16"/>
                <w:lang w:val="ro-RO" w:eastAsia="ro-RO"/>
              </w:rPr>
              <w:t>35</w:t>
            </w:r>
            <w:r>
              <w:rPr>
                <w:color w:val="000000"/>
                <w:sz w:val="16"/>
                <w:szCs w:val="16"/>
                <w:lang w:val="ro-RO" w:eastAsia="ro-RO"/>
              </w:rPr>
              <w:t>.</w:t>
            </w:r>
            <w:r w:rsidRPr="0095733F">
              <w:rPr>
                <w:color w:val="000000"/>
                <w:sz w:val="16"/>
                <w:szCs w:val="16"/>
                <w:lang w:val="ro-RO" w:eastAsia="ro-RO"/>
              </w:rPr>
              <w:t>287</w:t>
            </w:r>
            <w:r>
              <w:rPr>
                <w:color w:val="000000"/>
                <w:sz w:val="16"/>
                <w:szCs w:val="16"/>
                <w:lang w:val="ro-RO" w:eastAsia="ro-RO"/>
              </w:rPr>
              <w:t>.</w:t>
            </w:r>
            <w:r w:rsidRPr="0095733F">
              <w:rPr>
                <w:color w:val="000000"/>
                <w:sz w:val="16"/>
                <w:szCs w:val="16"/>
                <w:lang w:val="ro-RO" w:eastAsia="ro-RO"/>
              </w:rPr>
              <w:t>165</w:t>
            </w:r>
            <w:r>
              <w:rPr>
                <w:color w:val="000000"/>
                <w:sz w:val="16"/>
                <w:szCs w:val="16"/>
                <w:lang w:val="ro-RO" w:eastAsia="ro-RO"/>
              </w:rPr>
              <w:t>,</w:t>
            </w:r>
            <w:r w:rsidRPr="0095733F">
              <w:rPr>
                <w:color w:val="000000"/>
                <w:sz w:val="16"/>
                <w:szCs w:val="16"/>
                <w:lang w:val="ro-RO" w:eastAsia="ro-RO"/>
              </w:rPr>
              <w:t>63</w:t>
            </w:r>
          </w:p>
        </w:tc>
        <w:tc>
          <w:tcPr>
            <w:tcW w:w="1221" w:type="dxa"/>
            <w:tcBorders>
              <w:top w:val="nil"/>
              <w:left w:val="nil"/>
              <w:bottom w:val="single" w:sz="4" w:space="0" w:color="auto"/>
              <w:right w:val="single" w:sz="4" w:space="0" w:color="auto"/>
            </w:tcBorders>
            <w:shd w:val="clear" w:color="auto" w:fill="auto"/>
            <w:noWrap/>
            <w:vAlign w:val="center"/>
            <w:hideMark/>
          </w:tcPr>
          <w:p w14:paraId="07A7F351" w14:textId="31C55D13" w:rsidR="009D67A4" w:rsidRPr="0095733F" w:rsidRDefault="009D67A4" w:rsidP="009D67A4">
            <w:pPr>
              <w:jc w:val="right"/>
              <w:rPr>
                <w:color w:val="000000"/>
                <w:sz w:val="16"/>
                <w:szCs w:val="16"/>
                <w:lang w:val="ro-RO" w:eastAsia="ro-RO"/>
              </w:rPr>
            </w:pPr>
            <w:r w:rsidRPr="0095733F">
              <w:rPr>
                <w:color w:val="000000"/>
                <w:sz w:val="16"/>
                <w:szCs w:val="16"/>
                <w:lang w:val="ro-RO" w:eastAsia="ro-RO"/>
              </w:rPr>
              <w:t>7</w:t>
            </w:r>
            <w:r>
              <w:rPr>
                <w:color w:val="000000"/>
                <w:sz w:val="16"/>
                <w:szCs w:val="16"/>
                <w:lang w:val="ro-RO" w:eastAsia="ro-RO"/>
              </w:rPr>
              <w:t>.</w:t>
            </w:r>
            <w:r w:rsidRPr="0095733F">
              <w:rPr>
                <w:color w:val="000000"/>
                <w:sz w:val="16"/>
                <w:szCs w:val="16"/>
                <w:lang w:val="ro-RO" w:eastAsia="ro-RO"/>
              </w:rPr>
              <w:t>131</w:t>
            </w:r>
            <w:r>
              <w:rPr>
                <w:color w:val="000000"/>
                <w:sz w:val="16"/>
                <w:szCs w:val="16"/>
                <w:lang w:val="ro-RO" w:eastAsia="ro-RO"/>
              </w:rPr>
              <w:t>.</w:t>
            </w:r>
            <w:r w:rsidRPr="0095733F">
              <w:rPr>
                <w:color w:val="000000"/>
                <w:sz w:val="16"/>
                <w:szCs w:val="16"/>
                <w:lang w:val="ro-RO" w:eastAsia="ro-RO"/>
              </w:rPr>
              <w:t>745</w:t>
            </w:r>
            <w:r>
              <w:rPr>
                <w:color w:val="000000"/>
                <w:sz w:val="16"/>
                <w:szCs w:val="16"/>
                <w:lang w:val="ro-RO" w:eastAsia="ro-RO"/>
              </w:rPr>
              <w:t>,</w:t>
            </w:r>
            <w:r w:rsidRPr="0095733F">
              <w:rPr>
                <w:color w:val="000000"/>
                <w:sz w:val="16"/>
                <w:szCs w:val="16"/>
                <w:lang w:val="ro-RO" w:eastAsia="ro-RO"/>
              </w:rPr>
              <w:t>92</w:t>
            </w:r>
          </w:p>
        </w:tc>
        <w:tc>
          <w:tcPr>
            <w:tcW w:w="985" w:type="dxa"/>
            <w:tcBorders>
              <w:top w:val="nil"/>
              <w:left w:val="nil"/>
              <w:bottom w:val="single" w:sz="4" w:space="0" w:color="auto"/>
              <w:right w:val="single" w:sz="4" w:space="0" w:color="auto"/>
            </w:tcBorders>
            <w:shd w:val="clear" w:color="auto" w:fill="auto"/>
            <w:noWrap/>
            <w:vAlign w:val="center"/>
            <w:hideMark/>
          </w:tcPr>
          <w:p w14:paraId="512E20D3"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71AE138B"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E30B3FB"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D758104"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FE378AE"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499795C" w14:textId="22FBCCDF" w:rsidR="009D67A4" w:rsidRPr="0095733F" w:rsidRDefault="009D67A4" w:rsidP="009D67A4">
            <w:pPr>
              <w:jc w:val="right"/>
              <w:rPr>
                <w:color w:val="000000"/>
                <w:sz w:val="16"/>
                <w:szCs w:val="16"/>
                <w:lang w:val="ro-RO" w:eastAsia="ro-RO"/>
              </w:rPr>
            </w:pPr>
            <w:r>
              <w:rPr>
                <w:color w:val="000000"/>
                <w:sz w:val="16"/>
                <w:szCs w:val="16"/>
                <w:lang w:val="ro-RO" w:eastAsia="ro-RO"/>
              </w:rPr>
              <w:t>Feb-20</w:t>
            </w:r>
          </w:p>
        </w:tc>
        <w:tc>
          <w:tcPr>
            <w:tcW w:w="1056" w:type="dxa"/>
            <w:tcBorders>
              <w:top w:val="nil"/>
              <w:left w:val="nil"/>
              <w:bottom w:val="single" w:sz="4" w:space="0" w:color="auto"/>
              <w:right w:val="single" w:sz="4" w:space="0" w:color="auto"/>
            </w:tcBorders>
            <w:shd w:val="clear" w:color="auto" w:fill="auto"/>
            <w:noWrap/>
            <w:vAlign w:val="center"/>
            <w:hideMark/>
          </w:tcPr>
          <w:p w14:paraId="6ED1A991" w14:textId="650DFA4C" w:rsidR="009D67A4" w:rsidRPr="0095733F" w:rsidRDefault="009D67A4" w:rsidP="009D67A4">
            <w:pPr>
              <w:jc w:val="right"/>
              <w:rPr>
                <w:color w:val="000000"/>
                <w:sz w:val="16"/>
                <w:szCs w:val="16"/>
                <w:lang w:val="ro-RO" w:eastAsia="ro-RO"/>
              </w:rPr>
            </w:pPr>
            <w:r>
              <w:rPr>
                <w:color w:val="000000"/>
                <w:sz w:val="16"/>
                <w:szCs w:val="16"/>
                <w:lang w:val="ro-RO" w:eastAsia="ro-RO"/>
              </w:rPr>
              <w:t>Aug-20</w:t>
            </w:r>
          </w:p>
        </w:tc>
        <w:tc>
          <w:tcPr>
            <w:tcW w:w="770" w:type="dxa"/>
            <w:tcBorders>
              <w:top w:val="nil"/>
              <w:left w:val="nil"/>
              <w:bottom w:val="single" w:sz="4" w:space="0" w:color="auto"/>
              <w:right w:val="single" w:sz="4" w:space="0" w:color="auto"/>
            </w:tcBorders>
            <w:shd w:val="clear" w:color="auto" w:fill="auto"/>
            <w:noWrap/>
            <w:vAlign w:val="center"/>
            <w:hideMark/>
          </w:tcPr>
          <w:p w14:paraId="7C631622" w14:textId="3B999F8B" w:rsidR="009D67A4" w:rsidRPr="0095733F" w:rsidRDefault="009D67A4" w:rsidP="009D67A4">
            <w:pPr>
              <w:jc w:val="right"/>
              <w:rPr>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00551D4D" w14:textId="4E869244" w:rsidR="009D67A4" w:rsidRPr="0095733F" w:rsidRDefault="009D67A4" w:rsidP="009D67A4">
            <w:pPr>
              <w:jc w:val="right"/>
              <w:rPr>
                <w:color w:val="000000"/>
                <w:sz w:val="16"/>
                <w:szCs w:val="16"/>
                <w:lang w:val="ro-RO" w:eastAsia="ro-RO"/>
              </w:rPr>
            </w:pPr>
            <w:r>
              <w:rPr>
                <w:color w:val="000000"/>
                <w:sz w:val="16"/>
                <w:szCs w:val="16"/>
                <w:lang w:val="ro-RO" w:eastAsia="ro-RO"/>
              </w:rPr>
              <w:t>Apr-22</w:t>
            </w:r>
          </w:p>
        </w:tc>
      </w:tr>
      <w:tr w:rsidR="009D67A4" w:rsidRPr="0095733F" w14:paraId="35E0B136" w14:textId="77777777" w:rsidTr="009E717E">
        <w:trPr>
          <w:trHeight w:val="55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9003266"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26</w:t>
            </w:r>
          </w:p>
        </w:tc>
        <w:tc>
          <w:tcPr>
            <w:tcW w:w="788" w:type="dxa"/>
            <w:tcBorders>
              <w:top w:val="nil"/>
              <w:left w:val="nil"/>
              <w:bottom w:val="single" w:sz="4" w:space="0" w:color="auto"/>
              <w:right w:val="single" w:sz="4" w:space="0" w:color="auto"/>
            </w:tcBorders>
            <w:shd w:val="clear" w:color="auto" w:fill="auto"/>
            <w:vAlign w:val="center"/>
            <w:hideMark/>
          </w:tcPr>
          <w:p w14:paraId="279A46E7" w14:textId="77777777" w:rsidR="009D67A4" w:rsidRPr="0095733F" w:rsidRDefault="009D67A4" w:rsidP="009D67A4">
            <w:pPr>
              <w:rPr>
                <w:sz w:val="16"/>
                <w:szCs w:val="16"/>
                <w:lang w:val="ro-RO" w:eastAsia="ro-RO"/>
              </w:rPr>
            </w:pPr>
            <w:r w:rsidRPr="0095733F">
              <w:rPr>
                <w:sz w:val="16"/>
                <w:szCs w:val="16"/>
                <w:lang w:val="ro-RO" w:eastAsia="ro-RO"/>
              </w:rPr>
              <w:t>CL26</w:t>
            </w:r>
          </w:p>
        </w:tc>
        <w:tc>
          <w:tcPr>
            <w:tcW w:w="1410" w:type="dxa"/>
            <w:tcBorders>
              <w:top w:val="nil"/>
              <w:left w:val="nil"/>
              <w:bottom w:val="single" w:sz="4" w:space="0" w:color="auto"/>
              <w:right w:val="single" w:sz="4" w:space="0" w:color="auto"/>
            </w:tcBorders>
            <w:shd w:val="clear" w:color="auto" w:fill="auto"/>
            <w:vAlign w:val="center"/>
            <w:hideMark/>
          </w:tcPr>
          <w:p w14:paraId="649EC935"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w:t>
            </w:r>
            <w:proofErr w:type="spellStart"/>
            <w:r w:rsidRPr="0095733F">
              <w:rPr>
                <w:sz w:val="16"/>
                <w:szCs w:val="16"/>
                <w:lang w:val="ro-RO" w:eastAsia="ro-RO"/>
              </w:rPr>
              <w:t>Tandarei</w:t>
            </w:r>
            <w:proofErr w:type="spellEnd"/>
            <w:r w:rsidRPr="0095733F">
              <w:rPr>
                <w:sz w:val="16"/>
                <w:szCs w:val="16"/>
                <w:lang w:val="ro-RO" w:eastAsia="ro-RO"/>
              </w:rPr>
              <w:t xml:space="preserve">, </w:t>
            </w:r>
            <w:proofErr w:type="spellStart"/>
            <w:r w:rsidRPr="0095733F">
              <w:rPr>
                <w:sz w:val="16"/>
                <w:szCs w:val="16"/>
                <w:lang w:val="ro-RO" w:eastAsia="ro-RO"/>
              </w:rPr>
              <w:t>Cazanesti</w:t>
            </w:r>
            <w:proofErr w:type="spellEnd"/>
            <w:r w:rsidRPr="0095733F">
              <w:rPr>
                <w:sz w:val="16"/>
                <w:szCs w:val="16"/>
                <w:lang w:val="ro-RO" w:eastAsia="ro-RO"/>
              </w:rPr>
              <w:t xml:space="preserve">, </w:t>
            </w:r>
            <w:proofErr w:type="spellStart"/>
            <w:r w:rsidRPr="0095733F">
              <w:rPr>
                <w:sz w:val="16"/>
                <w:szCs w:val="16"/>
                <w:lang w:val="ro-RO" w:eastAsia="ro-RO"/>
              </w:rPr>
              <w:t>Fierbinti</w:t>
            </w:r>
            <w:proofErr w:type="spellEnd"/>
            <w:r w:rsidRPr="0095733F">
              <w:rPr>
                <w:sz w:val="16"/>
                <w:szCs w:val="16"/>
                <w:lang w:val="ro-RO" w:eastAsia="ro-RO"/>
              </w:rPr>
              <w:t xml:space="preserve"> </w:t>
            </w:r>
            <w:proofErr w:type="spellStart"/>
            <w:r w:rsidRPr="0095733F">
              <w:rPr>
                <w:sz w:val="16"/>
                <w:szCs w:val="16"/>
                <w:lang w:val="ro-RO" w:eastAsia="ro-RO"/>
              </w:rPr>
              <w:t>Targ</w:t>
            </w:r>
            <w:proofErr w:type="spellEnd"/>
            <w:r w:rsidRPr="0095733F">
              <w:rPr>
                <w:sz w:val="16"/>
                <w:szCs w:val="16"/>
                <w:lang w:val="ro-RO" w:eastAsia="ro-RO"/>
              </w:rPr>
              <w:t xml:space="preserve"> si Dridu. </w:t>
            </w:r>
            <w:proofErr w:type="spellStart"/>
            <w:r w:rsidRPr="0095733F">
              <w:rPr>
                <w:sz w:val="16"/>
                <w:szCs w:val="16"/>
                <w:lang w:val="ro-RO" w:eastAsia="ro-RO"/>
              </w:rPr>
              <w:t>Retele</w:t>
            </w:r>
            <w:proofErr w:type="spellEnd"/>
            <w:r w:rsidRPr="0095733F">
              <w:rPr>
                <w:sz w:val="16"/>
                <w:szCs w:val="16"/>
                <w:lang w:val="ro-RO" w:eastAsia="ro-RO"/>
              </w:rPr>
              <w:t xml:space="preserve"> de canalizare </w:t>
            </w:r>
            <w:proofErr w:type="spellStart"/>
            <w:r w:rsidRPr="0095733F">
              <w:rPr>
                <w:sz w:val="16"/>
                <w:szCs w:val="16"/>
                <w:lang w:val="ro-RO" w:eastAsia="ro-RO"/>
              </w:rPr>
              <w:t>Tandarei</w:t>
            </w:r>
            <w:proofErr w:type="spellEnd"/>
            <w:r w:rsidRPr="0095733F">
              <w:rPr>
                <w:sz w:val="16"/>
                <w:szCs w:val="16"/>
                <w:lang w:val="ro-RO" w:eastAsia="ro-RO"/>
              </w:rPr>
              <w:t xml:space="preserve">, </w:t>
            </w:r>
            <w:proofErr w:type="spellStart"/>
            <w:r w:rsidRPr="0095733F">
              <w:rPr>
                <w:sz w:val="16"/>
                <w:szCs w:val="16"/>
                <w:lang w:val="ro-RO" w:eastAsia="ro-RO"/>
              </w:rPr>
              <w:t>Cazanesti</w:t>
            </w:r>
            <w:proofErr w:type="spellEnd"/>
            <w:r w:rsidRPr="0095733F">
              <w:rPr>
                <w:sz w:val="16"/>
                <w:szCs w:val="16"/>
                <w:lang w:val="ro-RO" w:eastAsia="ro-RO"/>
              </w:rPr>
              <w:t xml:space="preserve"> si </w:t>
            </w:r>
            <w:proofErr w:type="spellStart"/>
            <w:r w:rsidRPr="0095733F">
              <w:rPr>
                <w:sz w:val="16"/>
                <w:szCs w:val="16"/>
                <w:lang w:val="ro-RO" w:eastAsia="ro-RO"/>
              </w:rPr>
              <w:t>Fierbinti</w:t>
            </w:r>
            <w:proofErr w:type="spellEnd"/>
            <w:r w:rsidRPr="0095733F">
              <w:rPr>
                <w:sz w:val="16"/>
                <w:szCs w:val="16"/>
                <w:lang w:val="ro-RO" w:eastAsia="ro-RO"/>
              </w:rPr>
              <w:t xml:space="preserve"> </w:t>
            </w:r>
            <w:proofErr w:type="spellStart"/>
            <w:r w:rsidRPr="0095733F">
              <w:rPr>
                <w:sz w:val="16"/>
                <w:szCs w:val="16"/>
                <w:lang w:val="ro-RO" w:eastAsia="ro-RO"/>
              </w:rPr>
              <w:t>Targ</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3A99E66C" w14:textId="2AF2B294" w:rsidR="009D67A4" w:rsidRPr="0095733F" w:rsidRDefault="009D67A4" w:rsidP="009D67A4">
            <w:pPr>
              <w:rPr>
                <w:color w:val="000000"/>
                <w:sz w:val="16"/>
                <w:szCs w:val="16"/>
                <w:lang w:val="ro-RO" w:eastAsia="ro-RO"/>
              </w:rPr>
            </w:pPr>
            <w:r w:rsidRPr="0095733F">
              <w:rPr>
                <w:color w:val="000000"/>
                <w:sz w:val="16"/>
                <w:szCs w:val="16"/>
                <w:lang w:val="ro-RO" w:eastAsia="ro-RO"/>
              </w:rPr>
              <w:t>30</w:t>
            </w:r>
            <w:r>
              <w:rPr>
                <w:color w:val="000000"/>
                <w:sz w:val="16"/>
                <w:szCs w:val="16"/>
                <w:lang w:val="ro-RO" w:eastAsia="ro-RO"/>
              </w:rPr>
              <w:t>.</w:t>
            </w:r>
            <w:r w:rsidRPr="0095733F">
              <w:rPr>
                <w:color w:val="000000"/>
                <w:sz w:val="16"/>
                <w:szCs w:val="16"/>
                <w:lang w:val="ro-RO" w:eastAsia="ro-RO"/>
              </w:rPr>
              <w:t>304</w:t>
            </w:r>
            <w:r>
              <w:rPr>
                <w:color w:val="000000"/>
                <w:sz w:val="16"/>
                <w:szCs w:val="16"/>
                <w:lang w:val="ro-RO" w:eastAsia="ro-RO"/>
              </w:rPr>
              <w:t>.</w:t>
            </w:r>
            <w:r w:rsidRPr="0095733F">
              <w:rPr>
                <w:color w:val="000000"/>
                <w:sz w:val="16"/>
                <w:szCs w:val="16"/>
                <w:lang w:val="ro-RO" w:eastAsia="ro-RO"/>
              </w:rPr>
              <w:t>230</w:t>
            </w:r>
            <w:r>
              <w:rPr>
                <w:color w:val="000000"/>
                <w:sz w:val="16"/>
                <w:szCs w:val="16"/>
                <w:lang w:val="ro-RO" w:eastAsia="ro-RO"/>
              </w:rPr>
              <w:t>,</w:t>
            </w:r>
            <w:r w:rsidRPr="0095733F">
              <w:rPr>
                <w:color w:val="000000"/>
                <w:sz w:val="16"/>
                <w:szCs w:val="16"/>
                <w:lang w:val="ro-RO" w:eastAsia="ro-RO"/>
              </w:rPr>
              <w:t>44</w:t>
            </w:r>
          </w:p>
        </w:tc>
        <w:tc>
          <w:tcPr>
            <w:tcW w:w="1221" w:type="dxa"/>
            <w:tcBorders>
              <w:top w:val="nil"/>
              <w:left w:val="nil"/>
              <w:bottom w:val="single" w:sz="4" w:space="0" w:color="auto"/>
              <w:right w:val="single" w:sz="4" w:space="0" w:color="auto"/>
            </w:tcBorders>
            <w:shd w:val="clear" w:color="auto" w:fill="auto"/>
            <w:noWrap/>
            <w:vAlign w:val="center"/>
            <w:hideMark/>
          </w:tcPr>
          <w:p w14:paraId="3D2993DA" w14:textId="264C92A4"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124</w:t>
            </w:r>
            <w:r>
              <w:rPr>
                <w:color w:val="000000"/>
                <w:sz w:val="16"/>
                <w:szCs w:val="16"/>
                <w:lang w:val="ro-RO" w:eastAsia="ro-RO"/>
              </w:rPr>
              <w:t>.</w:t>
            </w:r>
            <w:r w:rsidRPr="0095733F">
              <w:rPr>
                <w:color w:val="000000"/>
                <w:sz w:val="16"/>
                <w:szCs w:val="16"/>
                <w:lang w:val="ro-RO" w:eastAsia="ro-RO"/>
              </w:rPr>
              <w:t>665</w:t>
            </w:r>
            <w:r>
              <w:rPr>
                <w:color w:val="000000"/>
                <w:sz w:val="16"/>
                <w:szCs w:val="16"/>
                <w:lang w:val="ro-RO" w:eastAsia="ro-RO"/>
              </w:rPr>
              <w:t>,</w:t>
            </w:r>
            <w:r w:rsidRPr="0095733F">
              <w:rPr>
                <w:color w:val="000000"/>
                <w:sz w:val="16"/>
                <w:szCs w:val="16"/>
                <w:lang w:val="ro-RO" w:eastAsia="ro-RO"/>
              </w:rPr>
              <w:t>10</w:t>
            </w:r>
          </w:p>
        </w:tc>
        <w:tc>
          <w:tcPr>
            <w:tcW w:w="985" w:type="dxa"/>
            <w:tcBorders>
              <w:top w:val="nil"/>
              <w:left w:val="nil"/>
              <w:bottom w:val="single" w:sz="4" w:space="0" w:color="auto"/>
              <w:right w:val="single" w:sz="4" w:space="0" w:color="auto"/>
            </w:tcBorders>
            <w:shd w:val="clear" w:color="auto" w:fill="auto"/>
            <w:noWrap/>
            <w:vAlign w:val="center"/>
            <w:hideMark/>
          </w:tcPr>
          <w:p w14:paraId="7F19EB22"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05E687F"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0DB8E67"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1F2DD15"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D185C66"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A9D92DD" w14:textId="4D608AD0" w:rsidR="009D67A4" w:rsidRPr="0095733F" w:rsidRDefault="009D67A4" w:rsidP="009D67A4">
            <w:pPr>
              <w:jc w:val="right"/>
              <w:rPr>
                <w:color w:val="000000"/>
                <w:sz w:val="16"/>
                <w:szCs w:val="16"/>
                <w:lang w:val="ro-RO" w:eastAsia="ro-RO"/>
              </w:rPr>
            </w:pPr>
            <w:r>
              <w:rPr>
                <w:color w:val="000000"/>
                <w:sz w:val="16"/>
                <w:szCs w:val="16"/>
                <w:lang w:val="ro-RO" w:eastAsia="ro-RO"/>
              </w:rPr>
              <w:t>Mar-19</w:t>
            </w:r>
          </w:p>
        </w:tc>
        <w:tc>
          <w:tcPr>
            <w:tcW w:w="1056" w:type="dxa"/>
            <w:tcBorders>
              <w:top w:val="nil"/>
              <w:left w:val="nil"/>
              <w:bottom w:val="single" w:sz="4" w:space="0" w:color="auto"/>
              <w:right w:val="single" w:sz="4" w:space="0" w:color="auto"/>
            </w:tcBorders>
            <w:shd w:val="clear" w:color="auto" w:fill="auto"/>
            <w:noWrap/>
            <w:vAlign w:val="center"/>
            <w:hideMark/>
          </w:tcPr>
          <w:p w14:paraId="3A181202" w14:textId="69692111"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770" w:type="dxa"/>
            <w:tcBorders>
              <w:top w:val="nil"/>
              <w:left w:val="nil"/>
              <w:bottom w:val="single" w:sz="4" w:space="0" w:color="auto"/>
              <w:right w:val="single" w:sz="4" w:space="0" w:color="auto"/>
            </w:tcBorders>
            <w:shd w:val="clear" w:color="auto" w:fill="auto"/>
            <w:noWrap/>
            <w:vAlign w:val="center"/>
            <w:hideMark/>
          </w:tcPr>
          <w:p w14:paraId="4877BBE1" w14:textId="44ADBF29" w:rsidR="009D67A4" w:rsidRPr="0095733F" w:rsidRDefault="009D67A4" w:rsidP="009D67A4">
            <w:pPr>
              <w:jc w:val="right"/>
              <w:rPr>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46F88D2" w14:textId="3977D035"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-21</w:t>
            </w:r>
          </w:p>
        </w:tc>
      </w:tr>
      <w:tr w:rsidR="009D67A4" w:rsidRPr="0095733F" w14:paraId="09DEF70C"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07FB450E"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27</w:t>
            </w:r>
          </w:p>
        </w:tc>
        <w:tc>
          <w:tcPr>
            <w:tcW w:w="788" w:type="dxa"/>
            <w:tcBorders>
              <w:top w:val="nil"/>
              <w:left w:val="nil"/>
              <w:bottom w:val="single" w:sz="4" w:space="0" w:color="auto"/>
              <w:right w:val="single" w:sz="4" w:space="0" w:color="auto"/>
            </w:tcBorders>
            <w:shd w:val="clear" w:color="auto" w:fill="auto"/>
            <w:vAlign w:val="center"/>
            <w:hideMark/>
          </w:tcPr>
          <w:p w14:paraId="4D94D4CB" w14:textId="77777777" w:rsidR="009D67A4" w:rsidRPr="0095733F" w:rsidRDefault="009D67A4" w:rsidP="009D67A4">
            <w:pPr>
              <w:rPr>
                <w:sz w:val="16"/>
                <w:szCs w:val="16"/>
                <w:lang w:val="ro-RO" w:eastAsia="ro-RO"/>
              </w:rPr>
            </w:pPr>
            <w:r w:rsidRPr="0095733F">
              <w:rPr>
                <w:sz w:val="16"/>
                <w:szCs w:val="16"/>
                <w:lang w:val="ro-RO" w:eastAsia="ro-RO"/>
              </w:rPr>
              <w:t>CL27</w:t>
            </w:r>
          </w:p>
        </w:tc>
        <w:tc>
          <w:tcPr>
            <w:tcW w:w="1410" w:type="dxa"/>
            <w:tcBorders>
              <w:top w:val="nil"/>
              <w:left w:val="nil"/>
              <w:bottom w:val="single" w:sz="4" w:space="0" w:color="auto"/>
              <w:right w:val="single" w:sz="4" w:space="0" w:color="auto"/>
            </w:tcBorders>
            <w:shd w:val="clear" w:color="auto" w:fill="auto"/>
            <w:vAlign w:val="center"/>
            <w:hideMark/>
          </w:tcPr>
          <w:p w14:paraId="61B45E1D" w14:textId="77777777" w:rsidR="009D67A4" w:rsidRPr="0095733F" w:rsidRDefault="009D67A4" w:rsidP="009D67A4">
            <w:pPr>
              <w:rPr>
                <w:sz w:val="16"/>
                <w:szCs w:val="16"/>
                <w:lang w:val="ro-RO" w:eastAsia="ro-RO"/>
              </w:rPr>
            </w:pPr>
            <w:r w:rsidRPr="0095733F">
              <w:rPr>
                <w:sz w:val="16"/>
                <w:szCs w:val="16"/>
                <w:lang w:val="ro-RO" w:eastAsia="ro-RO"/>
              </w:rPr>
              <w:t xml:space="preserve">Conducte </w:t>
            </w:r>
            <w:proofErr w:type="spellStart"/>
            <w:r w:rsidRPr="0095733F">
              <w:rPr>
                <w:sz w:val="16"/>
                <w:szCs w:val="16"/>
                <w:lang w:val="ro-RO" w:eastAsia="ro-RO"/>
              </w:rPr>
              <w:t>aductiune</w:t>
            </w:r>
            <w:proofErr w:type="spellEnd"/>
            <w:r w:rsidRPr="0095733F">
              <w:rPr>
                <w:sz w:val="16"/>
                <w:szCs w:val="16"/>
                <w:lang w:val="ro-RO" w:eastAsia="ro-RO"/>
              </w:rPr>
              <w:t xml:space="preserve"> </w:t>
            </w:r>
            <w:proofErr w:type="spellStart"/>
            <w:r w:rsidRPr="0095733F">
              <w:rPr>
                <w:sz w:val="16"/>
                <w:szCs w:val="16"/>
                <w:lang w:val="ro-RO" w:eastAsia="ro-RO"/>
              </w:rPr>
              <w:t>Galdau</w:t>
            </w:r>
            <w:proofErr w:type="spellEnd"/>
            <w:r w:rsidRPr="0095733F">
              <w:rPr>
                <w:sz w:val="16"/>
                <w:szCs w:val="16"/>
                <w:lang w:val="ro-RO" w:eastAsia="ro-RO"/>
              </w:rPr>
              <w:t>-</w:t>
            </w:r>
            <w:proofErr w:type="spellStart"/>
            <w:r w:rsidRPr="0095733F">
              <w:rPr>
                <w:sz w:val="16"/>
                <w:szCs w:val="16"/>
                <w:lang w:val="ro-RO" w:eastAsia="ro-RO"/>
              </w:rPr>
              <w:t>Jegalia</w:t>
            </w:r>
            <w:proofErr w:type="spellEnd"/>
            <w:r w:rsidRPr="0095733F">
              <w:rPr>
                <w:sz w:val="16"/>
                <w:szCs w:val="16"/>
                <w:lang w:val="ro-RO" w:eastAsia="ro-RO"/>
              </w:rPr>
              <w:t xml:space="preserve">-Iezeru. </w:t>
            </w:r>
            <w:proofErr w:type="spellStart"/>
            <w:r w:rsidRPr="0095733F">
              <w:rPr>
                <w:sz w:val="16"/>
                <w:szCs w:val="16"/>
                <w:lang w:val="ro-RO" w:eastAsia="ro-RO"/>
              </w:rPr>
              <w:t>Retele</w:t>
            </w:r>
            <w:proofErr w:type="spellEnd"/>
            <w:r w:rsidRPr="0095733F">
              <w:rPr>
                <w:sz w:val="16"/>
                <w:szCs w:val="16"/>
                <w:lang w:val="ro-RO" w:eastAsia="ro-RO"/>
              </w:rPr>
              <w:t xml:space="preserve"> de canalizare </w:t>
            </w:r>
            <w:proofErr w:type="spellStart"/>
            <w:r w:rsidRPr="0095733F">
              <w:rPr>
                <w:sz w:val="16"/>
                <w:szCs w:val="16"/>
                <w:lang w:val="ro-RO" w:eastAsia="ro-RO"/>
              </w:rPr>
              <w:t>Jegalia</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5F8B6DBA" w14:textId="0B3EF46C" w:rsidR="009D67A4" w:rsidRPr="0095733F" w:rsidRDefault="009D67A4" w:rsidP="009D67A4">
            <w:pPr>
              <w:rPr>
                <w:color w:val="000000"/>
                <w:sz w:val="16"/>
                <w:szCs w:val="16"/>
                <w:lang w:val="ro-RO" w:eastAsia="ro-RO"/>
              </w:rPr>
            </w:pPr>
            <w:r w:rsidRPr="0095733F">
              <w:rPr>
                <w:color w:val="000000"/>
                <w:sz w:val="16"/>
                <w:szCs w:val="16"/>
                <w:lang w:val="ro-RO" w:eastAsia="ro-RO"/>
              </w:rPr>
              <w:t>14</w:t>
            </w:r>
            <w:r>
              <w:rPr>
                <w:color w:val="000000"/>
                <w:sz w:val="16"/>
                <w:szCs w:val="16"/>
                <w:lang w:val="ro-RO" w:eastAsia="ro-RO"/>
              </w:rPr>
              <w:t>.</w:t>
            </w:r>
            <w:r w:rsidRPr="0095733F">
              <w:rPr>
                <w:color w:val="000000"/>
                <w:sz w:val="16"/>
                <w:szCs w:val="16"/>
                <w:lang w:val="ro-RO" w:eastAsia="ro-RO"/>
              </w:rPr>
              <w:t>185</w:t>
            </w:r>
            <w:r>
              <w:rPr>
                <w:color w:val="000000"/>
                <w:sz w:val="16"/>
                <w:szCs w:val="16"/>
                <w:lang w:val="ro-RO" w:eastAsia="ro-RO"/>
              </w:rPr>
              <w:t>.</w:t>
            </w:r>
            <w:r w:rsidRPr="0095733F">
              <w:rPr>
                <w:color w:val="000000"/>
                <w:sz w:val="16"/>
                <w:szCs w:val="16"/>
                <w:lang w:val="ro-RO" w:eastAsia="ro-RO"/>
              </w:rPr>
              <w:t>704</w:t>
            </w:r>
            <w:r>
              <w:rPr>
                <w:color w:val="000000"/>
                <w:sz w:val="16"/>
                <w:szCs w:val="16"/>
                <w:lang w:val="ro-RO" w:eastAsia="ro-RO"/>
              </w:rPr>
              <w:t>,</w:t>
            </w:r>
            <w:r w:rsidRPr="0095733F">
              <w:rPr>
                <w:color w:val="000000"/>
                <w:sz w:val="16"/>
                <w:szCs w:val="16"/>
                <w:lang w:val="ro-RO" w:eastAsia="ro-RO"/>
              </w:rPr>
              <w:t>15</w:t>
            </w:r>
          </w:p>
        </w:tc>
        <w:tc>
          <w:tcPr>
            <w:tcW w:w="1221" w:type="dxa"/>
            <w:tcBorders>
              <w:top w:val="nil"/>
              <w:left w:val="nil"/>
              <w:bottom w:val="single" w:sz="4" w:space="0" w:color="auto"/>
              <w:right w:val="single" w:sz="4" w:space="0" w:color="auto"/>
            </w:tcBorders>
            <w:shd w:val="clear" w:color="auto" w:fill="auto"/>
            <w:noWrap/>
            <w:vAlign w:val="center"/>
            <w:hideMark/>
          </w:tcPr>
          <w:p w14:paraId="02FD67B1" w14:textId="0C3B52D5" w:rsidR="009D67A4" w:rsidRPr="0095733F" w:rsidRDefault="009D67A4" w:rsidP="009D67A4">
            <w:pPr>
              <w:jc w:val="right"/>
              <w:rPr>
                <w:color w:val="000000"/>
                <w:sz w:val="16"/>
                <w:szCs w:val="16"/>
                <w:lang w:val="ro-RO" w:eastAsia="ro-RO"/>
              </w:rPr>
            </w:pPr>
            <w:r w:rsidRPr="0095733F">
              <w:rPr>
                <w:color w:val="000000"/>
                <w:sz w:val="16"/>
                <w:szCs w:val="16"/>
                <w:lang w:val="ro-RO" w:eastAsia="ro-RO"/>
              </w:rPr>
              <w:t>2</w:t>
            </w:r>
            <w:r>
              <w:rPr>
                <w:color w:val="000000"/>
                <w:sz w:val="16"/>
                <w:szCs w:val="16"/>
                <w:lang w:val="ro-RO" w:eastAsia="ro-RO"/>
              </w:rPr>
              <w:t>.</w:t>
            </w:r>
            <w:r w:rsidRPr="0095733F">
              <w:rPr>
                <w:color w:val="000000"/>
                <w:sz w:val="16"/>
                <w:szCs w:val="16"/>
                <w:lang w:val="ro-RO" w:eastAsia="ro-RO"/>
              </w:rPr>
              <w:t>867</w:t>
            </w:r>
            <w:r>
              <w:rPr>
                <w:color w:val="000000"/>
                <w:sz w:val="16"/>
                <w:szCs w:val="16"/>
                <w:lang w:val="ro-RO" w:eastAsia="ro-RO"/>
              </w:rPr>
              <w:t>.</w:t>
            </w:r>
            <w:r w:rsidRPr="0095733F">
              <w:rPr>
                <w:color w:val="000000"/>
                <w:sz w:val="16"/>
                <w:szCs w:val="16"/>
                <w:lang w:val="ro-RO" w:eastAsia="ro-RO"/>
              </w:rPr>
              <w:t>015</w:t>
            </w:r>
            <w:r>
              <w:rPr>
                <w:color w:val="000000"/>
                <w:sz w:val="16"/>
                <w:szCs w:val="16"/>
                <w:lang w:val="ro-RO" w:eastAsia="ro-RO"/>
              </w:rPr>
              <w:t>,</w:t>
            </w:r>
            <w:r w:rsidRPr="0095733F">
              <w:rPr>
                <w:color w:val="000000"/>
                <w:sz w:val="16"/>
                <w:szCs w:val="16"/>
                <w:lang w:val="ro-RO" w:eastAsia="ro-RO"/>
              </w:rPr>
              <w:t>13</w:t>
            </w:r>
          </w:p>
        </w:tc>
        <w:tc>
          <w:tcPr>
            <w:tcW w:w="985" w:type="dxa"/>
            <w:tcBorders>
              <w:top w:val="nil"/>
              <w:left w:val="nil"/>
              <w:bottom w:val="single" w:sz="4" w:space="0" w:color="auto"/>
              <w:right w:val="single" w:sz="4" w:space="0" w:color="auto"/>
            </w:tcBorders>
            <w:shd w:val="clear" w:color="auto" w:fill="auto"/>
            <w:noWrap/>
            <w:vAlign w:val="center"/>
            <w:hideMark/>
          </w:tcPr>
          <w:p w14:paraId="4E7FB316"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14063F45"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EB5F03D"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4CE3A83"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6A79213"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459BBE9D" w14:textId="48DB147E" w:rsidR="009D67A4" w:rsidRPr="0095733F" w:rsidRDefault="009D67A4" w:rsidP="009D67A4">
            <w:pPr>
              <w:jc w:val="right"/>
              <w:rPr>
                <w:color w:val="000000"/>
                <w:sz w:val="16"/>
                <w:szCs w:val="16"/>
                <w:lang w:val="ro-RO" w:eastAsia="ro-RO"/>
              </w:rPr>
            </w:pPr>
            <w:r>
              <w:rPr>
                <w:color w:val="000000"/>
                <w:sz w:val="16"/>
                <w:szCs w:val="16"/>
                <w:lang w:val="ro-RO" w:eastAsia="ro-RO"/>
              </w:rPr>
              <w:t>Sep-18</w:t>
            </w:r>
          </w:p>
        </w:tc>
        <w:tc>
          <w:tcPr>
            <w:tcW w:w="1056" w:type="dxa"/>
            <w:tcBorders>
              <w:top w:val="nil"/>
              <w:left w:val="nil"/>
              <w:bottom w:val="single" w:sz="4" w:space="0" w:color="auto"/>
              <w:right w:val="single" w:sz="4" w:space="0" w:color="auto"/>
            </w:tcBorders>
            <w:shd w:val="clear" w:color="auto" w:fill="auto"/>
            <w:noWrap/>
            <w:vAlign w:val="center"/>
            <w:hideMark/>
          </w:tcPr>
          <w:p w14:paraId="02EC7377" w14:textId="0BF43C07" w:rsidR="009D67A4" w:rsidRPr="0095733F" w:rsidRDefault="009D67A4" w:rsidP="009D67A4">
            <w:pPr>
              <w:jc w:val="right"/>
              <w:rPr>
                <w:color w:val="000000"/>
                <w:sz w:val="16"/>
                <w:szCs w:val="16"/>
                <w:lang w:val="ro-RO" w:eastAsia="ro-RO"/>
              </w:rPr>
            </w:pPr>
            <w:r>
              <w:rPr>
                <w:color w:val="000000"/>
                <w:sz w:val="16"/>
                <w:szCs w:val="16"/>
                <w:lang w:val="ro-RO" w:eastAsia="ro-RO"/>
              </w:rPr>
              <w:t>Sep-19</w:t>
            </w:r>
          </w:p>
        </w:tc>
        <w:tc>
          <w:tcPr>
            <w:tcW w:w="770" w:type="dxa"/>
            <w:tcBorders>
              <w:top w:val="nil"/>
              <w:left w:val="nil"/>
              <w:bottom w:val="single" w:sz="4" w:space="0" w:color="auto"/>
              <w:right w:val="single" w:sz="4" w:space="0" w:color="auto"/>
            </w:tcBorders>
            <w:shd w:val="clear" w:color="auto" w:fill="auto"/>
            <w:noWrap/>
            <w:vAlign w:val="center"/>
            <w:hideMark/>
          </w:tcPr>
          <w:p w14:paraId="44165B52" w14:textId="6EB5A357" w:rsidR="009D67A4" w:rsidRPr="0095733F" w:rsidRDefault="009D67A4" w:rsidP="009D67A4">
            <w:pPr>
              <w:jc w:val="right"/>
              <w:rPr>
                <w:color w:val="000000"/>
                <w:sz w:val="16"/>
                <w:szCs w:val="16"/>
                <w:lang w:val="ro-RO" w:eastAsia="ro-RO"/>
              </w:rPr>
            </w:pPr>
            <w:r>
              <w:rPr>
                <w:color w:val="000000"/>
                <w:sz w:val="16"/>
                <w:szCs w:val="16"/>
                <w:lang w:val="ro-RO" w:eastAsia="ro-RO"/>
              </w:rPr>
              <w:t>14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8BA3062" w14:textId="4796F091"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-20</w:t>
            </w:r>
          </w:p>
        </w:tc>
      </w:tr>
      <w:tr w:rsidR="009D67A4" w:rsidRPr="0095733F" w14:paraId="653F7C9E"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9B839DC"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28</w:t>
            </w:r>
          </w:p>
        </w:tc>
        <w:tc>
          <w:tcPr>
            <w:tcW w:w="788" w:type="dxa"/>
            <w:tcBorders>
              <w:top w:val="nil"/>
              <w:left w:val="nil"/>
              <w:bottom w:val="single" w:sz="4" w:space="0" w:color="auto"/>
              <w:right w:val="single" w:sz="4" w:space="0" w:color="auto"/>
            </w:tcBorders>
            <w:shd w:val="clear" w:color="auto" w:fill="auto"/>
            <w:vAlign w:val="center"/>
            <w:hideMark/>
          </w:tcPr>
          <w:p w14:paraId="3B909719" w14:textId="77777777" w:rsidR="009D67A4" w:rsidRPr="0095733F" w:rsidRDefault="009D67A4" w:rsidP="009D67A4">
            <w:pPr>
              <w:rPr>
                <w:sz w:val="16"/>
                <w:szCs w:val="16"/>
                <w:lang w:val="ro-RO" w:eastAsia="ro-RO"/>
              </w:rPr>
            </w:pPr>
            <w:r w:rsidRPr="0095733F">
              <w:rPr>
                <w:sz w:val="16"/>
                <w:szCs w:val="16"/>
                <w:lang w:val="ro-RO" w:eastAsia="ro-RO"/>
              </w:rPr>
              <w:t>CL28</w:t>
            </w:r>
          </w:p>
        </w:tc>
        <w:tc>
          <w:tcPr>
            <w:tcW w:w="1410" w:type="dxa"/>
            <w:tcBorders>
              <w:top w:val="nil"/>
              <w:left w:val="nil"/>
              <w:bottom w:val="single" w:sz="4" w:space="0" w:color="auto"/>
              <w:right w:val="single" w:sz="4" w:space="0" w:color="auto"/>
            </w:tcBorders>
            <w:shd w:val="clear" w:color="auto" w:fill="auto"/>
            <w:vAlign w:val="center"/>
            <w:hideMark/>
          </w:tcPr>
          <w:p w14:paraId="35015C52"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si canalizare Crevedia</w:t>
            </w:r>
          </w:p>
        </w:tc>
        <w:tc>
          <w:tcPr>
            <w:tcW w:w="1342" w:type="dxa"/>
            <w:tcBorders>
              <w:top w:val="nil"/>
              <w:left w:val="nil"/>
              <w:bottom w:val="single" w:sz="4" w:space="0" w:color="auto"/>
              <w:right w:val="single" w:sz="4" w:space="0" w:color="auto"/>
            </w:tcBorders>
            <w:shd w:val="clear" w:color="auto" w:fill="auto"/>
            <w:noWrap/>
            <w:vAlign w:val="center"/>
            <w:hideMark/>
          </w:tcPr>
          <w:p w14:paraId="103F7F26" w14:textId="2D837552" w:rsidR="009D67A4" w:rsidRPr="0095733F" w:rsidRDefault="009D67A4" w:rsidP="009D67A4">
            <w:pPr>
              <w:rPr>
                <w:color w:val="000000"/>
                <w:sz w:val="16"/>
                <w:szCs w:val="16"/>
                <w:lang w:val="ro-RO" w:eastAsia="ro-RO"/>
              </w:rPr>
            </w:pPr>
            <w:r w:rsidRPr="0095733F">
              <w:rPr>
                <w:color w:val="000000"/>
                <w:sz w:val="16"/>
                <w:szCs w:val="16"/>
                <w:lang w:val="ro-RO" w:eastAsia="ro-RO"/>
              </w:rPr>
              <w:t>31</w:t>
            </w:r>
            <w:r>
              <w:rPr>
                <w:color w:val="000000"/>
                <w:sz w:val="16"/>
                <w:szCs w:val="16"/>
                <w:lang w:val="ro-RO" w:eastAsia="ro-RO"/>
              </w:rPr>
              <w:t>.</w:t>
            </w:r>
            <w:r w:rsidRPr="0095733F">
              <w:rPr>
                <w:color w:val="000000"/>
                <w:sz w:val="16"/>
                <w:szCs w:val="16"/>
                <w:lang w:val="ro-RO" w:eastAsia="ro-RO"/>
              </w:rPr>
              <w:t>647</w:t>
            </w:r>
            <w:r>
              <w:rPr>
                <w:color w:val="000000"/>
                <w:sz w:val="16"/>
                <w:szCs w:val="16"/>
                <w:lang w:val="ro-RO" w:eastAsia="ro-RO"/>
              </w:rPr>
              <w:t>.</w:t>
            </w:r>
            <w:r w:rsidRPr="0095733F">
              <w:rPr>
                <w:color w:val="000000"/>
                <w:sz w:val="16"/>
                <w:szCs w:val="16"/>
                <w:lang w:val="ro-RO" w:eastAsia="ro-RO"/>
              </w:rPr>
              <w:t>212</w:t>
            </w:r>
            <w:r>
              <w:rPr>
                <w:color w:val="000000"/>
                <w:sz w:val="16"/>
                <w:szCs w:val="16"/>
                <w:lang w:val="ro-RO" w:eastAsia="ro-RO"/>
              </w:rPr>
              <w:t>,</w:t>
            </w:r>
            <w:r w:rsidRPr="0095733F">
              <w:rPr>
                <w:color w:val="000000"/>
                <w:sz w:val="16"/>
                <w:szCs w:val="16"/>
                <w:lang w:val="ro-RO" w:eastAsia="ro-RO"/>
              </w:rPr>
              <w:t>51</w:t>
            </w:r>
          </w:p>
        </w:tc>
        <w:tc>
          <w:tcPr>
            <w:tcW w:w="1221" w:type="dxa"/>
            <w:tcBorders>
              <w:top w:val="nil"/>
              <w:left w:val="nil"/>
              <w:bottom w:val="single" w:sz="4" w:space="0" w:color="auto"/>
              <w:right w:val="single" w:sz="4" w:space="0" w:color="auto"/>
            </w:tcBorders>
            <w:shd w:val="clear" w:color="auto" w:fill="auto"/>
            <w:noWrap/>
            <w:vAlign w:val="center"/>
            <w:hideMark/>
          </w:tcPr>
          <w:p w14:paraId="6EFD819C" w14:textId="1076325D"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396</w:t>
            </w:r>
            <w:r>
              <w:rPr>
                <w:color w:val="000000"/>
                <w:sz w:val="16"/>
                <w:szCs w:val="16"/>
                <w:lang w:val="ro-RO" w:eastAsia="ro-RO"/>
              </w:rPr>
              <w:t>.</w:t>
            </w:r>
            <w:r w:rsidRPr="0095733F">
              <w:rPr>
                <w:color w:val="000000"/>
                <w:sz w:val="16"/>
                <w:szCs w:val="16"/>
                <w:lang w:val="ro-RO" w:eastAsia="ro-RO"/>
              </w:rPr>
              <w:t>089</w:t>
            </w:r>
            <w:r>
              <w:rPr>
                <w:color w:val="000000"/>
                <w:sz w:val="16"/>
                <w:szCs w:val="16"/>
                <w:lang w:val="ro-RO" w:eastAsia="ro-RO"/>
              </w:rPr>
              <w:t>,</w:t>
            </w:r>
            <w:r w:rsidRPr="0095733F">
              <w:rPr>
                <w:color w:val="000000"/>
                <w:sz w:val="16"/>
                <w:szCs w:val="16"/>
                <w:lang w:val="ro-RO" w:eastAsia="ro-RO"/>
              </w:rPr>
              <w:t>76</w:t>
            </w:r>
          </w:p>
        </w:tc>
        <w:tc>
          <w:tcPr>
            <w:tcW w:w="985" w:type="dxa"/>
            <w:tcBorders>
              <w:top w:val="nil"/>
              <w:left w:val="nil"/>
              <w:bottom w:val="single" w:sz="4" w:space="0" w:color="auto"/>
              <w:right w:val="single" w:sz="4" w:space="0" w:color="auto"/>
            </w:tcBorders>
            <w:shd w:val="clear" w:color="auto" w:fill="auto"/>
            <w:noWrap/>
            <w:vAlign w:val="center"/>
            <w:hideMark/>
          </w:tcPr>
          <w:p w14:paraId="0E622F57"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7BEE535"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16C22D5"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C81138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ED70D32"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B21E0E6" w14:textId="46981698" w:rsidR="009D67A4" w:rsidRPr="0095733F" w:rsidRDefault="009D67A4" w:rsidP="009D67A4">
            <w:pPr>
              <w:jc w:val="right"/>
              <w:rPr>
                <w:color w:val="000000"/>
                <w:sz w:val="16"/>
                <w:szCs w:val="16"/>
                <w:lang w:val="ro-RO" w:eastAsia="ro-RO"/>
              </w:rPr>
            </w:pPr>
            <w:r>
              <w:rPr>
                <w:color w:val="000000"/>
                <w:sz w:val="16"/>
                <w:szCs w:val="16"/>
                <w:lang w:val="ro-RO" w:eastAsia="ro-RO"/>
              </w:rPr>
              <w:t>Oct-19</w:t>
            </w:r>
          </w:p>
        </w:tc>
        <w:tc>
          <w:tcPr>
            <w:tcW w:w="1056" w:type="dxa"/>
            <w:tcBorders>
              <w:top w:val="nil"/>
              <w:left w:val="nil"/>
              <w:bottom w:val="single" w:sz="4" w:space="0" w:color="auto"/>
              <w:right w:val="single" w:sz="4" w:space="0" w:color="auto"/>
            </w:tcBorders>
            <w:shd w:val="clear" w:color="auto" w:fill="auto"/>
            <w:noWrap/>
            <w:vAlign w:val="center"/>
            <w:hideMark/>
          </w:tcPr>
          <w:p w14:paraId="0DBDB811" w14:textId="4DDC27CE"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770" w:type="dxa"/>
            <w:tcBorders>
              <w:top w:val="nil"/>
              <w:left w:val="nil"/>
              <w:bottom w:val="single" w:sz="4" w:space="0" w:color="auto"/>
              <w:right w:val="single" w:sz="4" w:space="0" w:color="auto"/>
            </w:tcBorders>
            <w:shd w:val="clear" w:color="auto" w:fill="auto"/>
            <w:noWrap/>
            <w:vAlign w:val="center"/>
            <w:hideMark/>
          </w:tcPr>
          <w:p w14:paraId="424B15DA" w14:textId="2C175D83" w:rsidR="009D67A4" w:rsidRPr="0095733F" w:rsidRDefault="009D67A4" w:rsidP="009D67A4">
            <w:pPr>
              <w:jc w:val="right"/>
              <w:rPr>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5923671" w14:textId="07DCB0C5" w:rsidR="009D67A4" w:rsidRPr="0095733F" w:rsidRDefault="009D67A4" w:rsidP="009D67A4">
            <w:pPr>
              <w:jc w:val="right"/>
              <w:rPr>
                <w:color w:val="000000"/>
                <w:sz w:val="16"/>
                <w:szCs w:val="16"/>
                <w:lang w:val="ro-RO" w:eastAsia="ro-RO"/>
              </w:rPr>
            </w:pPr>
            <w:r>
              <w:rPr>
                <w:color w:val="000000"/>
                <w:sz w:val="16"/>
                <w:szCs w:val="16"/>
                <w:lang w:val="ro-RO" w:eastAsia="ro-RO"/>
              </w:rPr>
              <w:t>Feb-22</w:t>
            </w:r>
          </w:p>
        </w:tc>
      </w:tr>
      <w:tr w:rsidR="009D67A4" w:rsidRPr="0095733F" w14:paraId="28A1A494"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F9CA4FF"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29</w:t>
            </w:r>
          </w:p>
        </w:tc>
        <w:tc>
          <w:tcPr>
            <w:tcW w:w="788" w:type="dxa"/>
            <w:tcBorders>
              <w:top w:val="nil"/>
              <w:left w:val="nil"/>
              <w:bottom w:val="single" w:sz="4" w:space="0" w:color="auto"/>
              <w:right w:val="single" w:sz="4" w:space="0" w:color="auto"/>
            </w:tcBorders>
            <w:shd w:val="clear" w:color="auto" w:fill="auto"/>
            <w:vAlign w:val="center"/>
            <w:hideMark/>
          </w:tcPr>
          <w:p w14:paraId="47729E2E" w14:textId="77777777" w:rsidR="009D67A4" w:rsidRPr="0095733F" w:rsidRDefault="009D67A4" w:rsidP="009D67A4">
            <w:pPr>
              <w:rPr>
                <w:sz w:val="16"/>
                <w:szCs w:val="16"/>
                <w:lang w:val="ro-RO" w:eastAsia="ro-RO"/>
              </w:rPr>
            </w:pPr>
            <w:r w:rsidRPr="0095733F">
              <w:rPr>
                <w:sz w:val="16"/>
                <w:szCs w:val="16"/>
                <w:lang w:val="ro-RO" w:eastAsia="ro-RO"/>
              </w:rPr>
              <w:t>CL29</w:t>
            </w:r>
          </w:p>
        </w:tc>
        <w:tc>
          <w:tcPr>
            <w:tcW w:w="1410" w:type="dxa"/>
            <w:tcBorders>
              <w:top w:val="nil"/>
              <w:left w:val="nil"/>
              <w:bottom w:val="single" w:sz="4" w:space="0" w:color="auto"/>
              <w:right w:val="single" w:sz="4" w:space="0" w:color="auto"/>
            </w:tcBorders>
            <w:shd w:val="clear" w:color="auto" w:fill="auto"/>
            <w:vAlign w:val="center"/>
            <w:hideMark/>
          </w:tcPr>
          <w:p w14:paraId="132B38DC" w14:textId="77777777" w:rsidR="009D67A4" w:rsidRPr="0095733F" w:rsidRDefault="009D67A4" w:rsidP="009D67A4">
            <w:pPr>
              <w:rPr>
                <w:sz w:val="16"/>
                <w:szCs w:val="16"/>
                <w:lang w:val="ro-RO" w:eastAsia="ro-RO"/>
              </w:rPr>
            </w:pPr>
            <w:r w:rsidRPr="0095733F">
              <w:rPr>
                <w:sz w:val="16"/>
                <w:szCs w:val="16"/>
                <w:lang w:val="ro-RO" w:eastAsia="ro-RO"/>
              </w:rPr>
              <w:t xml:space="preserve">LOT 2: </w:t>
            </w:r>
            <w:proofErr w:type="spellStart"/>
            <w:r w:rsidRPr="0095733F">
              <w:rPr>
                <w:sz w:val="16"/>
                <w:szCs w:val="16"/>
                <w:lang w:val="ro-RO" w:eastAsia="ro-RO"/>
              </w:rPr>
              <w:t>Retele</w:t>
            </w:r>
            <w:proofErr w:type="spellEnd"/>
            <w:r w:rsidRPr="0095733F">
              <w:rPr>
                <w:sz w:val="16"/>
                <w:szCs w:val="16"/>
                <w:lang w:val="ro-RO" w:eastAsia="ro-RO"/>
              </w:rPr>
              <w:t xml:space="preserve"> apa si canalizare </w:t>
            </w:r>
            <w:proofErr w:type="spellStart"/>
            <w:r w:rsidRPr="0095733F">
              <w:rPr>
                <w:sz w:val="16"/>
                <w:szCs w:val="16"/>
                <w:lang w:val="ro-RO" w:eastAsia="ro-RO"/>
              </w:rPr>
              <w:t>Darza</w:t>
            </w:r>
            <w:proofErr w:type="spellEnd"/>
            <w:r w:rsidRPr="0095733F">
              <w:rPr>
                <w:sz w:val="16"/>
                <w:szCs w:val="16"/>
                <w:lang w:val="ro-RO" w:eastAsia="ro-RO"/>
              </w:rPr>
              <w:t xml:space="preserve"> si </w:t>
            </w:r>
            <w:proofErr w:type="spellStart"/>
            <w:r w:rsidRPr="0095733F">
              <w:rPr>
                <w:sz w:val="16"/>
                <w:szCs w:val="16"/>
                <w:lang w:val="ro-RO" w:eastAsia="ro-RO"/>
              </w:rPr>
              <w:t>Manastirea</w:t>
            </w:r>
            <w:proofErr w:type="spellEnd"/>
            <w:r w:rsidRPr="0095733F">
              <w:rPr>
                <w:sz w:val="16"/>
                <w:szCs w:val="16"/>
                <w:lang w:val="ro-RO" w:eastAsia="ro-RO"/>
              </w:rPr>
              <w:t xml:space="preserve">. </w:t>
            </w:r>
            <w:proofErr w:type="spellStart"/>
            <w:r w:rsidRPr="0095733F">
              <w:rPr>
                <w:sz w:val="16"/>
                <w:szCs w:val="16"/>
                <w:lang w:val="ro-RO" w:eastAsia="ro-RO"/>
              </w:rPr>
              <w:t>Retele</w:t>
            </w:r>
            <w:proofErr w:type="spellEnd"/>
            <w:r w:rsidRPr="0095733F">
              <w:rPr>
                <w:sz w:val="16"/>
                <w:szCs w:val="16"/>
                <w:lang w:val="ro-RO" w:eastAsia="ro-RO"/>
              </w:rPr>
              <w:t xml:space="preserve"> apa </w:t>
            </w:r>
            <w:proofErr w:type="spellStart"/>
            <w:r w:rsidRPr="0095733F">
              <w:rPr>
                <w:sz w:val="16"/>
                <w:szCs w:val="16"/>
                <w:lang w:val="ro-RO" w:eastAsia="ro-RO"/>
              </w:rPr>
              <w:t>Samurcasi</w:t>
            </w:r>
            <w:proofErr w:type="spellEnd"/>
            <w:r w:rsidRPr="0095733F">
              <w:rPr>
                <w:sz w:val="16"/>
                <w:szCs w:val="16"/>
                <w:lang w:val="ro-RO" w:eastAsia="ro-RO"/>
              </w:rPr>
              <w:t xml:space="preserve"> si </w:t>
            </w:r>
            <w:proofErr w:type="spellStart"/>
            <w:r w:rsidRPr="0095733F">
              <w:rPr>
                <w:sz w:val="16"/>
                <w:szCs w:val="16"/>
                <w:lang w:val="ro-RO" w:eastAsia="ro-RO"/>
              </w:rPr>
              <w:t>Cocani</w:t>
            </w:r>
            <w:proofErr w:type="spellEnd"/>
          </w:p>
        </w:tc>
        <w:tc>
          <w:tcPr>
            <w:tcW w:w="1342" w:type="dxa"/>
            <w:tcBorders>
              <w:top w:val="nil"/>
              <w:left w:val="nil"/>
              <w:bottom w:val="single" w:sz="4" w:space="0" w:color="auto"/>
              <w:right w:val="single" w:sz="4" w:space="0" w:color="auto"/>
            </w:tcBorders>
            <w:shd w:val="clear" w:color="auto" w:fill="auto"/>
            <w:vAlign w:val="center"/>
            <w:hideMark/>
          </w:tcPr>
          <w:p w14:paraId="7C3103D8" w14:textId="428A544D" w:rsidR="009D67A4" w:rsidRPr="0095733F" w:rsidRDefault="009D67A4" w:rsidP="009D67A4">
            <w:pPr>
              <w:rPr>
                <w:color w:val="000000"/>
                <w:sz w:val="16"/>
                <w:szCs w:val="16"/>
                <w:lang w:val="ro-RO" w:eastAsia="ro-RO"/>
              </w:rPr>
            </w:pPr>
            <w:r w:rsidRPr="0095733F">
              <w:rPr>
                <w:color w:val="000000"/>
                <w:sz w:val="16"/>
                <w:szCs w:val="16"/>
                <w:lang w:val="ro-RO" w:eastAsia="ro-RO"/>
              </w:rPr>
              <w:t>42</w:t>
            </w:r>
            <w:r>
              <w:rPr>
                <w:color w:val="000000"/>
                <w:sz w:val="16"/>
                <w:szCs w:val="16"/>
                <w:lang w:val="ro-RO" w:eastAsia="ro-RO"/>
              </w:rPr>
              <w:t>.</w:t>
            </w:r>
            <w:r w:rsidRPr="0095733F">
              <w:rPr>
                <w:color w:val="000000"/>
                <w:sz w:val="16"/>
                <w:szCs w:val="16"/>
                <w:lang w:val="ro-RO" w:eastAsia="ro-RO"/>
              </w:rPr>
              <w:t>025</w:t>
            </w:r>
            <w:r>
              <w:rPr>
                <w:color w:val="000000"/>
                <w:sz w:val="16"/>
                <w:szCs w:val="16"/>
                <w:lang w:val="ro-RO" w:eastAsia="ro-RO"/>
              </w:rPr>
              <w:t>.</w:t>
            </w:r>
            <w:r w:rsidRPr="0095733F">
              <w:rPr>
                <w:color w:val="000000"/>
                <w:sz w:val="16"/>
                <w:szCs w:val="16"/>
                <w:lang w:val="ro-RO" w:eastAsia="ro-RO"/>
              </w:rPr>
              <w:t>897</w:t>
            </w:r>
            <w:r>
              <w:rPr>
                <w:color w:val="000000"/>
                <w:sz w:val="16"/>
                <w:szCs w:val="16"/>
                <w:lang w:val="ro-RO" w:eastAsia="ro-RO"/>
              </w:rPr>
              <w:t>,</w:t>
            </w:r>
            <w:r w:rsidRPr="0095733F">
              <w:rPr>
                <w:color w:val="000000"/>
                <w:sz w:val="16"/>
                <w:szCs w:val="16"/>
                <w:lang w:val="ro-RO" w:eastAsia="ro-RO"/>
              </w:rPr>
              <w:t>23</w:t>
            </w:r>
          </w:p>
        </w:tc>
        <w:tc>
          <w:tcPr>
            <w:tcW w:w="1221" w:type="dxa"/>
            <w:tcBorders>
              <w:top w:val="nil"/>
              <w:left w:val="nil"/>
              <w:bottom w:val="single" w:sz="4" w:space="0" w:color="auto"/>
              <w:right w:val="single" w:sz="4" w:space="0" w:color="auto"/>
            </w:tcBorders>
            <w:shd w:val="clear" w:color="auto" w:fill="auto"/>
            <w:noWrap/>
            <w:vAlign w:val="center"/>
            <w:hideMark/>
          </w:tcPr>
          <w:p w14:paraId="7F6D70F2" w14:textId="3DC4E215" w:rsidR="009D67A4" w:rsidRPr="0095733F" w:rsidRDefault="009D67A4" w:rsidP="009D67A4">
            <w:pPr>
              <w:jc w:val="right"/>
              <w:rPr>
                <w:color w:val="000000"/>
                <w:sz w:val="16"/>
                <w:szCs w:val="16"/>
                <w:lang w:val="ro-RO" w:eastAsia="ro-RO"/>
              </w:rPr>
            </w:pPr>
            <w:r w:rsidRPr="0095733F">
              <w:rPr>
                <w:color w:val="000000"/>
                <w:sz w:val="16"/>
                <w:szCs w:val="16"/>
                <w:lang w:val="ro-RO" w:eastAsia="ro-RO"/>
              </w:rPr>
              <w:t>8</w:t>
            </w:r>
            <w:r>
              <w:rPr>
                <w:color w:val="000000"/>
                <w:sz w:val="16"/>
                <w:szCs w:val="16"/>
                <w:lang w:val="ro-RO" w:eastAsia="ro-RO"/>
              </w:rPr>
              <w:t>.</w:t>
            </w:r>
            <w:r w:rsidRPr="0095733F">
              <w:rPr>
                <w:color w:val="000000"/>
                <w:sz w:val="16"/>
                <w:szCs w:val="16"/>
                <w:lang w:val="ro-RO" w:eastAsia="ro-RO"/>
              </w:rPr>
              <w:t>493</w:t>
            </w:r>
            <w:r>
              <w:rPr>
                <w:color w:val="000000"/>
                <w:sz w:val="16"/>
                <w:szCs w:val="16"/>
                <w:lang w:val="ro-RO" w:eastAsia="ro-RO"/>
              </w:rPr>
              <w:t>.</w:t>
            </w:r>
            <w:r w:rsidRPr="0095733F">
              <w:rPr>
                <w:color w:val="000000"/>
                <w:sz w:val="16"/>
                <w:szCs w:val="16"/>
                <w:lang w:val="ro-RO" w:eastAsia="ro-RO"/>
              </w:rPr>
              <w:t>683</w:t>
            </w:r>
            <w:r>
              <w:rPr>
                <w:color w:val="000000"/>
                <w:sz w:val="16"/>
                <w:szCs w:val="16"/>
                <w:lang w:val="ro-RO" w:eastAsia="ro-RO"/>
              </w:rPr>
              <w:t>,</w:t>
            </w:r>
            <w:r w:rsidRPr="0095733F">
              <w:rPr>
                <w:color w:val="000000"/>
                <w:sz w:val="16"/>
                <w:szCs w:val="16"/>
                <w:lang w:val="ro-RO" w:eastAsia="ro-RO"/>
              </w:rPr>
              <w:t>63</w:t>
            </w:r>
          </w:p>
        </w:tc>
        <w:tc>
          <w:tcPr>
            <w:tcW w:w="985" w:type="dxa"/>
            <w:tcBorders>
              <w:top w:val="nil"/>
              <w:left w:val="nil"/>
              <w:bottom w:val="single" w:sz="4" w:space="0" w:color="auto"/>
              <w:right w:val="single" w:sz="4" w:space="0" w:color="auto"/>
            </w:tcBorders>
            <w:shd w:val="clear" w:color="auto" w:fill="auto"/>
            <w:noWrap/>
            <w:vAlign w:val="center"/>
            <w:hideMark/>
          </w:tcPr>
          <w:p w14:paraId="2493014E"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6A5DDE2"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43E0B0F"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B3AFDC4"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11260E5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C00D3AD" w14:textId="2584DA07" w:rsidR="009D67A4" w:rsidRPr="0095733F" w:rsidRDefault="009D67A4" w:rsidP="009D67A4">
            <w:pPr>
              <w:jc w:val="right"/>
              <w:rPr>
                <w:color w:val="000000"/>
                <w:sz w:val="16"/>
                <w:szCs w:val="16"/>
                <w:lang w:val="ro-RO" w:eastAsia="ro-RO"/>
              </w:rPr>
            </w:pPr>
            <w:r>
              <w:rPr>
                <w:color w:val="000000"/>
                <w:sz w:val="16"/>
                <w:szCs w:val="16"/>
                <w:lang w:val="ro-RO" w:eastAsia="ro-RO"/>
              </w:rPr>
              <w:t>Oct-20</w:t>
            </w:r>
          </w:p>
        </w:tc>
        <w:tc>
          <w:tcPr>
            <w:tcW w:w="1056" w:type="dxa"/>
            <w:tcBorders>
              <w:top w:val="nil"/>
              <w:left w:val="nil"/>
              <w:bottom w:val="single" w:sz="4" w:space="0" w:color="auto"/>
              <w:right w:val="single" w:sz="4" w:space="0" w:color="auto"/>
            </w:tcBorders>
            <w:shd w:val="clear" w:color="auto" w:fill="auto"/>
            <w:noWrap/>
            <w:vAlign w:val="center"/>
            <w:hideMark/>
          </w:tcPr>
          <w:p w14:paraId="46C59D44" w14:textId="3BE14B4E"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ul-21</w:t>
            </w:r>
          </w:p>
        </w:tc>
        <w:tc>
          <w:tcPr>
            <w:tcW w:w="770" w:type="dxa"/>
            <w:tcBorders>
              <w:top w:val="nil"/>
              <w:left w:val="nil"/>
              <w:bottom w:val="single" w:sz="4" w:space="0" w:color="auto"/>
              <w:right w:val="single" w:sz="4" w:space="0" w:color="auto"/>
            </w:tcBorders>
            <w:shd w:val="clear" w:color="auto" w:fill="auto"/>
            <w:noWrap/>
            <w:vAlign w:val="center"/>
            <w:hideMark/>
          </w:tcPr>
          <w:p w14:paraId="262F18A4" w14:textId="66B3944B" w:rsidR="009D67A4" w:rsidRPr="0095733F" w:rsidRDefault="009D67A4" w:rsidP="009D67A4">
            <w:pPr>
              <w:jc w:val="right"/>
              <w:rPr>
                <w:color w:val="000000"/>
                <w:sz w:val="16"/>
                <w:szCs w:val="16"/>
                <w:lang w:val="ro-RO" w:eastAsia="ro-RO"/>
              </w:rPr>
            </w:pPr>
            <w:r>
              <w:rPr>
                <w:color w:val="000000"/>
                <w:sz w:val="16"/>
                <w:szCs w:val="16"/>
                <w:lang w:val="ro-RO" w:eastAsia="ro-RO"/>
              </w:rPr>
              <w:t>12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77D1045F" w14:textId="61DF95FF"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ul-22</w:t>
            </w:r>
          </w:p>
        </w:tc>
      </w:tr>
      <w:tr w:rsidR="009D67A4" w:rsidRPr="0095733F" w14:paraId="712460C0" w14:textId="77777777" w:rsidTr="009E717E">
        <w:trPr>
          <w:trHeight w:val="608"/>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C33832D"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30</w:t>
            </w:r>
          </w:p>
        </w:tc>
        <w:tc>
          <w:tcPr>
            <w:tcW w:w="788" w:type="dxa"/>
            <w:tcBorders>
              <w:top w:val="nil"/>
              <w:left w:val="nil"/>
              <w:bottom w:val="single" w:sz="4" w:space="0" w:color="auto"/>
              <w:right w:val="single" w:sz="4" w:space="0" w:color="auto"/>
            </w:tcBorders>
            <w:shd w:val="clear" w:color="auto" w:fill="auto"/>
            <w:vAlign w:val="center"/>
            <w:hideMark/>
          </w:tcPr>
          <w:p w14:paraId="3F3C4524" w14:textId="77777777" w:rsidR="009D67A4" w:rsidRPr="0095733F" w:rsidRDefault="009D67A4" w:rsidP="009D67A4">
            <w:pPr>
              <w:rPr>
                <w:sz w:val="16"/>
                <w:szCs w:val="16"/>
                <w:lang w:val="ro-RO" w:eastAsia="ro-RO"/>
              </w:rPr>
            </w:pPr>
            <w:r w:rsidRPr="0095733F">
              <w:rPr>
                <w:sz w:val="16"/>
                <w:szCs w:val="16"/>
                <w:lang w:val="ro-RO" w:eastAsia="ro-RO"/>
              </w:rPr>
              <w:t>CL30</w:t>
            </w:r>
          </w:p>
        </w:tc>
        <w:tc>
          <w:tcPr>
            <w:tcW w:w="1410" w:type="dxa"/>
            <w:tcBorders>
              <w:top w:val="nil"/>
              <w:left w:val="nil"/>
              <w:bottom w:val="single" w:sz="4" w:space="0" w:color="auto"/>
              <w:right w:val="single" w:sz="4" w:space="0" w:color="auto"/>
            </w:tcBorders>
            <w:shd w:val="clear" w:color="auto" w:fill="auto"/>
            <w:vAlign w:val="center"/>
            <w:hideMark/>
          </w:tcPr>
          <w:p w14:paraId="06355039"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alimentare cu apa Predeal, </w:t>
            </w:r>
            <w:proofErr w:type="spellStart"/>
            <w:r w:rsidRPr="0095733F">
              <w:rPr>
                <w:sz w:val="16"/>
                <w:szCs w:val="16"/>
                <w:lang w:val="ro-RO" w:eastAsia="ro-RO"/>
              </w:rPr>
              <w:t>Dambu</w:t>
            </w:r>
            <w:proofErr w:type="spellEnd"/>
            <w:r w:rsidRPr="0095733F">
              <w:rPr>
                <w:sz w:val="16"/>
                <w:szCs w:val="16"/>
                <w:lang w:val="ro-RO" w:eastAsia="ro-RO"/>
              </w:rPr>
              <w:t xml:space="preserve"> Morii, </w:t>
            </w:r>
            <w:proofErr w:type="spellStart"/>
            <w:r w:rsidRPr="0095733F">
              <w:rPr>
                <w:sz w:val="16"/>
                <w:szCs w:val="16"/>
                <w:lang w:val="ro-RO" w:eastAsia="ro-RO"/>
              </w:rPr>
              <w:t>Paraul</w:t>
            </w:r>
            <w:proofErr w:type="spellEnd"/>
            <w:r w:rsidRPr="0095733F">
              <w:rPr>
                <w:sz w:val="16"/>
                <w:szCs w:val="16"/>
                <w:lang w:val="ro-RO" w:eastAsia="ro-RO"/>
              </w:rPr>
              <w:t xml:space="preserve"> Rece. </w:t>
            </w:r>
            <w:proofErr w:type="spellStart"/>
            <w:r w:rsidRPr="0095733F">
              <w:rPr>
                <w:sz w:val="16"/>
                <w:szCs w:val="16"/>
                <w:lang w:val="ro-RO" w:eastAsia="ro-RO"/>
              </w:rPr>
              <w:t>Aductiuni</w:t>
            </w:r>
            <w:proofErr w:type="spellEnd"/>
            <w:r w:rsidRPr="0095733F">
              <w:rPr>
                <w:sz w:val="16"/>
                <w:szCs w:val="16"/>
                <w:lang w:val="ro-RO" w:eastAsia="ro-RO"/>
              </w:rPr>
              <w:t xml:space="preserve"> Predeal. </w:t>
            </w:r>
            <w:proofErr w:type="spellStart"/>
            <w:r w:rsidRPr="0095733F">
              <w:rPr>
                <w:sz w:val="16"/>
                <w:szCs w:val="16"/>
                <w:lang w:val="ro-RO" w:eastAsia="ro-RO"/>
              </w:rPr>
              <w:t>Retele</w:t>
            </w:r>
            <w:proofErr w:type="spellEnd"/>
            <w:r w:rsidRPr="0095733F">
              <w:rPr>
                <w:sz w:val="16"/>
                <w:szCs w:val="16"/>
                <w:lang w:val="ro-RO" w:eastAsia="ro-RO"/>
              </w:rPr>
              <w:t xml:space="preserve"> de canalizare Predeal, </w:t>
            </w:r>
            <w:proofErr w:type="spellStart"/>
            <w:r w:rsidRPr="0095733F">
              <w:rPr>
                <w:sz w:val="16"/>
                <w:szCs w:val="16"/>
                <w:lang w:val="ro-RO" w:eastAsia="ro-RO"/>
              </w:rPr>
              <w:t>Paraul</w:t>
            </w:r>
            <w:proofErr w:type="spellEnd"/>
            <w:r w:rsidRPr="0095733F">
              <w:rPr>
                <w:sz w:val="16"/>
                <w:szCs w:val="16"/>
                <w:lang w:val="ro-RO" w:eastAsia="ro-RO"/>
              </w:rPr>
              <w:t xml:space="preserve"> Rece. </w:t>
            </w:r>
            <w:proofErr w:type="spellStart"/>
            <w:r w:rsidRPr="0095733F">
              <w:rPr>
                <w:sz w:val="16"/>
                <w:szCs w:val="16"/>
                <w:lang w:val="ro-RO" w:eastAsia="ro-RO"/>
              </w:rPr>
              <w:t>Statie</w:t>
            </w:r>
            <w:proofErr w:type="spellEnd"/>
            <w:r w:rsidRPr="0095733F">
              <w:rPr>
                <w:sz w:val="16"/>
                <w:szCs w:val="16"/>
                <w:lang w:val="ro-RO" w:eastAsia="ro-RO"/>
              </w:rPr>
              <w:t xml:space="preserve"> de pompare si </w:t>
            </w:r>
            <w:proofErr w:type="spellStart"/>
            <w:r w:rsidRPr="0095733F">
              <w:rPr>
                <w:sz w:val="16"/>
                <w:szCs w:val="16"/>
                <w:lang w:val="ro-RO" w:eastAsia="ro-RO"/>
              </w:rPr>
              <w:t>statie</w:t>
            </w:r>
            <w:proofErr w:type="spellEnd"/>
            <w:r w:rsidRPr="0095733F">
              <w:rPr>
                <w:sz w:val="16"/>
                <w:szCs w:val="16"/>
                <w:lang w:val="ro-RO" w:eastAsia="ro-RO"/>
              </w:rPr>
              <w:t xml:space="preserve"> de </w:t>
            </w:r>
            <w:proofErr w:type="spellStart"/>
            <w:r w:rsidRPr="0095733F">
              <w:rPr>
                <w:sz w:val="16"/>
                <w:szCs w:val="16"/>
                <w:lang w:val="ro-RO" w:eastAsia="ro-RO"/>
              </w:rPr>
              <w:t>clorare</w:t>
            </w:r>
            <w:proofErr w:type="spellEnd"/>
            <w:r w:rsidRPr="0095733F">
              <w:rPr>
                <w:sz w:val="16"/>
                <w:szCs w:val="16"/>
                <w:lang w:val="ro-RO" w:eastAsia="ro-RO"/>
              </w:rPr>
              <w:t xml:space="preserve"> </w:t>
            </w:r>
            <w:proofErr w:type="spellStart"/>
            <w:r w:rsidRPr="0095733F">
              <w:rPr>
                <w:sz w:val="16"/>
                <w:szCs w:val="16"/>
                <w:lang w:val="ro-RO" w:eastAsia="ro-RO"/>
              </w:rPr>
              <w:t>Paraul</w:t>
            </w:r>
            <w:proofErr w:type="spellEnd"/>
            <w:r w:rsidRPr="0095733F">
              <w:rPr>
                <w:sz w:val="16"/>
                <w:szCs w:val="16"/>
                <w:lang w:val="ro-RO" w:eastAsia="ro-RO"/>
              </w:rPr>
              <w:t xml:space="preserve"> Rece</w:t>
            </w:r>
          </w:p>
        </w:tc>
        <w:tc>
          <w:tcPr>
            <w:tcW w:w="1342" w:type="dxa"/>
            <w:tcBorders>
              <w:top w:val="nil"/>
              <w:left w:val="nil"/>
              <w:bottom w:val="single" w:sz="4" w:space="0" w:color="auto"/>
              <w:right w:val="single" w:sz="4" w:space="0" w:color="auto"/>
            </w:tcBorders>
            <w:shd w:val="clear" w:color="auto" w:fill="auto"/>
            <w:noWrap/>
            <w:vAlign w:val="center"/>
            <w:hideMark/>
          </w:tcPr>
          <w:p w14:paraId="46533B87" w14:textId="4D87EB4A" w:rsidR="009D67A4" w:rsidRPr="0095733F" w:rsidRDefault="009D67A4" w:rsidP="009D67A4">
            <w:pPr>
              <w:rPr>
                <w:color w:val="000000"/>
                <w:sz w:val="16"/>
                <w:szCs w:val="16"/>
                <w:lang w:val="ro-RO" w:eastAsia="ro-RO"/>
              </w:rPr>
            </w:pPr>
            <w:r w:rsidRPr="0095733F">
              <w:rPr>
                <w:color w:val="000000"/>
                <w:sz w:val="16"/>
                <w:szCs w:val="16"/>
                <w:lang w:val="ro-RO" w:eastAsia="ro-RO"/>
              </w:rPr>
              <w:t>47</w:t>
            </w:r>
            <w:r>
              <w:rPr>
                <w:color w:val="000000"/>
                <w:sz w:val="16"/>
                <w:szCs w:val="16"/>
                <w:lang w:val="ro-RO" w:eastAsia="ro-RO"/>
              </w:rPr>
              <w:t>.</w:t>
            </w:r>
            <w:r w:rsidRPr="0095733F">
              <w:rPr>
                <w:color w:val="000000"/>
                <w:sz w:val="16"/>
                <w:szCs w:val="16"/>
                <w:lang w:val="ro-RO" w:eastAsia="ro-RO"/>
              </w:rPr>
              <w:t>156</w:t>
            </w:r>
            <w:r>
              <w:rPr>
                <w:color w:val="000000"/>
                <w:sz w:val="16"/>
                <w:szCs w:val="16"/>
                <w:lang w:val="ro-RO" w:eastAsia="ro-RO"/>
              </w:rPr>
              <w:t>.</w:t>
            </w:r>
            <w:r w:rsidRPr="0095733F">
              <w:rPr>
                <w:color w:val="000000"/>
                <w:sz w:val="16"/>
                <w:szCs w:val="16"/>
                <w:lang w:val="ro-RO" w:eastAsia="ro-RO"/>
              </w:rPr>
              <w:t>977</w:t>
            </w:r>
            <w:r>
              <w:rPr>
                <w:color w:val="000000"/>
                <w:sz w:val="16"/>
                <w:szCs w:val="16"/>
                <w:lang w:val="ro-RO" w:eastAsia="ro-RO"/>
              </w:rPr>
              <w:t>,</w:t>
            </w:r>
            <w:r w:rsidRPr="0095733F">
              <w:rPr>
                <w:color w:val="000000"/>
                <w:sz w:val="16"/>
                <w:szCs w:val="16"/>
                <w:lang w:val="ro-RO" w:eastAsia="ro-RO"/>
              </w:rPr>
              <w:t>65</w:t>
            </w:r>
          </w:p>
        </w:tc>
        <w:tc>
          <w:tcPr>
            <w:tcW w:w="1221" w:type="dxa"/>
            <w:tcBorders>
              <w:top w:val="nil"/>
              <w:left w:val="nil"/>
              <w:bottom w:val="single" w:sz="4" w:space="0" w:color="auto"/>
              <w:right w:val="single" w:sz="4" w:space="0" w:color="auto"/>
            </w:tcBorders>
            <w:shd w:val="clear" w:color="auto" w:fill="auto"/>
            <w:noWrap/>
            <w:vAlign w:val="center"/>
            <w:hideMark/>
          </w:tcPr>
          <w:p w14:paraId="021F72F4" w14:textId="2FE3F694" w:rsidR="009D67A4" w:rsidRPr="0095733F" w:rsidRDefault="009D67A4" w:rsidP="009D67A4">
            <w:pPr>
              <w:jc w:val="right"/>
              <w:rPr>
                <w:color w:val="000000"/>
                <w:sz w:val="16"/>
                <w:szCs w:val="16"/>
                <w:lang w:val="ro-RO" w:eastAsia="ro-RO"/>
              </w:rPr>
            </w:pPr>
            <w:r w:rsidRPr="0095733F">
              <w:rPr>
                <w:color w:val="000000"/>
                <w:sz w:val="16"/>
                <w:szCs w:val="16"/>
                <w:lang w:val="ro-RO" w:eastAsia="ro-RO"/>
              </w:rPr>
              <w:t>9</w:t>
            </w:r>
            <w:r>
              <w:rPr>
                <w:color w:val="000000"/>
                <w:sz w:val="16"/>
                <w:szCs w:val="16"/>
                <w:lang w:val="ro-RO" w:eastAsia="ro-RO"/>
              </w:rPr>
              <w:t>.</w:t>
            </w:r>
            <w:r w:rsidRPr="0095733F">
              <w:rPr>
                <w:color w:val="000000"/>
                <w:sz w:val="16"/>
                <w:szCs w:val="16"/>
                <w:lang w:val="ro-RO" w:eastAsia="ro-RO"/>
              </w:rPr>
              <w:t>530</w:t>
            </w:r>
            <w:r>
              <w:rPr>
                <w:color w:val="000000"/>
                <w:sz w:val="16"/>
                <w:szCs w:val="16"/>
                <w:lang w:val="ro-RO" w:eastAsia="ro-RO"/>
              </w:rPr>
              <w:t>.</w:t>
            </w:r>
            <w:r w:rsidRPr="0095733F">
              <w:rPr>
                <w:color w:val="000000"/>
                <w:sz w:val="16"/>
                <w:szCs w:val="16"/>
                <w:lang w:val="ro-RO" w:eastAsia="ro-RO"/>
              </w:rPr>
              <w:t>705</w:t>
            </w:r>
            <w:r>
              <w:rPr>
                <w:color w:val="000000"/>
                <w:sz w:val="16"/>
                <w:szCs w:val="16"/>
                <w:lang w:val="ro-RO" w:eastAsia="ro-RO"/>
              </w:rPr>
              <w:t>,</w:t>
            </w:r>
            <w:r w:rsidRPr="0095733F">
              <w:rPr>
                <w:color w:val="000000"/>
                <w:sz w:val="16"/>
                <w:szCs w:val="16"/>
                <w:lang w:val="ro-RO" w:eastAsia="ro-RO"/>
              </w:rPr>
              <w:t>48</w:t>
            </w:r>
          </w:p>
        </w:tc>
        <w:tc>
          <w:tcPr>
            <w:tcW w:w="985" w:type="dxa"/>
            <w:tcBorders>
              <w:top w:val="nil"/>
              <w:left w:val="nil"/>
              <w:bottom w:val="single" w:sz="4" w:space="0" w:color="auto"/>
              <w:right w:val="single" w:sz="4" w:space="0" w:color="auto"/>
            </w:tcBorders>
            <w:shd w:val="clear" w:color="auto" w:fill="auto"/>
            <w:noWrap/>
            <w:vAlign w:val="center"/>
            <w:hideMark/>
          </w:tcPr>
          <w:p w14:paraId="0B89A401"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A657808"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1BAA82E"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0D2E319"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55F0F9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AE722EC" w14:textId="27C96DC7"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ul-19</w:t>
            </w:r>
          </w:p>
        </w:tc>
        <w:tc>
          <w:tcPr>
            <w:tcW w:w="1056" w:type="dxa"/>
            <w:tcBorders>
              <w:top w:val="nil"/>
              <w:left w:val="nil"/>
              <w:bottom w:val="single" w:sz="4" w:space="0" w:color="auto"/>
              <w:right w:val="single" w:sz="4" w:space="0" w:color="auto"/>
            </w:tcBorders>
            <w:shd w:val="clear" w:color="auto" w:fill="auto"/>
            <w:noWrap/>
            <w:vAlign w:val="center"/>
            <w:hideMark/>
          </w:tcPr>
          <w:p w14:paraId="4033A19C" w14:textId="6947B4D7" w:rsidR="009D67A4" w:rsidRPr="0095733F" w:rsidRDefault="009D67A4" w:rsidP="009D67A4">
            <w:pPr>
              <w:jc w:val="right"/>
              <w:rPr>
                <w:color w:val="000000"/>
                <w:sz w:val="16"/>
                <w:szCs w:val="16"/>
                <w:lang w:val="ro-RO" w:eastAsia="ro-RO"/>
              </w:rPr>
            </w:pPr>
            <w:r>
              <w:rPr>
                <w:color w:val="000000"/>
                <w:sz w:val="16"/>
                <w:szCs w:val="16"/>
                <w:lang w:val="ro-RO" w:eastAsia="ro-RO"/>
              </w:rPr>
              <w:t>Feb-20</w:t>
            </w:r>
          </w:p>
        </w:tc>
        <w:tc>
          <w:tcPr>
            <w:tcW w:w="770" w:type="dxa"/>
            <w:tcBorders>
              <w:top w:val="nil"/>
              <w:left w:val="nil"/>
              <w:bottom w:val="single" w:sz="4" w:space="0" w:color="auto"/>
              <w:right w:val="single" w:sz="4" w:space="0" w:color="auto"/>
            </w:tcBorders>
            <w:shd w:val="clear" w:color="auto" w:fill="auto"/>
            <w:noWrap/>
            <w:vAlign w:val="center"/>
            <w:hideMark/>
          </w:tcPr>
          <w:p w14:paraId="17CBAA7A" w14:textId="15F51526"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7B57C4C3" w14:textId="08561FEE" w:rsidR="009D67A4" w:rsidRPr="0095733F" w:rsidRDefault="009D67A4" w:rsidP="009D67A4">
            <w:pPr>
              <w:jc w:val="right"/>
              <w:rPr>
                <w:color w:val="000000"/>
                <w:sz w:val="16"/>
                <w:szCs w:val="16"/>
                <w:lang w:val="ro-RO" w:eastAsia="ro-RO"/>
              </w:rPr>
            </w:pPr>
            <w:r>
              <w:rPr>
                <w:color w:val="000000"/>
                <w:sz w:val="16"/>
                <w:szCs w:val="16"/>
                <w:lang w:val="ro-RO" w:eastAsia="ro-RO"/>
              </w:rPr>
              <w:t>Feb-22</w:t>
            </w:r>
          </w:p>
        </w:tc>
      </w:tr>
      <w:tr w:rsidR="009D67A4" w:rsidRPr="0095733F" w14:paraId="4E18DFDE" w14:textId="77777777" w:rsidTr="009E717E">
        <w:trPr>
          <w:trHeight w:val="85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BA0A5F4"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31</w:t>
            </w:r>
          </w:p>
        </w:tc>
        <w:tc>
          <w:tcPr>
            <w:tcW w:w="788" w:type="dxa"/>
            <w:tcBorders>
              <w:top w:val="nil"/>
              <w:left w:val="nil"/>
              <w:bottom w:val="single" w:sz="4" w:space="0" w:color="auto"/>
              <w:right w:val="single" w:sz="4" w:space="0" w:color="auto"/>
            </w:tcBorders>
            <w:shd w:val="clear" w:color="auto" w:fill="auto"/>
            <w:vAlign w:val="center"/>
            <w:hideMark/>
          </w:tcPr>
          <w:p w14:paraId="7D0B5362" w14:textId="77777777" w:rsidR="009D67A4" w:rsidRPr="0095733F" w:rsidRDefault="009D67A4" w:rsidP="009D67A4">
            <w:pPr>
              <w:rPr>
                <w:sz w:val="16"/>
                <w:szCs w:val="16"/>
                <w:lang w:val="ro-RO" w:eastAsia="ro-RO"/>
              </w:rPr>
            </w:pPr>
            <w:r w:rsidRPr="0095733F">
              <w:rPr>
                <w:sz w:val="16"/>
                <w:szCs w:val="16"/>
                <w:lang w:val="ro-RO" w:eastAsia="ro-RO"/>
              </w:rPr>
              <w:t>CL31</w:t>
            </w:r>
          </w:p>
        </w:tc>
        <w:tc>
          <w:tcPr>
            <w:tcW w:w="1410" w:type="dxa"/>
            <w:tcBorders>
              <w:top w:val="nil"/>
              <w:left w:val="nil"/>
              <w:bottom w:val="single" w:sz="4" w:space="0" w:color="auto"/>
              <w:right w:val="single" w:sz="4" w:space="0" w:color="auto"/>
            </w:tcBorders>
            <w:shd w:val="clear" w:color="auto" w:fill="auto"/>
            <w:vAlign w:val="center"/>
            <w:hideMark/>
          </w:tcPr>
          <w:p w14:paraId="368ADD53" w14:textId="77777777" w:rsidR="009D67A4" w:rsidRPr="0095733F" w:rsidRDefault="009D67A4" w:rsidP="009D67A4">
            <w:pPr>
              <w:rPr>
                <w:sz w:val="16"/>
                <w:szCs w:val="16"/>
                <w:lang w:val="ro-RO" w:eastAsia="ro-RO"/>
              </w:rPr>
            </w:pPr>
            <w:proofErr w:type="spellStart"/>
            <w:r w:rsidRPr="0095733F">
              <w:rPr>
                <w:sz w:val="16"/>
                <w:szCs w:val="16"/>
                <w:lang w:val="ro-RO" w:eastAsia="ro-RO"/>
              </w:rPr>
              <w:t>Statie</w:t>
            </w:r>
            <w:proofErr w:type="spellEnd"/>
            <w:r w:rsidRPr="0095733F">
              <w:rPr>
                <w:sz w:val="16"/>
                <w:szCs w:val="16"/>
                <w:lang w:val="ro-RO" w:eastAsia="ro-RO"/>
              </w:rPr>
              <w:t xml:space="preserve"> tratare apa, rezervoare si conducta transport </w:t>
            </w:r>
            <w:proofErr w:type="spellStart"/>
            <w:r w:rsidRPr="0095733F">
              <w:rPr>
                <w:sz w:val="16"/>
                <w:szCs w:val="16"/>
                <w:lang w:val="ro-RO" w:eastAsia="ro-RO"/>
              </w:rPr>
              <w:t>Harsova</w:t>
            </w:r>
            <w:proofErr w:type="spellEnd"/>
            <w:r w:rsidRPr="0095733F">
              <w:rPr>
                <w:sz w:val="16"/>
                <w:szCs w:val="16"/>
                <w:lang w:val="ro-RO" w:eastAsia="ro-RO"/>
              </w:rPr>
              <w:t xml:space="preserve">; Gospodarii de apa </w:t>
            </w:r>
            <w:proofErr w:type="spellStart"/>
            <w:r w:rsidRPr="0095733F">
              <w:rPr>
                <w:sz w:val="16"/>
                <w:szCs w:val="16"/>
                <w:lang w:val="ro-RO" w:eastAsia="ro-RO"/>
              </w:rPr>
              <w:t>Navodari</w:t>
            </w:r>
            <w:proofErr w:type="spellEnd"/>
            <w:r w:rsidRPr="0095733F">
              <w:rPr>
                <w:sz w:val="16"/>
                <w:szCs w:val="16"/>
                <w:lang w:val="ro-RO" w:eastAsia="ro-RO"/>
              </w:rPr>
              <w:t xml:space="preserve">; Reabilitare </w:t>
            </w:r>
            <w:proofErr w:type="spellStart"/>
            <w:r w:rsidRPr="0095733F">
              <w:rPr>
                <w:sz w:val="16"/>
                <w:szCs w:val="16"/>
                <w:lang w:val="ro-RO" w:eastAsia="ro-RO"/>
              </w:rPr>
              <w:t>statie</w:t>
            </w:r>
            <w:proofErr w:type="spellEnd"/>
            <w:r w:rsidRPr="0095733F">
              <w:rPr>
                <w:sz w:val="16"/>
                <w:szCs w:val="16"/>
                <w:lang w:val="ro-RO" w:eastAsia="ro-RO"/>
              </w:rPr>
              <w:t xml:space="preserve"> pompare Ovidiu; Reabilitare </w:t>
            </w:r>
            <w:proofErr w:type="spellStart"/>
            <w:r w:rsidRPr="0095733F">
              <w:rPr>
                <w:sz w:val="16"/>
                <w:szCs w:val="16"/>
                <w:lang w:val="ro-RO" w:eastAsia="ro-RO"/>
              </w:rPr>
              <w:t>statii</w:t>
            </w:r>
            <w:proofErr w:type="spellEnd"/>
            <w:r w:rsidRPr="0095733F">
              <w:rPr>
                <w:sz w:val="16"/>
                <w:szCs w:val="16"/>
                <w:lang w:val="ro-RO" w:eastAsia="ro-RO"/>
              </w:rPr>
              <w:t xml:space="preserve"> pompare ape uzate si conducte de refulare</w:t>
            </w:r>
          </w:p>
        </w:tc>
        <w:tc>
          <w:tcPr>
            <w:tcW w:w="1342" w:type="dxa"/>
            <w:tcBorders>
              <w:top w:val="nil"/>
              <w:left w:val="nil"/>
              <w:bottom w:val="single" w:sz="4" w:space="0" w:color="auto"/>
              <w:right w:val="single" w:sz="4" w:space="0" w:color="auto"/>
            </w:tcBorders>
            <w:shd w:val="clear" w:color="auto" w:fill="auto"/>
            <w:noWrap/>
            <w:vAlign w:val="center"/>
            <w:hideMark/>
          </w:tcPr>
          <w:p w14:paraId="08598369" w14:textId="433E6E2F" w:rsidR="009D67A4" w:rsidRPr="0095733F" w:rsidRDefault="009D67A4" w:rsidP="009D67A4">
            <w:pPr>
              <w:rPr>
                <w:color w:val="000000"/>
                <w:sz w:val="16"/>
                <w:szCs w:val="16"/>
                <w:lang w:val="ro-RO" w:eastAsia="ro-RO"/>
              </w:rPr>
            </w:pPr>
            <w:r w:rsidRPr="0095733F">
              <w:rPr>
                <w:color w:val="000000"/>
                <w:sz w:val="16"/>
                <w:szCs w:val="16"/>
                <w:lang w:val="ro-RO" w:eastAsia="ro-RO"/>
              </w:rPr>
              <w:t>34</w:t>
            </w:r>
            <w:r>
              <w:rPr>
                <w:color w:val="000000"/>
                <w:sz w:val="16"/>
                <w:szCs w:val="16"/>
                <w:lang w:val="ro-RO" w:eastAsia="ro-RO"/>
              </w:rPr>
              <w:t>.</w:t>
            </w:r>
            <w:r w:rsidRPr="0095733F">
              <w:rPr>
                <w:color w:val="000000"/>
                <w:sz w:val="16"/>
                <w:szCs w:val="16"/>
                <w:lang w:val="ro-RO" w:eastAsia="ro-RO"/>
              </w:rPr>
              <w:t>778</w:t>
            </w:r>
            <w:r>
              <w:rPr>
                <w:color w:val="000000"/>
                <w:sz w:val="16"/>
                <w:szCs w:val="16"/>
                <w:lang w:val="ro-RO" w:eastAsia="ro-RO"/>
              </w:rPr>
              <w:t>.</w:t>
            </w:r>
            <w:r w:rsidRPr="0095733F">
              <w:rPr>
                <w:color w:val="000000"/>
                <w:sz w:val="16"/>
                <w:szCs w:val="16"/>
                <w:lang w:val="ro-RO" w:eastAsia="ro-RO"/>
              </w:rPr>
              <w:t>946</w:t>
            </w:r>
            <w:r>
              <w:rPr>
                <w:color w:val="000000"/>
                <w:sz w:val="16"/>
                <w:szCs w:val="16"/>
                <w:lang w:val="ro-RO" w:eastAsia="ro-RO"/>
              </w:rPr>
              <w:t>,</w:t>
            </w:r>
            <w:r w:rsidRPr="0095733F">
              <w:rPr>
                <w:color w:val="000000"/>
                <w:sz w:val="16"/>
                <w:szCs w:val="16"/>
                <w:lang w:val="ro-RO" w:eastAsia="ro-RO"/>
              </w:rPr>
              <w:t>46</w:t>
            </w:r>
          </w:p>
        </w:tc>
        <w:tc>
          <w:tcPr>
            <w:tcW w:w="1221" w:type="dxa"/>
            <w:tcBorders>
              <w:top w:val="nil"/>
              <w:left w:val="nil"/>
              <w:bottom w:val="single" w:sz="4" w:space="0" w:color="auto"/>
              <w:right w:val="single" w:sz="4" w:space="0" w:color="auto"/>
            </w:tcBorders>
            <w:shd w:val="clear" w:color="auto" w:fill="auto"/>
            <w:noWrap/>
            <w:vAlign w:val="center"/>
            <w:hideMark/>
          </w:tcPr>
          <w:p w14:paraId="6D1306D8" w14:textId="4FAA321E" w:rsidR="009D67A4" w:rsidRPr="0095733F" w:rsidRDefault="009D67A4" w:rsidP="009D67A4">
            <w:pPr>
              <w:jc w:val="right"/>
              <w:rPr>
                <w:color w:val="000000"/>
                <w:sz w:val="16"/>
                <w:szCs w:val="16"/>
                <w:lang w:val="ro-RO" w:eastAsia="ro-RO"/>
              </w:rPr>
            </w:pPr>
            <w:r w:rsidRPr="0095733F">
              <w:rPr>
                <w:color w:val="000000"/>
                <w:sz w:val="16"/>
                <w:szCs w:val="16"/>
                <w:lang w:val="ro-RO" w:eastAsia="ro-RO"/>
              </w:rPr>
              <w:t>7</w:t>
            </w:r>
            <w:r>
              <w:rPr>
                <w:color w:val="000000"/>
                <w:sz w:val="16"/>
                <w:szCs w:val="16"/>
                <w:lang w:val="ro-RO" w:eastAsia="ro-RO"/>
              </w:rPr>
              <w:t>.</w:t>
            </w:r>
            <w:r w:rsidRPr="0095733F">
              <w:rPr>
                <w:color w:val="000000"/>
                <w:sz w:val="16"/>
                <w:szCs w:val="16"/>
                <w:lang w:val="ro-RO" w:eastAsia="ro-RO"/>
              </w:rPr>
              <w:t>029</w:t>
            </w:r>
            <w:r>
              <w:rPr>
                <w:color w:val="000000"/>
                <w:sz w:val="16"/>
                <w:szCs w:val="16"/>
                <w:lang w:val="ro-RO" w:eastAsia="ro-RO"/>
              </w:rPr>
              <w:t>.</w:t>
            </w:r>
            <w:r w:rsidRPr="0095733F">
              <w:rPr>
                <w:color w:val="000000"/>
                <w:sz w:val="16"/>
                <w:szCs w:val="16"/>
                <w:lang w:val="ro-RO" w:eastAsia="ro-RO"/>
              </w:rPr>
              <w:t>031</w:t>
            </w:r>
            <w:r>
              <w:rPr>
                <w:color w:val="000000"/>
                <w:sz w:val="16"/>
                <w:szCs w:val="16"/>
                <w:lang w:val="ro-RO" w:eastAsia="ro-RO"/>
              </w:rPr>
              <w:t>,</w:t>
            </w:r>
            <w:r w:rsidRPr="0095733F">
              <w:rPr>
                <w:color w:val="000000"/>
                <w:sz w:val="16"/>
                <w:szCs w:val="16"/>
                <w:lang w:val="ro-RO" w:eastAsia="ro-RO"/>
              </w:rPr>
              <w:t>80</w:t>
            </w:r>
          </w:p>
        </w:tc>
        <w:tc>
          <w:tcPr>
            <w:tcW w:w="985" w:type="dxa"/>
            <w:tcBorders>
              <w:top w:val="nil"/>
              <w:left w:val="nil"/>
              <w:bottom w:val="single" w:sz="4" w:space="0" w:color="auto"/>
              <w:right w:val="single" w:sz="4" w:space="0" w:color="auto"/>
            </w:tcBorders>
            <w:shd w:val="clear" w:color="auto" w:fill="auto"/>
            <w:noWrap/>
            <w:vAlign w:val="center"/>
            <w:hideMark/>
          </w:tcPr>
          <w:p w14:paraId="0DFA730D"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5C1C6076"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7AD652F"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20F9F81"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C66F321"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489F59A" w14:textId="0F369A87"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an-21</w:t>
            </w:r>
          </w:p>
        </w:tc>
        <w:tc>
          <w:tcPr>
            <w:tcW w:w="1056" w:type="dxa"/>
            <w:tcBorders>
              <w:top w:val="nil"/>
              <w:left w:val="nil"/>
              <w:bottom w:val="single" w:sz="4" w:space="0" w:color="auto"/>
              <w:right w:val="single" w:sz="4" w:space="0" w:color="auto"/>
            </w:tcBorders>
            <w:shd w:val="clear" w:color="auto" w:fill="auto"/>
            <w:noWrap/>
            <w:vAlign w:val="center"/>
            <w:hideMark/>
          </w:tcPr>
          <w:p w14:paraId="1BA01321" w14:textId="4EC7EAB2"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-21</w:t>
            </w:r>
          </w:p>
        </w:tc>
        <w:tc>
          <w:tcPr>
            <w:tcW w:w="770" w:type="dxa"/>
            <w:tcBorders>
              <w:top w:val="nil"/>
              <w:left w:val="nil"/>
              <w:bottom w:val="single" w:sz="4" w:space="0" w:color="auto"/>
              <w:right w:val="single" w:sz="4" w:space="0" w:color="auto"/>
            </w:tcBorders>
            <w:shd w:val="clear" w:color="auto" w:fill="auto"/>
            <w:noWrap/>
            <w:vAlign w:val="center"/>
            <w:hideMark/>
          </w:tcPr>
          <w:p w14:paraId="670A87F7" w14:textId="57105481"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A0F0AAA" w14:textId="7F753193"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un-23</w:t>
            </w:r>
          </w:p>
        </w:tc>
      </w:tr>
      <w:tr w:rsidR="009D67A4" w:rsidRPr="0095733F" w14:paraId="61EF9E64"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B5125C3"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32</w:t>
            </w:r>
          </w:p>
        </w:tc>
        <w:tc>
          <w:tcPr>
            <w:tcW w:w="788" w:type="dxa"/>
            <w:tcBorders>
              <w:top w:val="nil"/>
              <w:left w:val="nil"/>
              <w:bottom w:val="single" w:sz="4" w:space="0" w:color="auto"/>
              <w:right w:val="single" w:sz="4" w:space="0" w:color="auto"/>
            </w:tcBorders>
            <w:shd w:val="clear" w:color="auto" w:fill="auto"/>
            <w:vAlign w:val="center"/>
            <w:hideMark/>
          </w:tcPr>
          <w:p w14:paraId="632262B5" w14:textId="77777777" w:rsidR="009D67A4" w:rsidRPr="0095733F" w:rsidRDefault="009D67A4" w:rsidP="009D67A4">
            <w:pPr>
              <w:rPr>
                <w:sz w:val="16"/>
                <w:szCs w:val="16"/>
                <w:lang w:val="ro-RO" w:eastAsia="ro-RO"/>
              </w:rPr>
            </w:pPr>
            <w:r w:rsidRPr="0095733F">
              <w:rPr>
                <w:sz w:val="16"/>
                <w:szCs w:val="16"/>
                <w:lang w:val="ro-RO" w:eastAsia="ro-RO"/>
              </w:rPr>
              <w:t>CL32</w:t>
            </w:r>
          </w:p>
        </w:tc>
        <w:tc>
          <w:tcPr>
            <w:tcW w:w="1410" w:type="dxa"/>
            <w:tcBorders>
              <w:top w:val="nil"/>
              <w:left w:val="nil"/>
              <w:bottom w:val="single" w:sz="4" w:space="0" w:color="auto"/>
              <w:right w:val="single" w:sz="4" w:space="0" w:color="auto"/>
            </w:tcBorders>
            <w:shd w:val="clear" w:color="auto" w:fill="auto"/>
            <w:vAlign w:val="center"/>
            <w:hideMark/>
          </w:tcPr>
          <w:p w14:paraId="3931B4C9" w14:textId="77777777" w:rsidR="009D67A4" w:rsidRPr="0095733F" w:rsidRDefault="009D67A4" w:rsidP="009D67A4">
            <w:pPr>
              <w:rPr>
                <w:sz w:val="16"/>
                <w:szCs w:val="16"/>
                <w:lang w:val="ro-RO" w:eastAsia="ro-RO"/>
              </w:rPr>
            </w:pPr>
            <w:r w:rsidRPr="0095733F">
              <w:rPr>
                <w:sz w:val="16"/>
                <w:szCs w:val="16"/>
                <w:lang w:val="ro-RO" w:eastAsia="ro-RO"/>
              </w:rPr>
              <w:t xml:space="preserve">Reabilitare conducte </w:t>
            </w:r>
            <w:proofErr w:type="spellStart"/>
            <w:r w:rsidRPr="0095733F">
              <w:rPr>
                <w:sz w:val="16"/>
                <w:szCs w:val="16"/>
                <w:lang w:val="ro-RO" w:eastAsia="ro-RO"/>
              </w:rPr>
              <w:t>aductiune</w:t>
            </w:r>
            <w:proofErr w:type="spellEnd"/>
            <w:r w:rsidRPr="0095733F">
              <w:rPr>
                <w:sz w:val="16"/>
                <w:szCs w:val="16"/>
                <w:lang w:val="ro-RO" w:eastAsia="ro-RO"/>
              </w:rPr>
              <w:t xml:space="preserve"> Constanta</w:t>
            </w:r>
          </w:p>
        </w:tc>
        <w:tc>
          <w:tcPr>
            <w:tcW w:w="1342" w:type="dxa"/>
            <w:tcBorders>
              <w:top w:val="nil"/>
              <w:left w:val="nil"/>
              <w:bottom w:val="single" w:sz="4" w:space="0" w:color="auto"/>
              <w:right w:val="single" w:sz="4" w:space="0" w:color="auto"/>
            </w:tcBorders>
            <w:shd w:val="clear" w:color="auto" w:fill="auto"/>
            <w:noWrap/>
            <w:vAlign w:val="center"/>
            <w:hideMark/>
          </w:tcPr>
          <w:p w14:paraId="42F16699" w14:textId="3070AFC1" w:rsidR="009D67A4" w:rsidRPr="0095733F" w:rsidRDefault="009D67A4" w:rsidP="009D67A4">
            <w:pPr>
              <w:rPr>
                <w:color w:val="000000"/>
                <w:sz w:val="16"/>
                <w:szCs w:val="16"/>
                <w:lang w:val="ro-RO" w:eastAsia="ro-RO"/>
              </w:rPr>
            </w:pPr>
            <w:r w:rsidRPr="0095733F">
              <w:rPr>
                <w:color w:val="000000"/>
                <w:sz w:val="16"/>
                <w:szCs w:val="16"/>
                <w:lang w:val="ro-RO" w:eastAsia="ro-RO"/>
              </w:rPr>
              <w:t>33</w:t>
            </w:r>
            <w:r>
              <w:rPr>
                <w:color w:val="000000"/>
                <w:sz w:val="16"/>
                <w:szCs w:val="16"/>
                <w:lang w:val="ro-RO" w:eastAsia="ro-RO"/>
              </w:rPr>
              <w:t>.</w:t>
            </w:r>
            <w:r w:rsidRPr="0095733F">
              <w:rPr>
                <w:color w:val="000000"/>
                <w:sz w:val="16"/>
                <w:szCs w:val="16"/>
                <w:lang w:val="ro-RO" w:eastAsia="ro-RO"/>
              </w:rPr>
              <w:t>460</w:t>
            </w:r>
            <w:r>
              <w:rPr>
                <w:color w:val="000000"/>
                <w:sz w:val="16"/>
                <w:szCs w:val="16"/>
                <w:lang w:val="ro-RO" w:eastAsia="ro-RO"/>
              </w:rPr>
              <w:t>.</w:t>
            </w:r>
            <w:r w:rsidRPr="0095733F">
              <w:rPr>
                <w:color w:val="000000"/>
                <w:sz w:val="16"/>
                <w:szCs w:val="16"/>
                <w:lang w:val="ro-RO" w:eastAsia="ro-RO"/>
              </w:rPr>
              <w:t>367</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1F9E4C8" w14:textId="36F8A1A3" w:rsidR="009D67A4" w:rsidRPr="0095733F" w:rsidRDefault="009D67A4" w:rsidP="009D67A4">
            <w:pPr>
              <w:jc w:val="right"/>
              <w:rPr>
                <w:color w:val="000000"/>
                <w:sz w:val="16"/>
                <w:szCs w:val="16"/>
                <w:lang w:val="ro-RO" w:eastAsia="ro-RO"/>
              </w:rPr>
            </w:pPr>
            <w:r w:rsidRPr="0095733F">
              <w:rPr>
                <w:color w:val="000000"/>
                <w:sz w:val="16"/>
                <w:szCs w:val="16"/>
                <w:lang w:val="ro-RO" w:eastAsia="ro-RO"/>
              </w:rPr>
              <w:t>6</w:t>
            </w:r>
            <w:r>
              <w:rPr>
                <w:color w:val="000000"/>
                <w:sz w:val="16"/>
                <w:szCs w:val="16"/>
                <w:lang w:val="ro-RO" w:eastAsia="ro-RO"/>
              </w:rPr>
              <w:t>.</w:t>
            </w:r>
            <w:r w:rsidRPr="0095733F">
              <w:rPr>
                <w:color w:val="000000"/>
                <w:sz w:val="16"/>
                <w:szCs w:val="16"/>
                <w:lang w:val="ro-RO" w:eastAsia="ro-RO"/>
              </w:rPr>
              <w:t>762</w:t>
            </w:r>
            <w:r>
              <w:rPr>
                <w:color w:val="000000"/>
                <w:sz w:val="16"/>
                <w:szCs w:val="16"/>
                <w:lang w:val="ro-RO" w:eastAsia="ro-RO"/>
              </w:rPr>
              <w:t>.</w:t>
            </w:r>
            <w:r w:rsidRPr="0095733F">
              <w:rPr>
                <w:color w:val="000000"/>
                <w:sz w:val="16"/>
                <w:szCs w:val="16"/>
                <w:lang w:val="ro-RO" w:eastAsia="ro-RO"/>
              </w:rPr>
              <w:t>539</w:t>
            </w:r>
            <w:r>
              <w:rPr>
                <w:color w:val="000000"/>
                <w:sz w:val="16"/>
                <w:szCs w:val="16"/>
                <w:lang w:val="ro-RO" w:eastAsia="ro-RO"/>
              </w:rPr>
              <w:t>,</w:t>
            </w:r>
            <w:r w:rsidRPr="0095733F">
              <w:rPr>
                <w:color w:val="000000"/>
                <w:sz w:val="16"/>
                <w:szCs w:val="16"/>
                <w:lang w:val="ro-RO" w:eastAsia="ro-RO"/>
              </w:rPr>
              <w:t>06</w:t>
            </w:r>
          </w:p>
        </w:tc>
        <w:tc>
          <w:tcPr>
            <w:tcW w:w="985" w:type="dxa"/>
            <w:tcBorders>
              <w:top w:val="nil"/>
              <w:left w:val="nil"/>
              <w:bottom w:val="single" w:sz="4" w:space="0" w:color="auto"/>
              <w:right w:val="single" w:sz="4" w:space="0" w:color="auto"/>
            </w:tcBorders>
            <w:shd w:val="clear" w:color="auto" w:fill="auto"/>
            <w:noWrap/>
            <w:vAlign w:val="center"/>
            <w:hideMark/>
          </w:tcPr>
          <w:p w14:paraId="2ACAA765"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B84A642"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AEB0046"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4767683"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5FAD6DC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B5A7F75" w14:textId="30333181" w:rsidR="009D67A4" w:rsidRPr="0095733F" w:rsidRDefault="009D67A4" w:rsidP="009D67A4">
            <w:pPr>
              <w:jc w:val="right"/>
              <w:rPr>
                <w:color w:val="000000"/>
                <w:sz w:val="16"/>
                <w:szCs w:val="16"/>
                <w:lang w:val="ro-RO" w:eastAsia="ro-RO"/>
              </w:rPr>
            </w:pPr>
            <w:r>
              <w:rPr>
                <w:color w:val="000000"/>
                <w:sz w:val="16"/>
                <w:szCs w:val="16"/>
                <w:lang w:val="ro-RO" w:eastAsia="ro-RO"/>
              </w:rPr>
              <w:t>Dec-18</w:t>
            </w:r>
          </w:p>
        </w:tc>
        <w:tc>
          <w:tcPr>
            <w:tcW w:w="1056" w:type="dxa"/>
            <w:tcBorders>
              <w:top w:val="nil"/>
              <w:left w:val="nil"/>
              <w:bottom w:val="single" w:sz="4" w:space="0" w:color="auto"/>
              <w:right w:val="single" w:sz="4" w:space="0" w:color="auto"/>
            </w:tcBorders>
            <w:shd w:val="clear" w:color="auto" w:fill="auto"/>
            <w:noWrap/>
            <w:vAlign w:val="center"/>
            <w:hideMark/>
          </w:tcPr>
          <w:p w14:paraId="79D87C80" w14:textId="60D05ABF"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770" w:type="dxa"/>
            <w:tcBorders>
              <w:top w:val="nil"/>
              <w:left w:val="nil"/>
              <w:bottom w:val="single" w:sz="4" w:space="0" w:color="auto"/>
              <w:right w:val="single" w:sz="4" w:space="0" w:color="auto"/>
            </w:tcBorders>
            <w:shd w:val="clear" w:color="auto" w:fill="auto"/>
            <w:noWrap/>
            <w:vAlign w:val="center"/>
            <w:hideMark/>
          </w:tcPr>
          <w:p w14:paraId="012D21E8" w14:textId="18FE87DF" w:rsidR="009D67A4" w:rsidRPr="0095733F" w:rsidRDefault="009D67A4" w:rsidP="009D67A4">
            <w:pPr>
              <w:jc w:val="right"/>
              <w:rPr>
                <w:color w:val="000000"/>
                <w:sz w:val="16"/>
                <w:szCs w:val="16"/>
                <w:lang w:val="ro-RO" w:eastAsia="ro-RO"/>
              </w:rPr>
            </w:pPr>
            <w:r>
              <w:rPr>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B7A67DF" w14:textId="20529D25"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ul-21</w:t>
            </w:r>
          </w:p>
        </w:tc>
      </w:tr>
      <w:tr w:rsidR="009D67A4" w:rsidRPr="0095733F" w14:paraId="142844A6" w14:textId="77777777" w:rsidTr="009E717E">
        <w:trPr>
          <w:trHeight w:val="61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09C5977"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33</w:t>
            </w:r>
          </w:p>
        </w:tc>
        <w:tc>
          <w:tcPr>
            <w:tcW w:w="788" w:type="dxa"/>
            <w:tcBorders>
              <w:top w:val="nil"/>
              <w:left w:val="nil"/>
              <w:bottom w:val="single" w:sz="4" w:space="0" w:color="auto"/>
              <w:right w:val="single" w:sz="4" w:space="0" w:color="auto"/>
            </w:tcBorders>
            <w:shd w:val="clear" w:color="auto" w:fill="auto"/>
            <w:vAlign w:val="center"/>
            <w:hideMark/>
          </w:tcPr>
          <w:p w14:paraId="4920FCBA" w14:textId="77777777" w:rsidR="009D67A4" w:rsidRPr="0095733F" w:rsidRDefault="009D67A4" w:rsidP="009D67A4">
            <w:pPr>
              <w:rPr>
                <w:sz w:val="16"/>
                <w:szCs w:val="16"/>
                <w:lang w:val="ro-RO" w:eastAsia="ro-RO"/>
              </w:rPr>
            </w:pPr>
            <w:r w:rsidRPr="0095733F">
              <w:rPr>
                <w:sz w:val="16"/>
                <w:szCs w:val="16"/>
                <w:lang w:val="ro-RO" w:eastAsia="ro-RO"/>
              </w:rPr>
              <w:t>CL33</w:t>
            </w:r>
          </w:p>
        </w:tc>
        <w:tc>
          <w:tcPr>
            <w:tcW w:w="1410" w:type="dxa"/>
            <w:tcBorders>
              <w:top w:val="nil"/>
              <w:left w:val="nil"/>
              <w:bottom w:val="single" w:sz="4" w:space="0" w:color="auto"/>
              <w:right w:val="single" w:sz="4" w:space="0" w:color="auto"/>
            </w:tcBorders>
            <w:shd w:val="clear" w:color="auto" w:fill="auto"/>
            <w:vAlign w:val="center"/>
            <w:hideMark/>
          </w:tcPr>
          <w:p w14:paraId="118C44E3" w14:textId="77777777" w:rsidR="009D67A4" w:rsidRPr="0095733F" w:rsidRDefault="009D67A4" w:rsidP="009D67A4">
            <w:pPr>
              <w:rPr>
                <w:sz w:val="16"/>
                <w:szCs w:val="16"/>
                <w:lang w:val="ro-RO" w:eastAsia="ro-RO"/>
              </w:rPr>
            </w:pPr>
            <w:r w:rsidRPr="0095733F">
              <w:rPr>
                <w:sz w:val="16"/>
                <w:szCs w:val="16"/>
                <w:lang w:val="ro-RO" w:eastAsia="ro-RO"/>
              </w:rPr>
              <w:t xml:space="preserve">Reabilitare conducte </w:t>
            </w:r>
            <w:proofErr w:type="spellStart"/>
            <w:r w:rsidRPr="0095733F">
              <w:rPr>
                <w:sz w:val="16"/>
                <w:szCs w:val="16"/>
                <w:lang w:val="ro-RO" w:eastAsia="ro-RO"/>
              </w:rPr>
              <w:t>aductiune</w:t>
            </w:r>
            <w:proofErr w:type="spellEnd"/>
            <w:r w:rsidRPr="0095733F">
              <w:rPr>
                <w:sz w:val="16"/>
                <w:szCs w:val="16"/>
                <w:lang w:val="ro-RO" w:eastAsia="ro-RO"/>
              </w:rPr>
              <w:t xml:space="preserve"> si magistrale, </w:t>
            </w:r>
            <w:proofErr w:type="spellStart"/>
            <w:r w:rsidRPr="0095733F">
              <w:rPr>
                <w:sz w:val="16"/>
                <w:szCs w:val="16"/>
                <w:lang w:val="ro-RO" w:eastAsia="ro-RO"/>
              </w:rPr>
              <w:t>statii</w:t>
            </w:r>
            <w:proofErr w:type="spellEnd"/>
            <w:r w:rsidRPr="0095733F">
              <w:rPr>
                <w:sz w:val="16"/>
                <w:szCs w:val="16"/>
                <w:lang w:val="ro-RO" w:eastAsia="ro-RO"/>
              </w:rPr>
              <w:t xml:space="preserve"> de pompare apa uzata SP E20 si </w:t>
            </w:r>
            <w:proofErr w:type="spellStart"/>
            <w:r w:rsidRPr="0095733F">
              <w:rPr>
                <w:sz w:val="16"/>
                <w:szCs w:val="16"/>
                <w:lang w:val="ro-RO" w:eastAsia="ro-RO"/>
              </w:rPr>
              <w:t>refulari</w:t>
            </w:r>
            <w:proofErr w:type="spellEnd"/>
            <w:r w:rsidRPr="0095733F">
              <w:rPr>
                <w:sz w:val="16"/>
                <w:szCs w:val="16"/>
                <w:lang w:val="ro-RO" w:eastAsia="ro-RO"/>
              </w:rPr>
              <w:t xml:space="preserve"> aferente, in Municipiul Constanta</w:t>
            </w:r>
          </w:p>
        </w:tc>
        <w:tc>
          <w:tcPr>
            <w:tcW w:w="1342" w:type="dxa"/>
            <w:tcBorders>
              <w:top w:val="nil"/>
              <w:left w:val="nil"/>
              <w:bottom w:val="single" w:sz="4" w:space="0" w:color="auto"/>
              <w:right w:val="single" w:sz="4" w:space="0" w:color="auto"/>
            </w:tcBorders>
            <w:shd w:val="clear" w:color="auto" w:fill="auto"/>
            <w:noWrap/>
            <w:vAlign w:val="center"/>
            <w:hideMark/>
          </w:tcPr>
          <w:p w14:paraId="4D3B7FB9" w14:textId="6C618657" w:rsidR="009D67A4" w:rsidRPr="0095733F" w:rsidRDefault="009D67A4" w:rsidP="009D67A4">
            <w:pPr>
              <w:rPr>
                <w:color w:val="000000"/>
                <w:sz w:val="16"/>
                <w:szCs w:val="16"/>
                <w:lang w:val="ro-RO" w:eastAsia="ro-RO"/>
              </w:rPr>
            </w:pPr>
            <w:r w:rsidRPr="0095733F">
              <w:rPr>
                <w:color w:val="000000"/>
                <w:sz w:val="16"/>
                <w:szCs w:val="16"/>
                <w:lang w:val="ro-RO" w:eastAsia="ro-RO"/>
              </w:rPr>
              <w:t>63</w:t>
            </w:r>
            <w:r>
              <w:rPr>
                <w:color w:val="000000"/>
                <w:sz w:val="16"/>
                <w:szCs w:val="16"/>
                <w:lang w:val="ro-RO" w:eastAsia="ro-RO"/>
              </w:rPr>
              <w:t>.</w:t>
            </w:r>
            <w:r w:rsidRPr="0095733F">
              <w:rPr>
                <w:color w:val="000000"/>
                <w:sz w:val="16"/>
                <w:szCs w:val="16"/>
                <w:lang w:val="ro-RO" w:eastAsia="ro-RO"/>
              </w:rPr>
              <w:t>770</w:t>
            </w:r>
            <w:r>
              <w:rPr>
                <w:color w:val="000000"/>
                <w:sz w:val="16"/>
                <w:szCs w:val="16"/>
                <w:lang w:val="ro-RO" w:eastAsia="ro-RO"/>
              </w:rPr>
              <w:t>.</w:t>
            </w:r>
            <w:r w:rsidRPr="0095733F">
              <w:rPr>
                <w:color w:val="000000"/>
                <w:sz w:val="16"/>
                <w:szCs w:val="16"/>
                <w:lang w:val="ro-RO" w:eastAsia="ro-RO"/>
              </w:rPr>
              <w:t>954</w:t>
            </w:r>
            <w:r>
              <w:rPr>
                <w:color w:val="000000"/>
                <w:sz w:val="16"/>
                <w:szCs w:val="16"/>
                <w:lang w:val="ro-RO" w:eastAsia="ro-RO"/>
              </w:rPr>
              <w:t>,</w:t>
            </w:r>
            <w:r w:rsidRPr="0095733F">
              <w:rPr>
                <w:color w:val="000000"/>
                <w:sz w:val="16"/>
                <w:szCs w:val="16"/>
                <w:lang w:val="ro-RO" w:eastAsia="ro-RO"/>
              </w:rPr>
              <w:t>43</w:t>
            </w:r>
          </w:p>
        </w:tc>
        <w:tc>
          <w:tcPr>
            <w:tcW w:w="1221" w:type="dxa"/>
            <w:tcBorders>
              <w:top w:val="nil"/>
              <w:left w:val="nil"/>
              <w:bottom w:val="single" w:sz="4" w:space="0" w:color="auto"/>
              <w:right w:val="single" w:sz="4" w:space="0" w:color="auto"/>
            </w:tcBorders>
            <w:shd w:val="clear" w:color="auto" w:fill="auto"/>
            <w:noWrap/>
            <w:vAlign w:val="center"/>
            <w:hideMark/>
          </w:tcPr>
          <w:p w14:paraId="7E9FAC14" w14:textId="27B0493E" w:rsidR="009D67A4" w:rsidRPr="0095733F" w:rsidRDefault="009D67A4" w:rsidP="009D67A4">
            <w:pPr>
              <w:jc w:val="right"/>
              <w:rPr>
                <w:color w:val="000000"/>
                <w:sz w:val="16"/>
                <w:szCs w:val="16"/>
                <w:lang w:val="ro-RO" w:eastAsia="ro-RO"/>
              </w:rPr>
            </w:pPr>
            <w:r w:rsidRPr="0095733F">
              <w:rPr>
                <w:color w:val="000000"/>
                <w:sz w:val="16"/>
                <w:szCs w:val="16"/>
                <w:lang w:val="ro-RO" w:eastAsia="ro-RO"/>
              </w:rPr>
              <w:t>12</w:t>
            </w:r>
            <w:r>
              <w:rPr>
                <w:color w:val="000000"/>
                <w:sz w:val="16"/>
                <w:szCs w:val="16"/>
                <w:lang w:val="ro-RO" w:eastAsia="ro-RO"/>
              </w:rPr>
              <w:t>.</w:t>
            </w:r>
            <w:r w:rsidRPr="0095733F">
              <w:rPr>
                <w:color w:val="000000"/>
                <w:sz w:val="16"/>
                <w:szCs w:val="16"/>
                <w:lang w:val="ro-RO" w:eastAsia="ro-RO"/>
              </w:rPr>
              <w:t>888</w:t>
            </w:r>
            <w:r>
              <w:rPr>
                <w:color w:val="000000"/>
                <w:sz w:val="16"/>
                <w:szCs w:val="16"/>
                <w:lang w:val="ro-RO" w:eastAsia="ro-RO"/>
              </w:rPr>
              <w:t>.</w:t>
            </w:r>
            <w:r w:rsidRPr="0095733F">
              <w:rPr>
                <w:color w:val="000000"/>
                <w:sz w:val="16"/>
                <w:szCs w:val="16"/>
                <w:lang w:val="ro-RO" w:eastAsia="ro-RO"/>
              </w:rPr>
              <w:t>488</w:t>
            </w:r>
            <w:r>
              <w:rPr>
                <w:color w:val="000000"/>
                <w:sz w:val="16"/>
                <w:szCs w:val="16"/>
                <w:lang w:val="ro-RO" w:eastAsia="ro-RO"/>
              </w:rPr>
              <w:t>,</w:t>
            </w:r>
            <w:r w:rsidRPr="0095733F">
              <w:rPr>
                <w:color w:val="000000"/>
                <w:sz w:val="16"/>
                <w:szCs w:val="16"/>
                <w:lang w:val="ro-RO" w:eastAsia="ro-RO"/>
              </w:rPr>
              <w:t>94</w:t>
            </w:r>
          </w:p>
        </w:tc>
        <w:tc>
          <w:tcPr>
            <w:tcW w:w="985" w:type="dxa"/>
            <w:tcBorders>
              <w:top w:val="nil"/>
              <w:left w:val="nil"/>
              <w:bottom w:val="single" w:sz="4" w:space="0" w:color="auto"/>
              <w:right w:val="single" w:sz="4" w:space="0" w:color="auto"/>
            </w:tcBorders>
            <w:shd w:val="clear" w:color="auto" w:fill="auto"/>
            <w:noWrap/>
            <w:vAlign w:val="center"/>
            <w:hideMark/>
          </w:tcPr>
          <w:p w14:paraId="4E996D3B"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F0054E9"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C65EB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72D4850"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F3BDBD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066D721E" w14:textId="79C2284F" w:rsidR="009D67A4" w:rsidRPr="0095733F" w:rsidRDefault="009D67A4" w:rsidP="009D67A4">
            <w:pPr>
              <w:jc w:val="right"/>
              <w:rPr>
                <w:color w:val="000000"/>
                <w:sz w:val="16"/>
                <w:szCs w:val="16"/>
                <w:lang w:val="ro-RO" w:eastAsia="ro-RO"/>
              </w:rPr>
            </w:pPr>
            <w:r>
              <w:rPr>
                <w:color w:val="000000"/>
                <w:sz w:val="16"/>
                <w:szCs w:val="16"/>
                <w:lang w:val="ro-RO" w:eastAsia="ro-RO"/>
              </w:rPr>
              <w:t>Feb-19</w:t>
            </w:r>
          </w:p>
        </w:tc>
        <w:tc>
          <w:tcPr>
            <w:tcW w:w="1056" w:type="dxa"/>
            <w:tcBorders>
              <w:top w:val="nil"/>
              <w:left w:val="nil"/>
              <w:bottom w:val="single" w:sz="4" w:space="0" w:color="auto"/>
              <w:right w:val="single" w:sz="4" w:space="0" w:color="auto"/>
            </w:tcBorders>
            <w:shd w:val="clear" w:color="auto" w:fill="auto"/>
            <w:noWrap/>
            <w:vAlign w:val="center"/>
            <w:hideMark/>
          </w:tcPr>
          <w:p w14:paraId="2FBFA66A" w14:textId="6D00C981" w:rsidR="009D67A4" w:rsidRPr="0095733F" w:rsidRDefault="009D67A4" w:rsidP="009D67A4">
            <w:pPr>
              <w:jc w:val="right"/>
              <w:rPr>
                <w:color w:val="000000"/>
                <w:sz w:val="16"/>
                <w:szCs w:val="16"/>
                <w:lang w:val="ro-RO" w:eastAsia="ro-RO"/>
              </w:rPr>
            </w:pPr>
            <w:r>
              <w:rPr>
                <w:color w:val="000000"/>
                <w:sz w:val="16"/>
                <w:szCs w:val="16"/>
                <w:lang w:val="ro-RO" w:eastAsia="ro-RO"/>
              </w:rPr>
              <w:t>Sep-20</w:t>
            </w:r>
          </w:p>
        </w:tc>
        <w:tc>
          <w:tcPr>
            <w:tcW w:w="770" w:type="dxa"/>
            <w:tcBorders>
              <w:top w:val="nil"/>
              <w:left w:val="nil"/>
              <w:bottom w:val="single" w:sz="4" w:space="0" w:color="auto"/>
              <w:right w:val="single" w:sz="4" w:space="0" w:color="auto"/>
            </w:tcBorders>
            <w:shd w:val="clear" w:color="auto" w:fill="auto"/>
            <w:noWrap/>
            <w:vAlign w:val="center"/>
            <w:hideMark/>
          </w:tcPr>
          <w:p w14:paraId="66600F37" w14:textId="63D96B10" w:rsidR="009D67A4" w:rsidRPr="0095733F" w:rsidRDefault="009D67A4" w:rsidP="009D67A4">
            <w:pPr>
              <w:jc w:val="right"/>
              <w:rPr>
                <w:color w:val="000000"/>
                <w:sz w:val="16"/>
                <w:szCs w:val="16"/>
                <w:lang w:val="ro-RO" w:eastAsia="ro-RO"/>
              </w:rPr>
            </w:pPr>
            <w:r>
              <w:rPr>
                <w:color w:val="000000"/>
                <w:sz w:val="16"/>
                <w:szCs w:val="16"/>
                <w:lang w:val="ro-RO" w:eastAsia="ro-RO"/>
              </w:rPr>
              <w:t>27</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0E34A19A" w14:textId="2B2C0D1E"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-22</w:t>
            </w:r>
          </w:p>
        </w:tc>
      </w:tr>
      <w:tr w:rsidR="009D67A4" w:rsidRPr="0095733F" w14:paraId="45C4DD3D"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67DE5484" w14:textId="77777777" w:rsidR="009D67A4" w:rsidRPr="0095733F" w:rsidRDefault="009D67A4" w:rsidP="009D67A4">
            <w:pPr>
              <w:jc w:val="center"/>
              <w:rPr>
                <w:color w:val="808080"/>
                <w:sz w:val="16"/>
                <w:szCs w:val="16"/>
                <w:lang w:val="ro-RO" w:eastAsia="ro-RO"/>
              </w:rPr>
            </w:pPr>
            <w:r w:rsidRPr="0095733F">
              <w:rPr>
                <w:color w:val="808080"/>
                <w:sz w:val="16"/>
                <w:szCs w:val="16"/>
                <w:lang w:val="ro-RO" w:eastAsia="ro-RO"/>
              </w:rPr>
              <w:t>34</w:t>
            </w:r>
          </w:p>
        </w:tc>
        <w:tc>
          <w:tcPr>
            <w:tcW w:w="788" w:type="dxa"/>
            <w:tcBorders>
              <w:top w:val="nil"/>
              <w:left w:val="nil"/>
              <w:bottom w:val="single" w:sz="4" w:space="0" w:color="auto"/>
              <w:right w:val="single" w:sz="4" w:space="0" w:color="auto"/>
            </w:tcBorders>
            <w:shd w:val="clear" w:color="auto" w:fill="auto"/>
            <w:vAlign w:val="center"/>
            <w:hideMark/>
          </w:tcPr>
          <w:p w14:paraId="575D3F57"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CL34</w:t>
            </w:r>
          </w:p>
        </w:tc>
        <w:tc>
          <w:tcPr>
            <w:tcW w:w="1410" w:type="dxa"/>
            <w:tcBorders>
              <w:top w:val="nil"/>
              <w:left w:val="nil"/>
              <w:bottom w:val="single" w:sz="4" w:space="0" w:color="auto"/>
              <w:right w:val="single" w:sz="4" w:space="0" w:color="auto"/>
            </w:tcBorders>
            <w:shd w:val="clear" w:color="auto" w:fill="auto"/>
            <w:vAlign w:val="center"/>
            <w:hideMark/>
          </w:tcPr>
          <w:p w14:paraId="2F53E252"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Reabilitare conducte magistrale tronson 3, Mun. Constanta</w:t>
            </w:r>
          </w:p>
        </w:tc>
        <w:tc>
          <w:tcPr>
            <w:tcW w:w="1342" w:type="dxa"/>
            <w:tcBorders>
              <w:top w:val="nil"/>
              <w:left w:val="nil"/>
              <w:bottom w:val="single" w:sz="4" w:space="0" w:color="auto"/>
              <w:right w:val="single" w:sz="4" w:space="0" w:color="auto"/>
            </w:tcBorders>
            <w:shd w:val="clear" w:color="auto" w:fill="auto"/>
            <w:noWrap/>
            <w:vAlign w:val="center"/>
            <w:hideMark/>
          </w:tcPr>
          <w:p w14:paraId="401E24FA" w14:textId="404DC813" w:rsidR="009D67A4" w:rsidRPr="0095733F" w:rsidRDefault="009D67A4" w:rsidP="009D67A4">
            <w:pPr>
              <w:rPr>
                <w:color w:val="808080"/>
                <w:sz w:val="16"/>
                <w:szCs w:val="16"/>
                <w:lang w:val="ro-RO" w:eastAsia="ro-RO"/>
              </w:rPr>
            </w:pPr>
            <w:r w:rsidRPr="0095733F">
              <w:rPr>
                <w:color w:val="808080"/>
                <w:sz w:val="16"/>
                <w:szCs w:val="16"/>
                <w:lang w:val="ro-RO" w:eastAsia="ro-RO"/>
              </w:rPr>
              <w:t>9</w:t>
            </w:r>
            <w:r>
              <w:rPr>
                <w:color w:val="808080"/>
                <w:sz w:val="16"/>
                <w:szCs w:val="16"/>
                <w:lang w:val="ro-RO" w:eastAsia="ro-RO"/>
              </w:rPr>
              <w:t>.</w:t>
            </w:r>
            <w:r w:rsidRPr="0095733F">
              <w:rPr>
                <w:color w:val="808080"/>
                <w:sz w:val="16"/>
                <w:szCs w:val="16"/>
                <w:lang w:val="ro-RO" w:eastAsia="ro-RO"/>
              </w:rPr>
              <w:t>988</w:t>
            </w:r>
            <w:r>
              <w:rPr>
                <w:color w:val="808080"/>
                <w:sz w:val="16"/>
                <w:szCs w:val="16"/>
                <w:lang w:val="ro-RO" w:eastAsia="ro-RO"/>
              </w:rPr>
              <w:t>.</w:t>
            </w:r>
            <w:r w:rsidRPr="0095733F">
              <w:rPr>
                <w:color w:val="808080"/>
                <w:sz w:val="16"/>
                <w:szCs w:val="16"/>
                <w:lang w:val="ro-RO" w:eastAsia="ro-RO"/>
              </w:rPr>
              <w:t>984</w:t>
            </w:r>
            <w:r>
              <w:rPr>
                <w:color w:val="808080"/>
                <w:sz w:val="16"/>
                <w:szCs w:val="16"/>
                <w:lang w:val="ro-RO" w:eastAsia="ro-RO"/>
              </w:rPr>
              <w:t>,</w:t>
            </w:r>
            <w:r w:rsidRPr="0095733F">
              <w:rPr>
                <w:color w:val="808080"/>
                <w:sz w:val="16"/>
                <w:szCs w:val="16"/>
                <w:lang w:val="ro-RO" w:eastAsia="ro-RO"/>
              </w:rPr>
              <w:t>84</w:t>
            </w:r>
          </w:p>
        </w:tc>
        <w:tc>
          <w:tcPr>
            <w:tcW w:w="1221" w:type="dxa"/>
            <w:tcBorders>
              <w:top w:val="nil"/>
              <w:left w:val="nil"/>
              <w:bottom w:val="single" w:sz="4" w:space="0" w:color="auto"/>
              <w:right w:val="single" w:sz="4" w:space="0" w:color="auto"/>
            </w:tcBorders>
            <w:shd w:val="clear" w:color="auto" w:fill="auto"/>
            <w:noWrap/>
            <w:vAlign w:val="center"/>
            <w:hideMark/>
          </w:tcPr>
          <w:p w14:paraId="5F7D65B5" w14:textId="0253503A" w:rsidR="009D67A4" w:rsidRPr="0095733F" w:rsidRDefault="009D67A4" w:rsidP="009D67A4">
            <w:pPr>
              <w:jc w:val="right"/>
              <w:rPr>
                <w:color w:val="808080"/>
                <w:sz w:val="16"/>
                <w:szCs w:val="16"/>
                <w:lang w:val="ro-RO" w:eastAsia="ro-RO"/>
              </w:rPr>
            </w:pPr>
            <w:r w:rsidRPr="0095733F">
              <w:rPr>
                <w:color w:val="808080"/>
                <w:sz w:val="16"/>
                <w:szCs w:val="16"/>
                <w:lang w:val="ro-RO" w:eastAsia="ro-RO"/>
              </w:rPr>
              <w:t>2</w:t>
            </w:r>
            <w:r>
              <w:rPr>
                <w:color w:val="808080"/>
                <w:sz w:val="16"/>
                <w:szCs w:val="16"/>
                <w:lang w:val="ro-RO" w:eastAsia="ro-RO"/>
              </w:rPr>
              <w:t>.</w:t>
            </w:r>
            <w:r w:rsidRPr="0095733F">
              <w:rPr>
                <w:color w:val="808080"/>
                <w:sz w:val="16"/>
                <w:szCs w:val="16"/>
                <w:lang w:val="ro-RO" w:eastAsia="ro-RO"/>
              </w:rPr>
              <w:t>018</w:t>
            </w:r>
            <w:r>
              <w:rPr>
                <w:color w:val="808080"/>
                <w:sz w:val="16"/>
                <w:szCs w:val="16"/>
                <w:lang w:val="ro-RO" w:eastAsia="ro-RO"/>
              </w:rPr>
              <w:t>.</w:t>
            </w:r>
            <w:r w:rsidRPr="0095733F">
              <w:rPr>
                <w:color w:val="808080"/>
                <w:sz w:val="16"/>
                <w:szCs w:val="16"/>
                <w:lang w:val="ro-RO" w:eastAsia="ro-RO"/>
              </w:rPr>
              <w:t>833</w:t>
            </w:r>
            <w:r>
              <w:rPr>
                <w:color w:val="808080"/>
                <w:sz w:val="16"/>
                <w:szCs w:val="16"/>
                <w:lang w:val="ro-RO" w:eastAsia="ro-RO"/>
              </w:rPr>
              <w:t>,</w:t>
            </w:r>
            <w:r w:rsidRPr="0095733F">
              <w:rPr>
                <w:color w:val="808080"/>
                <w:sz w:val="16"/>
                <w:szCs w:val="16"/>
                <w:lang w:val="ro-RO" w:eastAsia="ro-RO"/>
              </w:rPr>
              <w:t>21</w:t>
            </w:r>
          </w:p>
        </w:tc>
        <w:tc>
          <w:tcPr>
            <w:tcW w:w="985" w:type="dxa"/>
            <w:tcBorders>
              <w:top w:val="nil"/>
              <w:left w:val="nil"/>
              <w:bottom w:val="single" w:sz="4" w:space="0" w:color="auto"/>
              <w:right w:val="single" w:sz="4" w:space="0" w:color="auto"/>
            </w:tcBorders>
            <w:shd w:val="clear" w:color="auto" w:fill="auto"/>
            <w:noWrap/>
            <w:vAlign w:val="center"/>
            <w:hideMark/>
          </w:tcPr>
          <w:p w14:paraId="68B3B741" w14:textId="77777777" w:rsidR="009D67A4" w:rsidRPr="0095733F" w:rsidRDefault="009D67A4" w:rsidP="009D67A4">
            <w:pPr>
              <w:rPr>
                <w:color w:val="808080"/>
                <w:sz w:val="16"/>
                <w:szCs w:val="16"/>
                <w:lang w:val="ro-RO" w:eastAsia="ro-RO"/>
              </w:rPr>
            </w:pPr>
            <w:proofErr w:type="spellStart"/>
            <w:r w:rsidRPr="0095733F">
              <w:rPr>
                <w:color w:val="80808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518A2509" w14:textId="77777777" w:rsidR="009D67A4" w:rsidRPr="0095733F" w:rsidRDefault="009D67A4" w:rsidP="009D67A4">
            <w:pPr>
              <w:rPr>
                <w:color w:val="808080"/>
                <w:sz w:val="16"/>
                <w:szCs w:val="16"/>
                <w:lang w:val="ro-RO" w:eastAsia="ro-RO"/>
              </w:rPr>
            </w:pPr>
            <w:r w:rsidRPr="0095733F">
              <w:rPr>
                <w:color w:val="80808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BBB9DBE"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79F42D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3D3EA2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3CAAEEA" w14:textId="1FB8883A" w:rsidR="009D67A4" w:rsidRPr="0095733F" w:rsidRDefault="005644A4" w:rsidP="009D67A4">
            <w:pPr>
              <w:jc w:val="right"/>
              <w:rPr>
                <w:color w:val="808080"/>
                <w:sz w:val="16"/>
                <w:szCs w:val="16"/>
                <w:lang w:val="ro-RO" w:eastAsia="ro-RO"/>
              </w:rPr>
            </w:pPr>
            <w:r>
              <w:rPr>
                <w:color w:val="808080"/>
                <w:sz w:val="16"/>
                <w:szCs w:val="16"/>
                <w:lang w:val="ro-RO" w:eastAsia="ro-RO"/>
              </w:rPr>
              <w:t>I</w:t>
            </w:r>
            <w:r w:rsidR="009D67A4">
              <w:rPr>
                <w:color w:val="808080"/>
                <w:sz w:val="16"/>
                <w:szCs w:val="16"/>
                <w:lang w:val="ro-RO" w:eastAsia="ro-RO"/>
              </w:rPr>
              <w:t>an-19</w:t>
            </w:r>
          </w:p>
        </w:tc>
        <w:tc>
          <w:tcPr>
            <w:tcW w:w="1056" w:type="dxa"/>
            <w:tcBorders>
              <w:top w:val="nil"/>
              <w:left w:val="nil"/>
              <w:bottom w:val="single" w:sz="4" w:space="0" w:color="auto"/>
              <w:right w:val="single" w:sz="4" w:space="0" w:color="auto"/>
            </w:tcBorders>
            <w:shd w:val="clear" w:color="auto" w:fill="auto"/>
            <w:noWrap/>
            <w:vAlign w:val="center"/>
            <w:hideMark/>
          </w:tcPr>
          <w:p w14:paraId="61A50B31" w14:textId="3B0CC867" w:rsidR="009D67A4" w:rsidRPr="0095733F" w:rsidRDefault="009D67A4" w:rsidP="009D67A4">
            <w:pPr>
              <w:jc w:val="right"/>
              <w:rPr>
                <w:color w:val="808080"/>
                <w:sz w:val="16"/>
                <w:szCs w:val="16"/>
                <w:lang w:val="ro-RO" w:eastAsia="ro-RO"/>
              </w:rPr>
            </w:pPr>
            <w:r>
              <w:rPr>
                <w:color w:val="808080"/>
                <w:sz w:val="16"/>
                <w:szCs w:val="16"/>
                <w:lang w:val="ro-RO" w:eastAsia="ro-RO"/>
              </w:rPr>
              <w:t>No</w:t>
            </w:r>
            <w:r w:rsidR="005644A4">
              <w:rPr>
                <w:color w:val="808080"/>
                <w:sz w:val="16"/>
                <w:szCs w:val="16"/>
                <w:lang w:val="ro-RO" w:eastAsia="ro-RO"/>
              </w:rPr>
              <w:t>i</w:t>
            </w:r>
            <w:r>
              <w:rPr>
                <w:color w:val="808080"/>
                <w:sz w:val="16"/>
                <w:szCs w:val="16"/>
                <w:lang w:val="ro-RO" w:eastAsia="ro-RO"/>
              </w:rPr>
              <w:t>-19</w:t>
            </w:r>
          </w:p>
        </w:tc>
        <w:tc>
          <w:tcPr>
            <w:tcW w:w="770" w:type="dxa"/>
            <w:tcBorders>
              <w:top w:val="nil"/>
              <w:left w:val="nil"/>
              <w:bottom w:val="single" w:sz="4" w:space="0" w:color="auto"/>
              <w:right w:val="single" w:sz="4" w:space="0" w:color="auto"/>
            </w:tcBorders>
            <w:shd w:val="clear" w:color="auto" w:fill="auto"/>
            <w:noWrap/>
            <w:vAlign w:val="center"/>
            <w:hideMark/>
          </w:tcPr>
          <w:p w14:paraId="13AB3BE2" w14:textId="57C6F491" w:rsidR="009D67A4" w:rsidRPr="0095733F" w:rsidRDefault="009D67A4" w:rsidP="009D67A4">
            <w:pPr>
              <w:jc w:val="right"/>
              <w:rPr>
                <w:color w:val="808080"/>
                <w:sz w:val="16"/>
                <w:szCs w:val="16"/>
                <w:lang w:val="ro-RO" w:eastAsia="ro-RO"/>
              </w:rPr>
            </w:pPr>
            <w:r>
              <w:rPr>
                <w:color w:val="808080"/>
                <w:sz w:val="16"/>
                <w:szCs w:val="16"/>
                <w:lang w:val="ro-RO" w:eastAsia="ro-RO"/>
              </w:rPr>
              <w:t>22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B2501DA" w14:textId="728919EE" w:rsidR="009D67A4" w:rsidRPr="0095733F" w:rsidRDefault="009D67A4" w:rsidP="009D67A4">
            <w:pPr>
              <w:jc w:val="right"/>
              <w:rPr>
                <w:color w:val="808080"/>
                <w:sz w:val="16"/>
                <w:szCs w:val="16"/>
                <w:lang w:val="ro-RO" w:eastAsia="ro-RO"/>
              </w:rPr>
            </w:pPr>
            <w:r>
              <w:rPr>
                <w:color w:val="808080"/>
                <w:sz w:val="16"/>
                <w:szCs w:val="16"/>
                <w:lang w:val="ro-RO" w:eastAsia="ro-RO"/>
              </w:rPr>
              <w:t>Sep-21</w:t>
            </w:r>
          </w:p>
        </w:tc>
      </w:tr>
      <w:tr w:rsidR="009D67A4" w:rsidRPr="0095733F" w14:paraId="203B9707"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C684D38"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34bis</w:t>
            </w:r>
          </w:p>
        </w:tc>
        <w:tc>
          <w:tcPr>
            <w:tcW w:w="788" w:type="dxa"/>
            <w:tcBorders>
              <w:top w:val="nil"/>
              <w:left w:val="nil"/>
              <w:bottom w:val="single" w:sz="4" w:space="0" w:color="auto"/>
              <w:right w:val="single" w:sz="4" w:space="0" w:color="auto"/>
            </w:tcBorders>
            <w:shd w:val="clear" w:color="auto" w:fill="auto"/>
            <w:vAlign w:val="center"/>
            <w:hideMark/>
          </w:tcPr>
          <w:p w14:paraId="386731F0" w14:textId="77777777" w:rsidR="009D67A4" w:rsidRPr="0095733F" w:rsidRDefault="009D67A4" w:rsidP="009D67A4">
            <w:pPr>
              <w:rPr>
                <w:i/>
                <w:iCs/>
                <w:sz w:val="16"/>
                <w:szCs w:val="16"/>
                <w:lang w:val="ro-RO" w:eastAsia="ro-RO"/>
              </w:rPr>
            </w:pPr>
            <w:r w:rsidRPr="0095733F">
              <w:rPr>
                <w:i/>
                <w:iCs/>
                <w:sz w:val="16"/>
                <w:szCs w:val="16"/>
                <w:lang w:val="ro-RO" w:eastAsia="ro-RO"/>
              </w:rPr>
              <w:t>CL34A</w:t>
            </w:r>
          </w:p>
        </w:tc>
        <w:tc>
          <w:tcPr>
            <w:tcW w:w="1410" w:type="dxa"/>
            <w:tcBorders>
              <w:top w:val="nil"/>
              <w:left w:val="nil"/>
              <w:bottom w:val="single" w:sz="4" w:space="0" w:color="auto"/>
              <w:right w:val="single" w:sz="4" w:space="0" w:color="auto"/>
            </w:tcBorders>
            <w:shd w:val="clear" w:color="auto" w:fill="auto"/>
            <w:vAlign w:val="center"/>
            <w:hideMark/>
          </w:tcPr>
          <w:p w14:paraId="69F3A0CC" w14:textId="77777777" w:rsidR="009D67A4" w:rsidRPr="0095733F" w:rsidRDefault="009D67A4" w:rsidP="009D67A4">
            <w:pPr>
              <w:rPr>
                <w:i/>
                <w:iCs/>
                <w:sz w:val="16"/>
                <w:szCs w:val="16"/>
                <w:lang w:val="ro-RO" w:eastAsia="ro-RO"/>
              </w:rPr>
            </w:pPr>
            <w:r w:rsidRPr="0095733F">
              <w:rPr>
                <w:i/>
                <w:iCs/>
                <w:sz w:val="16"/>
                <w:szCs w:val="16"/>
                <w:lang w:val="ro-RO" w:eastAsia="ro-RO"/>
              </w:rPr>
              <w:t>Reabilitare conducte magistrale tronson 3, Mun. Constanta</w:t>
            </w:r>
          </w:p>
        </w:tc>
        <w:tc>
          <w:tcPr>
            <w:tcW w:w="1342" w:type="dxa"/>
            <w:tcBorders>
              <w:top w:val="nil"/>
              <w:left w:val="nil"/>
              <w:bottom w:val="single" w:sz="4" w:space="0" w:color="auto"/>
              <w:right w:val="single" w:sz="4" w:space="0" w:color="auto"/>
            </w:tcBorders>
            <w:shd w:val="clear" w:color="auto" w:fill="auto"/>
            <w:noWrap/>
            <w:vAlign w:val="center"/>
            <w:hideMark/>
          </w:tcPr>
          <w:p w14:paraId="426C9F6E" w14:textId="1794BE89"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50</w:t>
            </w:r>
            <w:r>
              <w:rPr>
                <w:i/>
                <w:iCs/>
                <w:color w:val="000000"/>
                <w:sz w:val="16"/>
                <w:szCs w:val="16"/>
                <w:lang w:val="ro-RO" w:eastAsia="ro-RO"/>
              </w:rPr>
              <w:t>.</w:t>
            </w:r>
            <w:r w:rsidRPr="0095733F">
              <w:rPr>
                <w:i/>
                <w:iCs/>
                <w:color w:val="000000"/>
                <w:sz w:val="16"/>
                <w:szCs w:val="16"/>
                <w:lang w:val="ro-RO" w:eastAsia="ro-RO"/>
              </w:rPr>
              <w:t>350</w:t>
            </w:r>
            <w:r>
              <w:rPr>
                <w:i/>
                <w:iCs/>
                <w:color w:val="000000"/>
                <w:sz w:val="16"/>
                <w:szCs w:val="16"/>
                <w:lang w:val="ro-RO" w:eastAsia="ro-RO"/>
              </w:rPr>
              <w:t>.</w:t>
            </w:r>
            <w:r w:rsidRPr="0095733F">
              <w:rPr>
                <w:i/>
                <w:iCs/>
                <w:color w:val="000000"/>
                <w:sz w:val="16"/>
                <w:szCs w:val="16"/>
                <w:lang w:val="ro-RO" w:eastAsia="ro-RO"/>
              </w:rPr>
              <w:t>906</w:t>
            </w:r>
            <w:r>
              <w:rPr>
                <w:i/>
                <w:iCs/>
                <w:color w:val="000000"/>
                <w:sz w:val="16"/>
                <w:szCs w:val="16"/>
                <w:lang w:val="ro-RO" w:eastAsia="ro-RO"/>
              </w:rPr>
              <w:t>,</w:t>
            </w:r>
            <w:r w:rsidRPr="0095733F">
              <w:rPr>
                <w:i/>
                <w:iCs/>
                <w:color w:val="000000"/>
                <w:sz w:val="16"/>
                <w:szCs w:val="16"/>
                <w:lang w:val="ro-RO" w:eastAsia="ro-RO"/>
              </w:rPr>
              <w:t>77</w:t>
            </w:r>
          </w:p>
        </w:tc>
        <w:tc>
          <w:tcPr>
            <w:tcW w:w="1221" w:type="dxa"/>
            <w:tcBorders>
              <w:top w:val="nil"/>
              <w:left w:val="nil"/>
              <w:bottom w:val="single" w:sz="4" w:space="0" w:color="auto"/>
              <w:right w:val="single" w:sz="4" w:space="0" w:color="auto"/>
            </w:tcBorders>
            <w:shd w:val="clear" w:color="auto" w:fill="auto"/>
            <w:noWrap/>
            <w:vAlign w:val="center"/>
            <w:hideMark/>
          </w:tcPr>
          <w:p w14:paraId="5C2D1953" w14:textId="56B32A61" w:rsidR="009D67A4" w:rsidRPr="0095733F" w:rsidRDefault="009D67A4" w:rsidP="009D67A4">
            <w:pPr>
              <w:jc w:val="right"/>
              <w:rPr>
                <w:i/>
                <w:iCs/>
                <w:color w:val="000000"/>
                <w:sz w:val="16"/>
                <w:szCs w:val="16"/>
                <w:lang w:val="ro-RO" w:eastAsia="ro-RO"/>
              </w:rPr>
            </w:pPr>
            <w:r w:rsidRPr="0095733F">
              <w:rPr>
                <w:i/>
                <w:iCs/>
                <w:color w:val="000000"/>
                <w:sz w:val="16"/>
                <w:szCs w:val="16"/>
                <w:lang w:val="ro-RO" w:eastAsia="ro-RO"/>
              </w:rPr>
              <w:t>10</w:t>
            </w:r>
            <w:r>
              <w:rPr>
                <w:i/>
                <w:iCs/>
                <w:color w:val="000000"/>
                <w:sz w:val="16"/>
                <w:szCs w:val="16"/>
                <w:lang w:val="ro-RO" w:eastAsia="ro-RO"/>
              </w:rPr>
              <w:t>.</w:t>
            </w:r>
            <w:r w:rsidRPr="0095733F">
              <w:rPr>
                <w:i/>
                <w:iCs/>
                <w:color w:val="000000"/>
                <w:sz w:val="16"/>
                <w:szCs w:val="16"/>
                <w:lang w:val="ro-RO" w:eastAsia="ro-RO"/>
              </w:rPr>
              <w:t>176</w:t>
            </w:r>
            <w:r>
              <w:rPr>
                <w:i/>
                <w:iCs/>
                <w:color w:val="000000"/>
                <w:sz w:val="16"/>
                <w:szCs w:val="16"/>
                <w:lang w:val="ro-RO" w:eastAsia="ro-RO"/>
              </w:rPr>
              <w:t>.</w:t>
            </w:r>
            <w:r w:rsidRPr="0095733F">
              <w:rPr>
                <w:i/>
                <w:iCs/>
                <w:color w:val="000000"/>
                <w:sz w:val="16"/>
                <w:szCs w:val="16"/>
                <w:lang w:val="ro-RO" w:eastAsia="ro-RO"/>
              </w:rPr>
              <w:t>217</w:t>
            </w:r>
            <w:r>
              <w:rPr>
                <w:i/>
                <w:iCs/>
                <w:color w:val="000000"/>
                <w:sz w:val="16"/>
                <w:szCs w:val="16"/>
                <w:lang w:val="ro-RO" w:eastAsia="ro-RO"/>
              </w:rPr>
              <w:t>,</w:t>
            </w:r>
            <w:r w:rsidRPr="0095733F">
              <w:rPr>
                <w:i/>
                <w:iCs/>
                <w:color w:val="000000"/>
                <w:sz w:val="16"/>
                <w:szCs w:val="16"/>
                <w:lang w:val="ro-RO" w:eastAsia="ro-RO"/>
              </w:rPr>
              <w:t>54</w:t>
            </w:r>
          </w:p>
        </w:tc>
        <w:tc>
          <w:tcPr>
            <w:tcW w:w="985" w:type="dxa"/>
            <w:tcBorders>
              <w:top w:val="nil"/>
              <w:left w:val="nil"/>
              <w:bottom w:val="single" w:sz="4" w:space="0" w:color="auto"/>
              <w:right w:val="single" w:sz="4" w:space="0" w:color="auto"/>
            </w:tcBorders>
            <w:shd w:val="clear" w:color="auto" w:fill="auto"/>
            <w:noWrap/>
            <w:vAlign w:val="center"/>
            <w:hideMark/>
          </w:tcPr>
          <w:p w14:paraId="4931613D"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066C4412"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27C1107"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CA5ECA4"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4744B23"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C735C59" w14:textId="10B4B88C" w:rsidR="009D67A4" w:rsidRPr="0095733F" w:rsidRDefault="009D67A4" w:rsidP="009D67A4">
            <w:pPr>
              <w:rPr>
                <w:i/>
                <w:iCs/>
                <w:color w:val="000000"/>
                <w:sz w:val="16"/>
                <w:szCs w:val="16"/>
                <w:lang w:val="ro-RO" w:eastAsia="ro-RO"/>
              </w:rPr>
            </w:pPr>
            <w:r>
              <w:rPr>
                <w:i/>
                <w:iCs/>
                <w:color w:val="000000"/>
                <w:sz w:val="16"/>
                <w:szCs w:val="16"/>
                <w:lang w:val="ro-RO" w:eastAsia="ro-RO"/>
              </w:rPr>
              <w:t>Mar-22</w:t>
            </w:r>
          </w:p>
        </w:tc>
        <w:tc>
          <w:tcPr>
            <w:tcW w:w="1056" w:type="dxa"/>
            <w:tcBorders>
              <w:top w:val="nil"/>
              <w:left w:val="nil"/>
              <w:bottom w:val="single" w:sz="4" w:space="0" w:color="auto"/>
              <w:right w:val="single" w:sz="4" w:space="0" w:color="auto"/>
            </w:tcBorders>
            <w:shd w:val="clear" w:color="auto" w:fill="auto"/>
            <w:noWrap/>
            <w:vAlign w:val="center"/>
            <w:hideMark/>
          </w:tcPr>
          <w:p w14:paraId="20AAABFC" w14:textId="01174565" w:rsidR="009D67A4" w:rsidRPr="0095733F" w:rsidRDefault="005644A4" w:rsidP="009D67A4">
            <w:pPr>
              <w:rPr>
                <w:i/>
                <w:iCs/>
                <w:color w:val="000000"/>
                <w:sz w:val="16"/>
                <w:szCs w:val="16"/>
                <w:lang w:val="ro-RO" w:eastAsia="ro-RO"/>
              </w:rPr>
            </w:pPr>
            <w:r>
              <w:rPr>
                <w:i/>
                <w:iCs/>
                <w:color w:val="000000"/>
                <w:sz w:val="16"/>
                <w:szCs w:val="16"/>
                <w:lang w:val="ro-RO" w:eastAsia="ro-RO"/>
              </w:rPr>
              <w:t>N</w:t>
            </w:r>
            <w:r w:rsidR="009D67A4">
              <w:rPr>
                <w:i/>
                <w:iCs/>
                <w:color w:val="000000"/>
                <w:sz w:val="16"/>
                <w:szCs w:val="16"/>
                <w:lang w:val="ro-RO" w:eastAsia="ro-RO"/>
              </w:rPr>
              <w:t>o</w:t>
            </w:r>
            <w:r>
              <w:rPr>
                <w:i/>
                <w:iCs/>
                <w:color w:val="000000"/>
                <w:sz w:val="16"/>
                <w:szCs w:val="16"/>
                <w:lang w:val="ro-RO" w:eastAsia="ro-RO"/>
              </w:rPr>
              <w:t>i</w:t>
            </w:r>
            <w:r w:rsidR="009D67A4">
              <w:rPr>
                <w:i/>
                <w:iCs/>
                <w:color w:val="000000"/>
                <w:sz w:val="16"/>
                <w:szCs w:val="16"/>
                <w:lang w:val="ro-RO" w:eastAsia="ro-RO"/>
              </w:rPr>
              <w:t>. 22</w:t>
            </w:r>
          </w:p>
        </w:tc>
        <w:tc>
          <w:tcPr>
            <w:tcW w:w="770" w:type="dxa"/>
            <w:tcBorders>
              <w:top w:val="nil"/>
              <w:left w:val="nil"/>
              <w:bottom w:val="single" w:sz="4" w:space="0" w:color="auto"/>
              <w:right w:val="single" w:sz="4" w:space="0" w:color="auto"/>
            </w:tcBorders>
            <w:shd w:val="clear" w:color="auto" w:fill="auto"/>
            <w:noWrap/>
            <w:vAlign w:val="center"/>
            <w:hideMark/>
          </w:tcPr>
          <w:p w14:paraId="4E949A85" w14:textId="4AF43FBD" w:rsidR="009D67A4" w:rsidRPr="0095733F" w:rsidRDefault="009D67A4" w:rsidP="009D67A4">
            <w:pPr>
              <w:rPr>
                <w:i/>
                <w:iCs/>
                <w:color w:val="000000"/>
                <w:sz w:val="16"/>
                <w:szCs w:val="16"/>
                <w:lang w:val="ro-RO" w:eastAsia="ro-RO"/>
              </w:rPr>
            </w:pPr>
            <w:r>
              <w:rPr>
                <w:i/>
                <w:iCs/>
                <w:color w:val="000000"/>
                <w:sz w:val="16"/>
                <w:szCs w:val="16"/>
                <w:lang w:val="ro-RO" w:eastAsia="ro-RO"/>
              </w:rPr>
              <w:t>14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5F8AE18" w14:textId="173E06A9" w:rsidR="009D67A4" w:rsidRPr="0095733F" w:rsidRDefault="009D67A4" w:rsidP="009D67A4">
            <w:pPr>
              <w:rPr>
                <w:i/>
                <w:iCs/>
                <w:color w:val="000000"/>
                <w:sz w:val="16"/>
                <w:szCs w:val="16"/>
                <w:lang w:val="ro-RO" w:eastAsia="ro-RO"/>
              </w:rPr>
            </w:pPr>
            <w:r>
              <w:rPr>
                <w:i/>
                <w:iCs/>
                <w:color w:val="000000"/>
                <w:sz w:val="16"/>
                <w:szCs w:val="16"/>
                <w:lang w:val="ro-RO" w:eastAsia="ro-RO"/>
              </w:rPr>
              <w:t>Dec-23</w:t>
            </w:r>
          </w:p>
        </w:tc>
      </w:tr>
      <w:tr w:rsidR="009D67A4" w:rsidRPr="0095733F" w14:paraId="07327CF8" w14:textId="77777777" w:rsidTr="009E717E">
        <w:trPr>
          <w:trHeight w:val="66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91DA5E3" w14:textId="77777777" w:rsidR="009D67A4" w:rsidRPr="0095733F" w:rsidRDefault="009D67A4" w:rsidP="009D67A4">
            <w:pPr>
              <w:jc w:val="center"/>
              <w:rPr>
                <w:sz w:val="16"/>
                <w:szCs w:val="16"/>
                <w:lang w:val="ro-RO" w:eastAsia="ro-RO"/>
              </w:rPr>
            </w:pPr>
            <w:r w:rsidRPr="0095733F">
              <w:rPr>
                <w:sz w:val="16"/>
                <w:szCs w:val="16"/>
                <w:lang w:val="ro-RO" w:eastAsia="ro-RO"/>
              </w:rPr>
              <w:t>35</w:t>
            </w:r>
          </w:p>
        </w:tc>
        <w:tc>
          <w:tcPr>
            <w:tcW w:w="788" w:type="dxa"/>
            <w:tcBorders>
              <w:top w:val="nil"/>
              <w:left w:val="nil"/>
              <w:bottom w:val="single" w:sz="4" w:space="0" w:color="auto"/>
              <w:right w:val="single" w:sz="4" w:space="0" w:color="auto"/>
            </w:tcBorders>
            <w:shd w:val="clear" w:color="auto" w:fill="auto"/>
            <w:vAlign w:val="center"/>
            <w:hideMark/>
          </w:tcPr>
          <w:p w14:paraId="7171ADBC" w14:textId="77777777" w:rsidR="009D67A4" w:rsidRPr="0095733F" w:rsidRDefault="009D67A4" w:rsidP="009D67A4">
            <w:pPr>
              <w:rPr>
                <w:sz w:val="16"/>
                <w:szCs w:val="16"/>
                <w:lang w:val="ro-RO" w:eastAsia="ro-RO"/>
              </w:rPr>
            </w:pPr>
            <w:r w:rsidRPr="0095733F">
              <w:rPr>
                <w:sz w:val="16"/>
                <w:szCs w:val="16"/>
                <w:lang w:val="ro-RO" w:eastAsia="ro-RO"/>
              </w:rPr>
              <w:t>CL35</w:t>
            </w:r>
          </w:p>
        </w:tc>
        <w:tc>
          <w:tcPr>
            <w:tcW w:w="1410" w:type="dxa"/>
            <w:tcBorders>
              <w:top w:val="nil"/>
              <w:left w:val="nil"/>
              <w:bottom w:val="single" w:sz="4" w:space="0" w:color="auto"/>
              <w:right w:val="single" w:sz="4" w:space="0" w:color="auto"/>
            </w:tcBorders>
            <w:shd w:val="clear" w:color="auto" w:fill="auto"/>
            <w:vAlign w:val="center"/>
            <w:hideMark/>
          </w:tcPr>
          <w:p w14:paraId="3122EEF2" w14:textId="77777777" w:rsidR="009D67A4" w:rsidRPr="0095733F" w:rsidRDefault="009D67A4" w:rsidP="009D67A4">
            <w:pPr>
              <w:rPr>
                <w:sz w:val="16"/>
                <w:szCs w:val="16"/>
                <w:lang w:val="ro-RO" w:eastAsia="ro-RO"/>
              </w:rPr>
            </w:pPr>
            <w:r w:rsidRPr="0095733F">
              <w:rPr>
                <w:sz w:val="16"/>
                <w:szCs w:val="16"/>
                <w:lang w:val="ro-RO" w:eastAsia="ro-RO"/>
              </w:rPr>
              <w:t xml:space="preserve">Reabilitare </w:t>
            </w:r>
            <w:proofErr w:type="spellStart"/>
            <w:r w:rsidRPr="0095733F">
              <w:rPr>
                <w:sz w:val="16"/>
                <w:szCs w:val="16"/>
                <w:lang w:val="ro-RO" w:eastAsia="ro-RO"/>
              </w:rPr>
              <w:t>statie</w:t>
            </w:r>
            <w:proofErr w:type="spellEnd"/>
            <w:r w:rsidRPr="0095733F">
              <w:rPr>
                <w:sz w:val="16"/>
                <w:szCs w:val="16"/>
                <w:lang w:val="ro-RO" w:eastAsia="ro-RO"/>
              </w:rPr>
              <w:t xml:space="preserve"> de pompare apa bruta </w:t>
            </w:r>
            <w:proofErr w:type="spellStart"/>
            <w:r w:rsidRPr="0095733F">
              <w:rPr>
                <w:sz w:val="16"/>
                <w:szCs w:val="16"/>
                <w:lang w:val="ro-RO" w:eastAsia="ro-RO"/>
              </w:rPr>
              <w:t>Galesu</w:t>
            </w:r>
            <w:proofErr w:type="spellEnd"/>
            <w:r w:rsidRPr="0095733F">
              <w:rPr>
                <w:sz w:val="16"/>
                <w:szCs w:val="16"/>
                <w:lang w:val="ro-RO" w:eastAsia="ro-RO"/>
              </w:rPr>
              <w:t xml:space="preserve">; reabilitate complex </w:t>
            </w:r>
            <w:proofErr w:type="spellStart"/>
            <w:r w:rsidRPr="0095733F">
              <w:rPr>
                <w:sz w:val="16"/>
                <w:szCs w:val="16"/>
                <w:lang w:val="ro-RO" w:eastAsia="ro-RO"/>
              </w:rPr>
              <w:t>inmagazinare</w:t>
            </w:r>
            <w:proofErr w:type="spellEnd"/>
            <w:r w:rsidRPr="0095733F">
              <w:rPr>
                <w:sz w:val="16"/>
                <w:szCs w:val="16"/>
                <w:lang w:val="ro-RO" w:eastAsia="ro-RO"/>
              </w:rPr>
              <w:t xml:space="preserve"> Palas; reabilitare put P0 - Constanta Nord, Jud. Constanta</w:t>
            </w:r>
          </w:p>
        </w:tc>
        <w:tc>
          <w:tcPr>
            <w:tcW w:w="1342" w:type="dxa"/>
            <w:tcBorders>
              <w:top w:val="nil"/>
              <w:left w:val="nil"/>
              <w:bottom w:val="single" w:sz="4" w:space="0" w:color="auto"/>
              <w:right w:val="single" w:sz="4" w:space="0" w:color="auto"/>
            </w:tcBorders>
            <w:shd w:val="clear" w:color="auto" w:fill="auto"/>
            <w:noWrap/>
            <w:vAlign w:val="center"/>
            <w:hideMark/>
          </w:tcPr>
          <w:p w14:paraId="24359840" w14:textId="44A600F6" w:rsidR="009D67A4" w:rsidRPr="0095733F" w:rsidRDefault="009D67A4" w:rsidP="009D67A4">
            <w:pPr>
              <w:rPr>
                <w:sz w:val="16"/>
                <w:szCs w:val="16"/>
                <w:lang w:val="ro-RO" w:eastAsia="ro-RO"/>
              </w:rPr>
            </w:pPr>
            <w:r w:rsidRPr="0095733F">
              <w:rPr>
                <w:sz w:val="16"/>
                <w:szCs w:val="16"/>
                <w:lang w:val="ro-RO" w:eastAsia="ro-RO"/>
              </w:rPr>
              <w:t>40</w:t>
            </w:r>
            <w:r>
              <w:rPr>
                <w:sz w:val="16"/>
                <w:szCs w:val="16"/>
                <w:lang w:val="ro-RO" w:eastAsia="ro-RO"/>
              </w:rPr>
              <w:t>.</w:t>
            </w:r>
            <w:r w:rsidRPr="0095733F">
              <w:rPr>
                <w:sz w:val="16"/>
                <w:szCs w:val="16"/>
                <w:lang w:val="ro-RO" w:eastAsia="ro-RO"/>
              </w:rPr>
              <w:t>910</w:t>
            </w:r>
            <w:r>
              <w:rPr>
                <w:sz w:val="16"/>
                <w:szCs w:val="16"/>
                <w:lang w:val="ro-RO" w:eastAsia="ro-RO"/>
              </w:rPr>
              <w:t>.</w:t>
            </w:r>
            <w:r w:rsidRPr="0095733F">
              <w:rPr>
                <w:sz w:val="16"/>
                <w:szCs w:val="16"/>
                <w:lang w:val="ro-RO" w:eastAsia="ro-RO"/>
              </w:rPr>
              <w:t>970</w:t>
            </w:r>
            <w:r>
              <w:rPr>
                <w:sz w:val="16"/>
                <w:szCs w:val="16"/>
                <w:lang w:val="ro-RO" w:eastAsia="ro-RO"/>
              </w:rPr>
              <w:t>,</w:t>
            </w:r>
            <w:r w:rsidRPr="0095733F">
              <w:rPr>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71E9D07" w14:textId="6CB0A617" w:rsidR="009D67A4" w:rsidRPr="0095733F" w:rsidRDefault="009D67A4" w:rsidP="009D67A4">
            <w:pPr>
              <w:jc w:val="right"/>
              <w:rPr>
                <w:color w:val="000000"/>
                <w:sz w:val="16"/>
                <w:szCs w:val="16"/>
                <w:lang w:val="ro-RO" w:eastAsia="ro-RO"/>
              </w:rPr>
            </w:pPr>
            <w:r w:rsidRPr="0095733F">
              <w:rPr>
                <w:color w:val="000000"/>
                <w:sz w:val="16"/>
                <w:szCs w:val="16"/>
                <w:lang w:val="ro-RO" w:eastAsia="ro-RO"/>
              </w:rPr>
              <w:t>8</w:t>
            </w:r>
            <w:r>
              <w:rPr>
                <w:color w:val="000000"/>
                <w:sz w:val="16"/>
                <w:szCs w:val="16"/>
                <w:lang w:val="ro-RO" w:eastAsia="ro-RO"/>
              </w:rPr>
              <w:t>.</w:t>
            </w:r>
            <w:r w:rsidRPr="0095733F">
              <w:rPr>
                <w:color w:val="000000"/>
                <w:sz w:val="16"/>
                <w:szCs w:val="16"/>
                <w:lang w:val="ro-RO" w:eastAsia="ro-RO"/>
              </w:rPr>
              <w:t>268</w:t>
            </w:r>
            <w:r>
              <w:rPr>
                <w:color w:val="000000"/>
                <w:sz w:val="16"/>
                <w:szCs w:val="16"/>
                <w:lang w:val="ro-RO" w:eastAsia="ro-RO"/>
              </w:rPr>
              <w:t>.</w:t>
            </w:r>
            <w:r w:rsidRPr="0095733F">
              <w:rPr>
                <w:color w:val="000000"/>
                <w:sz w:val="16"/>
                <w:szCs w:val="16"/>
                <w:lang w:val="ro-RO" w:eastAsia="ro-RO"/>
              </w:rPr>
              <w:t>350</w:t>
            </w:r>
            <w:r>
              <w:rPr>
                <w:color w:val="000000"/>
                <w:sz w:val="16"/>
                <w:szCs w:val="16"/>
                <w:lang w:val="ro-RO" w:eastAsia="ro-RO"/>
              </w:rPr>
              <w:t>,</w:t>
            </w:r>
            <w:r w:rsidRPr="0095733F">
              <w:rPr>
                <w:color w:val="000000"/>
                <w:sz w:val="16"/>
                <w:szCs w:val="16"/>
                <w:lang w:val="ro-RO" w:eastAsia="ro-RO"/>
              </w:rPr>
              <w:t>21</w:t>
            </w:r>
          </w:p>
        </w:tc>
        <w:tc>
          <w:tcPr>
            <w:tcW w:w="985" w:type="dxa"/>
            <w:tcBorders>
              <w:top w:val="nil"/>
              <w:left w:val="nil"/>
              <w:bottom w:val="single" w:sz="4" w:space="0" w:color="auto"/>
              <w:right w:val="single" w:sz="4" w:space="0" w:color="auto"/>
            </w:tcBorders>
            <w:shd w:val="clear" w:color="auto" w:fill="auto"/>
            <w:noWrap/>
            <w:vAlign w:val="center"/>
            <w:hideMark/>
          </w:tcPr>
          <w:p w14:paraId="2C7ADDDA"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009DB28A"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CD71068"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19D2912"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53D5AD4"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DD22ED6" w14:textId="251691BE" w:rsidR="009D67A4" w:rsidRPr="0095733F" w:rsidRDefault="009D67A4" w:rsidP="009D67A4">
            <w:pPr>
              <w:jc w:val="right"/>
              <w:rPr>
                <w:sz w:val="16"/>
                <w:szCs w:val="16"/>
                <w:lang w:val="ro-RO" w:eastAsia="ro-RO"/>
              </w:rPr>
            </w:pPr>
            <w:r>
              <w:rPr>
                <w:sz w:val="16"/>
                <w:szCs w:val="16"/>
                <w:lang w:val="ro-RO" w:eastAsia="ro-RO"/>
              </w:rPr>
              <w:t>Mar-18</w:t>
            </w:r>
          </w:p>
        </w:tc>
        <w:tc>
          <w:tcPr>
            <w:tcW w:w="1056" w:type="dxa"/>
            <w:tcBorders>
              <w:top w:val="nil"/>
              <w:left w:val="nil"/>
              <w:bottom w:val="single" w:sz="4" w:space="0" w:color="auto"/>
              <w:right w:val="single" w:sz="4" w:space="0" w:color="auto"/>
            </w:tcBorders>
            <w:shd w:val="clear" w:color="auto" w:fill="auto"/>
            <w:noWrap/>
            <w:vAlign w:val="center"/>
            <w:hideMark/>
          </w:tcPr>
          <w:p w14:paraId="435BADF2" w14:textId="1AE22605" w:rsidR="009D67A4" w:rsidRPr="0095733F" w:rsidRDefault="005644A4" w:rsidP="009D67A4">
            <w:pPr>
              <w:jc w:val="right"/>
              <w:rPr>
                <w:sz w:val="16"/>
                <w:szCs w:val="16"/>
                <w:lang w:val="ro-RO" w:eastAsia="ro-RO"/>
              </w:rPr>
            </w:pPr>
            <w:r>
              <w:rPr>
                <w:sz w:val="16"/>
                <w:szCs w:val="16"/>
                <w:lang w:val="ro-RO" w:eastAsia="ro-RO"/>
              </w:rPr>
              <w:t>I</w:t>
            </w:r>
            <w:r w:rsidR="009D67A4">
              <w:rPr>
                <w:sz w:val="16"/>
                <w:szCs w:val="16"/>
                <w:lang w:val="ro-RO" w:eastAsia="ro-RO"/>
              </w:rPr>
              <w:t>ul-20</w:t>
            </w:r>
          </w:p>
        </w:tc>
        <w:tc>
          <w:tcPr>
            <w:tcW w:w="770" w:type="dxa"/>
            <w:tcBorders>
              <w:top w:val="nil"/>
              <w:left w:val="nil"/>
              <w:bottom w:val="single" w:sz="4" w:space="0" w:color="auto"/>
              <w:right w:val="single" w:sz="4" w:space="0" w:color="auto"/>
            </w:tcBorders>
            <w:shd w:val="clear" w:color="auto" w:fill="auto"/>
            <w:noWrap/>
            <w:vAlign w:val="center"/>
            <w:hideMark/>
          </w:tcPr>
          <w:p w14:paraId="2F2CED77" w14:textId="28206A5D" w:rsidR="009D67A4" w:rsidRPr="0095733F" w:rsidRDefault="009D67A4" w:rsidP="009D67A4">
            <w:pPr>
              <w:jc w:val="right"/>
              <w:rPr>
                <w:sz w:val="16"/>
                <w:szCs w:val="16"/>
                <w:lang w:val="ro-RO" w:eastAsia="ro-RO"/>
              </w:rPr>
            </w:pPr>
            <w:r>
              <w:rPr>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99EABD2" w14:textId="5C0C1080" w:rsidR="009D67A4" w:rsidRPr="0095733F" w:rsidRDefault="005644A4" w:rsidP="009D67A4">
            <w:pPr>
              <w:jc w:val="right"/>
              <w:rPr>
                <w:sz w:val="16"/>
                <w:szCs w:val="16"/>
                <w:lang w:val="ro-RO" w:eastAsia="ro-RO"/>
              </w:rPr>
            </w:pPr>
            <w:r>
              <w:rPr>
                <w:sz w:val="16"/>
                <w:szCs w:val="16"/>
                <w:lang w:val="ro-RO" w:eastAsia="ro-RO"/>
              </w:rPr>
              <w:t>I</w:t>
            </w:r>
            <w:r w:rsidR="009D67A4">
              <w:rPr>
                <w:sz w:val="16"/>
                <w:szCs w:val="16"/>
                <w:lang w:val="ro-RO" w:eastAsia="ro-RO"/>
              </w:rPr>
              <w:t>an-22</w:t>
            </w:r>
          </w:p>
        </w:tc>
      </w:tr>
      <w:tr w:rsidR="009D67A4" w:rsidRPr="0095733F" w14:paraId="1C89A426" w14:textId="77777777" w:rsidTr="009E717E">
        <w:trPr>
          <w:trHeight w:val="67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36F0FC3A"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36</w:t>
            </w:r>
          </w:p>
        </w:tc>
        <w:tc>
          <w:tcPr>
            <w:tcW w:w="788" w:type="dxa"/>
            <w:tcBorders>
              <w:top w:val="nil"/>
              <w:left w:val="nil"/>
              <w:bottom w:val="single" w:sz="4" w:space="0" w:color="auto"/>
              <w:right w:val="single" w:sz="4" w:space="0" w:color="auto"/>
            </w:tcBorders>
            <w:shd w:val="clear" w:color="auto" w:fill="auto"/>
            <w:vAlign w:val="center"/>
            <w:hideMark/>
          </w:tcPr>
          <w:p w14:paraId="56091782" w14:textId="77777777" w:rsidR="009D67A4" w:rsidRPr="0095733F" w:rsidRDefault="009D67A4" w:rsidP="009D67A4">
            <w:pPr>
              <w:rPr>
                <w:i/>
                <w:iCs/>
                <w:sz w:val="16"/>
                <w:szCs w:val="16"/>
                <w:lang w:val="ro-RO" w:eastAsia="ro-RO"/>
              </w:rPr>
            </w:pPr>
            <w:r w:rsidRPr="0095733F">
              <w:rPr>
                <w:i/>
                <w:iCs/>
                <w:sz w:val="16"/>
                <w:szCs w:val="16"/>
                <w:lang w:val="ro-RO" w:eastAsia="ro-RO"/>
              </w:rPr>
              <w:t>CL36</w:t>
            </w:r>
          </w:p>
        </w:tc>
        <w:tc>
          <w:tcPr>
            <w:tcW w:w="1410" w:type="dxa"/>
            <w:tcBorders>
              <w:top w:val="nil"/>
              <w:left w:val="nil"/>
              <w:bottom w:val="single" w:sz="4" w:space="0" w:color="auto"/>
              <w:right w:val="single" w:sz="4" w:space="0" w:color="auto"/>
            </w:tcBorders>
            <w:shd w:val="clear" w:color="auto" w:fill="auto"/>
            <w:vAlign w:val="center"/>
            <w:hideMark/>
          </w:tcPr>
          <w:p w14:paraId="35D7B948" w14:textId="77777777" w:rsidR="009D67A4" w:rsidRPr="0095733F" w:rsidRDefault="009D67A4" w:rsidP="009D67A4">
            <w:pPr>
              <w:rPr>
                <w:i/>
                <w:iCs/>
                <w:sz w:val="16"/>
                <w:szCs w:val="16"/>
                <w:lang w:val="ro-RO" w:eastAsia="ro-RO"/>
              </w:rPr>
            </w:pPr>
            <w:r w:rsidRPr="0095733F">
              <w:rPr>
                <w:i/>
                <w:iCs/>
                <w:sz w:val="16"/>
                <w:szCs w:val="16"/>
                <w:lang w:val="ro-RO" w:eastAsia="ro-RO"/>
              </w:rPr>
              <w:t xml:space="preserve">LOT 1: Sistemul Regional Constanta – Obiectul: Reabilitare sursa Medgidia; </w:t>
            </w:r>
            <w:proofErr w:type="spellStart"/>
            <w:r w:rsidRPr="0095733F">
              <w:rPr>
                <w:i/>
                <w:iCs/>
                <w:sz w:val="16"/>
                <w:szCs w:val="16"/>
                <w:lang w:val="ro-RO" w:eastAsia="ro-RO"/>
              </w:rPr>
              <w:t>Aductiune</w:t>
            </w:r>
            <w:proofErr w:type="spellEnd"/>
            <w:r w:rsidRPr="0095733F">
              <w:rPr>
                <w:i/>
                <w:iCs/>
                <w:sz w:val="16"/>
                <w:szCs w:val="16"/>
                <w:lang w:val="ro-RO" w:eastAsia="ro-RO"/>
              </w:rPr>
              <w:t xml:space="preserve"> Medgidia - </w:t>
            </w:r>
            <w:proofErr w:type="spellStart"/>
            <w:r w:rsidRPr="0095733F">
              <w:rPr>
                <w:i/>
                <w:iCs/>
                <w:sz w:val="16"/>
                <w:szCs w:val="16"/>
                <w:lang w:val="ro-RO" w:eastAsia="ro-RO"/>
              </w:rPr>
              <w:t>Gospodaria</w:t>
            </w:r>
            <w:proofErr w:type="spellEnd"/>
            <w:r w:rsidRPr="0095733F">
              <w:rPr>
                <w:i/>
                <w:iCs/>
                <w:sz w:val="16"/>
                <w:szCs w:val="16"/>
                <w:lang w:val="ro-RO" w:eastAsia="ro-RO"/>
              </w:rPr>
              <w:t xml:space="preserve"> de Apa Constanta Sud</w:t>
            </w:r>
          </w:p>
        </w:tc>
        <w:tc>
          <w:tcPr>
            <w:tcW w:w="1342" w:type="dxa"/>
            <w:tcBorders>
              <w:top w:val="nil"/>
              <w:left w:val="nil"/>
              <w:bottom w:val="single" w:sz="4" w:space="0" w:color="auto"/>
              <w:right w:val="single" w:sz="4" w:space="0" w:color="auto"/>
            </w:tcBorders>
            <w:shd w:val="clear" w:color="auto" w:fill="auto"/>
            <w:noWrap/>
            <w:vAlign w:val="bottom"/>
            <w:hideMark/>
          </w:tcPr>
          <w:p w14:paraId="2FEBDDF1" w14:textId="2CAE4090" w:rsidR="009D67A4" w:rsidRPr="0095733F" w:rsidRDefault="009D67A4" w:rsidP="009D67A4">
            <w:pPr>
              <w:rPr>
                <w:i/>
                <w:iCs/>
                <w:sz w:val="16"/>
                <w:szCs w:val="16"/>
                <w:lang w:val="ro-RO" w:eastAsia="ro-RO"/>
              </w:rPr>
            </w:pPr>
            <w:r w:rsidRPr="0095733F">
              <w:rPr>
                <w:i/>
                <w:iCs/>
                <w:sz w:val="16"/>
                <w:szCs w:val="16"/>
                <w:lang w:val="ro-RO" w:eastAsia="ro-RO"/>
              </w:rPr>
              <w:t>149</w:t>
            </w:r>
            <w:r>
              <w:rPr>
                <w:i/>
                <w:iCs/>
                <w:sz w:val="16"/>
                <w:szCs w:val="16"/>
                <w:lang w:val="ro-RO" w:eastAsia="ro-RO"/>
              </w:rPr>
              <w:t>.</w:t>
            </w:r>
            <w:r w:rsidRPr="0095733F">
              <w:rPr>
                <w:i/>
                <w:iCs/>
                <w:sz w:val="16"/>
                <w:szCs w:val="16"/>
                <w:lang w:val="ro-RO" w:eastAsia="ro-RO"/>
              </w:rPr>
              <w:t>839</w:t>
            </w:r>
            <w:r>
              <w:rPr>
                <w:i/>
                <w:iCs/>
                <w:sz w:val="16"/>
                <w:szCs w:val="16"/>
                <w:lang w:val="ro-RO" w:eastAsia="ro-RO"/>
              </w:rPr>
              <w:t>.</w:t>
            </w:r>
            <w:r w:rsidRPr="0095733F">
              <w:rPr>
                <w:i/>
                <w:iCs/>
                <w:sz w:val="16"/>
                <w:szCs w:val="16"/>
                <w:lang w:val="ro-RO" w:eastAsia="ro-RO"/>
              </w:rPr>
              <w:t>763</w:t>
            </w:r>
            <w:r>
              <w:rPr>
                <w:i/>
                <w:iCs/>
                <w:sz w:val="16"/>
                <w:szCs w:val="16"/>
                <w:lang w:val="ro-RO" w:eastAsia="ro-RO"/>
              </w:rPr>
              <w:t>,</w:t>
            </w:r>
            <w:r w:rsidRPr="0095733F">
              <w:rPr>
                <w:i/>
                <w:iCs/>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06AE37C7" w14:textId="6B649C87" w:rsidR="009D67A4" w:rsidRPr="0095733F" w:rsidRDefault="009D67A4" w:rsidP="009D67A4">
            <w:pPr>
              <w:jc w:val="right"/>
              <w:rPr>
                <w:i/>
                <w:iCs/>
                <w:color w:val="000000"/>
                <w:sz w:val="16"/>
                <w:szCs w:val="16"/>
                <w:lang w:val="ro-RO" w:eastAsia="ro-RO"/>
              </w:rPr>
            </w:pPr>
            <w:r w:rsidRPr="0095733F">
              <w:rPr>
                <w:i/>
                <w:iCs/>
                <w:color w:val="000000"/>
                <w:sz w:val="16"/>
                <w:szCs w:val="16"/>
                <w:lang w:val="ro-RO" w:eastAsia="ro-RO"/>
              </w:rPr>
              <w:t>30</w:t>
            </w:r>
            <w:r>
              <w:rPr>
                <w:i/>
                <w:iCs/>
                <w:color w:val="000000"/>
                <w:sz w:val="16"/>
                <w:szCs w:val="16"/>
                <w:lang w:val="ro-RO" w:eastAsia="ro-RO"/>
              </w:rPr>
              <w:t>.</w:t>
            </w:r>
            <w:r w:rsidRPr="0095733F">
              <w:rPr>
                <w:i/>
                <w:iCs/>
                <w:color w:val="000000"/>
                <w:sz w:val="16"/>
                <w:szCs w:val="16"/>
                <w:lang w:val="ro-RO" w:eastAsia="ro-RO"/>
              </w:rPr>
              <w:t>283</w:t>
            </w:r>
            <w:r>
              <w:rPr>
                <w:i/>
                <w:iCs/>
                <w:color w:val="000000"/>
                <w:sz w:val="16"/>
                <w:szCs w:val="16"/>
                <w:lang w:val="ro-RO" w:eastAsia="ro-RO"/>
              </w:rPr>
              <w:t>.</w:t>
            </w:r>
            <w:r w:rsidRPr="0095733F">
              <w:rPr>
                <w:i/>
                <w:iCs/>
                <w:color w:val="000000"/>
                <w:sz w:val="16"/>
                <w:szCs w:val="16"/>
                <w:lang w:val="ro-RO" w:eastAsia="ro-RO"/>
              </w:rPr>
              <w:t>506</w:t>
            </w:r>
            <w:r>
              <w:rPr>
                <w:i/>
                <w:iCs/>
                <w:color w:val="000000"/>
                <w:sz w:val="16"/>
                <w:szCs w:val="16"/>
                <w:lang w:val="ro-RO" w:eastAsia="ro-RO"/>
              </w:rPr>
              <w:t>,</w:t>
            </w:r>
            <w:r w:rsidRPr="0095733F">
              <w:rPr>
                <w:i/>
                <w:iCs/>
                <w:color w:val="000000"/>
                <w:sz w:val="16"/>
                <w:szCs w:val="16"/>
                <w:lang w:val="ro-RO" w:eastAsia="ro-RO"/>
              </w:rPr>
              <w:t>74</w:t>
            </w:r>
          </w:p>
        </w:tc>
        <w:tc>
          <w:tcPr>
            <w:tcW w:w="985" w:type="dxa"/>
            <w:tcBorders>
              <w:top w:val="nil"/>
              <w:left w:val="nil"/>
              <w:bottom w:val="single" w:sz="4" w:space="0" w:color="auto"/>
              <w:right w:val="single" w:sz="4" w:space="0" w:color="auto"/>
            </w:tcBorders>
            <w:shd w:val="clear" w:color="auto" w:fill="auto"/>
            <w:noWrap/>
            <w:vAlign w:val="center"/>
            <w:hideMark/>
          </w:tcPr>
          <w:p w14:paraId="649E7CDF"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F295DF7"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106963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4BE5CE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5FEF358"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40CA4040" w14:textId="36CCC11E" w:rsidR="009D67A4" w:rsidRPr="0095733F" w:rsidRDefault="009D67A4" w:rsidP="009D67A4">
            <w:pPr>
              <w:jc w:val="right"/>
              <w:rPr>
                <w:i/>
                <w:iCs/>
                <w:color w:val="000000"/>
                <w:sz w:val="16"/>
                <w:szCs w:val="16"/>
                <w:lang w:val="ro-RO" w:eastAsia="ro-RO"/>
              </w:rPr>
            </w:pPr>
            <w:r>
              <w:rPr>
                <w:i/>
                <w:iCs/>
                <w:color w:val="000000"/>
                <w:sz w:val="16"/>
                <w:szCs w:val="16"/>
                <w:lang w:val="ro-RO" w:eastAsia="ro-RO"/>
              </w:rPr>
              <w:t>Feb-22</w:t>
            </w:r>
          </w:p>
        </w:tc>
        <w:tc>
          <w:tcPr>
            <w:tcW w:w="1056" w:type="dxa"/>
            <w:tcBorders>
              <w:top w:val="nil"/>
              <w:left w:val="nil"/>
              <w:bottom w:val="single" w:sz="4" w:space="0" w:color="auto"/>
              <w:right w:val="single" w:sz="4" w:space="0" w:color="auto"/>
            </w:tcBorders>
            <w:shd w:val="clear" w:color="auto" w:fill="auto"/>
            <w:noWrap/>
            <w:vAlign w:val="center"/>
            <w:hideMark/>
          </w:tcPr>
          <w:p w14:paraId="2A0FA374" w14:textId="34CF196F" w:rsidR="009D67A4" w:rsidRPr="0095733F" w:rsidRDefault="009D67A4" w:rsidP="009D67A4">
            <w:pPr>
              <w:jc w:val="right"/>
              <w:rPr>
                <w:i/>
                <w:iCs/>
                <w:color w:val="000000"/>
                <w:sz w:val="16"/>
                <w:szCs w:val="16"/>
                <w:lang w:val="ro-RO" w:eastAsia="ro-RO"/>
              </w:rPr>
            </w:pPr>
            <w:r>
              <w:rPr>
                <w:i/>
                <w:iCs/>
                <w:color w:val="000000"/>
                <w:sz w:val="16"/>
                <w:szCs w:val="16"/>
                <w:lang w:val="ro-RO" w:eastAsia="ro-RO"/>
              </w:rPr>
              <w:t>Oct-22</w:t>
            </w:r>
          </w:p>
        </w:tc>
        <w:tc>
          <w:tcPr>
            <w:tcW w:w="770" w:type="dxa"/>
            <w:tcBorders>
              <w:top w:val="nil"/>
              <w:left w:val="nil"/>
              <w:bottom w:val="single" w:sz="4" w:space="0" w:color="auto"/>
              <w:right w:val="single" w:sz="4" w:space="0" w:color="auto"/>
            </w:tcBorders>
            <w:shd w:val="clear" w:color="auto" w:fill="auto"/>
            <w:noWrap/>
            <w:vAlign w:val="center"/>
            <w:hideMark/>
          </w:tcPr>
          <w:p w14:paraId="34FE6891" w14:textId="58DC02F2" w:rsidR="009D67A4" w:rsidRPr="0095733F" w:rsidRDefault="009D67A4" w:rsidP="009D67A4">
            <w:pPr>
              <w:jc w:val="right"/>
              <w:rPr>
                <w:i/>
                <w:iCs/>
                <w:color w:val="000000"/>
                <w:sz w:val="16"/>
                <w:szCs w:val="16"/>
                <w:lang w:val="ro-RO" w:eastAsia="ro-RO"/>
              </w:rPr>
            </w:pPr>
            <w:r>
              <w:rPr>
                <w:i/>
                <w:iCs/>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EFE4AD6" w14:textId="779ACC5E" w:rsidR="009D67A4" w:rsidRPr="0095733F" w:rsidRDefault="009D67A4" w:rsidP="009D67A4">
            <w:pPr>
              <w:jc w:val="right"/>
              <w:rPr>
                <w:i/>
                <w:iCs/>
                <w:color w:val="000000"/>
                <w:sz w:val="16"/>
                <w:szCs w:val="16"/>
                <w:lang w:val="ro-RO" w:eastAsia="ro-RO"/>
              </w:rPr>
            </w:pPr>
            <w:r>
              <w:rPr>
                <w:i/>
                <w:iCs/>
                <w:color w:val="000000"/>
                <w:sz w:val="16"/>
                <w:szCs w:val="16"/>
                <w:lang w:val="ro-RO" w:eastAsia="ro-RO"/>
              </w:rPr>
              <w:t>Dec-23</w:t>
            </w:r>
          </w:p>
        </w:tc>
      </w:tr>
      <w:tr w:rsidR="009D67A4" w:rsidRPr="0095733F" w14:paraId="1F66A795" w14:textId="77777777" w:rsidTr="009E717E">
        <w:trPr>
          <w:trHeight w:val="1013"/>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676B0651"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37</w:t>
            </w:r>
          </w:p>
        </w:tc>
        <w:tc>
          <w:tcPr>
            <w:tcW w:w="788" w:type="dxa"/>
            <w:tcBorders>
              <w:top w:val="nil"/>
              <w:left w:val="nil"/>
              <w:bottom w:val="single" w:sz="4" w:space="0" w:color="auto"/>
              <w:right w:val="single" w:sz="4" w:space="0" w:color="auto"/>
            </w:tcBorders>
            <w:shd w:val="clear" w:color="auto" w:fill="auto"/>
            <w:vAlign w:val="center"/>
            <w:hideMark/>
          </w:tcPr>
          <w:p w14:paraId="0FDE3A54" w14:textId="77777777" w:rsidR="009D67A4" w:rsidRPr="0095733F" w:rsidRDefault="009D67A4" w:rsidP="009D67A4">
            <w:pPr>
              <w:rPr>
                <w:i/>
                <w:iCs/>
                <w:sz w:val="16"/>
                <w:szCs w:val="16"/>
                <w:lang w:val="ro-RO" w:eastAsia="ro-RO"/>
              </w:rPr>
            </w:pPr>
            <w:r w:rsidRPr="0095733F">
              <w:rPr>
                <w:i/>
                <w:iCs/>
                <w:sz w:val="16"/>
                <w:szCs w:val="16"/>
                <w:lang w:val="ro-RO" w:eastAsia="ro-RO"/>
              </w:rPr>
              <w:t>CL37</w:t>
            </w:r>
          </w:p>
        </w:tc>
        <w:tc>
          <w:tcPr>
            <w:tcW w:w="1410" w:type="dxa"/>
            <w:tcBorders>
              <w:top w:val="nil"/>
              <w:left w:val="nil"/>
              <w:bottom w:val="single" w:sz="4" w:space="0" w:color="auto"/>
              <w:right w:val="single" w:sz="4" w:space="0" w:color="auto"/>
            </w:tcBorders>
            <w:shd w:val="clear" w:color="auto" w:fill="auto"/>
            <w:vAlign w:val="center"/>
            <w:hideMark/>
          </w:tcPr>
          <w:p w14:paraId="5B706761" w14:textId="77777777" w:rsidR="009D67A4" w:rsidRPr="0095733F" w:rsidRDefault="009D67A4" w:rsidP="009D67A4">
            <w:pPr>
              <w:rPr>
                <w:i/>
                <w:iCs/>
                <w:sz w:val="16"/>
                <w:szCs w:val="16"/>
                <w:lang w:val="ro-RO" w:eastAsia="ro-RO"/>
              </w:rPr>
            </w:pPr>
            <w:r w:rsidRPr="0095733F">
              <w:rPr>
                <w:i/>
                <w:iCs/>
                <w:sz w:val="16"/>
                <w:szCs w:val="16"/>
                <w:lang w:val="ro-RO" w:eastAsia="ro-RO"/>
              </w:rPr>
              <w:t xml:space="preserve">LOT 2: Sistemul Regional Constanta – Obiectul: </w:t>
            </w:r>
            <w:proofErr w:type="spellStart"/>
            <w:r w:rsidRPr="0095733F">
              <w:rPr>
                <w:i/>
                <w:iCs/>
                <w:sz w:val="16"/>
                <w:szCs w:val="16"/>
                <w:lang w:val="ro-RO" w:eastAsia="ro-RO"/>
              </w:rPr>
              <w:t>Aductiune</w:t>
            </w:r>
            <w:proofErr w:type="spellEnd"/>
            <w:r w:rsidRPr="0095733F">
              <w:rPr>
                <w:i/>
                <w:iCs/>
                <w:sz w:val="16"/>
                <w:szCs w:val="16"/>
                <w:lang w:val="ro-RO" w:eastAsia="ro-RO"/>
              </w:rPr>
              <w:t xml:space="preserve"> </w:t>
            </w:r>
            <w:proofErr w:type="spellStart"/>
            <w:r w:rsidRPr="0095733F">
              <w:rPr>
                <w:i/>
                <w:iCs/>
                <w:sz w:val="16"/>
                <w:szCs w:val="16"/>
                <w:lang w:val="ro-RO" w:eastAsia="ro-RO"/>
              </w:rPr>
              <w:t>Gospodaria</w:t>
            </w:r>
            <w:proofErr w:type="spellEnd"/>
            <w:r w:rsidRPr="0095733F">
              <w:rPr>
                <w:i/>
                <w:iCs/>
                <w:sz w:val="16"/>
                <w:szCs w:val="16"/>
                <w:lang w:val="ro-RO" w:eastAsia="ro-RO"/>
              </w:rPr>
              <w:t xml:space="preserve"> de Apa Constanta Sud - Tuzla - </w:t>
            </w:r>
            <w:proofErr w:type="spellStart"/>
            <w:r w:rsidRPr="0095733F">
              <w:rPr>
                <w:i/>
                <w:iCs/>
                <w:sz w:val="16"/>
                <w:szCs w:val="16"/>
                <w:lang w:val="ro-RO" w:eastAsia="ro-RO"/>
              </w:rPr>
              <w:t>Gospodaria</w:t>
            </w:r>
            <w:proofErr w:type="spellEnd"/>
            <w:r w:rsidRPr="0095733F">
              <w:rPr>
                <w:i/>
                <w:iCs/>
                <w:sz w:val="16"/>
                <w:szCs w:val="16"/>
                <w:lang w:val="ro-RO" w:eastAsia="ro-RO"/>
              </w:rPr>
              <w:t xml:space="preserve"> de Apa Eforie Sud; </w:t>
            </w:r>
            <w:proofErr w:type="spellStart"/>
            <w:r w:rsidRPr="0095733F">
              <w:rPr>
                <w:i/>
                <w:iCs/>
                <w:sz w:val="16"/>
                <w:szCs w:val="16"/>
                <w:lang w:val="ro-RO" w:eastAsia="ro-RO"/>
              </w:rPr>
              <w:t>Aductiune</w:t>
            </w:r>
            <w:proofErr w:type="spellEnd"/>
            <w:r w:rsidRPr="0095733F">
              <w:rPr>
                <w:i/>
                <w:iCs/>
                <w:sz w:val="16"/>
                <w:szCs w:val="16"/>
                <w:lang w:val="ro-RO" w:eastAsia="ro-RO"/>
              </w:rPr>
              <w:t xml:space="preserve"> Eforie Sud – </w:t>
            </w:r>
            <w:proofErr w:type="spellStart"/>
            <w:r w:rsidRPr="0095733F">
              <w:rPr>
                <w:i/>
                <w:iCs/>
                <w:sz w:val="16"/>
                <w:szCs w:val="16"/>
                <w:lang w:val="ro-RO" w:eastAsia="ro-RO"/>
              </w:rPr>
              <w:t>Gospodaria</w:t>
            </w:r>
            <w:proofErr w:type="spellEnd"/>
            <w:r w:rsidRPr="0095733F">
              <w:rPr>
                <w:i/>
                <w:iCs/>
                <w:sz w:val="16"/>
                <w:szCs w:val="16"/>
                <w:lang w:val="ro-RO" w:eastAsia="ro-RO"/>
              </w:rPr>
              <w:t xml:space="preserve"> de Apa Tatlageac; Reabilitare </w:t>
            </w:r>
            <w:proofErr w:type="spellStart"/>
            <w:r w:rsidRPr="0095733F">
              <w:rPr>
                <w:i/>
                <w:iCs/>
                <w:sz w:val="16"/>
                <w:szCs w:val="16"/>
                <w:lang w:val="ro-RO" w:eastAsia="ro-RO"/>
              </w:rPr>
              <w:t>Gospodarie</w:t>
            </w:r>
            <w:proofErr w:type="spellEnd"/>
            <w:r w:rsidRPr="0095733F">
              <w:rPr>
                <w:i/>
                <w:iCs/>
                <w:sz w:val="16"/>
                <w:szCs w:val="16"/>
                <w:lang w:val="ro-RO" w:eastAsia="ro-RO"/>
              </w:rPr>
              <w:t xml:space="preserve"> de Apa </w:t>
            </w:r>
            <w:proofErr w:type="spellStart"/>
            <w:r w:rsidRPr="0095733F">
              <w:rPr>
                <w:i/>
                <w:iCs/>
                <w:sz w:val="16"/>
                <w:szCs w:val="16"/>
                <w:lang w:val="ro-RO" w:eastAsia="ro-RO"/>
              </w:rPr>
              <w:t>Biruinta</w:t>
            </w:r>
            <w:proofErr w:type="spellEnd"/>
            <w:r w:rsidRPr="0095733F">
              <w:rPr>
                <w:i/>
                <w:iCs/>
                <w:sz w:val="16"/>
                <w:szCs w:val="16"/>
                <w:lang w:val="ro-RO" w:eastAsia="ro-RO"/>
              </w:rPr>
              <w:t xml:space="preserve">; Reabilitare </w:t>
            </w:r>
            <w:proofErr w:type="spellStart"/>
            <w:r w:rsidRPr="0095733F">
              <w:rPr>
                <w:i/>
                <w:iCs/>
                <w:sz w:val="16"/>
                <w:szCs w:val="16"/>
                <w:lang w:val="ro-RO" w:eastAsia="ro-RO"/>
              </w:rPr>
              <w:t>Gospodarie</w:t>
            </w:r>
            <w:proofErr w:type="spellEnd"/>
            <w:r w:rsidRPr="0095733F">
              <w:rPr>
                <w:i/>
                <w:iCs/>
                <w:sz w:val="16"/>
                <w:szCs w:val="16"/>
                <w:lang w:val="ro-RO" w:eastAsia="ro-RO"/>
              </w:rPr>
              <w:t xml:space="preserve"> de Apa Eforie Sud; Alimentare cu apa </w:t>
            </w:r>
            <w:proofErr w:type="spellStart"/>
            <w:r w:rsidRPr="0095733F">
              <w:rPr>
                <w:i/>
                <w:iCs/>
                <w:sz w:val="16"/>
                <w:szCs w:val="16"/>
                <w:lang w:val="ro-RO" w:eastAsia="ro-RO"/>
              </w:rPr>
              <w:t>Biruinta</w:t>
            </w:r>
            <w:proofErr w:type="spellEnd"/>
            <w:r w:rsidRPr="0095733F">
              <w:rPr>
                <w:i/>
                <w:iCs/>
                <w:sz w:val="16"/>
                <w:szCs w:val="16"/>
                <w:lang w:val="ro-RO" w:eastAsia="ro-RO"/>
              </w:rPr>
              <w:t xml:space="preserve"> si Topraisar (</w:t>
            </w:r>
            <w:proofErr w:type="spellStart"/>
            <w:r w:rsidRPr="0095733F">
              <w:rPr>
                <w:i/>
                <w:iCs/>
                <w:sz w:val="16"/>
                <w:szCs w:val="16"/>
                <w:lang w:val="ro-RO" w:eastAsia="ro-RO"/>
              </w:rPr>
              <w:t>statie</w:t>
            </w:r>
            <w:proofErr w:type="spellEnd"/>
            <w:r w:rsidRPr="0095733F">
              <w:rPr>
                <w:i/>
                <w:iCs/>
                <w:sz w:val="16"/>
                <w:szCs w:val="16"/>
                <w:lang w:val="ro-RO" w:eastAsia="ro-RO"/>
              </w:rPr>
              <w:t xml:space="preserve"> hidrofor)</w:t>
            </w:r>
          </w:p>
        </w:tc>
        <w:tc>
          <w:tcPr>
            <w:tcW w:w="1342" w:type="dxa"/>
            <w:tcBorders>
              <w:top w:val="nil"/>
              <w:left w:val="nil"/>
              <w:bottom w:val="single" w:sz="4" w:space="0" w:color="auto"/>
              <w:right w:val="single" w:sz="4" w:space="0" w:color="auto"/>
            </w:tcBorders>
            <w:shd w:val="clear" w:color="auto" w:fill="auto"/>
            <w:noWrap/>
            <w:vAlign w:val="bottom"/>
            <w:hideMark/>
          </w:tcPr>
          <w:p w14:paraId="023ADD4B" w14:textId="10E9554F" w:rsidR="009D67A4" w:rsidRPr="0095733F" w:rsidRDefault="009D67A4" w:rsidP="009D67A4">
            <w:pPr>
              <w:rPr>
                <w:i/>
                <w:iCs/>
                <w:sz w:val="16"/>
                <w:szCs w:val="16"/>
                <w:lang w:val="ro-RO" w:eastAsia="ro-RO"/>
              </w:rPr>
            </w:pPr>
            <w:r w:rsidRPr="0095733F">
              <w:rPr>
                <w:i/>
                <w:iCs/>
                <w:sz w:val="16"/>
                <w:szCs w:val="16"/>
                <w:lang w:val="ro-RO" w:eastAsia="ro-RO"/>
              </w:rPr>
              <w:t>177</w:t>
            </w:r>
            <w:r>
              <w:rPr>
                <w:i/>
                <w:iCs/>
                <w:sz w:val="16"/>
                <w:szCs w:val="16"/>
                <w:lang w:val="ro-RO" w:eastAsia="ro-RO"/>
              </w:rPr>
              <w:t>.</w:t>
            </w:r>
            <w:r w:rsidRPr="0095733F">
              <w:rPr>
                <w:i/>
                <w:iCs/>
                <w:sz w:val="16"/>
                <w:szCs w:val="16"/>
                <w:lang w:val="ro-RO" w:eastAsia="ro-RO"/>
              </w:rPr>
              <w:t>939</w:t>
            </w:r>
            <w:r>
              <w:rPr>
                <w:i/>
                <w:iCs/>
                <w:sz w:val="16"/>
                <w:szCs w:val="16"/>
                <w:lang w:val="ro-RO" w:eastAsia="ro-RO"/>
              </w:rPr>
              <w:t>.</w:t>
            </w:r>
            <w:r w:rsidRPr="0095733F">
              <w:rPr>
                <w:i/>
                <w:iCs/>
                <w:sz w:val="16"/>
                <w:szCs w:val="16"/>
                <w:lang w:val="ro-RO" w:eastAsia="ro-RO"/>
              </w:rPr>
              <w:t>371</w:t>
            </w:r>
            <w:r>
              <w:rPr>
                <w:i/>
                <w:iCs/>
                <w:sz w:val="16"/>
                <w:szCs w:val="16"/>
                <w:lang w:val="ro-RO" w:eastAsia="ro-RO"/>
              </w:rPr>
              <w:t>,</w:t>
            </w:r>
            <w:r w:rsidRPr="0095733F">
              <w:rPr>
                <w:i/>
                <w:iCs/>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27482CB0" w14:textId="43624C2E" w:rsidR="009D67A4" w:rsidRPr="0095733F" w:rsidRDefault="009D67A4" w:rsidP="009D67A4">
            <w:pPr>
              <w:jc w:val="right"/>
              <w:rPr>
                <w:i/>
                <w:iCs/>
                <w:color w:val="000000"/>
                <w:sz w:val="16"/>
                <w:szCs w:val="16"/>
                <w:lang w:val="ro-RO" w:eastAsia="ro-RO"/>
              </w:rPr>
            </w:pPr>
            <w:r w:rsidRPr="0095733F">
              <w:rPr>
                <w:i/>
                <w:iCs/>
                <w:color w:val="000000"/>
                <w:sz w:val="16"/>
                <w:szCs w:val="16"/>
                <w:lang w:val="ro-RO" w:eastAsia="ro-RO"/>
              </w:rPr>
              <w:t>35</w:t>
            </w:r>
            <w:r>
              <w:rPr>
                <w:i/>
                <w:iCs/>
                <w:color w:val="000000"/>
                <w:sz w:val="16"/>
                <w:szCs w:val="16"/>
                <w:lang w:val="ro-RO" w:eastAsia="ro-RO"/>
              </w:rPr>
              <w:t>.</w:t>
            </w:r>
            <w:r w:rsidRPr="0095733F">
              <w:rPr>
                <w:i/>
                <w:iCs/>
                <w:color w:val="000000"/>
                <w:sz w:val="16"/>
                <w:szCs w:val="16"/>
                <w:lang w:val="ro-RO" w:eastAsia="ro-RO"/>
              </w:rPr>
              <w:t>962</w:t>
            </w:r>
            <w:r>
              <w:rPr>
                <w:i/>
                <w:iCs/>
                <w:color w:val="000000"/>
                <w:sz w:val="16"/>
                <w:szCs w:val="16"/>
                <w:lang w:val="ro-RO" w:eastAsia="ro-RO"/>
              </w:rPr>
              <w:t>.</w:t>
            </w:r>
            <w:r w:rsidRPr="0095733F">
              <w:rPr>
                <w:i/>
                <w:iCs/>
                <w:color w:val="000000"/>
                <w:sz w:val="16"/>
                <w:szCs w:val="16"/>
                <w:lang w:val="ro-RO" w:eastAsia="ro-RO"/>
              </w:rPr>
              <w:t>604</w:t>
            </w:r>
            <w:r>
              <w:rPr>
                <w:i/>
                <w:iCs/>
                <w:color w:val="000000"/>
                <w:sz w:val="16"/>
                <w:szCs w:val="16"/>
                <w:lang w:val="ro-RO" w:eastAsia="ro-RO"/>
              </w:rPr>
              <w:t>,</w:t>
            </w:r>
            <w:r w:rsidRPr="0095733F">
              <w:rPr>
                <w:i/>
                <w:iCs/>
                <w:color w:val="000000"/>
                <w:sz w:val="16"/>
                <w:szCs w:val="16"/>
                <w:lang w:val="ro-RO" w:eastAsia="ro-RO"/>
              </w:rPr>
              <w:t>54</w:t>
            </w:r>
          </w:p>
        </w:tc>
        <w:tc>
          <w:tcPr>
            <w:tcW w:w="985" w:type="dxa"/>
            <w:tcBorders>
              <w:top w:val="nil"/>
              <w:left w:val="nil"/>
              <w:bottom w:val="single" w:sz="4" w:space="0" w:color="auto"/>
              <w:right w:val="single" w:sz="4" w:space="0" w:color="auto"/>
            </w:tcBorders>
            <w:shd w:val="clear" w:color="auto" w:fill="auto"/>
            <w:noWrap/>
            <w:vAlign w:val="center"/>
            <w:hideMark/>
          </w:tcPr>
          <w:p w14:paraId="16E71663"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A529228"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CBDD93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A4377F6"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95DF5CE"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4ABA6B7" w14:textId="5C7E4DE9" w:rsidR="009D67A4" w:rsidRPr="0095733F" w:rsidRDefault="009D67A4" w:rsidP="009D67A4">
            <w:pPr>
              <w:jc w:val="right"/>
              <w:rPr>
                <w:i/>
                <w:iCs/>
                <w:color w:val="000000"/>
                <w:sz w:val="16"/>
                <w:szCs w:val="16"/>
                <w:lang w:val="ro-RO" w:eastAsia="ro-RO"/>
              </w:rPr>
            </w:pPr>
            <w:r>
              <w:rPr>
                <w:i/>
                <w:iCs/>
                <w:color w:val="000000"/>
                <w:sz w:val="16"/>
                <w:szCs w:val="16"/>
                <w:lang w:val="ro-RO" w:eastAsia="ro-RO"/>
              </w:rPr>
              <w:t>Feb-22</w:t>
            </w:r>
          </w:p>
        </w:tc>
        <w:tc>
          <w:tcPr>
            <w:tcW w:w="1056" w:type="dxa"/>
            <w:tcBorders>
              <w:top w:val="nil"/>
              <w:left w:val="nil"/>
              <w:bottom w:val="single" w:sz="4" w:space="0" w:color="auto"/>
              <w:right w:val="single" w:sz="4" w:space="0" w:color="auto"/>
            </w:tcBorders>
            <w:shd w:val="clear" w:color="auto" w:fill="auto"/>
            <w:noWrap/>
            <w:vAlign w:val="center"/>
            <w:hideMark/>
          </w:tcPr>
          <w:p w14:paraId="2827B43E" w14:textId="6397EF96" w:rsidR="009D67A4" w:rsidRPr="0095733F" w:rsidRDefault="009D67A4" w:rsidP="009D67A4">
            <w:pPr>
              <w:jc w:val="right"/>
              <w:rPr>
                <w:i/>
                <w:iCs/>
                <w:color w:val="000000"/>
                <w:sz w:val="16"/>
                <w:szCs w:val="16"/>
                <w:lang w:val="ro-RO" w:eastAsia="ro-RO"/>
              </w:rPr>
            </w:pPr>
            <w:r>
              <w:rPr>
                <w:i/>
                <w:iCs/>
                <w:color w:val="000000"/>
                <w:sz w:val="16"/>
                <w:szCs w:val="16"/>
                <w:lang w:val="ro-RO" w:eastAsia="ro-RO"/>
              </w:rPr>
              <w:t>Oct-22</w:t>
            </w:r>
          </w:p>
        </w:tc>
        <w:tc>
          <w:tcPr>
            <w:tcW w:w="770" w:type="dxa"/>
            <w:tcBorders>
              <w:top w:val="nil"/>
              <w:left w:val="nil"/>
              <w:bottom w:val="single" w:sz="4" w:space="0" w:color="auto"/>
              <w:right w:val="single" w:sz="4" w:space="0" w:color="auto"/>
            </w:tcBorders>
            <w:shd w:val="clear" w:color="auto" w:fill="auto"/>
            <w:noWrap/>
            <w:vAlign w:val="center"/>
            <w:hideMark/>
          </w:tcPr>
          <w:p w14:paraId="163A685F" w14:textId="6937FF18" w:rsidR="009D67A4" w:rsidRPr="0095733F" w:rsidRDefault="009D67A4" w:rsidP="009D67A4">
            <w:pPr>
              <w:jc w:val="right"/>
              <w:rPr>
                <w:i/>
                <w:iCs/>
                <w:color w:val="000000"/>
                <w:sz w:val="16"/>
                <w:szCs w:val="16"/>
                <w:lang w:val="ro-RO" w:eastAsia="ro-RO"/>
              </w:rPr>
            </w:pPr>
            <w:r>
              <w:rPr>
                <w:i/>
                <w:iCs/>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9C2C0AE" w14:textId="18C003EA" w:rsidR="009D67A4" w:rsidRPr="0095733F" w:rsidRDefault="009D67A4" w:rsidP="009D67A4">
            <w:pPr>
              <w:jc w:val="right"/>
              <w:rPr>
                <w:i/>
                <w:iCs/>
                <w:color w:val="000000"/>
                <w:sz w:val="16"/>
                <w:szCs w:val="16"/>
                <w:lang w:val="ro-RO" w:eastAsia="ro-RO"/>
              </w:rPr>
            </w:pPr>
            <w:r>
              <w:rPr>
                <w:i/>
                <w:iCs/>
                <w:color w:val="000000"/>
                <w:sz w:val="16"/>
                <w:szCs w:val="16"/>
                <w:lang w:val="ro-RO" w:eastAsia="ro-RO"/>
              </w:rPr>
              <w:t>Dec-23</w:t>
            </w:r>
          </w:p>
        </w:tc>
      </w:tr>
      <w:tr w:rsidR="009D67A4" w:rsidRPr="0095733F" w14:paraId="06D20C2C" w14:textId="77777777" w:rsidTr="009E717E">
        <w:trPr>
          <w:trHeight w:val="124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037C6D6"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38</w:t>
            </w:r>
          </w:p>
        </w:tc>
        <w:tc>
          <w:tcPr>
            <w:tcW w:w="788" w:type="dxa"/>
            <w:tcBorders>
              <w:top w:val="nil"/>
              <w:left w:val="nil"/>
              <w:bottom w:val="single" w:sz="4" w:space="0" w:color="auto"/>
              <w:right w:val="single" w:sz="4" w:space="0" w:color="auto"/>
            </w:tcBorders>
            <w:shd w:val="clear" w:color="auto" w:fill="auto"/>
            <w:vAlign w:val="center"/>
            <w:hideMark/>
          </w:tcPr>
          <w:p w14:paraId="36D3D310" w14:textId="77777777" w:rsidR="009D67A4" w:rsidRPr="0095733F" w:rsidRDefault="009D67A4" w:rsidP="009D67A4">
            <w:pPr>
              <w:rPr>
                <w:i/>
                <w:iCs/>
                <w:sz w:val="16"/>
                <w:szCs w:val="16"/>
                <w:lang w:val="ro-RO" w:eastAsia="ro-RO"/>
              </w:rPr>
            </w:pPr>
            <w:r w:rsidRPr="0095733F">
              <w:rPr>
                <w:i/>
                <w:iCs/>
                <w:sz w:val="16"/>
                <w:szCs w:val="16"/>
                <w:lang w:val="ro-RO" w:eastAsia="ro-RO"/>
              </w:rPr>
              <w:t>CL38</w:t>
            </w:r>
          </w:p>
        </w:tc>
        <w:tc>
          <w:tcPr>
            <w:tcW w:w="1410" w:type="dxa"/>
            <w:tcBorders>
              <w:top w:val="nil"/>
              <w:left w:val="nil"/>
              <w:bottom w:val="single" w:sz="4" w:space="0" w:color="auto"/>
              <w:right w:val="single" w:sz="4" w:space="0" w:color="auto"/>
            </w:tcBorders>
            <w:shd w:val="clear" w:color="auto" w:fill="auto"/>
            <w:vAlign w:val="center"/>
            <w:hideMark/>
          </w:tcPr>
          <w:p w14:paraId="7754E60D" w14:textId="77777777" w:rsidR="009D67A4" w:rsidRPr="0095733F" w:rsidRDefault="009D67A4" w:rsidP="009D67A4">
            <w:pPr>
              <w:rPr>
                <w:i/>
                <w:iCs/>
                <w:sz w:val="16"/>
                <w:szCs w:val="16"/>
                <w:lang w:val="ro-RO" w:eastAsia="ro-RO"/>
              </w:rPr>
            </w:pPr>
            <w:r w:rsidRPr="0095733F">
              <w:rPr>
                <w:i/>
                <w:iCs/>
                <w:sz w:val="16"/>
                <w:szCs w:val="16"/>
                <w:lang w:val="ro-RO" w:eastAsia="ro-RO"/>
              </w:rPr>
              <w:t xml:space="preserve">LOT 3- Sistemul Regional Constanta- Obiectul: </w:t>
            </w:r>
            <w:proofErr w:type="spellStart"/>
            <w:r w:rsidRPr="0095733F">
              <w:rPr>
                <w:i/>
                <w:iCs/>
                <w:sz w:val="16"/>
                <w:szCs w:val="16"/>
                <w:lang w:val="ro-RO" w:eastAsia="ro-RO"/>
              </w:rPr>
              <w:t>Aductiune</w:t>
            </w:r>
            <w:proofErr w:type="spellEnd"/>
            <w:r w:rsidRPr="0095733F">
              <w:rPr>
                <w:i/>
                <w:iCs/>
                <w:sz w:val="16"/>
                <w:szCs w:val="16"/>
                <w:lang w:val="ro-RO" w:eastAsia="ro-RO"/>
              </w:rPr>
              <w:t xml:space="preserve"> </w:t>
            </w:r>
            <w:proofErr w:type="spellStart"/>
            <w:r w:rsidRPr="0095733F">
              <w:rPr>
                <w:i/>
                <w:iCs/>
                <w:sz w:val="16"/>
                <w:szCs w:val="16"/>
                <w:lang w:val="ro-RO" w:eastAsia="ro-RO"/>
              </w:rPr>
              <w:t>Gospodaria</w:t>
            </w:r>
            <w:proofErr w:type="spellEnd"/>
            <w:r w:rsidRPr="0095733F">
              <w:rPr>
                <w:i/>
                <w:iCs/>
                <w:sz w:val="16"/>
                <w:szCs w:val="16"/>
                <w:lang w:val="ro-RO" w:eastAsia="ro-RO"/>
              </w:rPr>
              <w:t xml:space="preserve"> de Apa Tatlageac-</w:t>
            </w:r>
            <w:proofErr w:type="spellStart"/>
            <w:r w:rsidRPr="0095733F">
              <w:rPr>
                <w:i/>
                <w:iCs/>
                <w:sz w:val="16"/>
                <w:szCs w:val="16"/>
                <w:lang w:val="ro-RO" w:eastAsia="ro-RO"/>
              </w:rPr>
              <w:t>Gospodaria</w:t>
            </w:r>
            <w:proofErr w:type="spellEnd"/>
            <w:r w:rsidRPr="0095733F">
              <w:rPr>
                <w:i/>
                <w:iCs/>
                <w:sz w:val="16"/>
                <w:szCs w:val="16"/>
                <w:lang w:val="ro-RO" w:eastAsia="ro-RO"/>
              </w:rPr>
              <w:t xml:space="preserve"> de Apa Mangalia; </w:t>
            </w:r>
            <w:proofErr w:type="spellStart"/>
            <w:r w:rsidRPr="0095733F">
              <w:rPr>
                <w:i/>
                <w:iCs/>
                <w:sz w:val="16"/>
                <w:szCs w:val="16"/>
                <w:lang w:val="ro-RO" w:eastAsia="ro-RO"/>
              </w:rPr>
              <w:t>Aductiune</w:t>
            </w:r>
            <w:proofErr w:type="spellEnd"/>
            <w:r w:rsidRPr="0095733F">
              <w:rPr>
                <w:i/>
                <w:iCs/>
                <w:sz w:val="16"/>
                <w:szCs w:val="16"/>
                <w:lang w:val="ro-RO" w:eastAsia="ro-RO"/>
              </w:rPr>
              <w:t xml:space="preserve"> Mangalia- </w:t>
            </w:r>
            <w:proofErr w:type="spellStart"/>
            <w:r w:rsidRPr="0095733F">
              <w:rPr>
                <w:i/>
                <w:iCs/>
                <w:sz w:val="16"/>
                <w:szCs w:val="16"/>
                <w:lang w:val="ro-RO" w:eastAsia="ro-RO"/>
              </w:rPr>
              <w:t>Albesti</w:t>
            </w:r>
            <w:proofErr w:type="spellEnd"/>
            <w:r w:rsidRPr="0095733F">
              <w:rPr>
                <w:i/>
                <w:iCs/>
                <w:sz w:val="16"/>
                <w:szCs w:val="16"/>
                <w:lang w:val="ro-RO" w:eastAsia="ro-RO"/>
              </w:rPr>
              <w:t xml:space="preserve">; </w:t>
            </w:r>
            <w:proofErr w:type="spellStart"/>
            <w:r w:rsidRPr="0095733F">
              <w:rPr>
                <w:i/>
                <w:iCs/>
                <w:sz w:val="16"/>
                <w:szCs w:val="16"/>
                <w:lang w:val="ro-RO" w:eastAsia="ro-RO"/>
              </w:rPr>
              <w:t>Aductiune</w:t>
            </w:r>
            <w:proofErr w:type="spellEnd"/>
            <w:r w:rsidRPr="0095733F">
              <w:rPr>
                <w:i/>
                <w:iCs/>
                <w:sz w:val="16"/>
                <w:szCs w:val="16"/>
                <w:lang w:val="ro-RO" w:eastAsia="ro-RO"/>
              </w:rPr>
              <w:t xml:space="preserve"> Mangalia- Limanu; reabilitare </w:t>
            </w:r>
            <w:proofErr w:type="spellStart"/>
            <w:r w:rsidRPr="0095733F">
              <w:rPr>
                <w:i/>
                <w:iCs/>
                <w:sz w:val="16"/>
                <w:szCs w:val="16"/>
                <w:lang w:val="ro-RO" w:eastAsia="ro-RO"/>
              </w:rPr>
              <w:t>Statie</w:t>
            </w:r>
            <w:proofErr w:type="spellEnd"/>
            <w:r w:rsidRPr="0095733F">
              <w:rPr>
                <w:i/>
                <w:iCs/>
                <w:sz w:val="16"/>
                <w:szCs w:val="16"/>
                <w:lang w:val="ro-RO" w:eastAsia="ro-RO"/>
              </w:rPr>
              <w:t xml:space="preserve"> de Pompare SP3 Palas, conducta de </w:t>
            </w:r>
            <w:proofErr w:type="spellStart"/>
            <w:r w:rsidRPr="0095733F">
              <w:rPr>
                <w:i/>
                <w:iCs/>
                <w:sz w:val="16"/>
                <w:szCs w:val="16"/>
                <w:lang w:val="ro-RO" w:eastAsia="ro-RO"/>
              </w:rPr>
              <w:t>aductiune</w:t>
            </w:r>
            <w:proofErr w:type="spellEnd"/>
            <w:r w:rsidRPr="0095733F">
              <w:rPr>
                <w:i/>
                <w:iCs/>
                <w:sz w:val="16"/>
                <w:szCs w:val="16"/>
                <w:lang w:val="ro-RO" w:eastAsia="ro-RO"/>
              </w:rPr>
              <w:t xml:space="preserve"> Palas </w:t>
            </w:r>
            <w:proofErr w:type="spellStart"/>
            <w:r w:rsidRPr="0095733F">
              <w:rPr>
                <w:i/>
                <w:iCs/>
                <w:sz w:val="16"/>
                <w:szCs w:val="16"/>
                <w:lang w:val="ro-RO" w:eastAsia="ro-RO"/>
              </w:rPr>
              <w:t>Palas</w:t>
            </w:r>
            <w:proofErr w:type="spellEnd"/>
            <w:r w:rsidRPr="0095733F">
              <w:rPr>
                <w:i/>
                <w:iCs/>
                <w:sz w:val="16"/>
                <w:szCs w:val="16"/>
                <w:lang w:val="ro-RO" w:eastAsia="ro-RO"/>
              </w:rPr>
              <w:t xml:space="preserve"> - SRC si reabilitare conducta str. Ion Jalea</w:t>
            </w:r>
          </w:p>
        </w:tc>
        <w:tc>
          <w:tcPr>
            <w:tcW w:w="1342" w:type="dxa"/>
            <w:tcBorders>
              <w:top w:val="nil"/>
              <w:left w:val="nil"/>
              <w:bottom w:val="single" w:sz="4" w:space="0" w:color="auto"/>
              <w:right w:val="single" w:sz="4" w:space="0" w:color="auto"/>
            </w:tcBorders>
            <w:shd w:val="clear" w:color="auto" w:fill="auto"/>
            <w:noWrap/>
            <w:vAlign w:val="bottom"/>
            <w:hideMark/>
          </w:tcPr>
          <w:p w14:paraId="0F0A6761" w14:textId="580D0A76" w:rsidR="009D67A4" w:rsidRPr="0095733F" w:rsidRDefault="009D67A4" w:rsidP="009D67A4">
            <w:pPr>
              <w:rPr>
                <w:i/>
                <w:iCs/>
                <w:sz w:val="16"/>
                <w:szCs w:val="16"/>
                <w:lang w:val="ro-RO" w:eastAsia="ro-RO"/>
              </w:rPr>
            </w:pPr>
            <w:r w:rsidRPr="0095733F">
              <w:rPr>
                <w:i/>
                <w:iCs/>
                <w:sz w:val="16"/>
                <w:szCs w:val="16"/>
                <w:lang w:val="ro-RO" w:eastAsia="ro-RO"/>
              </w:rPr>
              <w:t>74</w:t>
            </w:r>
            <w:r>
              <w:rPr>
                <w:i/>
                <w:iCs/>
                <w:sz w:val="16"/>
                <w:szCs w:val="16"/>
                <w:lang w:val="ro-RO" w:eastAsia="ro-RO"/>
              </w:rPr>
              <w:t>.</w:t>
            </w:r>
            <w:r w:rsidRPr="0095733F">
              <w:rPr>
                <w:i/>
                <w:iCs/>
                <w:sz w:val="16"/>
                <w:szCs w:val="16"/>
                <w:lang w:val="ro-RO" w:eastAsia="ro-RO"/>
              </w:rPr>
              <w:t>218</w:t>
            </w:r>
            <w:r>
              <w:rPr>
                <w:i/>
                <w:iCs/>
                <w:sz w:val="16"/>
                <w:szCs w:val="16"/>
                <w:lang w:val="ro-RO" w:eastAsia="ro-RO"/>
              </w:rPr>
              <w:t>.</w:t>
            </w:r>
            <w:r w:rsidRPr="0095733F">
              <w:rPr>
                <w:i/>
                <w:iCs/>
                <w:sz w:val="16"/>
                <w:szCs w:val="16"/>
                <w:lang w:val="ro-RO" w:eastAsia="ro-RO"/>
              </w:rPr>
              <w:t>736</w:t>
            </w:r>
            <w:r>
              <w:rPr>
                <w:i/>
                <w:iCs/>
                <w:sz w:val="16"/>
                <w:szCs w:val="16"/>
                <w:lang w:val="ro-RO" w:eastAsia="ro-RO"/>
              </w:rPr>
              <w:t>,</w:t>
            </w:r>
            <w:r w:rsidRPr="0095733F">
              <w:rPr>
                <w:i/>
                <w:iCs/>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1D2CA206" w14:textId="14625E48" w:rsidR="009D67A4" w:rsidRPr="0095733F" w:rsidRDefault="009D67A4" w:rsidP="009D67A4">
            <w:pPr>
              <w:jc w:val="right"/>
              <w:rPr>
                <w:i/>
                <w:iCs/>
                <w:color w:val="000000"/>
                <w:sz w:val="16"/>
                <w:szCs w:val="16"/>
                <w:lang w:val="ro-RO" w:eastAsia="ro-RO"/>
              </w:rPr>
            </w:pPr>
            <w:r w:rsidRPr="0095733F">
              <w:rPr>
                <w:i/>
                <w:iCs/>
                <w:color w:val="000000"/>
                <w:sz w:val="16"/>
                <w:szCs w:val="16"/>
                <w:lang w:val="ro-RO" w:eastAsia="ro-RO"/>
              </w:rPr>
              <w:t>15</w:t>
            </w:r>
            <w:r>
              <w:rPr>
                <w:i/>
                <w:iCs/>
                <w:color w:val="000000"/>
                <w:sz w:val="16"/>
                <w:szCs w:val="16"/>
                <w:lang w:val="ro-RO" w:eastAsia="ro-RO"/>
              </w:rPr>
              <w:t>.</w:t>
            </w:r>
            <w:r w:rsidRPr="0095733F">
              <w:rPr>
                <w:i/>
                <w:iCs/>
                <w:color w:val="000000"/>
                <w:sz w:val="16"/>
                <w:szCs w:val="16"/>
                <w:lang w:val="ro-RO" w:eastAsia="ro-RO"/>
              </w:rPr>
              <w:t>000</w:t>
            </w:r>
            <w:r>
              <w:rPr>
                <w:i/>
                <w:iCs/>
                <w:color w:val="000000"/>
                <w:sz w:val="16"/>
                <w:szCs w:val="16"/>
                <w:lang w:val="ro-RO" w:eastAsia="ro-RO"/>
              </w:rPr>
              <w:t>.</w:t>
            </w:r>
            <w:r w:rsidRPr="0095733F">
              <w:rPr>
                <w:i/>
                <w:iCs/>
                <w:color w:val="000000"/>
                <w:sz w:val="16"/>
                <w:szCs w:val="16"/>
                <w:lang w:val="ro-RO" w:eastAsia="ro-RO"/>
              </w:rPr>
              <w:t>047</w:t>
            </w:r>
            <w:r>
              <w:rPr>
                <w:i/>
                <w:iCs/>
                <w:color w:val="000000"/>
                <w:sz w:val="16"/>
                <w:szCs w:val="16"/>
                <w:lang w:val="ro-RO" w:eastAsia="ro-RO"/>
              </w:rPr>
              <w:t>,</w:t>
            </w:r>
            <w:r w:rsidRPr="0095733F">
              <w:rPr>
                <w:i/>
                <w:iCs/>
                <w:color w:val="000000"/>
                <w:sz w:val="16"/>
                <w:szCs w:val="16"/>
                <w:lang w:val="ro-RO" w:eastAsia="ro-RO"/>
              </w:rPr>
              <w:t>70</w:t>
            </w:r>
          </w:p>
        </w:tc>
        <w:tc>
          <w:tcPr>
            <w:tcW w:w="985" w:type="dxa"/>
            <w:tcBorders>
              <w:top w:val="nil"/>
              <w:left w:val="nil"/>
              <w:bottom w:val="single" w:sz="4" w:space="0" w:color="auto"/>
              <w:right w:val="single" w:sz="4" w:space="0" w:color="auto"/>
            </w:tcBorders>
            <w:shd w:val="clear" w:color="auto" w:fill="auto"/>
            <w:noWrap/>
            <w:vAlign w:val="center"/>
            <w:hideMark/>
          </w:tcPr>
          <w:p w14:paraId="545072FB"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D57E6DE"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040AAC4"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BE3EC0E"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1E3C089"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95E0D87" w14:textId="0159EC69" w:rsidR="009D67A4" w:rsidRPr="0095733F" w:rsidRDefault="009D67A4" w:rsidP="009D67A4">
            <w:pPr>
              <w:jc w:val="right"/>
              <w:rPr>
                <w:i/>
                <w:iCs/>
                <w:color w:val="000000"/>
                <w:sz w:val="16"/>
                <w:szCs w:val="16"/>
                <w:lang w:val="ro-RO" w:eastAsia="ro-RO"/>
              </w:rPr>
            </w:pPr>
            <w:r>
              <w:rPr>
                <w:i/>
                <w:iCs/>
                <w:color w:val="000000"/>
                <w:sz w:val="16"/>
                <w:szCs w:val="16"/>
                <w:lang w:val="ro-RO" w:eastAsia="ro-RO"/>
              </w:rPr>
              <w:t>Feb-22</w:t>
            </w:r>
          </w:p>
        </w:tc>
        <w:tc>
          <w:tcPr>
            <w:tcW w:w="1056" w:type="dxa"/>
            <w:tcBorders>
              <w:top w:val="nil"/>
              <w:left w:val="nil"/>
              <w:bottom w:val="single" w:sz="4" w:space="0" w:color="auto"/>
              <w:right w:val="single" w:sz="4" w:space="0" w:color="auto"/>
            </w:tcBorders>
            <w:shd w:val="clear" w:color="auto" w:fill="auto"/>
            <w:noWrap/>
            <w:vAlign w:val="center"/>
            <w:hideMark/>
          </w:tcPr>
          <w:p w14:paraId="6839D200" w14:textId="353EF3A0" w:rsidR="009D67A4" w:rsidRPr="0095733F" w:rsidRDefault="009D67A4" w:rsidP="009D67A4">
            <w:pPr>
              <w:jc w:val="right"/>
              <w:rPr>
                <w:i/>
                <w:iCs/>
                <w:color w:val="000000"/>
                <w:sz w:val="16"/>
                <w:szCs w:val="16"/>
                <w:lang w:val="ro-RO" w:eastAsia="ro-RO"/>
              </w:rPr>
            </w:pPr>
            <w:r>
              <w:rPr>
                <w:i/>
                <w:iCs/>
                <w:color w:val="000000"/>
                <w:sz w:val="16"/>
                <w:szCs w:val="16"/>
                <w:lang w:val="ro-RO" w:eastAsia="ro-RO"/>
              </w:rPr>
              <w:t>Oct-22</w:t>
            </w:r>
          </w:p>
        </w:tc>
        <w:tc>
          <w:tcPr>
            <w:tcW w:w="770" w:type="dxa"/>
            <w:tcBorders>
              <w:top w:val="nil"/>
              <w:left w:val="nil"/>
              <w:bottom w:val="single" w:sz="4" w:space="0" w:color="auto"/>
              <w:right w:val="single" w:sz="4" w:space="0" w:color="auto"/>
            </w:tcBorders>
            <w:shd w:val="clear" w:color="auto" w:fill="auto"/>
            <w:noWrap/>
            <w:vAlign w:val="center"/>
            <w:hideMark/>
          </w:tcPr>
          <w:p w14:paraId="0D3A41AA" w14:textId="7FD5B425" w:rsidR="009D67A4" w:rsidRPr="0095733F" w:rsidRDefault="009D67A4" w:rsidP="009D67A4">
            <w:pPr>
              <w:jc w:val="right"/>
              <w:rPr>
                <w:i/>
                <w:iCs/>
                <w:color w:val="000000"/>
                <w:sz w:val="16"/>
                <w:szCs w:val="16"/>
                <w:lang w:val="ro-RO" w:eastAsia="ro-RO"/>
              </w:rPr>
            </w:pPr>
            <w:r>
              <w:rPr>
                <w:i/>
                <w:iCs/>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0EF5CD4F" w14:textId="23185458" w:rsidR="009D67A4" w:rsidRPr="0095733F" w:rsidRDefault="009D67A4" w:rsidP="009D67A4">
            <w:pPr>
              <w:jc w:val="right"/>
              <w:rPr>
                <w:i/>
                <w:iCs/>
                <w:color w:val="000000"/>
                <w:sz w:val="16"/>
                <w:szCs w:val="16"/>
                <w:lang w:val="ro-RO" w:eastAsia="ro-RO"/>
              </w:rPr>
            </w:pPr>
            <w:r>
              <w:rPr>
                <w:i/>
                <w:iCs/>
                <w:color w:val="000000"/>
                <w:sz w:val="16"/>
                <w:szCs w:val="16"/>
                <w:lang w:val="ro-RO" w:eastAsia="ro-RO"/>
              </w:rPr>
              <w:t>Dec-23</w:t>
            </w:r>
          </w:p>
        </w:tc>
      </w:tr>
      <w:tr w:rsidR="009D67A4" w:rsidRPr="0095733F" w14:paraId="1797DBFF" w14:textId="77777777" w:rsidTr="009E717E">
        <w:trPr>
          <w:trHeight w:val="82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3299780"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39</w:t>
            </w:r>
          </w:p>
        </w:tc>
        <w:tc>
          <w:tcPr>
            <w:tcW w:w="788" w:type="dxa"/>
            <w:tcBorders>
              <w:top w:val="nil"/>
              <w:left w:val="nil"/>
              <w:bottom w:val="single" w:sz="4" w:space="0" w:color="auto"/>
              <w:right w:val="single" w:sz="4" w:space="0" w:color="auto"/>
            </w:tcBorders>
            <w:shd w:val="clear" w:color="auto" w:fill="auto"/>
            <w:vAlign w:val="center"/>
            <w:hideMark/>
          </w:tcPr>
          <w:p w14:paraId="2DA5E716" w14:textId="77777777" w:rsidR="009D67A4" w:rsidRPr="0095733F" w:rsidRDefault="009D67A4" w:rsidP="009D67A4">
            <w:pPr>
              <w:rPr>
                <w:sz w:val="16"/>
                <w:szCs w:val="16"/>
                <w:lang w:val="ro-RO" w:eastAsia="ro-RO"/>
              </w:rPr>
            </w:pPr>
            <w:r w:rsidRPr="0095733F">
              <w:rPr>
                <w:sz w:val="16"/>
                <w:szCs w:val="16"/>
                <w:lang w:val="ro-RO" w:eastAsia="ro-RO"/>
              </w:rPr>
              <w:t>CL39</w:t>
            </w:r>
          </w:p>
        </w:tc>
        <w:tc>
          <w:tcPr>
            <w:tcW w:w="1410" w:type="dxa"/>
            <w:tcBorders>
              <w:top w:val="nil"/>
              <w:left w:val="nil"/>
              <w:bottom w:val="single" w:sz="4" w:space="0" w:color="auto"/>
              <w:right w:val="single" w:sz="4" w:space="0" w:color="auto"/>
            </w:tcBorders>
            <w:shd w:val="clear" w:color="auto" w:fill="auto"/>
            <w:vAlign w:val="center"/>
            <w:hideMark/>
          </w:tcPr>
          <w:p w14:paraId="509F0BCF"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Plopeni, </w:t>
            </w:r>
            <w:proofErr w:type="spellStart"/>
            <w:r w:rsidRPr="0095733F">
              <w:rPr>
                <w:sz w:val="16"/>
                <w:szCs w:val="16"/>
                <w:lang w:val="ro-RO" w:eastAsia="ro-RO"/>
              </w:rPr>
              <w:t>Independanta</w:t>
            </w:r>
            <w:proofErr w:type="spellEnd"/>
            <w:r w:rsidRPr="0095733F">
              <w:rPr>
                <w:sz w:val="16"/>
                <w:szCs w:val="16"/>
                <w:lang w:val="ro-RO" w:eastAsia="ro-RO"/>
              </w:rPr>
              <w:t xml:space="preserve">, Movila Verde, </w:t>
            </w:r>
            <w:proofErr w:type="spellStart"/>
            <w:r w:rsidRPr="0095733F">
              <w:rPr>
                <w:sz w:val="16"/>
                <w:szCs w:val="16"/>
                <w:lang w:val="ro-RO" w:eastAsia="ro-RO"/>
              </w:rPr>
              <w:t>Fantana</w:t>
            </w:r>
            <w:proofErr w:type="spellEnd"/>
            <w:r w:rsidRPr="0095733F">
              <w:rPr>
                <w:sz w:val="16"/>
                <w:szCs w:val="16"/>
                <w:lang w:val="ro-RO" w:eastAsia="ro-RO"/>
              </w:rPr>
              <w:t xml:space="preserve"> Mare, Tufani si </w:t>
            </w:r>
            <w:proofErr w:type="spellStart"/>
            <w:r w:rsidRPr="0095733F">
              <w:rPr>
                <w:sz w:val="16"/>
                <w:szCs w:val="16"/>
                <w:lang w:val="ro-RO" w:eastAsia="ro-RO"/>
              </w:rPr>
              <w:t>Dumbraveni</w:t>
            </w:r>
            <w:proofErr w:type="spellEnd"/>
            <w:r w:rsidRPr="0095733F">
              <w:rPr>
                <w:sz w:val="16"/>
                <w:szCs w:val="16"/>
                <w:lang w:val="ro-RO" w:eastAsia="ro-RO"/>
              </w:rPr>
              <w:t xml:space="preserve">. </w:t>
            </w:r>
            <w:proofErr w:type="spellStart"/>
            <w:r w:rsidRPr="0095733F">
              <w:rPr>
                <w:sz w:val="16"/>
                <w:szCs w:val="16"/>
                <w:lang w:val="ro-RO" w:eastAsia="ro-RO"/>
              </w:rPr>
              <w:t>Aductiuni</w:t>
            </w:r>
            <w:proofErr w:type="spellEnd"/>
            <w:r w:rsidRPr="0095733F">
              <w:rPr>
                <w:sz w:val="16"/>
                <w:szCs w:val="16"/>
                <w:lang w:val="ro-RO" w:eastAsia="ro-RO"/>
              </w:rPr>
              <w:t>: Plopeni-Movila Verde-Independenta-</w:t>
            </w:r>
            <w:proofErr w:type="spellStart"/>
            <w:r w:rsidRPr="0095733F">
              <w:rPr>
                <w:sz w:val="16"/>
                <w:szCs w:val="16"/>
                <w:lang w:val="ro-RO" w:eastAsia="ro-RO"/>
              </w:rPr>
              <w:t>Dumbraveni</w:t>
            </w:r>
            <w:proofErr w:type="spellEnd"/>
            <w:r w:rsidRPr="0095733F">
              <w:rPr>
                <w:sz w:val="16"/>
                <w:szCs w:val="16"/>
                <w:lang w:val="ro-RO" w:eastAsia="ro-RO"/>
              </w:rPr>
              <w:t>-Furnica-Tufani-</w:t>
            </w:r>
            <w:proofErr w:type="spellStart"/>
            <w:r w:rsidRPr="0095733F">
              <w:rPr>
                <w:sz w:val="16"/>
                <w:szCs w:val="16"/>
                <w:lang w:val="ro-RO" w:eastAsia="ro-RO"/>
              </w:rPr>
              <w:t>Fantana</w:t>
            </w:r>
            <w:proofErr w:type="spellEnd"/>
            <w:r w:rsidRPr="0095733F">
              <w:rPr>
                <w:sz w:val="16"/>
                <w:szCs w:val="16"/>
                <w:lang w:val="ro-RO" w:eastAsia="ro-RO"/>
              </w:rPr>
              <w:t xml:space="preserve"> Mare</w:t>
            </w:r>
          </w:p>
        </w:tc>
        <w:tc>
          <w:tcPr>
            <w:tcW w:w="1342" w:type="dxa"/>
            <w:tcBorders>
              <w:top w:val="nil"/>
              <w:left w:val="nil"/>
              <w:bottom w:val="single" w:sz="4" w:space="0" w:color="auto"/>
              <w:right w:val="single" w:sz="4" w:space="0" w:color="auto"/>
            </w:tcBorders>
            <w:shd w:val="clear" w:color="auto" w:fill="auto"/>
            <w:noWrap/>
            <w:vAlign w:val="center"/>
            <w:hideMark/>
          </w:tcPr>
          <w:p w14:paraId="0094F5B8" w14:textId="3BB7855B" w:rsidR="009D67A4" w:rsidRPr="0095733F" w:rsidRDefault="009D67A4" w:rsidP="009D67A4">
            <w:pPr>
              <w:rPr>
                <w:color w:val="000000"/>
                <w:sz w:val="16"/>
                <w:szCs w:val="16"/>
                <w:lang w:val="ro-RO" w:eastAsia="ro-RO"/>
              </w:rPr>
            </w:pPr>
            <w:r w:rsidRPr="0095733F">
              <w:rPr>
                <w:color w:val="000000"/>
                <w:sz w:val="16"/>
                <w:szCs w:val="16"/>
                <w:lang w:val="ro-RO" w:eastAsia="ro-RO"/>
              </w:rPr>
              <w:t>11</w:t>
            </w:r>
            <w:r>
              <w:rPr>
                <w:color w:val="000000"/>
                <w:sz w:val="16"/>
                <w:szCs w:val="16"/>
                <w:lang w:val="ro-RO" w:eastAsia="ro-RO"/>
              </w:rPr>
              <w:t>.</w:t>
            </w:r>
            <w:r w:rsidRPr="0095733F">
              <w:rPr>
                <w:color w:val="000000"/>
                <w:sz w:val="16"/>
                <w:szCs w:val="16"/>
                <w:lang w:val="ro-RO" w:eastAsia="ro-RO"/>
              </w:rPr>
              <w:t>404</w:t>
            </w:r>
            <w:r>
              <w:rPr>
                <w:color w:val="000000"/>
                <w:sz w:val="16"/>
                <w:szCs w:val="16"/>
                <w:lang w:val="ro-RO" w:eastAsia="ro-RO"/>
              </w:rPr>
              <w:t>.</w:t>
            </w:r>
            <w:r w:rsidRPr="0095733F">
              <w:rPr>
                <w:color w:val="000000"/>
                <w:sz w:val="16"/>
                <w:szCs w:val="16"/>
                <w:lang w:val="ro-RO" w:eastAsia="ro-RO"/>
              </w:rPr>
              <w:t>958</w:t>
            </w:r>
            <w:r>
              <w:rPr>
                <w:color w:val="000000"/>
                <w:sz w:val="16"/>
                <w:szCs w:val="16"/>
                <w:lang w:val="ro-RO" w:eastAsia="ro-RO"/>
              </w:rPr>
              <w:t>,</w:t>
            </w:r>
            <w:r w:rsidRPr="0095733F">
              <w:rPr>
                <w:color w:val="000000"/>
                <w:sz w:val="16"/>
                <w:szCs w:val="16"/>
                <w:lang w:val="ro-RO" w:eastAsia="ro-RO"/>
              </w:rPr>
              <w:t>51</w:t>
            </w:r>
          </w:p>
        </w:tc>
        <w:tc>
          <w:tcPr>
            <w:tcW w:w="1221" w:type="dxa"/>
            <w:tcBorders>
              <w:top w:val="nil"/>
              <w:left w:val="nil"/>
              <w:bottom w:val="single" w:sz="4" w:space="0" w:color="auto"/>
              <w:right w:val="single" w:sz="4" w:space="0" w:color="auto"/>
            </w:tcBorders>
            <w:shd w:val="clear" w:color="auto" w:fill="auto"/>
            <w:noWrap/>
            <w:vAlign w:val="center"/>
            <w:hideMark/>
          </w:tcPr>
          <w:p w14:paraId="6DA34E6F" w14:textId="64609DF2" w:rsidR="009D67A4" w:rsidRPr="0095733F" w:rsidRDefault="009D67A4" w:rsidP="009D67A4">
            <w:pPr>
              <w:jc w:val="right"/>
              <w:rPr>
                <w:color w:val="000000"/>
                <w:sz w:val="16"/>
                <w:szCs w:val="16"/>
                <w:lang w:val="ro-RO" w:eastAsia="ro-RO"/>
              </w:rPr>
            </w:pPr>
            <w:r w:rsidRPr="0095733F">
              <w:rPr>
                <w:color w:val="000000"/>
                <w:sz w:val="16"/>
                <w:szCs w:val="16"/>
                <w:lang w:val="ro-RO" w:eastAsia="ro-RO"/>
              </w:rPr>
              <w:t>2</w:t>
            </w:r>
            <w:r>
              <w:rPr>
                <w:color w:val="000000"/>
                <w:sz w:val="16"/>
                <w:szCs w:val="16"/>
                <w:lang w:val="ro-RO" w:eastAsia="ro-RO"/>
              </w:rPr>
              <w:t>.</w:t>
            </w:r>
            <w:r w:rsidRPr="0095733F">
              <w:rPr>
                <w:color w:val="000000"/>
                <w:sz w:val="16"/>
                <w:szCs w:val="16"/>
                <w:lang w:val="ro-RO" w:eastAsia="ro-RO"/>
              </w:rPr>
              <w:t>305</w:t>
            </w:r>
            <w:r>
              <w:rPr>
                <w:color w:val="000000"/>
                <w:sz w:val="16"/>
                <w:szCs w:val="16"/>
                <w:lang w:val="ro-RO" w:eastAsia="ro-RO"/>
              </w:rPr>
              <w:t>.</w:t>
            </w:r>
            <w:r w:rsidRPr="0095733F">
              <w:rPr>
                <w:color w:val="000000"/>
                <w:sz w:val="16"/>
                <w:szCs w:val="16"/>
                <w:lang w:val="ro-RO" w:eastAsia="ro-RO"/>
              </w:rPr>
              <w:t>009</w:t>
            </w:r>
            <w:r>
              <w:rPr>
                <w:color w:val="000000"/>
                <w:sz w:val="16"/>
                <w:szCs w:val="16"/>
                <w:lang w:val="ro-RO" w:eastAsia="ro-RO"/>
              </w:rPr>
              <w:t>,</w:t>
            </w:r>
            <w:r w:rsidRPr="0095733F">
              <w:rPr>
                <w:color w:val="000000"/>
                <w:sz w:val="16"/>
                <w:szCs w:val="16"/>
                <w:lang w:val="ro-RO" w:eastAsia="ro-RO"/>
              </w:rPr>
              <w:t>91</w:t>
            </w:r>
          </w:p>
        </w:tc>
        <w:tc>
          <w:tcPr>
            <w:tcW w:w="985" w:type="dxa"/>
            <w:tcBorders>
              <w:top w:val="nil"/>
              <w:left w:val="nil"/>
              <w:bottom w:val="single" w:sz="4" w:space="0" w:color="auto"/>
              <w:right w:val="single" w:sz="4" w:space="0" w:color="auto"/>
            </w:tcBorders>
            <w:shd w:val="clear" w:color="auto" w:fill="auto"/>
            <w:noWrap/>
            <w:vAlign w:val="center"/>
            <w:hideMark/>
          </w:tcPr>
          <w:p w14:paraId="2D04FA2D"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2FE6D7C"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5BAFF6B"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1E58FC0"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EC89775"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0675420" w14:textId="7EA54BEE" w:rsidR="009D67A4" w:rsidRPr="0095733F" w:rsidRDefault="009D67A4" w:rsidP="009D67A4">
            <w:pPr>
              <w:jc w:val="right"/>
              <w:rPr>
                <w:color w:val="000000"/>
                <w:sz w:val="16"/>
                <w:szCs w:val="16"/>
                <w:lang w:val="ro-RO" w:eastAsia="ro-RO"/>
              </w:rPr>
            </w:pPr>
            <w:r>
              <w:rPr>
                <w:color w:val="000000"/>
                <w:sz w:val="16"/>
                <w:szCs w:val="16"/>
                <w:lang w:val="ro-RO" w:eastAsia="ro-RO"/>
              </w:rPr>
              <w:t>Oct-18</w:t>
            </w:r>
          </w:p>
        </w:tc>
        <w:tc>
          <w:tcPr>
            <w:tcW w:w="1056" w:type="dxa"/>
            <w:tcBorders>
              <w:top w:val="nil"/>
              <w:left w:val="nil"/>
              <w:bottom w:val="single" w:sz="4" w:space="0" w:color="auto"/>
              <w:right w:val="single" w:sz="4" w:space="0" w:color="auto"/>
            </w:tcBorders>
            <w:shd w:val="clear" w:color="auto" w:fill="auto"/>
            <w:noWrap/>
            <w:vAlign w:val="center"/>
            <w:hideMark/>
          </w:tcPr>
          <w:p w14:paraId="37130367" w14:textId="23F19C97" w:rsidR="009D67A4" w:rsidRPr="0095733F" w:rsidRDefault="009D67A4" w:rsidP="009D67A4">
            <w:pPr>
              <w:jc w:val="right"/>
              <w:rPr>
                <w:color w:val="000000"/>
                <w:sz w:val="16"/>
                <w:szCs w:val="16"/>
                <w:lang w:val="ro-RO" w:eastAsia="ro-RO"/>
              </w:rPr>
            </w:pPr>
            <w:r>
              <w:rPr>
                <w:color w:val="000000"/>
                <w:sz w:val="16"/>
                <w:szCs w:val="16"/>
                <w:lang w:val="ro-RO" w:eastAsia="ro-RO"/>
              </w:rPr>
              <w:t>Sep-19</w:t>
            </w:r>
          </w:p>
        </w:tc>
        <w:tc>
          <w:tcPr>
            <w:tcW w:w="770" w:type="dxa"/>
            <w:tcBorders>
              <w:top w:val="nil"/>
              <w:left w:val="nil"/>
              <w:bottom w:val="single" w:sz="4" w:space="0" w:color="auto"/>
              <w:right w:val="single" w:sz="4" w:space="0" w:color="auto"/>
            </w:tcBorders>
            <w:shd w:val="clear" w:color="auto" w:fill="auto"/>
            <w:noWrap/>
            <w:vAlign w:val="center"/>
            <w:hideMark/>
          </w:tcPr>
          <w:p w14:paraId="6F764D99" w14:textId="35E1450A"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88BD5DA" w14:textId="2684365A" w:rsidR="009D67A4" w:rsidRPr="0095733F" w:rsidRDefault="009D67A4" w:rsidP="009D67A4">
            <w:pPr>
              <w:jc w:val="right"/>
              <w:rPr>
                <w:color w:val="000000"/>
                <w:sz w:val="16"/>
                <w:szCs w:val="16"/>
                <w:lang w:val="ro-RO" w:eastAsia="ro-RO"/>
              </w:rPr>
            </w:pPr>
            <w:r>
              <w:rPr>
                <w:color w:val="000000"/>
                <w:sz w:val="16"/>
                <w:szCs w:val="16"/>
                <w:lang w:val="ro-RO" w:eastAsia="ro-RO"/>
              </w:rPr>
              <w:t>Sep-21</w:t>
            </w:r>
          </w:p>
        </w:tc>
      </w:tr>
      <w:tr w:rsidR="009D67A4" w:rsidRPr="0095733F" w14:paraId="6B012DDA" w14:textId="77777777" w:rsidTr="009E717E">
        <w:trPr>
          <w:trHeight w:val="57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37DF8A46"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40</w:t>
            </w:r>
          </w:p>
        </w:tc>
        <w:tc>
          <w:tcPr>
            <w:tcW w:w="788" w:type="dxa"/>
            <w:tcBorders>
              <w:top w:val="nil"/>
              <w:left w:val="nil"/>
              <w:bottom w:val="single" w:sz="4" w:space="0" w:color="auto"/>
              <w:right w:val="single" w:sz="4" w:space="0" w:color="auto"/>
            </w:tcBorders>
            <w:shd w:val="clear" w:color="auto" w:fill="auto"/>
            <w:vAlign w:val="center"/>
            <w:hideMark/>
          </w:tcPr>
          <w:p w14:paraId="15C86198" w14:textId="77777777" w:rsidR="009D67A4" w:rsidRPr="0095733F" w:rsidRDefault="009D67A4" w:rsidP="009D67A4">
            <w:pPr>
              <w:rPr>
                <w:sz w:val="16"/>
                <w:szCs w:val="16"/>
                <w:lang w:val="ro-RO" w:eastAsia="ro-RO"/>
              </w:rPr>
            </w:pPr>
            <w:r w:rsidRPr="0095733F">
              <w:rPr>
                <w:sz w:val="16"/>
                <w:szCs w:val="16"/>
                <w:lang w:val="ro-RO" w:eastAsia="ro-RO"/>
              </w:rPr>
              <w:t>CL40</w:t>
            </w:r>
          </w:p>
        </w:tc>
        <w:tc>
          <w:tcPr>
            <w:tcW w:w="1410" w:type="dxa"/>
            <w:tcBorders>
              <w:top w:val="nil"/>
              <w:left w:val="nil"/>
              <w:bottom w:val="single" w:sz="4" w:space="0" w:color="auto"/>
              <w:right w:val="single" w:sz="4" w:space="0" w:color="auto"/>
            </w:tcBorders>
            <w:shd w:val="clear" w:color="auto" w:fill="auto"/>
            <w:vAlign w:val="center"/>
            <w:hideMark/>
          </w:tcPr>
          <w:p w14:paraId="4354C69B" w14:textId="77777777" w:rsidR="009D67A4" w:rsidRPr="0095733F" w:rsidRDefault="009D67A4" w:rsidP="009D67A4">
            <w:pPr>
              <w:rPr>
                <w:sz w:val="16"/>
                <w:szCs w:val="16"/>
                <w:lang w:val="ro-RO" w:eastAsia="ro-RO"/>
              </w:rPr>
            </w:pPr>
            <w:proofErr w:type="spellStart"/>
            <w:r w:rsidRPr="0095733F">
              <w:rPr>
                <w:sz w:val="16"/>
                <w:szCs w:val="16"/>
                <w:lang w:val="ro-RO" w:eastAsia="ro-RO"/>
              </w:rPr>
              <w:t>Retele</w:t>
            </w:r>
            <w:proofErr w:type="spellEnd"/>
            <w:r w:rsidRPr="0095733F">
              <w:rPr>
                <w:sz w:val="16"/>
                <w:szCs w:val="16"/>
                <w:lang w:val="ro-RO" w:eastAsia="ro-RO"/>
              </w:rPr>
              <w:t xml:space="preserve"> de apa: Darabani si Comana. </w:t>
            </w:r>
            <w:proofErr w:type="spellStart"/>
            <w:r w:rsidRPr="0095733F">
              <w:rPr>
                <w:sz w:val="16"/>
                <w:szCs w:val="16"/>
                <w:lang w:val="ro-RO" w:eastAsia="ro-RO"/>
              </w:rPr>
              <w:t>Aductiuni</w:t>
            </w:r>
            <w:proofErr w:type="spellEnd"/>
            <w:r w:rsidRPr="0095733F">
              <w:rPr>
                <w:sz w:val="16"/>
                <w:szCs w:val="16"/>
                <w:lang w:val="ro-RO" w:eastAsia="ro-RO"/>
              </w:rPr>
              <w:t xml:space="preserve">: Darabani - </w:t>
            </w:r>
            <w:proofErr w:type="spellStart"/>
            <w:r w:rsidRPr="0095733F">
              <w:rPr>
                <w:sz w:val="16"/>
                <w:szCs w:val="16"/>
                <w:lang w:val="ro-RO" w:eastAsia="ro-RO"/>
              </w:rPr>
              <w:t>Valcele</w:t>
            </w:r>
            <w:proofErr w:type="spellEnd"/>
            <w:r w:rsidRPr="0095733F">
              <w:rPr>
                <w:sz w:val="16"/>
                <w:szCs w:val="16"/>
                <w:lang w:val="ro-RO" w:eastAsia="ro-RO"/>
              </w:rPr>
              <w:t xml:space="preserve"> si Comana-</w:t>
            </w:r>
            <w:proofErr w:type="spellStart"/>
            <w:r w:rsidRPr="0095733F">
              <w:rPr>
                <w:sz w:val="16"/>
                <w:szCs w:val="16"/>
                <w:lang w:val="ro-RO" w:eastAsia="ro-RO"/>
              </w:rPr>
              <w:t>Tataru</w:t>
            </w:r>
            <w:proofErr w:type="spellEnd"/>
            <w:r w:rsidRPr="0095733F">
              <w:rPr>
                <w:sz w:val="16"/>
                <w:szCs w:val="16"/>
                <w:lang w:val="ro-RO" w:eastAsia="ro-RO"/>
              </w:rPr>
              <w:t xml:space="preserve">/ </w:t>
            </w:r>
            <w:proofErr w:type="spellStart"/>
            <w:r w:rsidRPr="0095733F">
              <w:rPr>
                <w:sz w:val="16"/>
                <w:szCs w:val="16"/>
                <w:lang w:val="ro-RO" w:eastAsia="ro-RO"/>
              </w:rPr>
              <w:t>Retele</w:t>
            </w:r>
            <w:proofErr w:type="spellEnd"/>
            <w:r w:rsidRPr="0095733F">
              <w:rPr>
                <w:sz w:val="16"/>
                <w:szCs w:val="16"/>
                <w:lang w:val="ro-RO" w:eastAsia="ro-RO"/>
              </w:rPr>
              <w:t xml:space="preserve"> de canalizare Negru Voda</w:t>
            </w:r>
          </w:p>
        </w:tc>
        <w:tc>
          <w:tcPr>
            <w:tcW w:w="1342" w:type="dxa"/>
            <w:tcBorders>
              <w:top w:val="nil"/>
              <w:left w:val="nil"/>
              <w:bottom w:val="single" w:sz="4" w:space="0" w:color="auto"/>
              <w:right w:val="single" w:sz="4" w:space="0" w:color="auto"/>
            </w:tcBorders>
            <w:shd w:val="clear" w:color="auto" w:fill="auto"/>
            <w:noWrap/>
            <w:vAlign w:val="center"/>
            <w:hideMark/>
          </w:tcPr>
          <w:p w14:paraId="2653FF9A" w14:textId="226CB0A1" w:rsidR="009D67A4" w:rsidRPr="0095733F" w:rsidRDefault="009D67A4" w:rsidP="009D67A4">
            <w:pPr>
              <w:rPr>
                <w:color w:val="000000"/>
                <w:sz w:val="16"/>
                <w:szCs w:val="16"/>
                <w:lang w:val="ro-RO" w:eastAsia="ro-RO"/>
              </w:rPr>
            </w:pPr>
            <w:r w:rsidRPr="0095733F">
              <w:rPr>
                <w:color w:val="000000"/>
                <w:sz w:val="16"/>
                <w:szCs w:val="16"/>
                <w:lang w:val="ro-RO" w:eastAsia="ro-RO"/>
              </w:rPr>
              <w:t>2</w:t>
            </w:r>
            <w:r>
              <w:rPr>
                <w:color w:val="000000"/>
                <w:sz w:val="16"/>
                <w:szCs w:val="16"/>
                <w:lang w:val="ro-RO" w:eastAsia="ro-RO"/>
              </w:rPr>
              <w:t>.</w:t>
            </w:r>
            <w:r w:rsidRPr="0095733F">
              <w:rPr>
                <w:color w:val="000000"/>
                <w:sz w:val="16"/>
                <w:szCs w:val="16"/>
                <w:lang w:val="ro-RO" w:eastAsia="ro-RO"/>
              </w:rPr>
              <w:t>466</w:t>
            </w:r>
            <w:r>
              <w:rPr>
                <w:color w:val="000000"/>
                <w:sz w:val="16"/>
                <w:szCs w:val="16"/>
                <w:lang w:val="ro-RO" w:eastAsia="ro-RO"/>
              </w:rPr>
              <w:t>.</w:t>
            </w:r>
            <w:r w:rsidRPr="0095733F">
              <w:rPr>
                <w:color w:val="000000"/>
                <w:sz w:val="16"/>
                <w:szCs w:val="16"/>
                <w:lang w:val="ro-RO" w:eastAsia="ro-RO"/>
              </w:rPr>
              <w:t>523</w:t>
            </w:r>
            <w:r>
              <w:rPr>
                <w:color w:val="000000"/>
                <w:sz w:val="16"/>
                <w:szCs w:val="16"/>
                <w:lang w:val="ro-RO" w:eastAsia="ro-RO"/>
              </w:rPr>
              <w:t>,</w:t>
            </w:r>
            <w:r w:rsidRPr="0095733F">
              <w:rPr>
                <w:color w:val="000000"/>
                <w:sz w:val="16"/>
                <w:szCs w:val="16"/>
                <w:lang w:val="ro-RO" w:eastAsia="ro-RO"/>
              </w:rPr>
              <w:t>61</w:t>
            </w:r>
          </w:p>
        </w:tc>
        <w:tc>
          <w:tcPr>
            <w:tcW w:w="1221" w:type="dxa"/>
            <w:tcBorders>
              <w:top w:val="nil"/>
              <w:left w:val="nil"/>
              <w:bottom w:val="single" w:sz="4" w:space="0" w:color="auto"/>
              <w:right w:val="single" w:sz="4" w:space="0" w:color="auto"/>
            </w:tcBorders>
            <w:shd w:val="clear" w:color="auto" w:fill="auto"/>
            <w:noWrap/>
            <w:vAlign w:val="center"/>
            <w:hideMark/>
          </w:tcPr>
          <w:p w14:paraId="7F8181DF" w14:textId="59F5A8A9" w:rsidR="009D67A4" w:rsidRPr="0095733F" w:rsidRDefault="009D67A4" w:rsidP="009D67A4">
            <w:pPr>
              <w:jc w:val="right"/>
              <w:rPr>
                <w:color w:val="000000"/>
                <w:sz w:val="16"/>
                <w:szCs w:val="16"/>
                <w:lang w:val="ro-RO" w:eastAsia="ro-RO"/>
              </w:rPr>
            </w:pPr>
            <w:r w:rsidRPr="0095733F">
              <w:rPr>
                <w:color w:val="000000"/>
                <w:sz w:val="16"/>
                <w:szCs w:val="16"/>
                <w:lang w:val="ro-RO" w:eastAsia="ro-RO"/>
              </w:rPr>
              <w:t>498</w:t>
            </w:r>
            <w:r>
              <w:rPr>
                <w:color w:val="000000"/>
                <w:sz w:val="16"/>
                <w:szCs w:val="16"/>
                <w:lang w:val="ro-RO" w:eastAsia="ro-RO"/>
              </w:rPr>
              <w:t>.</w:t>
            </w:r>
            <w:r w:rsidRPr="0095733F">
              <w:rPr>
                <w:color w:val="000000"/>
                <w:sz w:val="16"/>
                <w:szCs w:val="16"/>
                <w:lang w:val="ro-RO" w:eastAsia="ro-RO"/>
              </w:rPr>
              <w:t>499</w:t>
            </w:r>
            <w:r>
              <w:rPr>
                <w:color w:val="000000"/>
                <w:sz w:val="16"/>
                <w:szCs w:val="16"/>
                <w:lang w:val="ro-RO" w:eastAsia="ro-RO"/>
              </w:rPr>
              <w:t>,</w:t>
            </w:r>
            <w:r w:rsidRPr="0095733F">
              <w:rPr>
                <w:color w:val="000000"/>
                <w:sz w:val="16"/>
                <w:szCs w:val="16"/>
                <w:lang w:val="ro-RO" w:eastAsia="ro-RO"/>
              </w:rPr>
              <w:t>08</w:t>
            </w:r>
          </w:p>
        </w:tc>
        <w:tc>
          <w:tcPr>
            <w:tcW w:w="985" w:type="dxa"/>
            <w:tcBorders>
              <w:top w:val="nil"/>
              <w:left w:val="nil"/>
              <w:bottom w:val="single" w:sz="4" w:space="0" w:color="auto"/>
              <w:right w:val="single" w:sz="4" w:space="0" w:color="auto"/>
            </w:tcBorders>
            <w:shd w:val="clear" w:color="auto" w:fill="auto"/>
            <w:noWrap/>
            <w:vAlign w:val="center"/>
            <w:hideMark/>
          </w:tcPr>
          <w:p w14:paraId="26603A6E"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54AE4F86"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E2D9F0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73B6141"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C0EE8E9"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309F482" w14:textId="7B5794A9" w:rsidR="009D67A4" w:rsidRPr="0095733F" w:rsidRDefault="009D67A4" w:rsidP="009D67A4">
            <w:pPr>
              <w:jc w:val="right"/>
              <w:rPr>
                <w:color w:val="000000"/>
                <w:sz w:val="16"/>
                <w:szCs w:val="16"/>
                <w:lang w:val="ro-RO" w:eastAsia="ro-RO"/>
              </w:rPr>
            </w:pPr>
            <w:r>
              <w:rPr>
                <w:color w:val="000000"/>
                <w:sz w:val="16"/>
                <w:szCs w:val="16"/>
                <w:lang w:val="ro-RO" w:eastAsia="ro-RO"/>
              </w:rPr>
              <w:t>Sep-18</w:t>
            </w:r>
          </w:p>
        </w:tc>
        <w:tc>
          <w:tcPr>
            <w:tcW w:w="1056" w:type="dxa"/>
            <w:tcBorders>
              <w:top w:val="nil"/>
              <w:left w:val="nil"/>
              <w:bottom w:val="single" w:sz="4" w:space="0" w:color="auto"/>
              <w:right w:val="single" w:sz="4" w:space="0" w:color="auto"/>
            </w:tcBorders>
            <w:shd w:val="clear" w:color="auto" w:fill="auto"/>
            <w:noWrap/>
            <w:vAlign w:val="center"/>
            <w:hideMark/>
          </w:tcPr>
          <w:p w14:paraId="4FF5EC1A" w14:textId="139743D9" w:rsidR="009D67A4" w:rsidRPr="0095733F" w:rsidRDefault="009D67A4" w:rsidP="009D67A4">
            <w:pPr>
              <w:jc w:val="right"/>
              <w:rPr>
                <w:color w:val="000000"/>
                <w:sz w:val="16"/>
                <w:szCs w:val="16"/>
                <w:lang w:val="ro-RO" w:eastAsia="ro-RO"/>
              </w:rPr>
            </w:pPr>
            <w:r>
              <w:rPr>
                <w:color w:val="000000"/>
                <w:sz w:val="16"/>
                <w:szCs w:val="16"/>
                <w:lang w:val="ro-RO" w:eastAsia="ro-RO"/>
              </w:rPr>
              <w:t>Oct-19</w:t>
            </w:r>
          </w:p>
        </w:tc>
        <w:tc>
          <w:tcPr>
            <w:tcW w:w="770" w:type="dxa"/>
            <w:tcBorders>
              <w:top w:val="nil"/>
              <w:left w:val="nil"/>
              <w:bottom w:val="single" w:sz="4" w:space="0" w:color="auto"/>
              <w:right w:val="single" w:sz="4" w:space="0" w:color="auto"/>
            </w:tcBorders>
            <w:shd w:val="clear" w:color="auto" w:fill="auto"/>
            <w:noWrap/>
            <w:vAlign w:val="center"/>
            <w:hideMark/>
          </w:tcPr>
          <w:p w14:paraId="286F8939" w14:textId="3D2D2E91" w:rsidR="009D67A4" w:rsidRPr="0095733F" w:rsidRDefault="009D67A4" w:rsidP="009D67A4">
            <w:pPr>
              <w:jc w:val="right"/>
              <w:rPr>
                <w:color w:val="000000"/>
                <w:sz w:val="16"/>
                <w:szCs w:val="16"/>
                <w:lang w:val="ro-RO" w:eastAsia="ro-RO"/>
              </w:rPr>
            </w:pPr>
            <w:r>
              <w:rPr>
                <w:color w:val="000000"/>
                <w:sz w:val="16"/>
                <w:szCs w:val="16"/>
                <w:lang w:val="ro-RO" w:eastAsia="ro-RO"/>
              </w:rPr>
              <w:t>12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9F01923" w14:textId="501FC437" w:rsidR="009D67A4" w:rsidRPr="0095733F" w:rsidRDefault="009D67A4" w:rsidP="009D67A4">
            <w:pPr>
              <w:jc w:val="right"/>
              <w:rPr>
                <w:color w:val="000000"/>
                <w:sz w:val="16"/>
                <w:szCs w:val="16"/>
                <w:lang w:val="ro-RO" w:eastAsia="ro-RO"/>
              </w:rPr>
            </w:pPr>
            <w:r>
              <w:rPr>
                <w:color w:val="000000"/>
                <w:sz w:val="16"/>
                <w:szCs w:val="16"/>
                <w:lang w:val="ro-RO" w:eastAsia="ro-RO"/>
              </w:rPr>
              <w:t>Oct-20</w:t>
            </w:r>
          </w:p>
        </w:tc>
      </w:tr>
      <w:tr w:rsidR="009D67A4" w:rsidRPr="0095733F" w14:paraId="4F3F31BD" w14:textId="77777777" w:rsidTr="009E717E">
        <w:trPr>
          <w:trHeight w:val="1013"/>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748F1BE"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41</w:t>
            </w:r>
          </w:p>
        </w:tc>
        <w:tc>
          <w:tcPr>
            <w:tcW w:w="788" w:type="dxa"/>
            <w:tcBorders>
              <w:top w:val="nil"/>
              <w:left w:val="nil"/>
              <w:bottom w:val="single" w:sz="4" w:space="0" w:color="auto"/>
              <w:right w:val="single" w:sz="4" w:space="0" w:color="auto"/>
            </w:tcBorders>
            <w:shd w:val="clear" w:color="auto" w:fill="auto"/>
            <w:vAlign w:val="center"/>
            <w:hideMark/>
          </w:tcPr>
          <w:p w14:paraId="346ECF14" w14:textId="77777777" w:rsidR="009D67A4" w:rsidRPr="0095733F" w:rsidRDefault="009D67A4" w:rsidP="009D67A4">
            <w:pPr>
              <w:rPr>
                <w:sz w:val="16"/>
                <w:szCs w:val="16"/>
                <w:lang w:val="ro-RO" w:eastAsia="ro-RO"/>
              </w:rPr>
            </w:pPr>
            <w:r w:rsidRPr="0095733F">
              <w:rPr>
                <w:sz w:val="16"/>
                <w:szCs w:val="16"/>
                <w:lang w:val="ro-RO" w:eastAsia="ro-RO"/>
              </w:rPr>
              <w:t>CL41</w:t>
            </w:r>
          </w:p>
        </w:tc>
        <w:tc>
          <w:tcPr>
            <w:tcW w:w="1410" w:type="dxa"/>
            <w:tcBorders>
              <w:top w:val="nil"/>
              <w:left w:val="nil"/>
              <w:bottom w:val="single" w:sz="4" w:space="0" w:color="auto"/>
              <w:right w:val="single" w:sz="4" w:space="0" w:color="auto"/>
            </w:tcBorders>
            <w:shd w:val="clear" w:color="auto" w:fill="auto"/>
            <w:vAlign w:val="center"/>
            <w:hideMark/>
          </w:tcPr>
          <w:p w14:paraId="1A0B0FEE" w14:textId="77777777" w:rsidR="009D67A4" w:rsidRPr="0095733F" w:rsidRDefault="009D67A4" w:rsidP="009D67A4">
            <w:pPr>
              <w:rPr>
                <w:sz w:val="16"/>
                <w:szCs w:val="16"/>
                <w:lang w:val="ro-RO" w:eastAsia="ro-RO"/>
              </w:rPr>
            </w:pPr>
            <w:r w:rsidRPr="0095733F">
              <w:rPr>
                <w:sz w:val="16"/>
                <w:szCs w:val="16"/>
                <w:lang w:val="ro-RO" w:eastAsia="ro-RO"/>
              </w:rPr>
              <w:t xml:space="preserve">Reabilitare conducta de </w:t>
            </w:r>
            <w:proofErr w:type="spellStart"/>
            <w:r w:rsidRPr="0095733F">
              <w:rPr>
                <w:sz w:val="16"/>
                <w:szCs w:val="16"/>
                <w:lang w:val="ro-RO" w:eastAsia="ro-RO"/>
              </w:rPr>
              <w:t>aductiune</w:t>
            </w:r>
            <w:proofErr w:type="spellEnd"/>
            <w:r w:rsidRPr="0095733F">
              <w:rPr>
                <w:sz w:val="16"/>
                <w:szCs w:val="16"/>
                <w:lang w:val="ro-RO" w:eastAsia="ro-RO"/>
              </w:rPr>
              <w:t xml:space="preserve"> apa potabila GA Eforie Nord-Agigea, reabilitare conducte de </w:t>
            </w:r>
            <w:proofErr w:type="spellStart"/>
            <w:r w:rsidRPr="0095733F">
              <w:rPr>
                <w:sz w:val="16"/>
                <w:szCs w:val="16"/>
                <w:lang w:val="ro-RO" w:eastAsia="ro-RO"/>
              </w:rPr>
              <w:t>aductiune</w:t>
            </w:r>
            <w:proofErr w:type="spellEnd"/>
            <w:r w:rsidRPr="0095733F">
              <w:rPr>
                <w:sz w:val="16"/>
                <w:szCs w:val="16"/>
                <w:lang w:val="ro-RO" w:eastAsia="ro-RO"/>
              </w:rPr>
              <w:t xml:space="preserve"> apa potabila GA Constanta Sud-Lazu-Agigea-GA Eforie Nord. Rezervoare, </w:t>
            </w:r>
            <w:proofErr w:type="spellStart"/>
            <w:r w:rsidRPr="0095733F">
              <w:rPr>
                <w:sz w:val="16"/>
                <w:szCs w:val="16"/>
                <w:lang w:val="ro-RO" w:eastAsia="ro-RO"/>
              </w:rPr>
              <w:t>statie</w:t>
            </w:r>
            <w:proofErr w:type="spellEnd"/>
            <w:r w:rsidRPr="0095733F">
              <w:rPr>
                <w:sz w:val="16"/>
                <w:szCs w:val="16"/>
                <w:lang w:val="ro-RO" w:eastAsia="ro-RO"/>
              </w:rPr>
              <w:t xml:space="preserve"> de pompare, </w:t>
            </w:r>
            <w:proofErr w:type="spellStart"/>
            <w:r w:rsidRPr="0095733F">
              <w:rPr>
                <w:sz w:val="16"/>
                <w:szCs w:val="16"/>
                <w:lang w:val="ro-RO" w:eastAsia="ro-RO"/>
              </w:rPr>
              <w:t>statie</w:t>
            </w:r>
            <w:proofErr w:type="spellEnd"/>
            <w:r w:rsidRPr="0095733F">
              <w:rPr>
                <w:sz w:val="16"/>
                <w:szCs w:val="16"/>
                <w:lang w:val="ro-RO" w:eastAsia="ro-RO"/>
              </w:rPr>
              <w:t xml:space="preserve"> de </w:t>
            </w:r>
            <w:proofErr w:type="spellStart"/>
            <w:r w:rsidRPr="0095733F">
              <w:rPr>
                <w:sz w:val="16"/>
                <w:szCs w:val="16"/>
                <w:lang w:val="ro-RO" w:eastAsia="ro-RO"/>
              </w:rPr>
              <w:t>clorare</w:t>
            </w:r>
            <w:proofErr w:type="spellEnd"/>
            <w:r w:rsidRPr="0095733F">
              <w:rPr>
                <w:sz w:val="16"/>
                <w:szCs w:val="16"/>
                <w:lang w:val="ro-RO" w:eastAsia="ro-RO"/>
              </w:rPr>
              <w:t xml:space="preserve">, </w:t>
            </w:r>
            <w:proofErr w:type="spellStart"/>
            <w:r w:rsidRPr="0095733F">
              <w:rPr>
                <w:sz w:val="16"/>
                <w:szCs w:val="16"/>
                <w:lang w:val="ro-RO" w:eastAsia="ro-RO"/>
              </w:rPr>
              <w:t>retele</w:t>
            </w:r>
            <w:proofErr w:type="spellEnd"/>
            <w:r w:rsidRPr="0095733F">
              <w:rPr>
                <w:sz w:val="16"/>
                <w:szCs w:val="16"/>
                <w:lang w:val="ro-RO" w:eastAsia="ro-RO"/>
              </w:rPr>
              <w:t xml:space="preserve"> de incinta din comuna </w:t>
            </w:r>
            <w:proofErr w:type="spellStart"/>
            <w:r w:rsidRPr="0095733F">
              <w:rPr>
                <w:sz w:val="16"/>
                <w:szCs w:val="16"/>
                <w:lang w:val="ro-RO" w:eastAsia="ro-RO"/>
              </w:rPr>
              <w:t>Costinesti</w:t>
            </w:r>
            <w:proofErr w:type="spellEnd"/>
            <w:r w:rsidRPr="0095733F">
              <w:rPr>
                <w:sz w:val="16"/>
                <w:szCs w:val="16"/>
                <w:lang w:val="ro-RO" w:eastAsia="ro-RO"/>
              </w:rPr>
              <w:t xml:space="preserve">, reabilitare </w:t>
            </w:r>
            <w:proofErr w:type="spellStart"/>
            <w:r w:rsidRPr="0095733F">
              <w:rPr>
                <w:sz w:val="16"/>
                <w:szCs w:val="16"/>
                <w:lang w:val="ro-RO" w:eastAsia="ro-RO"/>
              </w:rPr>
              <w:t>Gospodarie</w:t>
            </w:r>
            <w:proofErr w:type="spellEnd"/>
            <w:r w:rsidRPr="0095733F">
              <w:rPr>
                <w:sz w:val="16"/>
                <w:szCs w:val="16"/>
                <w:lang w:val="ro-RO" w:eastAsia="ro-RO"/>
              </w:rPr>
              <w:t xml:space="preserve"> de Apa Eforie Nord , </w:t>
            </w:r>
            <w:proofErr w:type="spellStart"/>
            <w:r w:rsidRPr="0095733F">
              <w:rPr>
                <w:sz w:val="16"/>
                <w:szCs w:val="16"/>
                <w:lang w:val="ro-RO" w:eastAsia="ro-RO"/>
              </w:rPr>
              <w:t>statie</w:t>
            </w:r>
            <w:proofErr w:type="spellEnd"/>
            <w:r w:rsidRPr="0095733F">
              <w:rPr>
                <w:sz w:val="16"/>
                <w:szCs w:val="16"/>
                <w:lang w:val="ro-RO" w:eastAsia="ro-RO"/>
              </w:rPr>
              <w:t xml:space="preserve"> de </w:t>
            </w:r>
            <w:proofErr w:type="spellStart"/>
            <w:r w:rsidRPr="0095733F">
              <w:rPr>
                <w:sz w:val="16"/>
                <w:szCs w:val="16"/>
                <w:lang w:val="ro-RO" w:eastAsia="ro-RO"/>
              </w:rPr>
              <w:t>clorare</w:t>
            </w:r>
            <w:proofErr w:type="spellEnd"/>
            <w:r w:rsidRPr="0095733F">
              <w:rPr>
                <w:sz w:val="16"/>
                <w:szCs w:val="16"/>
                <w:lang w:val="ro-RO" w:eastAsia="ro-RO"/>
              </w:rPr>
              <w:t xml:space="preserve"> si instalare grup de pompare pentru localitatea Agigea, </w:t>
            </w:r>
            <w:proofErr w:type="spellStart"/>
            <w:r w:rsidRPr="0095733F">
              <w:rPr>
                <w:sz w:val="16"/>
                <w:szCs w:val="16"/>
                <w:lang w:val="ro-RO" w:eastAsia="ro-RO"/>
              </w:rPr>
              <w:t>judetul</w:t>
            </w:r>
            <w:proofErr w:type="spellEnd"/>
            <w:r w:rsidRPr="0095733F">
              <w:rPr>
                <w:sz w:val="16"/>
                <w:szCs w:val="16"/>
                <w:lang w:val="ro-RO" w:eastAsia="ro-RO"/>
              </w:rPr>
              <w:t xml:space="preserve"> Constanta</w:t>
            </w:r>
          </w:p>
        </w:tc>
        <w:tc>
          <w:tcPr>
            <w:tcW w:w="1342" w:type="dxa"/>
            <w:tcBorders>
              <w:top w:val="nil"/>
              <w:left w:val="nil"/>
              <w:bottom w:val="single" w:sz="4" w:space="0" w:color="auto"/>
              <w:right w:val="single" w:sz="4" w:space="0" w:color="auto"/>
            </w:tcBorders>
            <w:shd w:val="clear" w:color="auto" w:fill="auto"/>
            <w:noWrap/>
            <w:vAlign w:val="center"/>
            <w:hideMark/>
          </w:tcPr>
          <w:p w14:paraId="356ED2E3" w14:textId="6F00446A" w:rsidR="009D67A4" w:rsidRPr="0095733F" w:rsidRDefault="009D67A4" w:rsidP="009D67A4">
            <w:pPr>
              <w:rPr>
                <w:color w:val="000000"/>
                <w:sz w:val="16"/>
                <w:szCs w:val="16"/>
                <w:lang w:val="ro-RO" w:eastAsia="ro-RO"/>
              </w:rPr>
            </w:pPr>
            <w:r w:rsidRPr="0095733F">
              <w:rPr>
                <w:color w:val="000000"/>
                <w:sz w:val="16"/>
                <w:szCs w:val="16"/>
                <w:lang w:val="ro-RO" w:eastAsia="ro-RO"/>
              </w:rPr>
              <w:t>64</w:t>
            </w:r>
            <w:r>
              <w:rPr>
                <w:color w:val="000000"/>
                <w:sz w:val="16"/>
                <w:szCs w:val="16"/>
                <w:lang w:val="ro-RO" w:eastAsia="ro-RO"/>
              </w:rPr>
              <w:t>.</w:t>
            </w:r>
            <w:r w:rsidRPr="0095733F">
              <w:rPr>
                <w:color w:val="000000"/>
                <w:sz w:val="16"/>
                <w:szCs w:val="16"/>
                <w:lang w:val="ro-RO" w:eastAsia="ro-RO"/>
              </w:rPr>
              <w:t>700</w:t>
            </w:r>
            <w:r>
              <w:rPr>
                <w:color w:val="000000"/>
                <w:sz w:val="16"/>
                <w:szCs w:val="16"/>
                <w:lang w:val="ro-RO" w:eastAsia="ro-RO"/>
              </w:rPr>
              <w:t>.</w:t>
            </w:r>
            <w:r w:rsidRPr="0095733F">
              <w:rPr>
                <w:color w:val="000000"/>
                <w:sz w:val="16"/>
                <w:szCs w:val="16"/>
                <w:lang w:val="ro-RO" w:eastAsia="ro-RO"/>
              </w:rPr>
              <w:t>616</w:t>
            </w:r>
            <w:r>
              <w:rPr>
                <w:color w:val="000000"/>
                <w:sz w:val="16"/>
                <w:szCs w:val="16"/>
                <w:lang w:val="ro-RO" w:eastAsia="ro-RO"/>
              </w:rPr>
              <w:t>,</w:t>
            </w:r>
            <w:r w:rsidRPr="0095733F">
              <w:rPr>
                <w:color w:val="000000"/>
                <w:sz w:val="16"/>
                <w:szCs w:val="16"/>
                <w:lang w:val="ro-RO" w:eastAsia="ro-RO"/>
              </w:rPr>
              <w:t>99</w:t>
            </w:r>
          </w:p>
        </w:tc>
        <w:tc>
          <w:tcPr>
            <w:tcW w:w="1221" w:type="dxa"/>
            <w:tcBorders>
              <w:top w:val="nil"/>
              <w:left w:val="nil"/>
              <w:bottom w:val="single" w:sz="4" w:space="0" w:color="auto"/>
              <w:right w:val="single" w:sz="4" w:space="0" w:color="auto"/>
            </w:tcBorders>
            <w:shd w:val="clear" w:color="auto" w:fill="auto"/>
            <w:noWrap/>
            <w:vAlign w:val="center"/>
            <w:hideMark/>
          </w:tcPr>
          <w:p w14:paraId="779D157E" w14:textId="77777777" w:rsidR="009D67A4" w:rsidRPr="0095733F" w:rsidRDefault="009D67A4" w:rsidP="009D67A4">
            <w:pPr>
              <w:jc w:val="right"/>
              <w:rPr>
                <w:color w:val="000000"/>
                <w:sz w:val="16"/>
                <w:szCs w:val="16"/>
                <w:lang w:val="ro-RO" w:eastAsia="ro-RO"/>
              </w:rPr>
            </w:pPr>
            <w:r w:rsidRPr="0095733F">
              <w:rPr>
                <w:color w:val="000000"/>
                <w:sz w:val="16"/>
                <w:szCs w:val="16"/>
                <w:lang w:val="ro-RO" w:eastAsia="ro-RO"/>
              </w:rPr>
              <w:t>13,076,379.27</w:t>
            </w:r>
          </w:p>
        </w:tc>
        <w:tc>
          <w:tcPr>
            <w:tcW w:w="985" w:type="dxa"/>
            <w:tcBorders>
              <w:top w:val="nil"/>
              <w:left w:val="nil"/>
              <w:bottom w:val="single" w:sz="4" w:space="0" w:color="auto"/>
              <w:right w:val="single" w:sz="4" w:space="0" w:color="auto"/>
            </w:tcBorders>
            <w:shd w:val="clear" w:color="auto" w:fill="auto"/>
            <w:noWrap/>
            <w:vAlign w:val="center"/>
            <w:hideMark/>
          </w:tcPr>
          <w:p w14:paraId="604E8A78"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4022F5A3"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836321A"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22CD8A6"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D8043E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CB9C876" w14:textId="557744CB"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ul-20</w:t>
            </w:r>
          </w:p>
        </w:tc>
        <w:tc>
          <w:tcPr>
            <w:tcW w:w="1056" w:type="dxa"/>
            <w:tcBorders>
              <w:top w:val="nil"/>
              <w:left w:val="nil"/>
              <w:bottom w:val="single" w:sz="4" w:space="0" w:color="auto"/>
              <w:right w:val="single" w:sz="4" w:space="0" w:color="auto"/>
            </w:tcBorders>
            <w:shd w:val="clear" w:color="auto" w:fill="auto"/>
            <w:noWrap/>
            <w:vAlign w:val="center"/>
            <w:hideMark/>
          </w:tcPr>
          <w:p w14:paraId="7E4C4502" w14:textId="1C420F26" w:rsidR="009D67A4" w:rsidRPr="0095733F" w:rsidRDefault="009D67A4" w:rsidP="009D67A4">
            <w:pPr>
              <w:jc w:val="right"/>
              <w:rPr>
                <w:color w:val="000000"/>
                <w:sz w:val="16"/>
                <w:szCs w:val="16"/>
                <w:lang w:val="ro-RO" w:eastAsia="ro-RO"/>
              </w:rPr>
            </w:pPr>
            <w:r>
              <w:rPr>
                <w:color w:val="000000"/>
                <w:sz w:val="16"/>
                <w:szCs w:val="16"/>
                <w:lang w:val="ro-RO" w:eastAsia="ro-RO"/>
              </w:rPr>
              <w:t>Apr-21</w:t>
            </w:r>
          </w:p>
        </w:tc>
        <w:tc>
          <w:tcPr>
            <w:tcW w:w="770" w:type="dxa"/>
            <w:tcBorders>
              <w:top w:val="nil"/>
              <w:left w:val="nil"/>
              <w:bottom w:val="single" w:sz="4" w:space="0" w:color="auto"/>
              <w:right w:val="single" w:sz="4" w:space="0" w:color="auto"/>
            </w:tcBorders>
            <w:shd w:val="clear" w:color="auto" w:fill="auto"/>
            <w:noWrap/>
            <w:vAlign w:val="center"/>
            <w:hideMark/>
          </w:tcPr>
          <w:p w14:paraId="4F005E87" w14:textId="51369985" w:rsidR="009D67A4" w:rsidRPr="0095733F" w:rsidRDefault="009D67A4" w:rsidP="009D67A4">
            <w:pPr>
              <w:jc w:val="right"/>
              <w:rPr>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C37442C" w14:textId="49B28402"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-22</w:t>
            </w:r>
          </w:p>
        </w:tc>
      </w:tr>
      <w:tr w:rsidR="009D67A4" w:rsidRPr="0095733F" w14:paraId="51596CC5" w14:textId="77777777" w:rsidTr="009E717E">
        <w:trPr>
          <w:trHeight w:val="57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663ECC3"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42</w:t>
            </w:r>
          </w:p>
        </w:tc>
        <w:tc>
          <w:tcPr>
            <w:tcW w:w="788" w:type="dxa"/>
            <w:tcBorders>
              <w:top w:val="nil"/>
              <w:left w:val="nil"/>
              <w:bottom w:val="single" w:sz="4" w:space="0" w:color="auto"/>
              <w:right w:val="single" w:sz="4" w:space="0" w:color="auto"/>
            </w:tcBorders>
            <w:shd w:val="clear" w:color="auto" w:fill="auto"/>
            <w:vAlign w:val="center"/>
            <w:hideMark/>
          </w:tcPr>
          <w:p w14:paraId="027ECB29" w14:textId="77777777" w:rsidR="009D67A4" w:rsidRPr="0095733F" w:rsidRDefault="009D67A4" w:rsidP="009D67A4">
            <w:pPr>
              <w:rPr>
                <w:sz w:val="16"/>
                <w:szCs w:val="16"/>
                <w:lang w:val="ro-RO" w:eastAsia="ro-RO"/>
              </w:rPr>
            </w:pPr>
            <w:r w:rsidRPr="0095733F">
              <w:rPr>
                <w:sz w:val="16"/>
                <w:szCs w:val="16"/>
                <w:lang w:val="ro-RO" w:eastAsia="ro-RO"/>
              </w:rPr>
              <w:t>CL42</w:t>
            </w:r>
          </w:p>
        </w:tc>
        <w:tc>
          <w:tcPr>
            <w:tcW w:w="1410" w:type="dxa"/>
            <w:tcBorders>
              <w:top w:val="nil"/>
              <w:left w:val="nil"/>
              <w:bottom w:val="single" w:sz="4" w:space="0" w:color="auto"/>
              <w:right w:val="single" w:sz="4" w:space="0" w:color="auto"/>
            </w:tcBorders>
            <w:shd w:val="clear" w:color="auto" w:fill="auto"/>
            <w:vAlign w:val="center"/>
            <w:hideMark/>
          </w:tcPr>
          <w:p w14:paraId="5544A0F6" w14:textId="77777777" w:rsidR="009D67A4" w:rsidRPr="0095733F" w:rsidRDefault="009D67A4" w:rsidP="009D67A4">
            <w:pPr>
              <w:rPr>
                <w:sz w:val="16"/>
                <w:szCs w:val="16"/>
                <w:lang w:val="ro-RO" w:eastAsia="ro-RO"/>
              </w:rPr>
            </w:pPr>
            <w:r w:rsidRPr="0095733F">
              <w:rPr>
                <w:sz w:val="16"/>
                <w:szCs w:val="16"/>
                <w:lang w:val="ro-RO" w:eastAsia="ro-RO"/>
              </w:rPr>
              <w:t xml:space="preserve">Sursa de apa </w:t>
            </w:r>
            <w:proofErr w:type="spellStart"/>
            <w:r w:rsidRPr="0095733F">
              <w:rPr>
                <w:sz w:val="16"/>
                <w:szCs w:val="16"/>
                <w:lang w:val="ro-RO" w:eastAsia="ro-RO"/>
              </w:rPr>
              <w:t>Galdau</w:t>
            </w:r>
            <w:proofErr w:type="spellEnd"/>
            <w:r w:rsidRPr="0095733F">
              <w:rPr>
                <w:sz w:val="16"/>
                <w:szCs w:val="16"/>
                <w:lang w:val="ro-RO" w:eastAsia="ro-RO"/>
              </w:rPr>
              <w:t xml:space="preserve">. </w:t>
            </w:r>
            <w:proofErr w:type="spellStart"/>
            <w:r w:rsidRPr="0095733F">
              <w:rPr>
                <w:sz w:val="16"/>
                <w:szCs w:val="16"/>
                <w:lang w:val="ro-RO" w:eastAsia="ro-RO"/>
              </w:rPr>
              <w:t>Statii</w:t>
            </w:r>
            <w:proofErr w:type="spellEnd"/>
            <w:r w:rsidRPr="0095733F">
              <w:rPr>
                <w:sz w:val="16"/>
                <w:szCs w:val="16"/>
                <w:lang w:val="ro-RO" w:eastAsia="ro-RO"/>
              </w:rPr>
              <w:t xml:space="preserve"> de </w:t>
            </w:r>
            <w:proofErr w:type="spellStart"/>
            <w:r w:rsidRPr="0095733F">
              <w:rPr>
                <w:sz w:val="16"/>
                <w:szCs w:val="16"/>
                <w:lang w:val="ro-RO" w:eastAsia="ro-RO"/>
              </w:rPr>
              <w:t>clorare</w:t>
            </w:r>
            <w:proofErr w:type="spellEnd"/>
            <w:r w:rsidRPr="0095733F">
              <w:rPr>
                <w:sz w:val="16"/>
                <w:szCs w:val="16"/>
                <w:lang w:val="ro-RO" w:eastAsia="ro-RO"/>
              </w:rPr>
              <w:t xml:space="preserve"> </w:t>
            </w:r>
            <w:proofErr w:type="spellStart"/>
            <w:r w:rsidRPr="0095733F">
              <w:rPr>
                <w:sz w:val="16"/>
                <w:szCs w:val="16"/>
                <w:lang w:val="ro-RO" w:eastAsia="ro-RO"/>
              </w:rPr>
              <w:t>Jegalia</w:t>
            </w:r>
            <w:proofErr w:type="spellEnd"/>
            <w:r w:rsidRPr="0095733F">
              <w:rPr>
                <w:sz w:val="16"/>
                <w:szCs w:val="16"/>
                <w:lang w:val="ro-RO" w:eastAsia="ro-RO"/>
              </w:rPr>
              <w:t xml:space="preserve">, </w:t>
            </w:r>
            <w:proofErr w:type="spellStart"/>
            <w:r w:rsidRPr="0095733F">
              <w:rPr>
                <w:sz w:val="16"/>
                <w:szCs w:val="16"/>
                <w:lang w:val="ro-RO" w:eastAsia="ro-RO"/>
              </w:rPr>
              <w:t>Galdau</w:t>
            </w:r>
            <w:proofErr w:type="spellEnd"/>
            <w:r w:rsidRPr="0095733F">
              <w:rPr>
                <w:sz w:val="16"/>
                <w:szCs w:val="16"/>
                <w:lang w:val="ro-RO" w:eastAsia="ro-RO"/>
              </w:rPr>
              <w:t xml:space="preserve">, Iezeru. Rezervor </w:t>
            </w:r>
            <w:proofErr w:type="spellStart"/>
            <w:r w:rsidRPr="0095733F">
              <w:rPr>
                <w:sz w:val="16"/>
                <w:szCs w:val="16"/>
                <w:lang w:val="ro-RO" w:eastAsia="ro-RO"/>
              </w:rPr>
              <w:t>Galdau</w:t>
            </w:r>
            <w:proofErr w:type="spellEnd"/>
            <w:r w:rsidRPr="0095733F">
              <w:rPr>
                <w:sz w:val="16"/>
                <w:szCs w:val="16"/>
                <w:lang w:val="ro-RO" w:eastAsia="ro-RO"/>
              </w:rPr>
              <w:t xml:space="preserve">. </w:t>
            </w:r>
            <w:proofErr w:type="spellStart"/>
            <w:r w:rsidRPr="0095733F">
              <w:rPr>
                <w:sz w:val="16"/>
                <w:szCs w:val="16"/>
                <w:lang w:val="ro-RO" w:eastAsia="ro-RO"/>
              </w:rPr>
              <w:t>Statii</w:t>
            </w:r>
            <w:proofErr w:type="spellEnd"/>
            <w:r w:rsidRPr="0095733F">
              <w:rPr>
                <w:sz w:val="16"/>
                <w:szCs w:val="16"/>
                <w:lang w:val="ro-RO" w:eastAsia="ro-RO"/>
              </w:rPr>
              <w:t xml:space="preserve"> de pompare </w:t>
            </w:r>
            <w:proofErr w:type="spellStart"/>
            <w:r w:rsidRPr="0095733F">
              <w:rPr>
                <w:sz w:val="16"/>
                <w:szCs w:val="16"/>
                <w:lang w:val="ro-RO" w:eastAsia="ro-RO"/>
              </w:rPr>
              <w:t>Galdau</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44DFD8A2" w14:textId="1B796F32" w:rsidR="009D67A4" w:rsidRPr="0095733F" w:rsidRDefault="009D67A4" w:rsidP="009D67A4">
            <w:pPr>
              <w:rPr>
                <w:color w:val="000000"/>
                <w:sz w:val="16"/>
                <w:szCs w:val="16"/>
                <w:lang w:val="ro-RO" w:eastAsia="ro-RO"/>
              </w:rPr>
            </w:pPr>
            <w:r w:rsidRPr="0095733F">
              <w:rPr>
                <w:color w:val="000000"/>
                <w:sz w:val="16"/>
                <w:szCs w:val="16"/>
                <w:lang w:val="ro-RO" w:eastAsia="ro-RO"/>
              </w:rPr>
              <w:t>5</w:t>
            </w:r>
            <w:r>
              <w:rPr>
                <w:color w:val="000000"/>
                <w:sz w:val="16"/>
                <w:szCs w:val="16"/>
                <w:lang w:val="ro-RO" w:eastAsia="ro-RO"/>
              </w:rPr>
              <w:t>.</w:t>
            </w:r>
            <w:r w:rsidRPr="0095733F">
              <w:rPr>
                <w:color w:val="000000"/>
                <w:sz w:val="16"/>
                <w:szCs w:val="16"/>
                <w:lang w:val="ro-RO" w:eastAsia="ro-RO"/>
              </w:rPr>
              <w:t>284</w:t>
            </w:r>
            <w:r>
              <w:rPr>
                <w:color w:val="000000"/>
                <w:sz w:val="16"/>
                <w:szCs w:val="16"/>
                <w:lang w:val="ro-RO" w:eastAsia="ro-RO"/>
              </w:rPr>
              <w:t>.</w:t>
            </w:r>
            <w:r w:rsidRPr="0095733F">
              <w:rPr>
                <w:color w:val="000000"/>
                <w:sz w:val="16"/>
                <w:szCs w:val="16"/>
                <w:lang w:val="ro-RO" w:eastAsia="ro-RO"/>
              </w:rPr>
              <w:t>767</w:t>
            </w:r>
            <w:r>
              <w:rPr>
                <w:color w:val="000000"/>
                <w:sz w:val="16"/>
                <w:szCs w:val="16"/>
                <w:lang w:val="ro-RO" w:eastAsia="ro-RO"/>
              </w:rPr>
              <w:t>,</w:t>
            </w:r>
            <w:r w:rsidRPr="0095733F">
              <w:rPr>
                <w:color w:val="000000"/>
                <w:sz w:val="16"/>
                <w:szCs w:val="16"/>
                <w:lang w:val="ro-RO" w:eastAsia="ro-RO"/>
              </w:rPr>
              <w:t>01</w:t>
            </w:r>
          </w:p>
        </w:tc>
        <w:tc>
          <w:tcPr>
            <w:tcW w:w="1221" w:type="dxa"/>
            <w:tcBorders>
              <w:top w:val="nil"/>
              <w:left w:val="nil"/>
              <w:bottom w:val="single" w:sz="4" w:space="0" w:color="auto"/>
              <w:right w:val="single" w:sz="4" w:space="0" w:color="auto"/>
            </w:tcBorders>
            <w:shd w:val="clear" w:color="auto" w:fill="auto"/>
            <w:noWrap/>
            <w:vAlign w:val="center"/>
            <w:hideMark/>
          </w:tcPr>
          <w:p w14:paraId="5A869278" w14:textId="0597D464" w:rsidR="009D67A4" w:rsidRPr="0095733F" w:rsidRDefault="009D67A4" w:rsidP="009D67A4">
            <w:pPr>
              <w:jc w:val="right"/>
              <w:rPr>
                <w:color w:val="000000"/>
                <w:sz w:val="16"/>
                <w:szCs w:val="16"/>
                <w:lang w:val="ro-RO" w:eastAsia="ro-RO"/>
              </w:rPr>
            </w:pPr>
            <w:r w:rsidRPr="0095733F">
              <w:rPr>
                <w:color w:val="000000"/>
                <w:sz w:val="16"/>
                <w:szCs w:val="16"/>
                <w:lang w:val="ro-RO" w:eastAsia="ro-RO"/>
              </w:rPr>
              <w:t>1</w:t>
            </w:r>
            <w:r>
              <w:rPr>
                <w:color w:val="000000"/>
                <w:sz w:val="16"/>
                <w:szCs w:val="16"/>
                <w:lang w:val="ro-RO" w:eastAsia="ro-RO"/>
              </w:rPr>
              <w:t>.</w:t>
            </w:r>
            <w:r w:rsidRPr="0095733F">
              <w:rPr>
                <w:color w:val="000000"/>
                <w:sz w:val="16"/>
                <w:szCs w:val="16"/>
                <w:lang w:val="ro-RO" w:eastAsia="ro-RO"/>
              </w:rPr>
              <w:t>068</w:t>
            </w:r>
            <w:r>
              <w:rPr>
                <w:color w:val="000000"/>
                <w:sz w:val="16"/>
                <w:szCs w:val="16"/>
                <w:lang w:val="ro-RO" w:eastAsia="ro-RO"/>
              </w:rPr>
              <w:t>.</w:t>
            </w:r>
            <w:r w:rsidRPr="0095733F">
              <w:rPr>
                <w:color w:val="000000"/>
                <w:sz w:val="16"/>
                <w:szCs w:val="16"/>
                <w:lang w:val="ro-RO" w:eastAsia="ro-RO"/>
              </w:rPr>
              <w:t>082</w:t>
            </w:r>
            <w:r>
              <w:rPr>
                <w:color w:val="000000"/>
                <w:sz w:val="16"/>
                <w:szCs w:val="16"/>
                <w:lang w:val="ro-RO" w:eastAsia="ro-RO"/>
              </w:rPr>
              <w:t>,</w:t>
            </w:r>
            <w:r w:rsidRPr="0095733F">
              <w:rPr>
                <w:color w:val="000000"/>
                <w:sz w:val="16"/>
                <w:szCs w:val="16"/>
                <w:lang w:val="ro-RO" w:eastAsia="ro-RO"/>
              </w:rPr>
              <w:t>83</w:t>
            </w:r>
          </w:p>
        </w:tc>
        <w:tc>
          <w:tcPr>
            <w:tcW w:w="985" w:type="dxa"/>
            <w:tcBorders>
              <w:top w:val="nil"/>
              <w:left w:val="nil"/>
              <w:bottom w:val="single" w:sz="4" w:space="0" w:color="auto"/>
              <w:right w:val="single" w:sz="4" w:space="0" w:color="auto"/>
            </w:tcBorders>
            <w:shd w:val="clear" w:color="auto" w:fill="auto"/>
            <w:noWrap/>
            <w:vAlign w:val="center"/>
            <w:hideMark/>
          </w:tcPr>
          <w:p w14:paraId="77ADFAB4"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877C7EB"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63D7E60"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0261A52"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0CC6F6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DDB151D" w14:textId="56C48FC7" w:rsidR="009D67A4" w:rsidRPr="0095733F" w:rsidRDefault="009D67A4" w:rsidP="009D67A4">
            <w:pPr>
              <w:jc w:val="right"/>
              <w:rPr>
                <w:color w:val="000000"/>
                <w:sz w:val="16"/>
                <w:szCs w:val="16"/>
                <w:lang w:val="ro-RO" w:eastAsia="ro-RO"/>
              </w:rPr>
            </w:pPr>
            <w:r>
              <w:rPr>
                <w:color w:val="000000"/>
                <w:sz w:val="16"/>
                <w:szCs w:val="16"/>
                <w:lang w:val="ro-RO" w:eastAsia="ro-RO"/>
              </w:rPr>
              <w:t>Sep-17</w:t>
            </w:r>
          </w:p>
        </w:tc>
        <w:tc>
          <w:tcPr>
            <w:tcW w:w="1056" w:type="dxa"/>
            <w:tcBorders>
              <w:top w:val="nil"/>
              <w:left w:val="nil"/>
              <w:bottom w:val="single" w:sz="4" w:space="0" w:color="auto"/>
              <w:right w:val="single" w:sz="4" w:space="0" w:color="auto"/>
            </w:tcBorders>
            <w:shd w:val="clear" w:color="auto" w:fill="auto"/>
            <w:noWrap/>
            <w:vAlign w:val="center"/>
            <w:hideMark/>
          </w:tcPr>
          <w:p w14:paraId="38C5F10C" w14:textId="09306713"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-18</w:t>
            </w:r>
          </w:p>
        </w:tc>
        <w:tc>
          <w:tcPr>
            <w:tcW w:w="770" w:type="dxa"/>
            <w:tcBorders>
              <w:top w:val="nil"/>
              <w:left w:val="nil"/>
              <w:bottom w:val="single" w:sz="4" w:space="0" w:color="auto"/>
              <w:right w:val="single" w:sz="4" w:space="0" w:color="auto"/>
            </w:tcBorders>
            <w:shd w:val="clear" w:color="auto" w:fill="auto"/>
            <w:noWrap/>
            <w:vAlign w:val="center"/>
            <w:hideMark/>
          </w:tcPr>
          <w:p w14:paraId="1CBD2856" w14:textId="33E28AEA" w:rsidR="009D67A4" w:rsidRPr="0095733F" w:rsidRDefault="009D67A4" w:rsidP="009D67A4">
            <w:pPr>
              <w:jc w:val="right"/>
              <w:rPr>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FC12FF4" w14:textId="0AF4F3CD" w:rsidR="009D67A4" w:rsidRPr="0095733F" w:rsidRDefault="009D67A4" w:rsidP="009D67A4">
            <w:pPr>
              <w:jc w:val="right"/>
              <w:rPr>
                <w:color w:val="000000"/>
                <w:sz w:val="16"/>
                <w:szCs w:val="16"/>
                <w:lang w:val="ro-RO" w:eastAsia="ro-RO"/>
              </w:rPr>
            </w:pPr>
            <w:r>
              <w:rPr>
                <w:color w:val="000000"/>
                <w:sz w:val="16"/>
                <w:szCs w:val="16"/>
                <w:lang w:val="ro-RO" w:eastAsia="ro-RO"/>
              </w:rPr>
              <w:t>Oct-19</w:t>
            </w:r>
          </w:p>
        </w:tc>
      </w:tr>
      <w:tr w:rsidR="009D67A4" w:rsidRPr="0095733F" w14:paraId="14820279" w14:textId="77777777" w:rsidTr="009E717E">
        <w:trPr>
          <w:trHeight w:val="69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6EAEA631"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43</w:t>
            </w:r>
          </w:p>
        </w:tc>
        <w:tc>
          <w:tcPr>
            <w:tcW w:w="788" w:type="dxa"/>
            <w:tcBorders>
              <w:top w:val="nil"/>
              <w:left w:val="nil"/>
              <w:bottom w:val="single" w:sz="4" w:space="0" w:color="auto"/>
              <w:right w:val="single" w:sz="4" w:space="0" w:color="auto"/>
            </w:tcBorders>
            <w:shd w:val="clear" w:color="auto" w:fill="auto"/>
            <w:vAlign w:val="center"/>
            <w:hideMark/>
          </w:tcPr>
          <w:p w14:paraId="3D2AA3D5" w14:textId="77777777" w:rsidR="009D67A4" w:rsidRPr="0095733F" w:rsidRDefault="009D67A4" w:rsidP="009D67A4">
            <w:pPr>
              <w:rPr>
                <w:i/>
                <w:iCs/>
                <w:sz w:val="16"/>
                <w:szCs w:val="16"/>
                <w:lang w:val="ro-RO" w:eastAsia="ro-RO"/>
              </w:rPr>
            </w:pPr>
            <w:r w:rsidRPr="0095733F">
              <w:rPr>
                <w:i/>
                <w:iCs/>
                <w:sz w:val="16"/>
                <w:szCs w:val="16"/>
                <w:lang w:val="ro-RO" w:eastAsia="ro-RO"/>
              </w:rPr>
              <w:t>CL43</w:t>
            </w:r>
          </w:p>
        </w:tc>
        <w:tc>
          <w:tcPr>
            <w:tcW w:w="1410" w:type="dxa"/>
            <w:tcBorders>
              <w:top w:val="nil"/>
              <w:left w:val="nil"/>
              <w:bottom w:val="single" w:sz="4" w:space="0" w:color="auto"/>
              <w:right w:val="single" w:sz="4" w:space="0" w:color="auto"/>
            </w:tcBorders>
            <w:shd w:val="clear" w:color="auto" w:fill="auto"/>
            <w:vAlign w:val="center"/>
            <w:hideMark/>
          </w:tcPr>
          <w:p w14:paraId="27DBE9F0" w14:textId="77777777" w:rsidR="009D67A4" w:rsidRPr="0095733F" w:rsidRDefault="009D67A4" w:rsidP="009D67A4">
            <w:pPr>
              <w:rPr>
                <w:i/>
                <w:iCs/>
                <w:sz w:val="16"/>
                <w:szCs w:val="16"/>
                <w:lang w:val="ro-RO" w:eastAsia="ro-RO"/>
              </w:rPr>
            </w:pPr>
            <w:r w:rsidRPr="0095733F">
              <w:rPr>
                <w:i/>
                <w:iCs/>
                <w:sz w:val="16"/>
                <w:szCs w:val="16"/>
                <w:lang w:val="ro-RO" w:eastAsia="ro-RO"/>
              </w:rPr>
              <w:t xml:space="preserve">​Surse de apa Valea </w:t>
            </w:r>
            <w:proofErr w:type="spellStart"/>
            <w:r w:rsidRPr="0095733F">
              <w:rPr>
                <w:i/>
                <w:iCs/>
                <w:sz w:val="16"/>
                <w:szCs w:val="16"/>
                <w:lang w:val="ro-RO" w:eastAsia="ro-RO"/>
              </w:rPr>
              <w:t>Azugii</w:t>
            </w:r>
            <w:proofErr w:type="spellEnd"/>
            <w:r w:rsidRPr="0095733F">
              <w:rPr>
                <w:i/>
                <w:iCs/>
                <w:sz w:val="16"/>
                <w:szCs w:val="16"/>
                <w:lang w:val="ro-RO" w:eastAsia="ro-RO"/>
              </w:rPr>
              <w:t xml:space="preserve">. </w:t>
            </w:r>
            <w:proofErr w:type="spellStart"/>
            <w:r w:rsidRPr="0095733F">
              <w:rPr>
                <w:i/>
                <w:iCs/>
                <w:sz w:val="16"/>
                <w:szCs w:val="16"/>
                <w:lang w:val="ro-RO" w:eastAsia="ro-RO"/>
              </w:rPr>
              <w:t>Statii</w:t>
            </w:r>
            <w:proofErr w:type="spellEnd"/>
            <w:r w:rsidRPr="0095733F">
              <w:rPr>
                <w:i/>
                <w:iCs/>
                <w:sz w:val="16"/>
                <w:szCs w:val="16"/>
                <w:lang w:val="ro-RO" w:eastAsia="ro-RO"/>
              </w:rPr>
              <w:t xml:space="preserve"> de tratare si </w:t>
            </w:r>
            <w:proofErr w:type="spellStart"/>
            <w:r w:rsidRPr="0095733F">
              <w:rPr>
                <w:i/>
                <w:iCs/>
                <w:sz w:val="16"/>
                <w:szCs w:val="16"/>
                <w:lang w:val="ro-RO" w:eastAsia="ro-RO"/>
              </w:rPr>
              <w:t>clorare</w:t>
            </w:r>
            <w:proofErr w:type="spellEnd"/>
            <w:r w:rsidRPr="0095733F">
              <w:rPr>
                <w:i/>
                <w:iCs/>
                <w:sz w:val="16"/>
                <w:szCs w:val="16"/>
                <w:lang w:val="ro-RO" w:eastAsia="ro-RO"/>
              </w:rPr>
              <w:t xml:space="preserve"> Valea </w:t>
            </w:r>
            <w:proofErr w:type="spellStart"/>
            <w:r w:rsidRPr="0095733F">
              <w:rPr>
                <w:i/>
                <w:iCs/>
                <w:sz w:val="16"/>
                <w:szCs w:val="16"/>
                <w:lang w:val="ro-RO" w:eastAsia="ro-RO"/>
              </w:rPr>
              <w:t>Azugii</w:t>
            </w:r>
            <w:proofErr w:type="spellEnd"/>
            <w:r w:rsidRPr="0095733F">
              <w:rPr>
                <w:i/>
                <w:iCs/>
                <w:sz w:val="16"/>
                <w:szCs w:val="16"/>
                <w:lang w:val="ro-RO" w:eastAsia="ro-RO"/>
              </w:rPr>
              <w:t xml:space="preserve">. Reabilitare rezervoare Predeal. </w:t>
            </w:r>
            <w:proofErr w:type="spellStart"/>
            <w:r w:rsidRPr="0095733F">
              <w:rPr>
                <w:i/>
                <w:iCs/>
                <w:sz w:val="16"/>
                <w:szCs w:val="16"/>
                <w:lang w:val="ro-RO" w:eastAsia="ro-RO"/>
              </w:rPr>
              <w:t>Statie</w:t>
            </w:r>
            <w:proofErr w:type="spellEnd"/>
            <w:r w:rsidRPr="0095733F">
              <w:rPr>
                <w:i/>
                <w:iCs/>
                <w:sz w:val="16"/>
                <w:szCs w:val="16"/>
                <w:lang w:val="ro-RO" w:eastAsia="ro-RO"/>
              </w:rPr>
              <w:t xml:space="preserve"> de pompare </w:t>
            </w:r>
            <w:proofErr w:type="spellStart"/>
            <w:r w:rsidRPr="0095733F">
              <w:rPr>
                <w:i/>
                <w:iCs/>
                <w:sz w:val="16"/>
                <w:szCs w:val="16"/>
                <w:lang w:val="ro-RO" w:eastAsia="ro-RO"/>
              </w:rPr>
              <w:t>Joita</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3AAA6192" w14:textId="6185DB03" w:rsidR="009D67A4" w:rsidRPr="0095733F" w:rsidRDefault="009D67A4" w:rsidP="009D67A4">
            <w:pPr>
              <w:rPr>
                <w:i/>
                <w:iCs/>
                <w:sz w:val="16"/>
                <w:szCs w:val="16"/>
                <w:lang w:val="ro-RO" w:eastAsia="ro-RO"/>
              </w:rPr>
            </w:pPr>
            <w:r w:rsidRPr="0095733F">
              <w:rPr>
                <w:i/>
                <w:iCs/>
                <w:sz w:val="16"/>
                <w:szCs w:val="16"/>
                <w:lang w:val="ro-RO" w:eastAsia="ro-RO"/>
              </w:rPr>
              <w:t>37</w:t>
            </w:r>
            <w:r>
              <w:rPr>
                <w:i/>
                <w:iCs/>
                <w:sz w:val="16"/>
                <w:szCs w:val="16"/>
                <w:lang w:val="ro-RO" w:eastAsia="ro-RO"/>
              </w:rPr>
              <w:t>.</w:t>
            </w:r>
            <w:r w:rsidRPr="0095733F">
              <w:rPr>
                <w:i/>
                <w:iCs/>
                <w:sz w:val="16"/>
                <w:szCs w:val="16"/>
                <w:lang w:val="ro-RO" w:eastAsia="ro-RO"/>
              </w:rPr>
              <w:t>299</w:t>
            </w:r>
            <w:r>
              <w:rPr>
                <w:i/>
                <w:iCs/>
                <w:sz w:val="16"/>
                <w:szCs w:val="16"/>
                <w:lang w:val="ro-RO" w:eastAsia="ro-RO"/>
              </w:rPr>
              <w:t>.</w:t>
            </w:r>
            <w:r w:rsidRPr="0095733F">
              <w:rPr>
                <w:i/>
                <w:iCs/>
                <w:sz w:val="16"/>
                <w:szCs w:val="16"/>
                <w:lang w:val="ro-RO" w:eastAsia="ro-RO"/>
              </w:rPr>
              <w:t>444</w:t>
            </w:r>
            <w:r>
              <w:rPr>
                <w:i/>
                <w:iCs/>
                <w:sz w:val="16"/>
                <w:szCs w:val="16"/>
                <w:lang w:val="ro-RO" w:eastAsia="ro-RO"/>
              </w:rPr>
              <w:t>,</w:t>
            </w:r>
            <w:r w:rsidRPr="0095733F">
              <w:rPr>
                <w:i/>
                <w:iCs/>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56DFF86" w14:textId="6ADB1309" w:rsidR="009D67A4" w:rsidRPr="0095733F" w:rsidRDefault="009D67A4" w:rsidP="009D67A4">
            <w:pPr>
              <w:jc w:val="right"/>
              <w:rPr>
                <w:i/>
                <w:iCs/>
                <w:color w:val="000000"/>
                <w:sz w:val="16"/>
                <w:szCs w:val="16"/>
                <w:lang w:val="ro-RO" w:eastAsia="ro-RO"/>
              </w:rPr>
            </w:pPr>
            <w:r w:rsidRPr="0095733F">
              <w:rPr>
                <w:i/>
                <w:iCs/>
                <w:color w:val="000000"/>
                <w:sz w:val="16"/>
                <w:szCs w:val="16"/>
                <w:lang w:val="ro-RO" w:eastAsia="ro-RO"/>
              </w:rPr>
              <w:t>7</w:t>
            </w:r>
            <w:r>
              <w:rPr>
                <w:i/>
                <w:iCs/>
                <w:color w:val="000000"/>
                <w:sz w:val="16"/>
                <w:szCs w:val="16"/>
                <w:lang w:val="ro-RO" w:eastAsia="ro-RO"/>
              </w:rPr>
              <w:t>.</w:t>
            </w:r>
            <w:r w:rsidRPr="0095733F">
              <w:rPr>
                <w:i/>
                <w:iCs/>
                <w:color w:val="000000"/>
                <w:sz w:val="16"/>
                <w:szCs w:val="16"/>
                <w:lang w:val="ro-RO" w:eastAsia="ro-RO"/>
              </w:rPr>
              <w:t>538</w:t>
            </w:r>
            <w:r>
              <w:rPr>
                <w:i/>
                <w:iCs/>
                <w:color w:val="000000"/>
                <w:sz w:val="16"/>
                <w:szCs w:val="16"/>
                <w:lang w:val="ro-RO" w:eastAsia="ro-RO"/>
              </w:rPr>
              <w:t>.</w:t>
            </w:r>
            <w:r w:rsidRPr="0095733F">
              <w:rPr>
                <w:i/>
                <w:iCs/>
                <w:color w:val="000000"/>
                <w:sz w:val="16"/>
                <w:szCs w:val="16"/>
                <w:lang w:val="ro-RO" w:eastAsia="ro-RO"/>
              </w:rPr>
              <w:t>439</w:t>
            </w:r>
            <w:r>
              <w:rPr>
                <w:i/>
                <w:iCs/>
                <w:color w:val="000000"/>
                <w:sz w:val="16"/>
                <w:szCs w:val="16"/>
                <w:lang w:val="ro-RO" w:eastAsia="ro-RO"/>
              </w:rPr>
              <w:t>,</w:t>
            </w:r>
            <w:r w:rsidRPr="0095733F">
              <w:rPr>
                <w:i/>
                <w:iCs/>
                <w:color w:val="000000"/>
                <w:sz w:val="16"/>
                <w:szCs w:val="16"/>
                <w:lang w:val="ro-RO" w:eastAsia="ro-RO"/>
              </w:rPr>
              <w:t>34</w:t>
            </w:r>
          </w:p>
        </w:tc>
        <w:tc>
          <w:tcPr>
            <w:tcW w:w="985" w:type="dxa"/>
            <w:tcBorders>
              <w:top w:val="nil"/>
              <w:left w:val="nil"/>
              <w:bottom w:val="single" w:sz="4" w:space="0" w:color="auto"/>
              <w:right w:val="single" w:sz="4" w:space="0" w:color="auto"/>
            </w:tcBorders>
            <w:shd w:val="clear" w:color="auto" w:fill="auto"/>
            <w:noWrap/>
            <w:vAlign w:val="center"/>
            <w:hideMark/>
          </w:tcPr>
          <w:p w14:paraId="57F07738" w14:textId="77777777" w:rsidR="009D67A4" w:rsidRPr="0095733F" w:rsidRDefault="009D67A4" w:rsidP="009D67A4">
            <w:pPr>
              <w:rPr>
                <w:i/>
                <w:iCs/>
                <w:color w:val="000000"/>
                <w:sz w:val="16"/>
                <w:szCs w:val="16"/>
                <w:lang w:val="ro-RO" w:eastAsia="ro-RO"/>
              </w:rPr>
            </w:pPr>
            <w:proofErr w:type="spellStart"/>
            <w:r w:rsidRPr="0095733F">
              <w:rPr>
                <w:i/>
                <w:iCs/>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F1A7A62" w14:textId="77777777" w:rsidR="009D67A4" w:rsidRPr="0095733F" w:rsidRDefault="009D67A4" w:rsidP="009D67A4">
            <w:pPr>
              <w:rPr>
                <w:i/>
                <w:iCs/>
                <w:color w:val="000000"/>
                <w:sz w:val="16"/>
                <w:szCs w:val="16"/>
                <w:lang w:val="ro-RO" w:eastAsia="ro-RO"/>
              </w:rPr>
            </w:pPr>
            <w:r w:rsidRPr="0095733F">
              <w:rPr>
                <w:i/>
                <w:iCs/>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5D5CFAD"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68D0407"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AE054D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B237CD8" w14:textId="2AEEE1D0" w:rsidR="009D67A4" w:rsidRPr="0095733F" w:rsidRDefault="009D67A4" w:rsidP="009D67A4">
            <w:pPr>
              <w:jc w:val="right"/>
              <w:rPr>
                <w:i/>
                <w:iCs/>
                <w:color w:val="000000"/>
                <w:sz w:val="16"/>
                <w:szCs w:val="16"/>
                <w:lang w:val="ro-RO" w:eastAsia="ro-RO"/>
              </w:rPr>
            </w:pPr>
            <w:r>
              <w:rPr>
                <w:i/>
                <w:iCs/>
                <w:color w:val="000000"/>
                <w:sz w:val="16"/>
                <w:szCs w:val="16"/>
                <w:lang w:val="ro-RO" w:eastAsia="ro-RO"/>
              </w:rPr>
              <w:t>Feb-22</w:t>
            </w:r>
          </w:p>
        </w:tc>
        <w:tc>
          <w:tcPr>
            <w:tcW w:w="1056" w:type="dxa"/>
            <w:tcBorders>
              <w:top w:val="nil"/>
              <w:left w:val="nil"/>
              <w:bottom w:val="single" w:sz="4" w:space="0" w:color="auto"/>
              <w:right w:val="single" w:sz="4" w:space="0" w:color="auto"/>
            </w:tcBorders>
            <w:shd w:val="clear" w:color="auto" w:fill="auto"/>
            <w:noWrap/>
            <w:vAlign w:val="center"/>
            <w:hideMark/>
          </w:tcPr>
          <w:p w14:paraId="7B7941E8" w14:textId="51FF1467" w:rsidR="009D67A4" w:rsidRPr="0095733F" w:rsidRDefault="005644A4" w:rsidP="009D67A4">
            <w:pPr>
              <w:jc w:val="right"/>
              <w:rPr>
                <w:i/>
                <w:iCs/>
                <w:color w:val="000000"/>
                <w:sz w:val="16"/>
                <w:szCs w:val="16"/>
                <w:lang w:val="ro-RO" w:eastAsia="ro-RO"/>
              </w:rPr>
            </w:pPr>
            <w:r>
              <w:rPr>
                <w:i/>
                <w:iCs/>
                <w:color w:val="000000"/>
                <w:sz w:val="16"/>
                <w:szCs w:val="16"/>
                <w:lang w:val="ro-RO" w:eastAsia="ro-RO"/>
              </w:rPr>
              <w:t>I</w:t>
            </w:r>
            <w:r w:rsidR="009D67A4">
              <w:rPr>
                <w:i/>
                <w:iCs/>
                <w:color w:val="000000"/>
                <w:sz w:val="16"/>
                <w:szCs w:val="16"/>
                <w:lang w:val="ro-RO" w:eastAsia="ro-RO"/>
              </w:rPr>
              <w:t>ul-22</w:t>
            </w:r>
          </w:p>
        </w:tc>
        <w:tc>
          <w:tcPr>
            <w:tcW w:w="770" w:type="dxa"/>
            <w:tcBorders>
              <w:top w:val="nil"/>
              <w:left w:val="nil"/>
              <w:bottom w:val="single" w:sz="4" w:space="0" w:color="auto"/>
              <w:right w:val="single" w:sz="4" w:space="0" w:color="auto"/>
            </w:tcBorders>
            <w:shd w:val="clear" w:color="auto" w:fill="auto"/>
            <w:noWrap/>
            <w:vAlign w:val="center"/>
            <w:hideMark/>
          </w:tcPr>
          <w:p w14:paraId="75E26082" w14:textId="63BC1174" w:rsidR="009D67A4" w:rsidRPr="0095733F" w:rsidRDefault="009D67A4" w:rsidP="009D67A4">
            <w:pPr>
              <w:jc w:val="right"/>
              <w:rPr>
                <w:i/>
                <w:iCs/>
                <w:color w:val="000000"/>
                <w:sz w:val="16"/>
                <w:szCs w:val="16"/>
                <w:lang w:val="ro-RO" w:eastAsia="ro-RO"/>
              </w:rPr>
            </w:pPr>
            <w:r>
              <w:rPr>
                <w:i/>
                <w:iCs/>
                <w:color w:val="000000"/>
                <w:sz w:val="16"/>
                <w:szCs w:val="16"/>
                <w:lang w:val="ro-RO" w:eastAsia="ro-RO"/>
              </w:rPr>
              <w:t>20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089D458E" w14:textId="4C6D6595" w:rsidR="009D67A4" w:rsidRPr="0095733F" w:rsidRDefault="009D67A4" w:rsidP="009D67A4">
            <w:pPr>
              <w:jc w:val="right"/>
              <w:rPr>
                <w:i/>
                <w:iCs/>
                <w:color w:val="000000"/>
                <w:sz w:val="16"/>
                <w:szCs w:val="16"/>
                <w:lang w:val="ro-RO" w:eastAsia="ro-RO"/>
              </w:rPr>
            </w:pPr>
            <w:r>
              <w:rPr>
                <w:i/>
                <w:iCs/>
                <w:color w:val="000000"/>
                <w:sz w:val="16"/>
                <w:szCs w:val="16"/>
                <w:lang w:val="ro-RO" w:eastAsia="ro-RO"/>
              </w:rPr>
              <w:t>Dec-23</w:t>
            </w:r>
          </w:p>
        </w:tc>
      </w:tr>
      <w:tr w:rsidR="009D67A4" w:rsidRPr="0095733F" w14:paraId="2A18B2B5" w14:textId="77777777" w:rsidTr="009E717E">
        <w:trPr>
          <w:trHeight w:val="148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AA5A409"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44</w:t>
            </w:r>
          </w:p>
        </w:tc>
        <w:tc>
          <w:tcPr>
            <w:tcW w:w="788" w:type="dxa"/>
            <w:tcBorders>
              <w:top w:val="nil"/>
              <w:left w:val="nil"/>
              <w:bottom w:val="single" w:sz="4" w:space="0" w:color="auto"/>
              <w:right w:val="single" w:sz="4" w:space="0" w:color="auto"/>
            </w:tcBorders>
            <w:shd w:val="clear" w:color="auto" w:fill="auto"/>
            <w:vAlign w:val="center"/>
            <w:hideMark/>
          </w:tcPr>
          <w:p w14:paraId="1F92E36F" w14:textId="77777777" w:rsidR="009D67A4" w:rsidRPr="0095733F" w:rsidRDefault="009D67A4" w:rsidP="009D67A4">
            <w:pPr>
              <w:rPr>
                <w:sz w:val="16"/>
                <w:szCs w:val="16"/>
                <w:lang w:val="ro-RO" w:eastAsia="ro-RO"/>
              </w:rPr>
            </w:pPr>
            <w:r w:rsidRPr="0095733F">
              <w:rPr>
                <w:sz w:val="16"/>
                <w:szCs w:val="16"/>
                <w:lang w:val="ro-RO" w:eastAsia="ro-RO"/>
              </w:rPr>
              <w:t>CL44</w:t>
            </w:r>
          </w:p>
        </w:tc>
        <w:tc>
          <w:tcPr>
            <w:tcW w:w="1410" w:type="dxa"/>
            <w:tcBorders>
              <w:top w:val="nil"/>
              <w:left w:val="nil"/>
              <w:bottom w:val="single" w:sz="4" w:space="0" w:color="auto"/>
              <w:right w:val="single" w:sz="4" w:space="0" w:color="auto"/>
            </w:tcBorders>
            <w:shd w:val="clear" w:color="auto" w:fill="auto"/>
            <w:vAlign w:val="center"/>
            <w:hideMark/>
          </w:tcPr>
          <w:p w14:paraId="612BDDF5" w14:textId="77777777" w:rsidR="009D67A4" w:rsidRPr="0095733F" w:rsidRDefault="009D67A4" w:rsidP="009D67A4">
            <w:pPr>
              <w:rPr>
                <w:sz w:val="16"/>
                <w:szCs w:val="16"/>
                <w:lang w:val="ro-RO" w:eastAsia="ro-RO"/>
              </w:rPr>
            </w:pPr>
            <w:r w:rsidRPr="0095733F">
              <w:rPr>
                <w:sz w:val="16"/>
                <w:szCs w:val="16"/>
                <w:lang w:val="ro-RO" w:eastAsia="ro-RO"/>
              </w:rPr>
              <w:t xml:space="preserve">Rezervor </w:t>
            </w:r>
            <w:proofErr w:type="spellStart"/>
            <w:r w:rsidRPr="0095733F">
              <w:rPr>
                <w:sz w:val="16"/>
                <w:szCs w:val="16"/>
                <w:lang w:val="ro-RO" w:eastAsia="ro-RO"/>
              </w:rPr>
              <w:t>Albesti</w:t>
            </w:r>
            <w:proofErr w:type="spellEnd"/>
            <w:r w:rsidRPr="0095733F">
              <w:rPr>
                <w:sz w:val="16"/>
                <w:szCs w:val="16"/>
                <w:lang w:val="ro-RO" w:eastAsia="ro-RO"/>
              </w:rPr>
              <w:t xml:space="preserve">, </w:t>
            </w:r>
            <w:proofErr w:type="spellStart"/>
            <w:r w:rsidRPr="0095733F">
              <w:rPr>
                <w:sz w:val="16"/>
                <w:szCs w:val="16"/>
                <w:lang w:val="ro-RO" w:eastAsia="ro-RO"/>
              </w:rPr>
              <w:t>Faclia</w:t>
            </w:r>
            <w:proofErr w:type="spellEnd"/>
            <w:r w:rsidRPr="0095733F">
              <w:rPr>
                <w:sz w:val="16"/>
                <w:szCs w:val="16"/>
                <w:lang w:val="ro-RO" w:eastAsia="ro-RO"/>
              </w:rPr>
              <w:t xml:space="preserve">, Castelu, Tortoman. </w:t>
            </w:r>
            <w:proofErr w:type="spellStart"/>
            <w:r w:rsidRPr="0095733F">
              <w:rPr>
                <w:sz w:val="16"/>
                <w:szCs w:val="16"/>
                <w:lang w:val="ro-RO" w:eastAsia="ro-RO"/>
              </w:rPr>
              <w:t>Statie</w:t>
            </w:r>
            <w:proofErr w:type="spellEnd"/>
            <w:r w:rsidRPr="0095733F">
              <w:rPr>
                <w:sz w:val="16"/>
                <w:szCs w:val="16"/>
                <w:lang w:val="ro-RO" w:eastAsia="ro-RO"/>
              </w:rPr>
              <w:t xml:space="preserve"> de pompare </w:t>
            </w:r>
            <w:proofErr w:type="spellStart"/>
            <w:r w:rsidRPr="0095733F">
              <w:rPr>
                <w:sz w:val="16"/>
                <w:szCs w:val="16"/>
                <w:lang w:val="ro-RO" w:eastAsia="ro-RO"/>
              </w:rPr>
              <w:t>Albesti</w:t>
            </w:r>
            <w:proofErr w:type="spellEnd"/>
            <w:r w:rsidRPr="0095733F">
              <w:rPr>
                <w:sz w:val="16"/>
                <w:szCs w:val="16"/>
                <w:lang w:val="ro-RO" w:eastAsia="ro-RO"/>
              </w:rPr>
              <w:t xml:space="preserve">, Castelu, Tortoman; Foraje noi Poiana, Tortoman. </w:t>
            </w:r>
            <w:proofErr w:type="spellStart"/>
            <w:r w:rsidRPr="0095733F">
              <w:rPr>
                <w:sz w:val="16"/>
                <w:szCs w:val="16"/>
                <w:lang w:val="ro-RO" w:eastAsia="ro-RO"/>
              </w:rPr>
              <w:t>Statie</w:t>
            </w:r>
            <w:proofErr w:type="spellEnd"/>
            <w:r w:rsidRPr="0095733F">
              <w:rPr>
                <w:sz w:val="16"/>
                <w:szCs w:val="16"/>
                <w:lang w:val="ro-RO" w:eastAsia="ro-RO"/>
              </w:rPr>
              <w:t xml:space="preserve"> de </w:t>
            </w:r>
            <w:proofErr w:type="spellStart"/>
            <w:r w:rsidRPr="0095733F">
              <w:rPr>
                <w:sz w:val="16"/>
                <w:szCs w:val="16"/>
                <w:lang w:val="ro-RO" w:eastAsia="ro-RO"/>
              </w:rPr>
              <w:t>clorare</w:t>
            </w:r>
            <w:proofErr w:type="spellEnd"/>
            <w:r w:rsidRPr="0095733F">
              <w:rPr>
                <w:sz w:val="16"/>
                <w:szCs w:val="16"/>
                <w:lang w:val="ro-RO" w:eastAsia="ro-RO"/>
              </w:rPr>
              <w:t xml:space="preserve"> Castelu, Tortoman, </w:t>
            </w:r>
            <w:proofErr w:type="spellStart"/>
            <w:r w:rsidRPr="0095733F">
              <w:rPr>
                <w:sz w:val="16"/>
                <w:szCs w:val="16"/>
                <w:lang w:val="ro-RO" w:eastAsia="ro-RO"/>
              </w:rPr>
              <w:t>Albesti</w:t>
            </w:r>
            <w:proofErr w:type="spellEnd"/>
            <w:r w:rsidRPr="0095733F">
              <w:rPr>
                <w:sz w:val="16"/>
                <w:szCs w:val="16"/>
                <w:lang w:val="ro-RO" w:eastAsia="ro-RO"/>
              </w:rPr>
              <w:t xml:space="preserve">, </w:t>
            </w:r>
            <w:proofErr w:type="spellStart"/>
            <w:r w:rsidRPr="0095733F">
              <w:rPr>
                <w:sz w:val="16"/>
                <w:szCs w:val="16"/>
                <w:lang w:val="ro-RO" w:eastAsia="ro-RO"/>
              </w:rPr>
              <w:t>Faclia</w:t>
            </w:r>
            <w:proofErr w:type="spellEnd"/>
            <w:r w:rsidRPr="0095733F">
              <w:rPr>
                <w:sz w:val="16"/>
                <w:szCs w:val="16"/>
                <w:lang w:val="ro-RO" w:eastAsia="ro-RO"/>
              </w:rPr>
              <w:t xml:space="preserve">. </w:t>
            </w:r>
            <w:proofErr w:type="spellStart"/>
            <w:r w:rsidRPr="0095733F">
              <w:rPr>
                <w:sz w:val="16"/>
                <w:szCs w:val="16"/>
                <w:lang w:val="ro-RO" w:eastAsia="ro-RO"/>
              </w:rPr>
              <w:t>Gospodarie</w:t>
            </w:r>
            <w:proofErr w:type="spellEnd"/>
            <w:r w:rsidRPr="0095733F">
              <w:rPr>
                <w:sz w:val="16"/>
                <w:szCs w:val="16"/>
                <w:lang w:val="ro-RO" w:eastAsia="ro-RO"/>
              </w:rPr>
              <w:t xml:space="preserve"> de apa pentru </w:t>
            </w:r>
            <w:proofErr w:type="spellStart"/>
            <w:r w:rsidRPr="0095733F">
              <w:rPr>
                <w:sz w:val="16"/>
                <w:szCs w:val="16"/>
                <w:lang w:val="ro-RO" w:eastAsia="ro-RO"/>
              </w:rPr>
              <w:t>localitatile</w:t>
            </w:r>
            <w:proofErr w:type="spellEnd"/>
            <w:r w:rsidRPr="0095733F">
              <w:rPr>
                <w:sz w:val="16"/>
                <w:szCs w:val="16"/>
                <w:lang w:val="ro-RO" w:eastAsia="ro-RO"/>
              </w:rPr>
              <w:t xml:space="preserve"> </w:t>
            </w:r>
            <w:proofErr w:type="spellStart"/>
            <w:r w:rsidRPr="0095733F">
              <w:rPr>
                <w:sz w:val="16"/>
                <w:szCs w:val="16"/>
                <w:lang w:val="ro-RO" w:eastAsia="ro-RO"/>
              </w:rPr>
              <w:t>Dulcesti</w:t>
            </w:r>
            <w:proofErr w:type="spellEnd"/>
            <w:r w:rsidRPr="0095733F">
              <w:rPr>
                <w:sz w:val="16"/>
                <w:szCs w:val="16"/>
                <w:lang w:val="ro-RO" w:eastAsia="ro-RO"/>
              </w:rPr>
              <w:t xml:space="preserve">, </w:t>
            </w:r>
            <w:proofErr w:type="spellStart"/>
            <w:r w:rsidRPr="0095733F">
              <w:rPr>
                <w:sz w:val="16"/>
                <w:szCs w:val="16"/>
                <w:lang w:val="ro-RO" w:eastAsia="ro-RO"/>
              </w:rPr>
              <w:t>Mosneni</w:t>
            </w:r>
            <w:proofErr w:type="spellEnd"/>
            <w:r w:rsidRPr="0095733F">
              <w:rPr>
                <w:sz w:val="16"/>
                <w:szCs w:val="16"/>
                <w:lang w:val="ro-RO" w:eastAsia="ro-RO"/>
              </w:rPr>
              <w:t xml:space="preserve"> si Pecineaga. Reabilitare </w:t>
            </w:r>
            <w:proofErr w:type="spellStart"/>
            <w:r w:rsidRPr="0095733F">
              <w:rPr>
                <w:sz w:val="16"/>
                <w:szCs w:val="16"/>
                <w:lang w:val="ro-RO" w:eastAsia="ro-RO"/>
              </w:rPr>
              <w:t>statie</w:t>
            </w:r>
            <w:proofErr w:type="spellEnd"/>
            <w:r w:rsidRPr="0095733F">
              <w:rPr>
                <w:sz w:val="16"/>
                <w:szCs w:val="16"/>
                <w:lang w:val="ro-RO" w:eastAsia="ro-RO"/>
              </w:rPr>
              <w:t xml:space="preserve"> pompare Cotu </w:t>
            </w:r>
            <w:proofErr w:type="spellStart"/>
            <w:r w:rsidRPr="0095733F">
              <w:rPr>
                <w:sz w:val="16"/>
                <w:szCs w:val="16"/>
                <w:lang w:val="ro-RO" w:eastAsia="ro-RO"/>
              </w:rPr>
              <w:t>Vaii</w:t>
            </w:r>
            <w:proofErr w:type="spellEnd"/>
            <w:r w:rsidRPr="0095733F">
              <w:rPr>
                <w:sz w:val="16"/>
                <w:szCs w:val="16"/>
                <w:lang w:val="ro-RO" w:eastAsia="ro-RO"/>
              </w:rPr>
              <w:t xml:space="preserve">. </w:t>
            </w:r>
            <w:proofErr w:type="spellStart"/>
            <w:r w:rsidRPr="0095733F">
              <w:rPr>
                <w:sz w:val="16"/>
                <w:szCs w:val="16"/>
                <w:lang w:val="ro-RO" w:eastAsia="ro-RO"/>
              </w:rPr>
              <w:t>Statie</w:t>
            </w:r>
            <w:proofErr w:type="spellEnd"/>
            <w:r w:rsidRPr="0095733F">
              <w:rPr>
                <w:sz w:val="16"/>
                <w:szCs w:val="16"/>
                <w:lang w:val="ro-RO" w:eastAsia="ro-RO"/>
              </w:rPr>
              <w:t xml:space="preserve"> de pompare </w:t>
            </w:r>
            <w:proofErr w:type="spellStart"/>
            <w:r w:rsidRPr="0095733F">
              <w:rPr>
                <w:sz w:val="16"/>
                <w:szCs w:val="16"/>
                <w:lang w:val="ro-RO" w:eastAsia="ro-RO"/>
              </w:rPr>
              <w:t>Albesti</w:t>
            </w:r>
            <w:proofErr w:type="spellEnd"/>
            <w:r w:rsidRPr="0095733F">
              <w:rPr>
                <w:sz w:val="16"/>
                <w:szCs w:val="16"/>
                <w:lang w:val="ro-RO" w:eastAsia="ro-RO"/>
              </w:rPr>
              <w:t xml:space="preserve">. </w:t>
            </w:r>
            <w:proofErr w:type="spellStart"/>
            <w:r w:rsidRPr="0095733F">
              <w:rPr>
                <w:sz w:val="16"/>
                <w:szCs w:val="16"/>
                <w:lang w:val="ro-RO" w:eastAsia="ro-RO"/>
              </w:rPr>
              <w:t>Statie</w:t>
            </w:r>
            <w:proofErr w:type="spellEnd"/>
            <w:r w:rsidRPr="0095733F">
              <w:rPr>
                <w:sz w:val="16"/>
                <w:szCs w:val="16"/>
                <w:lang w:val="ro-RO" w:eastAsia="ro-RO"/>
              </w:rPr>
              <w:t xml:space="preserve"> de pompare si </w:t>
            </w:r>
            <w:proofErr w:type="spellStart"/>
            <w:r w:rsidRPr="0095733F">
              <w:rPr>
                <w:sz w:val="16"/>
                <w:szCs w:val="16"/>
                <w:lang w:val="ro-RO" w:eastAsia="ro-RO"/>
              </w:rPr>
              <w:t>statie</w:t>
            </w:r>
            <w:proofErr w:type="spellEnd"/>
            <w:r w:rsidRPr="0095733F">
              <w:rPr>
                <w:sz w:val="16"/>
                <w:szCs w:val="16"/>
                <w:lang w:val="ro-RO" w:eastAsia="ro-RO"/>
              </w:rPr>
              <w:t xml:space="preserve"> </w:t>
            </w:r>
            <w:proofErr w:type="spellStart"/>
            <w:r w:rsidRPr="0095733F">
              <w:rPr>
                <w:sz w:val="16"/>
                <w:szCs w:val="16"/>
                <w:lang w:val="ro-RO" w:eastAsia="ro-RO"/>
              </w:rPr>
              <w:t>clorare</w:t>
            </w:r>
            <w:proofErr w:type="spellEnd"/>
            <w:r w:rsidRPr="0095733F">
              <w:rPr>
                <w:sz w:val="16"/>
                <w:szCs w:val="16"/>
                <w:lang w:val="ro-RO" w:eastAsia="ro-RO"/>
              </w:rPr>
              <w:t xml:space="preserve"> Limanu. </w:t>
            </w:r>
            <w:proofErr w:type="spellStart"/>
            <w:r w:rsidRPr="0095733F">
              <w:rPr>
                <w:sz w:val="16"/>
                <w:szCs w:val="16"/>
                <w:lang w:val="ro-RO" w:eastAsia="ro-RO"/>
              </w:rPr>
              <w:t>Statie</w:t>
            </w:r>
            <w:proofErr w:type="spellEnd"/>
            <w:r w:rsidRPr="0095733F">
              <w:rPr>
                <w:sz w:val="16"/>
                <w:szCs w:val="16"/>
                <w:lang w:val="ro-RO" w:eastAsia="ro-RO"/>
              </w:rPr>
              <w:t xml:space="preserve"> de pompare Mangalia</w:t>
            </w:r>
          </w:p>
        </w:tc>
        <w:tc>
          <w:tcPr>
            <w:tcW w:w="1342" w:type="dxa"/>
            <w:tcBorders>
              <w:top w:val="nil"/>
              <w:left w:val="nil"/>
              <w:bottom w:val="single" w:sz="4" w:space="0" w:color="auto"/>
              <w:right w:val="single" w:sz="4" w:space="0" w:color="auto"/>
            </w:tcBorders>
            <w:shd w:val="clear" w:color="auto" w:fill="auto"/>
            <w:noWrap/>
            <w:vAlign w:val="center"/>
            <w:hideMark/>
          </w:tcPr>
          <w:p w14:paraId="6AEEE887" w14:textId="5C4C83C3" w:rsidR="009D67A4" w:rsidRPr="0095733F" w:rsidRDefault="009D67A4" w:rsidP="009D67A4">
            <w:pPr>
              <w:rPr>
                <w:color w:val="000000"/>
                <w:sz w:val="16"/>
                <w:szCs w:val="16"/>
                <w:lang w:val="ro-RO" w:eastAsia="ro-RO"/>
              </w:rPr>
            </w:pPr>
            <w:r w:rsidRPr="0095733F">
              <w:rPr>
                <w:color w:val="000000"/>
                <w:sz w:val="16"/>
                <w:szCs w:val="16"/>
                <w:lang w:val="ro-RO" w:eastAsia="ro-RO"/>
              </w:rPr>
              <w:t>20</w:t>
            </w:r>
            <w:r>
              <w:rPr>
                <w:color w:val="000000"/>
                <w:sz w:val="16"/>
                <w:szCs w:val="16"/>
                <w:lang w:val="ro-RO" w:eastAsia="ro-RO"/>
              </w:rPr>
              <w:t>.</w:t>
            </w:r>
            <w:r w:rsidRPr="0095733F">
              <w:rPr>
                <w:color w:val="000000"/>
                <w:sz w:val="16"/>
                <w:szCs w:val="16"/>
                <w:lang w:val="ro-RO" w:eastAsia="ro-RO"/>
              </w:rPr>
              <w:t>470</w:t>
            </w:r>
            <w:r>
              <w:rPr>
                <w:color w:val="000000"/>
                <w:sz w:val="16"/>
                <w:szCs w:val="16"/>
                <w:lang w:val="ro-RO" w:eastAsia="ro-RO"/>
              </w:rPr>
              <w:t>.</w:t>
            </w:r>
            <w:r w:rsidRPr="0095733F">
              <w:rPr>
                <w:color w:val="000000"/>
                <w:sz w:val="16"/>
                <w:szCs w:val="16"/>
                <w:lang w:val="ro-RO" w:eastAsia="ro-RO"/>
              </w:rPr>
              <w:t>488</w:t>
            </w:r>
            <w:r>
              <w:rPr>
                <w:color w:val="000000"/>
                <w:sz w:val="16"/>
                <w:szCs w:val="16"/>
                <w:lang w:val="ro-RO" w:eastAsia="ro-RO"/>
              </w:rPr>
              <w:t>,</w:t>
            </w:r>
            <w:r w:rsidRPr="0095733F">
              <w:rPr>
                <w:color w:val="000000"/>
                <w:sz w:val="16"/>
                <w:szCs w:val="16"/>
                <w:lang w:val="ro-RO" w:eastAsia="ro-RO"/>
              </w:rPr>
              <w:t>39</w:t>
            </w:r>
          </w:p>
        </w:tc>
        <w:tc>
          <w:tcPr>
            <w:tcW w:w="1221" w:type="dxa"/>
            <w:tcBorders>
              <w:top w:val="nil"/>
              <w:left w:val="nil"/>
              <w:bottom w:val="single" w:sz="4" w:space="0" w:color="auto"/>
              <w:right w:val="single" w:sz="4" w:space="0" w:color="auto"/>
            </w:tcBorders>
            <w:shd w:val="clear" w:color="auto" w:fill="auto"/>
            <w:noWrap/>
            <w:vAlign w:val="center"/>
            <w:hideMark/>
          </w:tcPr>
          <w:p w14:paraId="6A5B6BCA" w14:textId="698F44C2" w:rsidR="009D67A4" w:rsidRPr="0095733F" w:rsidRDefault="009D67A4" w:rsidP="009D67A4">
            <w:pPr>
              <w:jc w:val="right"/>
              <w:rPr>
                <w:color w:val="000000"/>
                <w:sz w:val="16"/>
                <w:szCs w:val="16"/>
                <w:lang w:val="ro-RO" w:eastAsia="ro-RO"/>
              </w:rPr>
            </w:pPr>
            <w:r w:rsidRPr="0095733F">
              <w:rPr>
                <w:color w:val="000000"/>
                <w:sz w:val="16"/>
                <w:szCs w:val="16"/>
                <w:lang w:val="ro-RO" w:eastAsia="ro-RO"/>
              </w:rPr>
              <w:t>4</w:t>
            </w:r>
            <w:r>
              <w:rPr>
                <w:color w:val="000000"/>
                <w:sz w:val="16"/>
                <w:szCs w:val="16"/>
                <w:lang w:val="ro-RO" w:eastAsia="ro-RO"/>
              </w:rPr>
              <w:t>.</w:t>
            </w:r>
            <w:r w:rsidRPr="0095733F">
              <w:rPr>
                <w:color w:val="000000"/>
                <w:sz w:val="16"/>
                <w:szCs w:val="16"/>
                <w:lang w:val="ro-RO" w:eastAsia="ro-RO"/>
              </w:rPr>
              <w:t>137</w:t>
            </w:r>
            <w:r>
              <w:rPr>
                <w:color w:val="000000"/>
                <w:sz w:val="16"/>
                <w:szCs w:val="16"/>
                <w:lang w:val="ro-RO" w:eastAsia="ro-RO"/>
              </w:rPr>
              <w:t>.</w:t>
            </w:r>
            <w:r w:rsidRPr="0095733F">
              <w:rPr>
                <w:color w:val="000000"/>
                <w:sz w:val="16"/>
                <w:szCs w:val="16"/>
                <w:lang w:val="ro-RO" w:eastAsia="ro-RO"/>
              </w:rPr>
              <w:t>207</w:t>
            </w:r>
            <w:r>
              <w:rPr>
                <w:color w:val="000000"/>
                <w:sz w:val="16"/>
                <w:szCs w:val="16"/>
                <w:lang w:val="ro-RO" w:eastAsia="ro-RO"/>
              </w:rPr>
              <w:t>,</w:t>
            </w:r>
            <w:r w:rsidRPr="0095733F">
              <w:rPr>
                <w:color w:val="000000"/>
                <w:sz w:val="16"/>
                <w:szCs w:val="16"/>
                <w:lang w:val="ro-RO" w:eastAsia="ro-RO"/>
              </w:rPr>
              <w:t>38</w:t>
            </w:r>
          </w:p>
        </w:tc>
        <w:tc>
          <w:tcPr>
            <w:tcW w:w="985" w:type="dxa"/>
            <w:tcBorders>
              <w:top w:val="nil"/>
              <w:left w:val="nil"/>
              <w:bottom w:val="single" w:sz="4" w:space="0" w:color="auto"/>
              <w:right w:val="single" w:sz="4" w:space="0" w:color="auto"/>
            </w:tcBorders>
            <w:shd w:val="clear" w:color="auto" w:fill="auto"/>
            <w:noWrap/>
            <w:vAlign w:val="center"/>
            <w:hideMark/>
          </w:tcPr>
          <w:p w14:paraId="50432230"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3A83644E"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DABC825"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22A1C0B"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4829B5A"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18E9EDD" w14:textId="5075BDC1" w:rsidR="009D67A4" w:rsidRPr="0095733F" w:rsidRDefault="009D67A4" w:rsidP="009D67A4">
            <w:pPr>
              <w:jc w:val="right"/>
              <w:rPr>
                <w:color w:val="000000"/>
                <w:sz w:val="16"/>
                <w:szCs w:val="16"/>
                <w:lang w:val="ro-RO" w:eastAsia="ro-RO"/>
              </w:rPr>
            </w:pPr>
            <w:r>
              <w:rPr>
                <w:color w:val="000000"/>
                <w:sz w:val="16"/>
                <w:szCs w:val="16"/>
                <w:lang w:val="ro-RO" w:eastAsia="ro-RO"/>
              </w:rPr>
              <w:t>Sep-17</w:t>
            </w:r>
          </w:p>
        </w:tc>
        <w:tc>
          <w:tcPr>
            <w:tcW w:w="1056" w:type="dxa"/>
            <w:tcBorders>
              <w:top w:val="nil"/>
              <w:left w:val="nil"/>
              <w:bottom w:val="single" w:sz="4" w:space="0" w:color="auto"/>
              <w:right w:val="single" w:sz="4" w:space="0" w:color="auto"/>
            </w:tcBorders>
            <w:shd w:val="clear" w:color="auto" w:fill="auto"/>
            <w:noWrap/>
            <w:vAlign w:val="center"/>
            <w:hideMark/>
          </w:tcPr>
          <w:p w14:paraId="377175F4" w14:textId="4615B075"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ul-18</w:t>
            </w:r>
          </w:p>
        </w:tc>
        <w:tc>
          <w:tcPr>
            <w:tcW w:w="770" w:type="dxa"/>
            <w:tcBorders>
              <w:top w:val="nil"/>
              <w:left w:val="nil"/>
              <w:bottom w:val="single" w:sz="4" w:space="0" w:color="auto"/>
              <w:right w:val="single" w:sz="4" w:space="0" w:color="auto"/>
            </w:tcBorders>
            <w:shd w:val="clear" w:color="auto" w:fill="auto"/>
            <w:noWrap/>
            <w:vAlign w:val="center"/>
            <w:hideMark/>
          </w:tcPr>
          <w:p w14:paraId="16C6DA2D" w14:textId="1F609AB3"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5AC9D3A" w14:textId="547B2B0D"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r>
      <w:tr w:rsidR="009D67A4" w:rsidRPr="0095733F" w14:paraId="7BC9CC48" w14:textId="77777777" w:rsidTr="009E717E">
        <w:trPr>
          <w:trHeight w:val="608"/>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08C8E2B"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45</w:t>
            </w:r>
          </w:p>
        </w:tc>
        <w:tc>
          <w:tcPr>
            <w:tcW w:w="788" w:type="dxa"/>
            <w:tcBorders>
              <w:top w:val="nil"/>
              <w:left w:val="nil"/>
              <w:bottom w:val="single" w:sz="4" w:space="0" w:color="auto"/>
              <w:right w:val="single" w:sz="4" w:space="0" w:color="auto"/>
            </w:tcBorders>
            <w:shd w:val="clear" w:color="auto" w:fill="auto"/>
            <w:vAlign w:val="center"/>
            <w:hideMark/>
          </w:tcPr>
          <w:p w14:paraId="7B36B4E0" w14:textId="77777777" w:rsidR="009D67A4" w:rsidRPr="0095733F" w:rsidRDefault="009D67A4" w:rsidP="009D67A4">
            <w:pPr>
              <w:rPr>
                <w:sz w:val="16"/>
                <w:szCs w:val="16"/>
                <w:lang w:val="ro-RO" w:eastAsia="ro-RO"/>
              </w:rPr>
            </w:pPr>
            <w:r w:rsidRPr="0095733F">
              <w:rPr>
                <w:sz w:val="16"/>
                <w:szCs w:val="16"/>
                <w:lang w:val="ro-RO" w:eastAsia="ro-RO"/>
              </w:rPr>
              <w:t>CL45</w:t>
            </w:r>
          </w:p>
        </w:tc>
        <w:tc>
          <w:tcPr>
            <w:tcW w:w="1410" w:type="dxa"/>
            <w:tcBorders>
              <w:top w:val="nil"/>
              <w:left w:val="nil"/>
              <w:bottom w:val="single" w:sz="4" w:space="0" w:color="auto"/>
              <w:right w:val="single" w:sz="4" w:space="0" w:color="auto"/>
            </w:tcBorders>
            <w:shd w:val="clear" w:color="auto" w:fill="auto"/>
            <w:vAlign w:val="center"/>
            <w:hideMark/>
          </w:tcPr>
          <w:p w14:paraId="7CC5EA7C" w14:textId="77777777" w:rsidR="009D67A4" w:rsidRPr="0095733F" w:rsidRDefault="009D67A4" w:rsidP="009D67A4">
            <w:pPr>
              <w:rPr>
                <w:sz w:val="16"/>
                <w:szCs w:val="16"/>
                <w:lang w:val="ro-RO" w:eastAsia="ro-RO"/>
              </w:rPr>
            </w:pPr>
            <w:r w:rsidRPr="0095733F">
              <w:rPr>
                <w:sz w:val="16"/>
                <w:szCs w:val="16"/>
                <w:lang w:val="ro-RO" w:eastAsia="ro-RO"/>
              </w:rPr>
              <w:t xml:space="preserve">Surse de apa </w:t>
            </w:r>
            <w:proofErr w:type="spellStart"/>
            <w:r w:rsidRPr="0095733F">
              <w:rPr>
                <w:sz w:val="16"/>
                <w:szCs w:val="16"/>
                <w:lang w:val="ro-RO" w:eastAsia="ro-RO"/>
              </w:rPr>
              <w:t>Cazanesti</w:t>
            </w:r>
            <w:proofErr w:type="spellEnd"/>
            <w:r w:rsidRPr="0095733F">
              <w:rPr>
                <w:sz w:val="16"/>
                <w:szCs w:val="16"/>
                <w:lang w:val="ro-RO" w:eastAsia="ro-RO"/>
              </w:rPr>
              <w:t xml:space="preserve">, </w:t>
            </w:r>
            <w:proofErr w:type="spellStart"/>
            <w:r w:rsidRPr="0095733F">
              <w:rPr>
                <w:sz w:val="16"/>
                <w:szCs w:val="16"/>
                <w:lang w:val="ro-RO" w:eastAsia="ro-RO"/>
              </w:rPr>
              <w:t>Fetesti</w:t>
            </w:r>
            <w:proofErr w:type="spellEnd"/>
            <w:r w:rsidRPr="0095733F">
              <w:rPr>
                <w:sz w:val="16"/>
                <w:szCs w:val="16"/>
                <w:lang w:val="ro-RO" w:eastAsia="ro-RO"/>
              </w:rPr>
              <w:t xml:space="preserve">, </w:t>
            </w:r>
            <w:proofErr w:type="spellStart"/>
            <w:r w:rsidRPr="0095733F">
              <w:rPr>
                <w:sz w:val="16"/>
                <w:szCs w:val="16"/>
                <w:lang w:val="ro-RO" w:eastAsia="ro-RO"/>
              </w:rPr>
              <w:t>Tandarei</w:t>
            </w:r>
            <w:proofErr w:type="spellEnd"/>
            <w:r w:rsidRPr="0095733F">
              <w:rPr>
                <w:sz w:val="16"/>
                <w:szCs w:val="16"/>
                <w:lang w:val="ro-RO" w:eastAsia="ro-RO"/>
              </w:rPr>
              <w:t xml:space="preserve">. </w:t>
            </w:r>
            <w:proofErr w:type="spellStart"/>
            <w:r w:rsidRPr="0095733F">
              <w:rPr>
                <w:sz w:val="16"/>
                <w:szCs w:val="16"/>
                <w:lang w:val="ro-RO" w:eastAsia="ro-RO"/>
              </w:rPr>
              <w:t>Statii</w:t>
            </w:r>
            <w:proofErr w:type="spellEnd"/>
            <w:r w:rsidRPr="0095733F">
              <w:rPr>
                <w:sz w:val="16"/>
                <w:szCs w:val="16"/>
                <w:lang w:val="ro-RO" w:eastAsia="ro-RO"/>
              </w:rPr>
              <w:t xml:space="preserve"> de tratare </w:t>
            </w:r>
            <w:proofErr w:type="spellStart"/>
            <w:r w:rsidRPr="0095733F">
              <w:rPr>
                <w:sz w:val="16"/>
                <w:szCs w:val="16"/>
                <w:lang w:val="ro-RO" w:eastAsia="ro-RO"/>
              </w:rPr>
              <w:t>Cazanesti</w:t>
            </w:r>
            <w:proofErr w:type="spellEnd"/>
            <w:r w:rsidRPr="0095733F">
              <w:rPr>
                <w:sz w:val="16"/>
                <w:szCs w:val="16"/>
                <w:lang w:val="ro-RO" w:eastAsia="ro-RO"/>
              </w:rPr>
              <w:t xml:space="preserve">, Dridu, </w:t>
            </w:r>
            <w:proofErr w:type="spellStart"/>
            <w:r w:rsidRPr="0095733F">
              <w:rPr>
                <w:sz w:val="16"/>
                <w:szCs w:val="16"/>
                <w:lang w:val="ro-RO" w:eastAsia="ro-RO"/>
              </w:rPr>
              <w:t>Fierbinti</w:t>
            </w:r>
            <w:proofErr w:type="spellEnd"/>
            <w:r w:rsidRPr="0095733F">
              <w:rPr>
                <w:sz w:val="16"/>
                <w:szCs w:val="16"/>
                <w:lang w:val="ro-RO" w:eastAsia="ro-RO"/>
              </w:rPr>
              <w:t xml:space="preserve"> </w:t>
            </w:r>
            <w:proofErr w:type="spellStart"/>
            <w:r w:rsidRPr="0095733F">
              <w:rPr>
                <w:sz w:val="16"/>
                <w:szCs w:val="16"/>
                <w:lang w:val="ro-RO" w:eastAsia="ro-RO"/>
              </w:rPr>
              <w:t>Targ</w:t>
            </w:r>
            <w:proofErr w:type="spellEnd"/>
            <w:r w:rsidRPr="0095733F">
              <w:rPr>
                <w:sz w:val="16"/>
                <w:szCs w:val="16"/>
                <w:lang w:val="ro-RO" w:eastAsia="ro-RO"/>
              </w:rPr>
              <w:t xml:space="preserve">, </w:t>
            </w:r>
            <w:proofErr w:type="spellStart"/>
            <w:r w:rsidRPr="0095733F">
              <w:rPr>
                <w:sz w:val="16"/>
                <w:szCs w:val="16"/>
                <w:lang w:val="ro-RO" w:eastAsia="ro-RO"/>
              </w:rPr>
              <w:t>Fetesti</w:t>
            </w:r>
            <w:proofErr w:type="spellEnd"/>
            <w:r w:rsidRPr="0095733F">
              <w:rPr>
                <w:sz w:val="16"/>
                <w:szCs w:val="16"/>
                <w:lang w:val="ro-RO" w:eastAsia="ro-RO"/>
              </w:rPr>
              <w:t xml:space="preserve">, </w:t>
            </w:r>
            <w:proofErr w:type="spellStart"/>
            <w:r w:rsidRPr="0095733F">
              <w:rPr>
                <w:sz w:val="16"/>
                <w:szCs w:val="16"/>
                <w:lang w:val="ro-RO" w:eastAsia="ro-RO"/>
              </w:rPr>
              <w:t>Tandarei</w:t>
            </w:r>
            <w:proofErr w:type="spellEnd"/>
            <w:r w:rsidRPr="0095733F">
              <w:rPr>
                <w:sz w:val="16"/>
                <w:szCs w:val="16"/>
                <w:lang w:val="ro-RO" w:eastAsia="ro-RO"/>
              </w:rPr>
              <w:t xml:space="preserve">. Reabilitare rezervoare </w:t>
            </w:r>
            <w:proofErr w:type="spellStart"/>
            <w:r w:rsidRPr="0095733F">
              <w:rPr>
                <w:sz w:val="16"/>
                <w:szCs w:val="16"/>
                <w:lang w:val="ro-RO" w:eastAsia="ro-RO"/>
              </w:rPr>
              <w:t>Fetesti</w:t>
            </w:r>
            <w:proofErr w:type="spellEnd"/>
            <w:r w:rsidRPr="0095733F">
              <w:rPr>
                <w:sz w:val="16"/>
                <w:szCs w:val="16"/>
                <w:lang w:val="ro-RO" w:eastAsia="ro-RO"/>
              </w:rPr>
              <w:t xml:space="preserve">, </w:t>
            </w:r>
            <w:proofErr w:type="spellStart"/>
            <w:r w:rsidRPr="0095733F">
              <w:rPr>
                <w:sz w:val="16"/>
                <w:szCs w:val="16"/>
                <w:lang w:val="ro-RO" w:eastAsia="ro-RO"/>
              </w:rPr>
              <w:t>Tandarei</w:t>
            </w:r>
            <w:proofErr w:type="spellEnd"/>
            <w:r w:rsidRPr="0095733F">
              <w:rPr>
                <w:sz w:val="16"/>
                <w:szCs w:val="16"/>
                <w:lang w:val="ro-RO" w:eastAsia="ro-RO"/>
              </w:rPr>
              <w:t xml:space="preserve">, </w:t>
            </w:r>
            <w:proofErr w:type="spellStart"/>
            <w:r w:rsidRPr="0095733F">
              <w:rPr>
                <w:sz w:val="16"/>
                <w:szCs w:val="16"/>
                <w:lang w:val="ro-RO" w:eastAsia="ro-RO"/>
              </w:rPr>
              <w:t>Cazanesti</w:t>
            </w:r>
            <w:proofErr w:type="spellEnd"/>
            <w:r w:rsidRPr="0095733F">
              <w:rPr>
                <w:sz w:val="16"/>
                <w:szCs w:val="16"/>
                <w:lang w:val="ro-RO" w:eastAsia="ro-RO"/>
              </w:rPr>
              <w:t xml:space="preserve">. Reabilitare </w:t>
            </w:r>
            <w:proofErr w:type="spellStart"/>
            <w:r w:rsidRPr="0095733F">
              <w:rPr>
                <w:sz w:val="16"/>
                <w:szCs w:val="16"/>
                <w:lang w:val="ro-RO" w:eastAsia="ro-RO"/>
              </w:rPr>
              <w:t>statii</w:t>
            </w:r>
            <w:proofErr w:type="spellEnd"/>
            <w:r w:rsidRPr="0095733F">
              <w:rPr>
                <w:sz w:val="16"/>
                <w:szCs w:val="16"/>
                <w:lang w:val="ro-RO" w:eastAsia="ro-RO"/>
              </w:rPr>
              <w:t xml:space="preserve"> de pompare </w:t>
            </w:r>
            <w:proofErr w:type="spellStart"/>
            <w:r w:rsidRPr="0095733F">
              <w:rPr>
                <w:sz w:val="16"/>
                <w:szCs w:val="16"/>
                <w:lang w:val="ro-RO" w:eastAsia="ro-RO"/>
              </w:rPr>
              <w:t>Cazanesti</w:t>
            </w:r>
            <w:proofErr w:type="spellEnd"/>
            <w:r w:rsidRPr="0095733F">
              <w:rPr>
                <w:sz w:val="16"/>
                <w:szCs w:val="16"/>
                <w:lang w:val="ro-RO" w:eastAsia="ro-RO"/>
              </w:rPr>
              <w:t xml:space="preserve">, Dridu, </w:t>
            </w:r>
            <w:proofErr w:type="spellStart"/>
            <w:r w:rsidRPr="0095733F">
              <w:rPr>
                <w:sz w:val="16"/>
                <w:szCs w:val="16"/>
                <w:lang w:val="ro-RO" w:eastAsia="ro-RO"/>
              </w:rPr>
              <w:t>Fetesti</w:t>
            </w:r>
            <w:proofErr w:type="spellEnd"/>
            <w:r w:rsidRPr="0095733F">
              <w:rPr>
                <w:sz w:val="16"/>
                <w:szCs w:val="16"/>
                <w:lang w:val="ro-RO" w:eastAsia="ro-RO"/>
              </w:rPr>
              <w:t xml:space="preserve">, </w:t>
            </w:r>
            <w:proofErr w:type="spellStart"/>
            <w:r w:rsidRPr="0095733F">
              <w:rPr>
                <w:sz w:val="16"/>
                <w:szCs w:val="16"/>
                <w:lang w:val="ro-RO" w:eastAsia="ro-RO"/>
              </w:rPr>
              <w:t>Tandarei</w:t>
            </w:r>
            <w:proofErr w:type="spellEnd"/>
          </w:p>
        </w:tc>
        <w:tc>
          <w:tcPr>
            <w:tcW w:w="1342" w:type="dxa"/>
            <w:tcBorders>
              <w:top w:val="nil"/>
              <w:left w:val="nil"/>
              <w:bottom w:val="single" w:sz="4" w:space="0" w:color="auto"/>
              <w:right w:val="single" w:sz="4" w:space="0" w:color="auto"/>
            </w:tcBorders>
            <w:shd w:val="clear" w:color="auto" w:fill="auto"/>
            <w:noWrap/>
            <w:vAlign w:val="bottom"/>
            <w:hideMark/>
          </w:tcPr>
          <w:p w14:paraId="4FC193A7" w14:textId="63D270D5" w:rsidR="009D67A4" w:rsidRPr="0095733F" w:rsidRDefault="009D67A4" w:rsidP="009D67A4">
            <w:pPr>
              <w:rPr>
                <w:sz w:val="16"/>
                <w:szCs w:val="16"/>
                <w:lang w:val="ro-RO" w:eastAsia="ro-RO"/>
              </w:rPr>
            </w:pPr>
            <w:r w:rsidRPr="0095733F">
              <w:rPr>
                <w:sz w:val="16"/>
                <w:szCs w:val="16"/>
                <w:lang w:val="ro-RO" w:eastAsia="ro-RO"/>
              </w:rPr>
              <w:t>50</w:t>
            </w:r>
            <w:r>
              <w:rPr>
                <w:sz w:val="16"/>
                <w:szCs w:val="16"/>
                <w:lang w:val="ro-RO" w:eastAsia="ro-RO"/>
              </w:rPr>
              <w:t>.</w:t>
            </w:r>
            <w:r w:rsidRPr="0095733F">
              <w:rPr>
                <w:sz w:val="16"/>
                <w:szCs w:val="16"/>
                <w:lang w:val="ro-RO" w:eastAsia="ro-RO"/>
              </w:rPr>
              <w:t>241</w:t>
            </w:r>
            <w:r>
              <w:rPr>
                <w:sz w:val="16"/>
                <w:szCs w:val="16"/>
                <w:lang w:val="ro-RO" w:eastAsia="ro-RO"/>
              </w:rPr>
              <w:t>.</w:t>
            </w:r>
            <w:r w:rsidRPr="0095733F">
              <w:rPr>
                <w:sz w:val="16"/>
                <w:szCs w:val="16"/>
                <w:lang w:val="ro-RO" w:eastAsia="ro-RO"/>
              </w:rPr>
              <w:t>685</w:t>
            </w:r>
            <w:r>
              <w:rPr>
                <w:sz w:val="16"/>
                <w:szCs w:val="16"/>
                <w:lang w:val="ro-RO" w:eastAsia="ro-RO"/>
              </w:rPr>
              <w:t>,</w:t>
            </w:r>
            <w:r w:rsidRPr="0095733F">
              <w:rPr>
                <w:sz w:val="16"/>
                <w:szCs w:val="16"/>
                <w:lang w:val="ro-RO" w:eastAsia="ro-RO"/>
              </w:rPr>
              <w:t>16</w:t>
            </w:r>
          </w:p>
        </w:tc>
        <w:tc>
          <w:tcPr>
            <w:tcW w:w="1221" w:type="dxa"/>
            <w:tcBorders>
              <w:top w:val="nil"/>
              <w:left w:val="nil"/>
              <w:bottom w:val="single" w:sz="4" w:space="0" w:color="auto"/>
              <w:right w:val="single" w:sz="4" w:space="0" w:color="auto"/>
            </w:tcBorders>
            <w:shd w:val="clear" w:color="auto" w:fill="auto"/>
            <w:noWrap/>
            <w:vAlign w:val="center"/>
            <w:hideMark/>
          </w:tcPr>
          <w:p w14:paraId="504A4A34" w14:textId="3077DB4B" w:rsidR="009D67A4" w:rsidRPr="0095733F" w:rsidRDefault="009D67A4" w:rsidP="009D67A4">
            <w:pPr>
              <w:jc w:val="right"/>
              <w:rPr>
                <w:color w:val="000000"/>
                <w:sz w:val="16"/>
                <w:szCs w:val="16"/>
                <w:lang w:val="ro-RO" w:eastAsia="ro-RO"/>
              </w:rPr>
            </w:pPr>
            <w:r w:rsidRPr="0095733F">
              <w:rPr>
                <w:color w:val="000000"/>
                <w:sz w:val="16"/>
                <w:szCs w:val="16"/>
                <w:lang w:val="ro-RO" w:eastAsia="ro-RO"/>
              </w:rPr>
              <w:t>10</w:t>
            </w:r>
            <w:r>
              <w:rPr>
                <w:color w:val="000000"/>
                <w:sz w:val="16"/>
                <w:szCs w:val="16"/>
                <w:lang w:val="ro-RO" w:eastAsia="ro-RO"/>
              </w:rPr>
              <w:t>.</w:t>
            </w:r>
            <w:r w:rsidRPr="0095733F">
              <w:rPr>
                <w:color w:val="000000"/>
                <w:sz w:val="16"/>
                <w:szCs w:val="16"/>
                <w:lang w:val="ro-RO" w:eastAsia="ro-RO"/>
              </w:rPr>
              <w:t>154</w:t>
            </w:r>
            <w:r>
              <w:rPr>
                <w:color w:val="000000"/>
                <w:sz w:val="16"/>
                <w:szCs w:val="16"/>
                <w:lang w:val="ro-RO" w:eastAsia="ro-RO"/>
              </w:rPr>
              <w:t>.</w:t>
            </w:r>
            <w:r w:rsidRPr="0095733F">
              <w:rPr>
                <w:color w:val="000000"/>
                <w:sz w:val="16"/>
                <w:szCs w:val="16"/>
                <w:lang w:val="ro-RO" w:eastAsia="ro-RO"/>
              </w:rPr>
              <w:t>143</w:t>
            </w:r>
            <w:r>
              <w:rPr>
                <w:color w:val="000000"/>
                <w:sz w:val="16"/>
                <w:szCs w:val="16"/>
                <w:lang w:val="ro-RO" w:eastAsia="ro-RO"/>
              </w:rPr>
              <w:t>,</w:t>
            </w:r>
            <w:r w:rsidRPr="0095733F">
              <w:rPr>
                <w:color w:val="000000"/>
                <w:sz w:val="16"/>
                <w:szCs w:val="16"/>
                <w:lang w:val="ro-RO" w:eastAsia="ro-RO"/>
              </w:rPr>
              <w:t>20</w:t>
            </w:r>
          </w:p>
        </w:tc>
        <w:tc>
          <w:tcPr>
            <w:tcW w:w="985" w:type="dxa"/>
            <w:tcBorders>
              <w:top w:val="nil"/>
              <w:left w:val="nil"/>
              <w:bottom w:val="single" w:sz="4" w:space="0" w:color="auto"/>
              <w:right w:val="single" w:sz="4" w:space="0" w:color="auto"/>
            </w:tcBorders>
            <w:shd w:val="clear" w:color="auto" w:fill="auto"/>
            <w:noWrap/>
            <w:vAlign w:val="center"/>
            <w:hideMark/>
          </w:tcPr>
          <w:p w14:paraId="4D0D933E"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1CD69003"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E5F7870"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F9C471D"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09610911"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AA5895F" w14:textId="244DACF9"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ul-20</w:t>
            </w:r>
          </w:p>
        </w:tc>
        <w:tc>
          <w:tcPr>
            <w:tcW w:w="1056" w:type="dxa"/>
            <w:tcBorders>
              <w:top w:val="nil"/>
              <w:left w:val="nil"/>
              <w:bottom w:val="single" w:sz="4" w:space="0" w:color="auto"/>
              <w:right w:val="single" w:sz="4" w:space="0" w:color="auto"/>
            </w:tcBorders>
            <w:shd w:val="clear" w:color="auto" w:fill="auto"/>
            <w:noWrap/>
            <w:vAlign w:val="center"/>
            <w:hideMark/>
          </w:tcPr>
          <w:p w14:paraId="6B93E431" w14:textId="79C58A6A"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an-21</w:t>
            </w:r>
          </w:p>
        </w:tc>
        <w:tc>
          <w:tcPr>
            <w:tcW w:w="770" w:type="dxa"/>
            <w:tcBorders>
              <w:top w:val="nil"/>
              <w:left w:val="nil"/>
              <w:bottom w:val="single" w:sz="4" w:space="0" w:color="auto"/>
              <w:right w:val="single" w:sz="4" w:space="0" w:color="auto"/>
            </w:tcBorders>
            <w:shd w:val="clear" w:color="auto" w:fill="auto"/>
            <w:noWrap/>
            <w:vAlign w:val="center"/>
            <w:hideMark/>
          </w:tcPr>
          <w:p w14:paraId="23A60E1C" w14:textId="64ABBBC1" w:rsidR="009D67A4" w:rsidRPr="0095733F" w:rsidRDefault="009D67A4" w:rsidP="009D67A4">
            <w:pPr>
              <w:jc w:val="right"/>
              <w:rPr>
                <w:color w:val="000000"/>
                <w:sz w:val="16"/>
                <w:szCs w:val="16"/>
                <w:lang w:val="ro-RO" w:eastAsia="ro-RO"/>
              </w:rPr>
            </w:pPr>
            <w:r>
              <w:rPr>
                <w:color w:val="000000"/>
                <w:sz w:val="16"/>
                <w:szCs w:val="16"/>
                <w:lang w:val="ro-RO" w:eastAsia="ro-RO"/>
              </w:rPr>
              <w:t>27</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47807A3" w14:textId="0A9F8B58" w:rsidR="009D67A4" w:rsidRPr="0095733F" w:rsidRDefault="009D67A4" w:rsidP="009D67A4">
            <w:pPr>
              <w:jc w:val="right"/>
              <w:rPr>
                <w:color w:val="000000"/>
                <w:sz w:val="16"/>
                <w:szCs w:val="16"/>
                <w:lang w:val="ro-RO" w:eastAsia="ro-RO"/>
              </w:rPr>
            </w:pPr>
            <w:r>
              <w:rPr>
                <w:color w:val="000000"/>
                <w:sz w:val="16"/>
                <w:szCs w:val="16"/>
                <w:lang w:val="ro-RO" w:eastAsia="ro-RO"/>
              </w:rPr>
              <w:t>Apr-23</w:t>
            </w:r>
          </w:p>
        </w:tc>
      </w:tr>
      <w:tr w:rsidR="009D67A4" w:rsidRPr="0095733F" w14:paraId="272D9465"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07AEDEB8" w14:textId="77777777" w:rsidR="009D67A4" w:rsidRPr="0095733F" w:rsidRDefault="009D67A4" w:rsidP="009D67A4">
            <w:pPr>
              <w:jc w:val="center"/>
              <w:rPr>
                <w:sz w:val="16"/>
                <w:szCs w:val="16"/>
                <w:lang w:val="ro-RO" w:eastAsia="ro-RO"/>
              </w:rPr>
            </w:pPr>
            <w:r w:rsidRPr="0095733F">
              <w:rPr>
                <w:sz w:val="16"/>
                <w:szCs w:val="16"/>
                <w:lang w:val="ro-RO" w:eastAsia="ro-RO"/>
              </w:rPr>
              <w:t>46</w:t>
            </w:r>
          </w:p>
        </w:tc>
        <w:tc>
          <w:tcPr>
            <w:tcW w:w="788" w:type="dxa"/>
            <w:tcBorders>
              <w:top w:val="nil"/>
              <w:left w:val="nil"/>
              <w:bottom w:val="single" w:sz="4" w:space="0" w:color="auto"/>
              <w:right w:val="single" w:sz="4" w:space="0" w:color="auto"/>
            </w:tcBorders>
            <w:shd w:val="clear" w:color="auto" w:fill="auto"/>
            <w:vAlign w:val="center"/>
            <w:hideMark/>
          </w:tcPr>
          <w:p w14:paraId="5AA2F65C" w14:textId="77777777" w:rsidR="009D67A4" w:rsidRPr="0095733F" w:rsidRDefault="009D67A4" w:rsidP="009D67A4">
            <w:pPr>
              <w:rPr>
                <w:sz w:val="16"/>
                <w:szCs w:val="16"/>
                <w:lang w:val="ro-RO" w:eastAsia="ro-RO"/>
              </w:rPr>
            </w:pPr>
            <w:r w:rsidRPr="0095733F">
              <w:rPr>
                <w:sz w:val="16"/>
                <w:szCs w:val="16"/>
                <w:lang w:val="ro-RO" w:eastAsia="ro-RO"/>
              </w:rPr>
              <w:t>CL46</w:t>
            </w:r>
          </w:p>
        </w:tc>
        <w:tc>
          <w:tcPr>
            <w:tcW w:w="1410" w:type="dxa"/>
            <w:tcBorders>
              <w:top w:val="nil"/>
              <w:left w:val="nil"/>
              <w:bottom w:val="single" w:sz="4" w:space="0" w:color="auto"/>
              <w:right w:val="single" w:sz="4" w:space="0" w:color="auto"/>
            </w:tcBorders>
            <w:shd w:val="clear" w:color="auto" w:fill="auto"/>
            <w:vAlign w:val="center"/>
            <w:hideMark/>
          </w:tcPr>
          <w:p w14:paraId="38D20622" w14:textId="77777777" w:rsidR="009D67A4" w:rsidRPr="0095733F" w:rsidRDefault="009D67A4" w:rsidP="009D67A4">
            <w:pPr>
              <w:rPr>
                <w:sz w:val="16"/>
                <w:szCs w:val="16"/>
                <w:lang w:val="ro-RO" w:eastAsia="ro-RO"/>
              </w:rPr>
            </w:pPr>
            <w:r w:rsidRPr="0095733F">
              <w:rPr>
                <w:sz w:val="16"/>
                <w:szCs w:val="16"/>
                <w:lang w:val="ro-RO" w:eastAsia="ro-RO"/>
              </w:rPr>
              <w:t xml:space="preserve">Treapta pre-epurare mecanica Cluster </w:t>
            </w:r>
            <w:proofErr w:type="spellStart"/>
            <w:r w:rsidRPr="0095733F">
              <w:rPr>
                <w:sz w:val="16"/>
                <w:szCs w:val="16"/>
                <w:lang w:val="ro-RO" w:eastAsia="ro-RO"/>
              </w:rPr>
              <w:t>Navodari</w:t>
            </w:r>
            <w:proofErr w:type="spellEnd"/>
            <w:r w:rsidRPr="0095733F">
              <w:rPr>
                <w:sz w:val="16"/>
                <w:szCs w:val="16"/>
                <w:lang w:val="ro-RO" w:eastAsia="ro-RO"/>
              </w:rPr>
              <w:t xml:space="preserve">. </w:t>
            </w:r>
            <w:proofErr w:type="spellStart"/>
            <w:r w:rsidRPr="0095733F">
              <w:rPr>
                <w:sz w:val="16"/>
                <w:szCs w:val="16"/>
                <w:lang w:val="ro-RO" w:eastAsia="ro-RO"/>
              </w:rPr>
              <w:t>Lucrari</w:t>
            </w:r>
            <w:proofErr w:type="spellEnd"/>
            <w:r w:rsidRPr="0095733F">
              <w:rPr>
                <w:sz w:val="16"/>
                <w:szCs w:val="16"/>
                <w:lang w:val="ro-RO" w:eastAsia="ro-RO"/>
              </w:rPr>
              <w:t xml:space="preserve"> in incinta </w:t>
            </w:r>
            <w:proofErr w:type="spellStart"/>
            <w:r w:rsidRPr="0095733F">
              <w:rPr>
                <w:sz w:val="16"/>
                <w:szCs w:val="16"/>
                <w:lang w:val="ro-RO" w:eastAsia="ro-RO"/>
              </w:rPr>
              <w:t>statiei</w:t>
            </w:r>
            <w:proofErr w:type="spellEnd"/>
            <w:r w:rsidRPr="0095733F">
              <w:rPr>
                <w:sz w:val="16"/>
                <w:szCs w:val="16"/>
                <w:lang w:val="ro-RO" w:eastAsia="ro-RO"/>
              </w:rPr>
              <w:t xml:space="preserve"> de epurare- Medgidia</w:t>
            </w:r>
          </w:p>
        </w:tc>
        <w:tc>
          <w:tcPr>
            <w:tcW w:w="1342" w:type="dxa"/>
            <w:tcBorders>
              <w:top w:val="nil"/>
              <w:left w:val="nil"/>
              <w:bottom w:val="single" w:sz="4" w:space="0" w:color="auto"/>
              <w:right w:val="single" w:sz="4" w:space="0" w:color="auto"/>
            </w:tcBorders>
            <w:shd w:val="clear" w:color="auto" w:fill="auto"/>
            <w:noWrap/>
            <w:vAlign w:val="bottom"/>
            <w:hideMark/>
          </w:tcPr>
          <w:p w14:paraId="6C42109A" w14:textId="090565AB" w:rsidR="009D67A4" w:rsidRPr="0095733F" w:rsidRDefault="009D67A4" w:rsidP="009D67A4">
            <w:pPr>
              <w:rPr>
                <w:sz w:val="16"/>
                <w:szCs w:val="16"/>
                <w:lang w:val="ro-RO" w:eastAsia="ro-RO"/>
              </w:rPr>
            </w:pPr>
            <w:r w:rsidRPr="0095733F">
              <w:rPr>
                <w:sz w:val="16"/>
                <w:szCs w:val="16"/>
                <w:lang w:val="ro-RO" w:eastAsia="ro-RO"/>
              </w:rPr>
              <w:t>18</w:t>
            </w:r>
            <w:r>
              <w:rPr>
                <w:sz w:val="16"/>
                <w:szCs w:val="16"/>
                <w:lang w:val="ro-RO" w:eastAsia="ro-RO"/>
              </w:rPr>
              <w:t>.</w:t>
            </w:r>
            <w:r w:rsidRPr="0095733F">
              <w:rPr>
                <w:sz w:val="16"/>
                <w:szCs w:val="16"/>
                <w:lang w:val="ro-RO" w:eastAsia="ro-RO"/>
              </w:rPr>
              <w:t>081</w:t>
            </w:r>
            <w:r>
              <w:rPr>
                <w:sz w:val="16"/>
                <w:szCs w:val="16"/>
                <w:lang w:val="ro-RO" w:eastAsia="ro-RO"/>
              </w:rPr>
              <w:t>.</w:t>
            </w:r>
            <w:r w:rsidRPr="0095733F">
              <w:rPr>
                <w:sz w:val="16"/>
                <w:szCs w:val="16"/>
                <w:lang w:val="ro-RO" w:eastAsia="ro-RO"/>
              </w:rPr>
              <w:t>740</w:t>
            </w:r>
            <w:r>
              <w:rPr>
                <w:sz w:val="16"/>
                <w:szCs w:val="16"/>
                <w:lang w:val="ro-RO" w:eastAsia="ro-RO"/>
              </w:rPr>
              <w:t>,</w:t>
            </w:r>
            <w:r w:rsidRPr="0095733F">
              <w:rPr>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D83E45F" w14:textId="100C6E32" w:rsidR="009D67A4" w:rsidRPr="0095733F" w:rsidRDefault="009D67A4" w:rsidP="009D67A4">
            <w:pPr>
              <w:jc w:val="right"/>
              <w:rPr>
                <w:color w:val="000000"/>
                <w:sz w:val="16"/>
                <w:szCs w:val="16"/>
                <w:lang w:val="ro-RO" w:eastAsia="ro-RO"/>
              </w:rPr>
            </w:pPr>
            <w:r w:rsidRPr="0095733F">
              <w:rPr>
                <w:color w:val="000000"/>
                <w:sz w:val="16"/>
                <w:szCs w:val="16"/>
                <w:lang w:val="ro-RO" w:eastAsia="ro-RO"/>
              </w:rPr>
              <w:t>3</w:t>
            </w:r>
            <w:r>
              <w:rPr>
                <w:color w:val="000000"/>
                <w:sz w:val="16"/>
                <w:szCs w:val="16"/>
                <w:lang w:val="ro-RO" w:eastAsia="ro-RO"/>
              </w:rPr>
              <w:t>.</w:t>
            </w:r>
            <w:r w:rsidRPr="0095733F">
              <w:rPr>
                <w:color w:val="000000"/>
                <w:sz w:val="16"/>
                <w:szCs w:val="16"/>
                <w:lang w:val="ro-RO" w:eastAsia="ro-RO"/>
              </w:rPr>
              <w:t>654</w:t>
            </w:r>
            <w:r>
              <w:rPr>
                <w:color w:val="000000"/>
                <w:sz w:val="16"/>
                <w:szCs w:val="16"/>
                <w:lang w:val="ro-RO" w:eastAsia="ro-RO"/>
              </w:rPr>
              <w:t>.</w:t>
            </w:r>
            <w:r w:rsidRPr="0095733F">
              <w:rPr>
                <w:color w:val="000000"/>
                <w:sz w:val="16"/>
                <w:szCs w:val="16"/>
                <w:lang w:val="ro-RO" w:eastAsia="ro-RO"/>
              </w:rPr>
              <w:t>427</w:t>
            </w:r>
            <w:r>
              <w:rPr>
                <w:color w:val="000000"/>
                <w:sz w:val="16"/>
                <w:szCs w:val="16"/>
                <w:lang w:val="ro-RO" w:eastAsia="ro-RO"/>
              </w:rPr>
              <w:t>,</w:t>
            </w:r>
            <w:r w:rsidRPr="0095733F">
              <w:rPr>
                <w:color w:val="000000"/>
                <w:sz w:val="16"/>
                <w:szCs w:val="16"/>
                <w:lang w:val="ro-RO" w:eastAsia="ro-RO"/>
              </w:rPr>
              <w:t>13</w:t>
            </w:r>
          </w:p>
        </w:tc>
        <w:tc>
          <w:tcPr>
            <w:tcW w:w="985" w:type="dxa"/>
            <w:tcBorders>
              <w:top w:val="nil"/>
              <w:left w:val="nil"/>
              <w:bottom w:val="single" w:sz="4" w:space="0" w:color="auto"/>
              <w:right w:val="single" w:sz="4" w:space="0" w:color="auto"/>
            </w:tcBorders>
            <w:shd w:val="clear" w:color="auto" w:fill="auto"/>
            <w:noWrap/>
            <w:vAlign w:val="center"/>
            <w:hideMark/>
          </w:tcPr>
          <w:p w14:paraId="07DCF73E"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4305BA20"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DC224BB"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C08023C"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A4A8BA4"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8DBF63C" w14:textId="212040D4" w:rsidR="009D67A4" w:rsidRPr="0095733F" w:rsidRDefault="009D67A4" w:rsidP="009D67A4">
            <w:pPr>
              <w:jc w:val="right"/>
              <w:rPr>
                <w:sz w:val="16"/>
                <w:szCs w:val="16"/>
                <w:lang w:val="ro-RO" w:eastAsia="ro-RO"/>
              </w:rPr>
            </w:pPr>
            <w:r>
              <w:rPr>
                <w:sz w:val="16"/>
                <w:szCs w:val="16"/>
                <w:lang w:val="ro-RO" w:eastAsia="ro-RO"/>
              </w:rPr>
              <w:t>Oct-20</w:t>
            </w:r>
          </w:p>
        </w:tc>
        <w:tc>
          <w:tcPr>
            <w:tcW w:w="1056" w:type="dxa"/>
            <w:tcBorders>
              <w:top w:val="nil"/>
              <w:left w:val="nil"/>
              <w:bottom w:val="single" w:sz="4" w:space="0" w:color="auto"/>
              <w:right w:val="single" w:sz="4" w:space="0" w:color="auto"/>
            </w:tcBorders>
            <w:shd w:val="clear" w:color="auto" w:fill="auto"/>
            <w:noWrap/>
            <w:vAlign w:val="center"/>
            <w:hideMark/>
          </w:tcPr>
          <w:p w14:paraId="1982259B" w14:textId="2A1BD83C" w:rsidR="009D67A4" w:rsidRPr="0095733F" w:rsidRDefault="009D67A4" w:rsidP="009D67A4">
            <w:pPr>
              <w:jc w:val="right"/>
              <w:rPr>
                <w:sz w:val="16"/>
                <w:szCs w:val="16"/>
                <w:lang w:val="ro-RO" w:eastAsia="ro-RO"/>
              </w:rPr>
            </w:pPr>
            <w:r>
              <w:rPr>
                <w:sz w:val="16"/>
                <w:szCs w:val="16"/>
                <w:lang w:val="ro-RO" w:eastAsia="ro-RO"/>
              </w:rPr>
              <w:t>Apr-21</w:t>
            </w:r>
          </w:p>
        </w:tc>
        <w:tc>
          <w:tcPr>
            <w:tcW w:w="770" w:type="dxa"/>
            <w:tcBorders>
              <w:top w:val="nil"/>
              <w:left w:val="nil"/>
              <w:bottom w:val="single" w:sz="4" w:space="0" w:color="auto"/>
              <w:right w:val="single" w:sz="4" w:space="0" w:color="auto"/>
            </w:tcBorders>
            <w:shd w:val="clear" w:color="auto" w:fill="auto"/>
            <w:noWrap/>
            <w:vAlign w:val="center"/>
            <w:hideMark/>
          </w:tcPr>
          <w:p w14:paraId="30E95B90" w14:textId="732E1618" w:rsidR="009D67A4" w:rsidRPr="0095733F" w:rsidRDefault="009D67A4" w:rsidP="009D67A4">
            <w:pPr>
              <w:jc w:val="right"/>
              <w:rPr>
                <w:sz w:val="16"/>
                <w:szCs w:val="16"/>
                <w:lang w:val="ro-RO" w:eastAsia="ro-RO"/>
              </w:rPr>
            </w:pPr>
            <w:r>
              <w:rPr>
                <w:sz w:val="16"/>
                <w:szCs w:val="16"/>
                <w:lang w:val="ro-RO" w:eastAsia="ro-RO"/>
              </w:rPr>
              <w:t>35</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036A7C42" w14:textId="46966916" w:rsidR="009D67A4" w:rsidRPr="0095733F" w:rsidRDefault="009D67A4" w:rsidP="009D67A4">
            <w:pPr>
              <w:jc w:val="right"/>
              <w:rPr>
                <w:sz w:val="16"/>
                <w:szCs w:val="16"/>
                <w:lang w:val="ro-RO" w:eastAsia="ro-RO"/>
              </w:rPr>
            </w:pPr>
            <w:r>
              <w:rPr>
                <w:sz w:val="16"/>
                <w:szCs w:val="16"/>
                <w:lang w:val="ro-RO" w:eastAsia="ro-RO"/>
              </w:rPr>
              <w:t>Dec-23</w:t>
            </w:r>
          </w:p>
        </w:tc>
      </w:tr>
      <w:tr w:rsidR="009D67A4" w:rsidRPr="0095733F" w14:paraId="2BC9F835"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AA2A4CF"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47</w:t>
            </w:r>
          </w:p>
        </w:tc>
        <w:tc>
          <w:tcPr>
            <w:tcW w:w="788" w:type="dxa"/>
            <w:tcBorders>
              <w:top w:val="nil"/>
              <w:left w:val="nil"/>
              <w:bottom w:val="single" w:sz="4" w:space="0" w:color="auto"/>
              <w:right w:val="single" w:sz="4" w:space="0" w:color="auto"/>
            </w:tcBorders>
            <w:shd w:val="clear" w:color="auto" w:fill="auto"/>
            <w:vAlign w:val="center"/>
            <w:hideMark/>
          </w:tcPr>
          <w:p w14:paraId="6C9962ED" w14:textId="77777777" w:rsidR="009D67A4" w:rsidRPr="0095733F" w:rsidRDefault="009D67A4" w:rsidP="009D67A4">
            <w:pPr>
              <w:rPr>
                <w:sz w:val="16"/>
                <w:szCs w:val="16"/>
                <w:lang w:val="ro-RO" w:eastAsia="ro-RO"/>
              </w:rPr>
            </w:pPr>
            <w:r w:rsidRPr="0095733F">
              <w:rPr>
                <w:sz w:val="16"/>
                <w:szCs w:val="16"/>
                <w:lang w:val="ro-RO" w:eastAsia="ro-RO"/>
              </w:rPr>
              <w:t>CL47</w:t>
            </w:r>
          </w:p>
        </w:tc>
        <w:tc>
          <w:tcPr>
            <w:tcW w:w="1410" w:type="dxa"/>
            <w:tcBorders>
              <w:top w:val="nil"/>
              <w:left w:val="nil"/>
              <w:bottom w:val="single" w:sz="4" w:space="0" w:color="auto"/>
              <w:right w:val="single" w:sz="4" w:space="0" w:color="auto"/>
            </w:tcBorders>
            <w:shd w:val="clear" w:color="auto" w:fill="auto"/>
            <w:vAlign w:val="center"/>
            <w:hideMark/>
          </w:tcPr>
          <w:p w14:paraId="5375141C" w14:textId="77777777" w:rsidR="009D67A4" w:rsidRPr="0095733F" w:rsidRDefault="009D67A4" w:rsidP="009D67A4">
            <w:pPr>
              <w:rPr>
                <w:sz w:val="16"/>
                <w:szCs w:val="16"/>
                <w:lang w:val="ro-RO" w:eastAsia="ro-RO"/>
              </w:rPr>
            </w:pPr>
            <w:proofErr w:type="spellStart"/>
            <w:r w:rsidRPr="0095733F">
              <w:rPr>
                <w:sz w:val="16"/>
                <w:szCs w:val="16"/>
                <w:lang w:val="ro-RO" w:eastAsia="ro-RO"/>
              </w:rPr>
              <w:t>Statii</w:t>
            </w:r>
            <w:proofErr w:type="spellEnd"/>
            <w:r w:rsidRPr="0095733F">
              <w:rPr>
                <w:sz w:val="16"/>
                <w:szCs w:val="16"/>
                <w:lang w:val="ro-RO" w:eastAsia="ro-RO"/>
              </w:rPr>
              <w:t xml:space="preserve"> de epurare apa uzata </w:t>
            </w:r>
            <w:proofErr w:type="spellStart"/>
            <w:r w:rsidRPr="0095733F">
              <w:rPr>
                <w:sz w:val="16"/>
                <w:szCs w:val="16"/>
                <w:lang w:val="ro-RO" w:eastAsia="ro-RO"/>
              </w:rPr>
              <w:t>Baneasa</w:t>
            </w:r>
            <w:proofErr w:type="spellEnd"/>
            <w:r w:rsidRPr="0095733F">
              <w:rPr>
                <w:sz w:val="16"/>
                <w:szCs w:val="16"/>
                <w:lang w:val="ro-RO" w:eastAsia="ro-RO"/>
              </w:rPr>
              <w:t xml:space="preserve">, Negru Voda. </w:t>
            </w:r>
            <w:proofErr w:type="spellStart"/>
            <w:r w:rsidRPr="0095733F">
              <w:rPr>
                <w:sz w:val="16"/>
                <w:szCs w:val="16"/>
                <w:lang w:val="ro-RO" w:eastAsia="ro-RO"/>
              </w:rPr>
              <w:t>Statie</w:t>
            </w:r>
            <w:proofErr w:type="spellEnd"/>
            <w:r w:rsidRPr="0095733F">
              <w:rPr>
                <w:sz w:val="16"/>
                <w:szCs w:val="16"/>
                <w:lang w:val="ro-RO" w:eastAsia="ro-RO"/>
              </w:rPr>
              <w:t xml:space="preserve"> de epurare apa uzata </w:t>
            </w:r>
            <w:proofErr w:type="spellStart"/>
            <w:r w:rsidRPr="0095733F">
              <w:rPr>
                <w:sz w:val="16"/>
                <w:szCs w:val="16"/>
                <w:lang w:val="ro-RO" w:eastAsia="ro-RO"/>
              </w:rPr>
              <w:t>Jegalia</w:t>
            </w:r>
            <w:proofErr w:type="spellEnd"/>
            <w:r w:rsidRPr="0095733F">
              <w:rPr>
                <w:sz w:val="16"/>
                <w:szCs w:val="16"/>
                <w:lang w:val="ro-RO" w:eastAsia="ro-RO"/>
              </w:rPr>
              <w:t xml:space="preserve">. </w:t>
            </w:r>
            <w:proofErr w:type="spellStart"/>
            <w:r w:rsidRPr="0095733F">
              <w:rPr>
                <w:sz w:val="16"/>
                <w:szCs w:val="16"/>
                <w:lang w:val="ro-RO" w:eastAsia="ro-RO"/>
              </w:rPr>
              <w:t>Statie</w:t>
            </w:r>
            <w:proofErr w:type="spellEnd"/>
            <w:r w:rsidRPr="0095733F">
              <w:rPr>
                <w:sz w:val="16"/>
                <w:szCs w:val="16"/>
                <w:lang w:val="ro-RO" w:eastAsia="ro-RO"/>
              </w:rPr>
              <w:t xml:space="preserve"> de epurare apa uzata </w:t>
            </w:r>
            <w:proofErr w:type="spellStart"/>
            <w:r w:rsidRPr="0095733F">
              <w:rPr>
                <w:sz w:val="16"/>
                <w:szCs w:val="16"/>
                <w:lang w:val="ro-RO" w:eastAsia="ro-RO"/>
              </w:rPr>
              <w:t>Cazanesti</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4D91534F" w14:textId="6E536F4E" w:rsidR="009D67A4" w:rsidRPr="0095733F" w:rsidRDefault="009D67A4" w:rsidP="009D67A4">
            <w:pPr>
              <w:rPr>
                <w:color w:val="000000"/>
                <w:sz w:val="16"/>
                <w:szCs w:val="16"/>
                <w:lang w:val="ro-RO" w:eastAsia="ro-RO"/>
              </w:rPr>
            </w:pPr>
            <w:r w:rsidRPr="0095733F">
              <w:rPr>
                <w:color w:val="000000"/>
                <w:sz w:val="16"/>
                <w:szCs w:val="16"/>
                <w:lang w:val="ro-RO" w:eastAsia="ro-RO"/>
              </w:rPr>
              <w:t>47</w:t>
            </w:r>
            <w:r>
              <w:rPr>
                <w:color w:val="000000"/>
                <w:sz w:val="16"/>
                <w:szCs w:val="16"/>
                <w:lang w:val="ro-RO" w:eastAsia="ro-RO"/>
              </w:rPr>
              <w:t>.</w:t>
            </w:r>
            <w:r w:rsidRPr="0095733F">
              <w:rPr>
                <w:color w:val="000000"/>
                <w:sz w:val="16"/>
                <w:szCs w:val="16"/>
                <w:lang w:val="ro-RO" w:eastAsia="ro-RO"/>
              </w:rPr>
              <w:t>965</w:t>
            </w:r>
            <w:r>
              <w:rPr>
                <w:color w:val="000000"/>
                <w:sz w:val="16"/>
                <w:szCs w:val="16"/>
                <w:lang w:val="ro-RO" w:eastAsia="ro-RO"/>
              </w:rPr>
              <w:t>.</w:t>
            </w:r>
            <w:r w:rsidRPr="0095733F">
              <w:rPr>
                <w:color w:val="000000"/>
                <w:sz w:val="16"/>
                <w:szCs w:val="16"/>
                <w:lang w:val="ro-RO" w:eastAsia="ro-RO"/>
              </w:rPr>
              <w:t>013</w:t>
            </w:r>
            <w:r>
              <w:rPr>
                <w:color w:val="000000"/>
                <w:sz w:val="16"/>
                <w:szCs w:val="16"/>
                <w:lang w:val="ro-RO" w:eastAsia="ro-RO"/>
              </w:rPr>
              <w:t>,</w:t>
            </w:r>
            <w:r w:rsidRPr="0095733F">
              <w:rPr>
                <w:color w:val="000000"/>
                <w:sz w:val="16"/>
                <w:szCs w:val="16"/>
                <w:lang w:val="ro-RO" w:eastAsia="ro-RO"/>
              </w:rPr>
              <w:t>28</w:t>
            </w:r>
          </w:p>
        </w:tc>
        <w:tc>
          <w:tcPr>
            <w:tcW w:w="1221" w:type="dxa"/>
            <w:tcBorders>
              <w:top w:val="nil"/>
              <w:left w:val="nil"/>
              <w:bottom w:val="single" w:sz="4" w:space="0" w:color="auto"/>
              <w:right w:val="single" w:sz="4" w:space="0" w:color="auto"/>
            </w:tcBorders>
            <w:shd w:val="clear" w:color="auto" w:fill="auto"/>
            <w:noWrap/>
            <w:vAlign w:val="center"/>
            <w:hideMark/>
          </w:tcPr>
          <w:p w14:paraId="5B35CF12" w14:textId="3580A6C7" w:rsidR="009D67A4" w:rsidRPr="0095733F" w:rsidRDefault="009D67A4" w:rsidP="009D67A4">
            <w:pPr>
              <w:jc w:val="right"/>
              <w:rPr>
                <w:color w:val="000000"/>
                <w:sz w:val="16"/>
                <w:szCs w:val="16"/>
                <w:lang w:val="ro-RO" w:eastAsia="ro-RO"/>
              </w:rPr>
            </w:pPr>
            <w:r w:rsidRPr="0095733F">
              <w:rPr>
                <w:color w:val="000000"/>
                <w:sz w:val="16"/>
                <w:szCs w:val="16"/>
                <w:lang w:val="ro-RO" w:eastAsia="ro-RO"/>
              </w:rPr>
              <w:t>9</w:t>
            </w:r>
            <w:r>
              <w:rPr>
                <w:color w:val="000000"/>
                <w:sz w:val="16"/>
                <w:szCs w:val="16"/>
                <w:lang w:val="ro-RO" w:eastAsia="ro-RO"/>
              </w:rPr>
              <w:t>.</w:t>
            </w:r>
            <w:r w:rsidRPr="0095733F">
              <w:rPr>
                <w:color w:val="000000"/>
                <w:sz w:val="16"/>
                <w:szCs w:val="16"/>
                <w:lang w:val="ro-RO" w:eastAsia="ro-RO"/>
              </w:rPr>
              <w:t>694</w:t>
            </w:r>
            <w:r>
              <w:rPr>
                <w:color w:val="000000"/>
                <w:sz w:val="16"/>
                <w:szCs w:val="16"/>
                <w:lang w:val="ro-RO" w:eastAsia="ro-RO"/>
              </w:rPr>
              <w:t>.</w:t>
            </w:r>
            <w:r w:rsidRPr="0095733F">
              <w:rPr>
                <w:color w:val="000000"/>
                <w:sz w:val="16"/>
                <w:szCs w:val="16"/>
                <w:lang w:val="ro-RO" w:eastAsia="ro-RO"/>
              </w:rPr>
              <w:t>014</w:t>
            </w:r>
            <w:r>
              <w:rPr>
                <w:color w:val="000000"/>
                <w:sz w:val="16"/>
                <w:szCs w:val="16"/>
                <w:lang w:val="ro-RO" w:eastAsia="ro-RO"/>
              </w:rPr>
              <w:t>,</w:t>
            </w:r>
            <w:r w:rsidRPr="0095733F">
              <w:rPr>
                <w:color w:val="000000"/>
                <w:sz w:val="16"/>
                <w:szCs w:val="16"/>
                <w:lang w:val="ro-RO" w:eastAsia="ro-RO"/>
              </w:rPr>
              <w:t>28</w:t>
            </w:r>
          </w:p>
        </w:tc>
        <w:tc>
          <w:tcPr>
            <w:tcW w:w="985" w:type="dxa"/>
            <w:tcBorders>
              <w:top w:val="nil"/>
              <w:left w:val="nil"/>
              <w:bottom w:val="single" w:sz="4" w:space="0" w:color="auto"/>
              <w:right w:val="single" w:sz="4" w:space="0" w:color="auto"/>
            </w:tcBorders>
            <w:shd w:val="clear" w:color="auto" w:fill="auto"/>
            <w:noWrap/>
            <w:vAlign w:val="center"/>
            <w:hideMark/>
          </w:tcPr>
          <w:p w14:paraId="3A55C96B"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081CEC96"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8ACDA62"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42BBAA"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D264F55"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1BE6357" w14:textId="215F9EFF" w:rsidR="009D67A4" w:rsidRPr="0095733F" w:rsidRDefault="009D67A4" w:rsidP="009D67A4">
            <w:pPr>
              <w:jc w:val="right"/>
              <w:rPr>
                <w:color w:val="000000"/>
                <w:sz w:val="16"/>
                <w:szCs w:val="16"/>
                <w:lang w:val="ro-RO" w:eastAsia="ro-RO"/>
              </w:rPr>
            </w:pPr>
            <w:r>
              <w:rPr>
                <w:color w:val="000000"/>
                <w:sz w:val="16"/>
                <w:szCs w:val="16"/>
                <w:lang w:val="ro-RO" w:eastAsia="ro-RO"/>
              </w:rPr>
              <w:t>Sep-17</w:t>
            </w:r>
          </w:p>
        </w:tc>
        <w:tc>
          <w:tcPr>
            <w:tcW w:w="1056" w:type="dxa"/>
            <w:tcBorders>
              <w:top w:val="nil"/>
              <w:left w:val="nil"/>
              <w:bottom w:val="single" w:sz="4" w:space="0" w:color="auto"/>
              <w:right w:val="single" w:sz="4" w:space="0" w:color="auto"/>
            </w:tcBorders>
            <w:shd w:val="clear" w:color="auto" w:fill="auto"/>
            <w:noWrap/>
            <w:vAlign w:val="center"/>
            <w:hideMark/>
          </w:tcPr>
          <w:p w14:paraId="2FF5FD5D" w14:textId="3C04B7AD" w:rsidR="009D67A4" w:rsidRPr="0095733F" w:rsidRDefault="009D67A4" w:rsidP="009D67A4">
            <w:pPr>
              <w:jc w:val="right"/>
              <w:rPr>
                <w:color w:val="000000"/>
                <w:sz w:val="16"/>
                <w:szCs w:val="16"/>
                <w:lang w:val="ro-RO" w:eastAsia="ro-RO"/>
              </w:rPr>
            </w:pPr>
            <w:r>
              <w:rPr>
                <w:color w:val="000000"/>
                <w:sz w:val="16"/>
                <w:szCs w:val="16"/>
                <w:lang w:val="ro-RO" w:eastAsia="ro-RO"/>
              </w:rPr>
              <w:t>Dec-18</w:t>
            </w:r>
          </w:p>
        </w:tc>
        <w:tc>
          <w:tcPr>
            <w:tcW w:w="770" w:type="dxa"/>
            <w:tcBorders>
              <w:top w:val="nil"/>
              <w:left w:val="nil"/>
              <w:bottom w:val="single" w:sz="4" w:space="0" w:color="auto"/>
              <w:right w:val="single" w:sz="4" w:space="0" w:color="auto"/>
            </w:tcBorders>
            <w:shd w:val="clear" w:color="auto" w:fill="auto"/>
            <w:noWrap/>
            <w:vAlign w:val="center"/>
            <w:hideMark/>
          </w:tcPr>
          <w:p w14:paraId="0B059CE6" w14:textId="5F35FA2D" w:rsidR="009D67A4" w:rsidRPr="0095733F" w:rsidRDefault="009D67A4" w:rsidP="009D67A4">
            <w:pPr>
              <w:jc w:val="right"/>
              <w:rPr>
                <w:color w:val="000000"/>
                <w:sz w:val="16"/>
                <w:szCs w:val="16"/>
                <w:lang w:val="ro-RO" w:eastAsia="ro-RO"/>
              </w:rPr>
            </w:pPr>
            <w:r>
              <w:rPr>
                <w:color w:val="000000"/>
                <w:sz w:val="16"/>
                <w:szCs w:val="16"/>
                <w:lang w:val="ro-RO" w:eastAsia="ro-RO"/>
              </w:rPr>
              <w:t>36</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7160DB4C" w14:textId="7ACC8412" w:rsidR="009D67A4" w:rsidRPr="0095733F" w:rsidRDefault="009D67A4" w:rsidP="009D67A4">
            <w:pPr>
              <w:jc w:val="right"/>
              <w:rPr>
                <w:color w:val="000000"/>
                <w:sz w:val="16"/>
                <w:szCs w:val="16"/>
                <w:lang w:val="ro-RO" w:eastAsia="ro-RO"/>
              </w:rPr>
            </w:pPr>
            <w:r>
              <w:rPr>
                <w:color w:val="000000"/>
                <w:sz w:val="16"/>
                <w:szCs w:val="16"/>
                <w:lang w:val="ro-RO" w:eastAsia="ro-RO"/>
              </w:rPr>
              <w:t>Dec-21</w:t>
            </w:r>
          </w:p>
        </w:tc>
      </w:tr>
      <w:tr w:rsidR="009D67A4" w:rsidRPr="0095733F" w14:paraId="38F33DD2" w14:textId="77777777" w:rsidTr="009E717E">
        <w:trPr>
          <w:trHeight w:val="7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E43DDFF"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48</w:t>
            </w:r>
          </w:p>
        </w:tc>
        <w:tc>
          <w:tcPr>
            <w:tcW w:w="788" w:type="dxa"/>
            <w:tcBorders>
              <w:top w:val="nil"/>
              <w:left w:val="nil"/>
              <w:bottom w:val="single" w:sz="4" w:space="0" w:color="auto"/>
              <w:right w:val="single" w:sz="4" w:space="0" w:color="auto"/>
            </w:tcBorders>
            <w:shd w:val="clear" w:color="auto" w:fill="auto"/>
            <w:vAlign w:val="center"/>
            <w:hideMark/>
          </w:tcPr>
          <w:p w14:paraId="0CA86A30" w14:textId="77777777" w:rsidR="009D67A4" w:rsidRPr="0095733F" w:rsidRDefault="009D67A4" w:rsidP="009D67A4">
            <w:pPr>
              <w:rPr>
                <w:sz w:val="16"/>
                <w:szCs w:val="16"/>
                <w:lang w:val="ro-RO" w:eastAsia="ro-RO"/>
              </w:rPr>
            </w:pPr>
            <w:r w:rsidRPr="0095733F">
              <w:rPr>
                <w:sz w:val="16"/>
                <w:szCs w:val="16"/>
                <w:lang w:val="ro-RO" w:eastAsia="ro-RO"/>
              </w:rPr>
              <w:t>CL48</w:t>
            </w:r>
          </w:p>
        </w:tc>
        <w:tc>
          <w:tcPr>
            <w:tcW w:w="1410" w:type="dxa"/>
            <w:tcBorders>
              <w:top w:val="nil"/>
              <w:left w:val="nil"/>
              <w:bottom w:val="single" w:sz="4" w:space="0" w:color="auto"/>
              <w:right w:val="single" w:sz="4" w:space="0" w:color="auto"/>
            </w:tcBorders>
            <w:shd w:val="clear" w:color="auto" w:fill="auto"/>
            <w:vAlign w:val="center"/>
            <w:hideMark/>
          </w:tcPr>
          <w:p w14:paraId="33FE724E" w14:textId="77777777" w:rsidR="009D67A4" w:rsidRPr="0095733F" w:rsidRDefault="009D67A4" w:rsidP="009D67A4">
            <w:pPr>
              <w:rPr>
                <w:sz w:val="16"/>
                <w:szCs w:val="16"/>
                <w:lang w:val="ro-RO" w:eastAsia="ro-RO"/>
              </w:rPr>
            </w:pPr>
            <w:proofErr w:type="spellStart"/>
            <w:r w:rsidRPr="0095733F">
              <w:rPr>
                <w:sz w:val="16"/>
                <w:szCs w:val="16"/>
                <w:lang w:val="ro-RO" w:eastAsia="ro-RO"/>
              </w:rPr>
              <w:t>Instalatie</w:t>
            </w:r>
            <w:proofErr w:type="spellEnd"/>
            <w:r w:rsidRPr="0095733F">
              <w:rPr>
                <w:sz w:val="16"/>
                <w:szCs w:val="16"/>
                <w:lang w:val="ro-RO" w:eastAsia="ro-RO"/>
              </w:rPr>
              <w:t xml:space="preserve"> de valorificare energetica a </w:t>
            </w:r>
            <w:proofErr w:type="spellStart"/>
            <w:r w:rsidRPr="0095733F">
              <w:rPr>
                <w:sz w:val="16"/>
                <w:szCs w:val="16"/>
                <w:lang w:val="ro-RO" w:eastAsia="ro-RO"/>
              </w:rPr>
              <w:t>namolului</w:t>
            </w:r>
            <w:proofErr w:type="spellEnd"/>
            <w:r w:rsidRPr="0095733F">
              <w:rPr>
                <w:sz w:val="16"/>
                <w:szCs w:val="16"/>
                <w:lang w:val="ro-RO" w:eastAsia="ro-RO"/>
              </w:rPr>
              <w:t xml:space="preserve"> provenit din </w:t>
            </w:r>
            <w:proofErr w:type="spellStart"/>
            <w:r w:rsidRPr="0095733F">
              <w:rPr>
                <w:sz w:val="16"/>
                <w:szCs w:val="16"/>
                <w:lang w:val="ro-RO" w:eastAsia="ro-RO"/>
              </w:rPr>
              <w:t>statiile</w:t>
            </w:r>
            <w:proofErr w:type="spellEnd"/>
            <w:r w:rsidRPr="0095733F">
              <w:rPr>
                <w:sz w:val="16"/>
                <w:szCs w:val="16"/>
                <w:lang w:val="ro-RO" w:eastAsia="ro-RO"/>
              </w:rPr>
              <w:t xml:space="preserve"> de epurare</w:t>
            </w:r>
          </w:p>
        </w:tc>
        <w:tc>
          <w:tcPr>
            <w:tcW w:w="1342" w:type="dxa"/>
            <w:tcBorders>
              <w:top w:val="nil"/>
              <w:left w:val="nil"/>
              <w:bottom w:val="single" w:sz="4" w:space="0" w:color="auto"/>
              <w:right w:val="single" w:sz="4" w:space="0" w:color="auto"/>
            </w:tcBorders>
            <w:shd w:val="clear" w:color="auto" w:fill="auto"/>
            <w:noWrap/>
            <w:vAlign w:val="bottom"/>
            <w:hideMark/>
          </w:tcPr>
          <w:p w14:paraId="4373DD06" w14:textId="24901F96" w:rsidR="009D67A4" w:rsidRPr="0095733F" w:rsidRDefault="009D67A4" w:rsidP="009D67A4">
            <w:pPr>
              <w:rPr>
                <w:sz w:val="16"/>
                <w:szCs w:val="16"/>
                <w:lang w:val="ro-RO" w:eastAsia="ro-RO"/>
              </w:rPr>
            </w:pPr>
            <w:r w:rsidRPr="0095733F">
              <w:rPr>
                <w:sz w:val="16"/>
                <w:szCs w:val="16"/>
                <w:lang w:val="ro-RO" w:eastAsia="ro-RO"/>
              </w:rPr>
              <w:t>57</w:t>
            </w:r>
            <w:r>
              <w:rPr>
                <w:sz w:val="16"/>
                <w:szCs w:val="16"/>
                <w:lang w:val="ro-RO" w:eastAsia="ro-RO"/>
              </w:rPr>
              <w:t>.</w:t>
            </w:r>
            <w:r w:rsidRPr="0095733F">
              <w:rPr>
                <w:sz w:val="16"/>
                <w:szCs w:val="16"/>
                <w:lang w:val="ro-RO" w:eastAsia="ro-RO"/>
              </w:rPr>
              <w:t>832</w:t>
            </w:r>
            <w:r>
              <w:rPr>
                <w:sz w:val="16"/>
                <w:szCs w:val="16"/>
                <w:lang w:val="ro-RO" w:eastAsia="ro-RO"/>
              </w:rPr>
              <w:t>.</w:t>
            </w:r>
            <w:r w:rsidRPr="0095733F">
              <w:rPr>
                <w:sz w:val="16"/>
                <w:szCs w:val="16"/>
                <w:lang w:val="ro-RO" w:eastAsia="ro-RO"/>
              </w:rPr>
              <w:t>694</w:t>
            </w:r>
            <w:r>
              <w:rPr>
                <w:sz w:val="16"/>
                <w:szCs w:val="16"/>
                <w:lang w:val="ro-RO" w:eastAsia="ro-RO"/>
              </w:rPr>
              <w:t>,</w:t>
            </w:r>
            <w:r w:rsidRPr="0095733F">
              <w:rPr>
                <w:sz w:val="16"/>
                <w:szCs w:val="16"/>
                <w:lang w:val="ro-RO" w:eastAsia="ro-RO"/>
              </w:rPr>
              <w:t>42</w:t>
            </w:r>
          </w:p>
        </w:tc>
        <w:tc>
          <w:tcPr>
            <w:tcW w:w="1221" w:type="dxa"/>
            <w:tcBorders>
              <w:top w:val="nil"/>
              <w:left w:val="nil"/>
              <w:bottom w:val="single" w:sz="4" w:space="0" w:color="auto"/>
              <w:right w:val="single" w:sz="4" w:space="0" w:color="auto"/>
            </w:tcBorders>
            <w:shd w:val="clear" w:color="auto" w:fill="auto"/>
            <w:noWrap/>
            <w:vAlign w:val="center"/>
            <w:hideMark/>
          </w:tcPr>
          <w:p w14:paraId="4EF2FBFB" w14:textId="01698FB5" w:rsidR="009D67A4" w:rsidRPr="0095733F" w:rsidRDefault="009D67A4" w:rsidP="009D67A4">
            <w:pPr>
              <w:jc w:val="right"/>
              <w:rPr>
                <w:color w:val="000000"/>
                <w:sz w:val="16"/>
                <w:szCs w:val="16"/>
                <w:lang w:val="ro-RO" w:eastAsia="ro-RO"/>
              </w:rPr>
            </w:pPr>
            <w:r w:rsidRPr="0095733F">
              <w:rPr>
                <w:color w:val="000000"/>
                <w:sz w:val="16"/>
                <w:szCs w:val="16"/>
                <w:lang w:val="ro-RO" w:eastAsia="ro-RO"/>
              </w:rPr>
              <w:t>11</w:t>
            </w:r>
            <w:r>
              <w:rPr>
                <w:color w:val="000000"/>
                <w:sz w:val="16"/>
                <w:szCs w:val="16"/>
                <w:lang w:val="ro-RO" w:eastAsia="ro-RO"/>
              </w:rPr>
              <w:t>.</w:t>
            </w:r>
            <w:r w:rsidRPr="0095733F">
              <w:rPr>
                <w:color w:val="000000"/>
                <w:sz w:val="16"/>
                <w:szCs w:val="16"/>
                <w:lang w:val="ro-RO" w:eastAsia="ro-RO"/>
              </w:rPr>
              <w:t>688</w:t>
            </w:r>
            <w:r>
              <w:rPr>
                <w:color w:val="000000"/>
                <w:sz w:val="16"/>
                <w:szCs w:val="16"/>
                <w:lang w:val="ro-RO" w:eastAsia="ro-RO"/>
              </w:rPr>
              <w:t>.</w:t>
            </w:r>
            <w:r w:rsidRPr="0095733F">
              <w:rPr>
                <w:color w:val="000000"/>
                <w:sz w:val="16"/>
                <w:szCs w:val="16"/>
                <w:lang w:val="ro-RO" w:eastAsia="ro-RO"/>
              </w:rPr>
              <w:t>331</w:t>
            </w:r>
            <w:r>
              <w:rPr>
                <w:color w:val="000000"/>
                <w:sz w:val="16"/>
                <w:szCs w:val="16"/>
                <w:lang w:val="ro-RO" w:eastAsia="ro-RO"/>
              </w:rPr>
              <w:t>,</w:t>
            </w:r>
            <w:r w:rsidRPr="0095733F">
              <w:rPr>
                <w:color w:val="000000"/>
                <w:sz w:val="16"/>
                <w:szCs w:val="16"/>
                <w:lang w:val="ro-RO" w:eastAsia="ro-RO"/>
              </w:rPr>
              <w:t>30</w:t>
            </w:r>
          </w:p>
        </w:tc>
        <w:tc>
          <w:tcPr>
            <w:tcW w:w="985" w:type="dxa"/>
            <w:tcBorders>
              <w:top w:val="nil"/>
              <w:left w:val="nil"/>
              <w:bottom w:val="single" w:sz="4" w:space="0" w:color="auto"/>
              <w:right w:val="single" w:sz="4" w:space="0" w:color="auto"/>
            </w:tcBorders>
            <w:shd w:val="clear" w:color="auto" w:fill="auto"/>
            <w:noWrap/>
            <w:vAlign w:val="center"/>
            <w:hideMark/>
          </w:tcPr>
          <w:p w14:paraId="5AB9ACFD"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02E59D4"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D38CD6B"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72D4C92"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1FDF80EA"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C615EDB" w14:textId="290E503D" w:rsidR="009D67A4" w:rsidRPr="0095733F" w:rsidRDefault="009D67A4" w:rsidP="009D67A4">
            <w:pPr>
              <w:jc w:val="right"/>
              <w:rPr>
                <w:color w:val="000000"/>
                <w:sz w:val="16"/>
                <w:szCs w:val="16"/>
                <w:lang w:val="ro-RO" w:eastAsia="ro-RO"/>
              </w:rPr>
            </w:pPr>
            <w:r>
              <w:rPr>
                <w:color w:val="000000"/>
                <w:sz w:val="16"/>
                <w:szCs w:val="16"/>
                <w:lang w:val="ro-RO" w:eastAsia="ro-RO"/>
              </w:rPr>
              <w:t>Apr-20</w:t>
            </w:r>
          </w:p>
        </w:tc>
        <w:tc>
          <w:tcPr>
            <w:tcW w:w="1056" w:type="dxa"/>
            <w:tcBorders>
              <w:top w:val="nil"/>
              <w:left w:val="nil"/>
              <w:bottom w:val="single" w:sz="4" w:space="0" w:color="auto"/>
              <w:right w:val="single" w:sz="4" w:space="0" w:color="auto"/>
            </w:tcBorders>
            <w:shd w:val="clear" w:color="auto" w:fill="auto"/>
            <w:noWrap/>
            <w:vAlign w:val="center"/>
            <w:hideMark/>
          </w:tcPr>
          <w:p w14:paraId="1E80ED33" w14:textId="199FB924"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an-21</w:t>
            </w:r>
          </w:p>
        </w:tc>
        <w:tc>
          <w:tcPr>
            <w:tcW w:w="770" w:type="dxa"/>
            <w:tcBorders>
              <w:top w:val="nil"/>
              <w:left w:val="nil"/>
              <w:bottom w:val="single" w:sz="4" w:space="0" w:color="auto"/>
              <w:right w:val="single" w:sz="4" w:space="0" w:color="auto"/>
            </w:tcBorders>
            <w:shd w:val="clear" w:color="auto" w:fill="auto"/>
            <w:noWrap/>
            <w:vAlign w:val="center"/>
            <w:hideMark/>
          </w:tcPr>
          <w:p w14:paraId="531877BF" w14:textId="1B82F21A" w:rsidR="009D67A4" w:rsidRPr="0095733F" w:rsidRDefault="009D67A4" w:rsidP="009D67A4">
            <w:pPr>
              <w:jc w:val="right"/>
              <w:rPr>
                <w:color w:val="000000"/>
                <w:sz w:val="16"/>
                <w:szCs w:val="16"/>
                <w:lang w:val="ro-RO" w:eastAsia="ro-RO"/>
              </w:rPr>
            </w:pPr>
            <w:r>
              <w:rPr>
                <w:color w:val="000000"/>
                <w:sz w:val="16"/>
                <w:szCs w:val="16"/>
                <w:lang w:val="ro-RO" w:eastAsia="ro-RO"/>
              </w:rPr>
              <w:t>30</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CB6B965" w14:textId="3213E8D1"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ul-23</w:t>
            </w:r>
          </w:p>
        </w:tc>
      </w:tr>
      <w:tr w:rsidR="009D67A4" w:rsidRPr="0095733F" w14:paraId="02D4F4A6"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66976AF1" w14:textId="77777777" w:rsidR="009D67A4" w:rsidRPr="0095733F" w:rsidRDefault="009D67A4" w:rsidP="009D67A4">
            <w:pPr>
              <w:jc w:val="center"/>
              <w:rPr>
                <w:i/>
                <w:iCs/>
                <w:color w:val="000000"/>
                <w:sz w:val="16"/>
                <w:szCs w:val="16"/>
                <w:lang w:val="ro-RO" w:eastAsia="ro-RO"/>
              </w:rPr>
            </w:pPr>
            <w:r w:rsidRPr="0095733F">
              <w:rPr>
                <w:i/>
                <w:iCs/>
                <w:color w:val="000000"/>
                <w:sz w:val="16"/>
                <w:szCs w:val="16"/>
                <w:lang w:val="ro-RO" w:eastAsia="ro-RO"/>
              </w:rPr>
              <w:t>49</w:t>
            </w:r>
          </w:p>
        </w:tc>
        <w:tc>
          <w:tcPr>
            <w:tcW w:w="788" w:type="dxa"/>
            <w:tcBorders>
              <w:top w:val="nil"/>
              <w:left w:val="nil"/>
              <w:bottom w:val="single" w:sz="4" w:space="0" w:color="auto"/>
              <w:right w:val="single" w:sz="4" w:space="0" w:color="auto"/>
            </w:tcBorders>
            <w:shd w:val="clear" w:color="auto" w:fill="auto"/>
            <w:vAlign w:val="center"/>
            <w:hideMark/>
          </w:tcPr>
          <w:p w14:paraId="59EE8E98" w14:textId="77777777" w:rsidR="009D67A4" w:rsidRPr="0095733F" w:rsidRDefault="009D67A4" w:rsidP="009D67A4">
            <w:pPr>
              <w:rPr>
                <w:sz w:val="16"/>
                <w:szCs w:val="16"/>
                <w:lang w:val="ro-RO" w:eastAsia="ro-RO"/>
              </w:rPr>
            </w:pPr>
            <w:r w:rsidRPr="0095733F">
              <w:rPr>
                <w:sz w:val="16"/>
                <w:szCs w:val="16"/>
                <w:lang w:val="ro-RO" w:eastAsia="ro-RO"/>
              </w:rPr>
              <w:t>CL49</w:t>
            </w:r>
          </w:p>
        </w:tc>
        <w:tc>
          <w:tcPr>
            <w:tcW w:w="1410" w:type="dxa"/>
            <w:tcBorders>
              <w:top w:val="nil"/>
              <w:left w:val="nil"/>
              <w:bottom w:val="single" w:sz="4" w:space="0" w:color="auto"/>
              <w:right w:val="single" w:sz="4" w:space="0" w:color="auto"/>
            </w:tcBorders>
            <w:shd w:val="clear" w:color="auto" w:fill="auto"/>
            <w:vAlign w:val="center"/>
            <w:hideMark/>
          </w:tcPr>
          <w:p w14:paraId="2FE13E67" w14:textId="77777777" w:rsidR="009D67A4" w:rsidRPr="0095733F" w:rsidRDefault="009D67A4" w:rsidP="009D67A4">
            <w:pPr>
              <w:rPr>
                <w:sz w:val="16"/>
                <w:szCs w:val="16"/>
                <w:lang w:val="ro-RO" w:eastAsia="ro-RO"/>
              </w:rPr>
            </w:pPr>
            <w:r w:rsidRPr="0095733F">
              <w:rPr>
                <w:sz w:val="16"/>
                <w:szCs w:val="16"/>
                <w:lang w:val="ro-RO" w:eastAsia="ro-RO"/>
              </w:rPr>
              <w:t>Colectoare principale in Municipiul Constanta</w:t>
            </w:r>
          </w:p>
        </w:tc>
        <w:tc>
          <w:tcPr>
            <w:tcW w:w="1342" w:type="dxa"/>
            <w:tcBorders>
              <w:top w:val="nil"/>
              <w:left w:val="nil"/>
              <w:bottom w:val="single" w:sz="4" w:space="0" w:color="auto"/>
              <w:right w:val="single" w:sz="4" w:space="0" w:color="auto"/>
            </w:tcBorders>
            <w:shd w:val="clear" w:color="auto" w:fill="auto"/>
            <w:noWrap/>
            <w:vAlign w:val="center"/>
            <w:hideMark/>
          </w:tcPr>
          <w:p w14:paraId="6F23BF72" w14:textId="59148639" w:rsidR="009D67A4" w:rsidRPr="0095733F" w:rsidRDefault="009D67A4" w:rsidP="009D67A4">
            <w:pPr>
              <w:rPr>
                <w:color w:val="000000"/>
                <w:sz w:val="16"/>
                <w:szCs w:val="16"/>
                <w:lang w:val="ro-RO" w:eastAsia="ro-RO"/>
              </w:rPr>
            </w:pPr>
            <w:r w:rsidRPr="0095733F">
              <w:rPr>
                <w:color w:val="000000"/>
                <w:sz w:val="16"/>
                <w:szCs w:val="16"/>
                <w:lang w:val="ro-RO" w:eastAsia="ro-RO"/>
              </w:rPr>
              <w:t>24</w:t>
            </w:r>
            <w:r>
              <w:rPr>
                <w:color w:val="000000"/>
                <w:sz w:val="16"/>
                <w:szCs w:val="16"/>
                <w:lang w:val="ro-RO" w:eastAsia="ro-RO"/>
              </w:rPr>
              <w:t>.</w:t>
            </w:r>
            <w:r w:rsidRPr="0095733F">
              <w:rPr>
                <w:color w:val="000000"/>
                <w:sz w:val="16"/>
                <w:szCs w:val="16"/>
                <w:lang w:val="ro-RO" w:eastAsia="ro-RO"/>
              </w:rPr>
              <w:t>267</w:t>
            </w:r>
            <w:r>
              <w:rPr>
                <w:color w:val="000000"/>
                <w:sz w:val="16"/>
                <w:szCs w:val="16"/>
                <w:lang w:val="ro-RO" w:eastAsia="ro-RO"/>
              </w:rPr>
              <w:t>.</w:t>
            </w:r>
            <w:r w:rsidRPr="0095733F">
              <w:rPr>
                <w:color w:val="000000"/>
                <w:sz w:val="16"/>
                <w:szCs w:val="16"/>
                <w:lang w:val="ro-RO" w:eastAsia="ro-RO"/>
              </w:rPr>
              <w:t>495</w:t>
            </w:r>
            <w:r>
              <w:rPr>
                <w:color w:val="000000"/>
                <w:sz w:val="16"/>
                <w:szCs w:val="16"/>
                <w:lang w:val="ro-RO" w:eastAsia="ro-RO"/>
              </w:rPr>
              <w:t>,</w:t>
            </w:r>
            <w:r w:rsidRPr="0095733F">
              <w:rPr>
                <w:color w:val="000000"/>
                <w:sz w:val="16"/>
                <w:szCs w:val="16"/>
                <w:lang w:val="ro-RO" w:eastAsia="ro-RO"/>
              </w:rPr>
              <w:t>40</w:t>
            </w:r>
          </w:p>
        </w:tc>
        <w:tc>
          <w:tcPr>
            <w:tcW w:w="1221" w:type="dxa"/>
            <w:tcBorders>
              <w:top w:val="nil"/>
              <w:left w:val="nil"/>
              <w:bottom w:val="single" w:sz="4" w:space="0" w:color="auto"/>
              <w:right w:val="single" w:sz="4" w:space="0" w:color="auto"/>
            </w:tcBorders>
            <w:shd w:val="clear" w:color="auto" w:fill="auto"/>
            <w:noWrap/>
            <w:vAlign w:val="center"/>
            <w:hideMark/>
          </w:tcPr>
          <w:p w14:paraId="497463F0" w14:textId="4C804DDE" w:rsidR="009D67A4" w:rsidRPr="0095733F" w:rsidRDefault="009D67A4" w:rsidP="009D67A4">
            <w:pPr>
              <w:jc w:val="right"/>
              <w:rPr>
                <w:color w:val="000000"/>
                <w:sz w:val="16"/>
                <w:szCs w:val="16"/>
                <w:lang w:val="ro-RO" w:eastAsia="ro-RO"/>
              </w:rPr>
            </w:pPr>
            <w:r w:rsidRPr="0095733F">
              <w:rPr>
                <w:color w:val="000000"/>
                <w:sz w:val="16"/>
                <w:szCs w:val="16"/>
                <w:lang w:val="ro-RO" w:eastAsia="ro-RO"/>
              </w:rPr>
              <w:t>4</w:t>
            </w:r>
            <w:r>
              <w:rPr>
                <w:color w:val="000000"/>
                <w:sz w:val="16"/>
                <w:szCs w:val="16"/>
                <w:lang w:val="ro-RO" w:eastAsia="ro-RO"/>
              </w:rPr>
              <w:t>.</w:t>
            </w:r>
            <w:r w:rsidRPr="0095733F">
              <w:rPr>
                <w:color w:val="000000"/>
                <w:sz w:val="16"/>
                <w:szCs w:val="16"/>
                <w:lang w:val="ro-RO" w:eastAsia="ro-RO"/>
              </w:rPr>
              <w:t>904</w:t>
            </w:r>
            <w:r>
              <w:rPr>
                <w:color w:val="000000"/>
                <w:sz w:val="16"/>
                <w:szCs w:val="16"/>
                <w:lang w:val="ro-RO" w:eastAsia="ro-RO"/>
              </w:rPr>
              <w:t>.</w:t>
            </w:r>
            <w:r w:rsidRPr="0095733F">
              <w:rPr>
                <w:color w:val="000000"/>
                <w:sz w:val="16"/>
                <w:szCs w:val="16"/>
                <w:lang w:val="ro-RO" w:eastAsia="ro-RO"/>
              </w:rPr>
              <w:t>605</w:t>
            </w:r>
            <w:r>
              <w:rPr>
                <w:color w:val="000000"/>
                <w:sz w:val="16"/>
                <w:szCs w:val="16"/>
                <w:lang w:val="ro-RO" w:eastAsia="ro-RO"/>
              </w:rPr>
              <w:t>,</w:t>
            </w:r>
            <w:r w:rsidRPr="0095733F">
              <w:rPr>
                <w:color w:val="000000"/>
                <w:sz w:val="16"/>
                <w:szCs w:val="16"/>
                <w:lang w:val="ro-RO" w:eastAsia="ro-RO"/>
              </w:rPr>
              <w:t>06</w:t>
            </w:r>
          </w:p>
        </w:tc>
        <w:tc>
          <w:tcPr>
            <w:tcW w:w="985" w:type="dxa"/>
            <w:tcBorders>
              <w:top w:val="nil"/>
              <w:left w:val="nil"/>
              <w:bottom w:val="single" w:sz="4" w:space="0" w:color="auto"/>
              <w:right w:val="single" w:sz="4" w:space="0" w:color="auto"/>
            </w:tcBorders>
            <w:shd w:val="clear" w:color="auto" w:fill="auto"/>
            <w:noWrap/>
            <w:vAlign w:val="center"/>
            <w:hideMark/>
          </w:tcPr>
          <w:p w14:paraId="112ABAD8"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F4E9CFA"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5E8F89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596780E"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8885C77"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25047F4" w14:textId="77C92C9F" w:rsidR="009D67A4" w:rsidRPr="0095733F" w:rsidRDefault="009D67A4" w:rsidP="009D67A4">
            <w:pPr>
              <w:jc w:val="right"/>
              <w:rPr>
                <w:i/>
                <w:iCs/>
                <w:color w:val="000000"/>
                <w:sz w:val="16"/>
                <w:szCs w:val="16"/>
                <w:lang w:val="ro-RO" w:eastAsia="ro-RO"/>
              </w:rPr>
            </w:pPr>
            <w:r>
              <w:rPr>
                <w:color w:val="000000"/>
                <w:sz w:val="16"/>
                <w:szCs w:val="16"/>
                <w:lang w:val="ro-RO" w:eastAsia="ro-RO"/>
              </w:rPr>
              <w:t>Oct-20</w:t>
            </w:r>
          </w:p>
        </w:tc>
        <w:tc>
          <w:tcPr>
            <w:tcW w:w="1056" w:type="dxa"/>
            <w:tcBorders>
              <w:top w:val="nil"/>
              <w:left w:val="nil"/>
              <w:bottom w:val="single" w:sz="4" w:space="0" w:color="auto"/>
              <w:right w:val="single" w:sz="4" w:space="0" w:color="auto"/>
            </w:tcBorders>
            <w:shd w:val="clear" w:color="auto" w:fill="auto"/>
            <w:noWrap/>
            <w:vAlign w:val="center"/>
            <w:hideMark/>
          </w:tcPr>
          <w:p w14:paraId="7CE525E4" w14:textId="25588E2D" w:rsidR="009D67A4" w:rsidRPr="0095733F" w:rsidRDefault="005644A4" w:rsidP="009D67A4">
            <w:pPr>
              <w:jc w:val="right"/>
              <w:rPr>
                <w:i/>
                <w:iCs/>
                <w:color w:val="000000"/>
                <w:sz w:val="16"/>
                <w:szCs w:val="16"/>
                <w:lang w:val="ro-RO" w:eastAsia="ro-RO"/>
              </w:rPr>
            </w:pPr>
            <w:r>
              <w:rPr>
                <w:color w:val="000000"/>
                <w:sz w:val="16"/>
                <w:szCs w:val="16"/>
                <w:lang w:val="ro-RO" w:eastAsia="ro-RO"/>
              </w:rPr>
              <w:t>I</w:t>
            </w:r>
            <w:r w:rsidR="009D67A4">
              <w:rPr>
                <w:color w:val="000000"/>
                <w:sz w:val="16"/>
                <w:szCs w:val="16"/>
                <w:lang w:val="ro-RO" w:eastAsia="ro-RO"/>
              </w:rPr>
              <w:t>ul-21</w:t>
            </w:r>
          </w:p>
        </w:tc>
        <w:tc>
          <w:tcPr>
            <w:tcW w:w="770" w:type="dxa"/>
            <w:tcBorders>
              <w:top w:val="nil"/>
              <w:left w:val="nil"/>
              <w:bottom w:val="single" w:sz="4" w:space="0" w:color="auto"/>
              <w:right w:val="single" w:sz="4" w:space="0" w:color="auto"/>
            </w:tcBorders>
            <w:shd w:val="clear" w:color="auto" w:fill="auto"/>
            <w:noWrap/>
            <w:vAlign w:val="center"/>
            <w:hideMark/>
          </w:tcPr>
          <w:p w14:paraId="7DEB9C40" w14:textId="2B8316E2" w:rsidR="009D67A4" w:rsidRPr="0095733F" w:rsidRDefault="009D67A4" w:rsidP="009D67A4">
            <w:pPr>
              <w:jc w:val="right"/>
              <w:rPr>
                <w:i/>
                <w:iCs/>
                <w:color w:val="000000"/>
                <w:sz w:val="16"/>
                <w:szCs w:val="16"/>
                <w:lang w:val="ro-RO" w:eastAsia="ro-RO"/>
              </w:rPr>
            </w:pPr>
            <w:r>
              <w:rPr>
                <w:color w:val="000000"/>
                <w:sz w:val="16"/>
                <w:szCs w:val="16"/>
                <w:lang w:val="ro-RO" w:eastAsia="ro-RO"/>
              </w:rPr>
              <w:t>18</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2D65057" w14:textId="43614889" w:rsidR="009D67A4" w:rsidRPr="0095733F" w:rsidRDefault="009D67A4" w:rsidP="009D67A4">
            <w:pPr>
              <w:jc w:val="right"/>
              <w:rPr>
                <w:i/>
                <w:iCs/>
                <w:color w:val="000000"/>
                <w:sz w:val="16"/>
                <w:szCs w:val="16"/>
                <w:lang w:val="ro-RO" w:eastAsia="ro-RO"/>
              </w:rPr>
            </w:pPr>
            <w:r>
              <w:rPr>
                <w:color w:val="000000"/>
                <w:sz w:val="16"/>
                <w:szCs w:val="16"/>
                <w:lang w:val="ro-RO" w:eastAsia="ro-RO"/>
              </w:rPr>
              <w:t>Dec-22</w:t>
            </w:r>
          </w:p>
        </w:tc>
      </w:tr>
      <w:tr w:rsidR="009D67A4" w:rsidRPr="0095733F" w14:paraId="7F457802"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3EBA2C04"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50</w:t>
            </w:r>
          </w:p>
        </w:tc>
        <w:tc>
          <w:tcPr>
            <w:tcW w:w="788" w:type="dxa"/>
            <w:tcBorders>
              <w:top w:val="nil"/>
              <w:left w:val="nil"/>
              <w:bottom w:val="single" w:sz="4" w:space="0" w:color="auto"/>
              <w:right w:val="single" w:sz="4" w:space="0" w:color="auto"/>
            </w:tcBorders>
            <w:shd w:val="clear" w:color="auto" w:fill="auto"/>
            <w:vAlign w:val="center"/>
            <w:hideMark/>
          </w:tcPr>
          <w:p w14:paraId="073779A3" w14:textId="77777777" w:rsidR="009D67A4" w:rsidRPr="0095733F" w:rsidRDefault="009D67A4" w:rsidP="009D67A4">
            <w:pPr>
              <w:rPr>
                <w:sz w:val="16"/>
                <w:szCs w:val="16"/>
                <w:lang w:val="ro-RO" w:eastAsia="ro-RO"/>
              </w:rPr>
            </w:pPr>
            <w:r w:rsidRPr="0095733F">
              <w:rPr>
                <w:sz w:val="16"/>
                <w:szCs w:val="16"/>
                <w:lang w:val="ro-RO" w:eastAsia="ro-RO"/>
              </w:rPr>
              <w:t>CL50</w:t>
            </w:r>
          </w:p>
        </w:tc>
        <w:tc>
          <w:tcPr>
            <w:tcW w:w="1410" w:type="dxa"/>
            <w:tcBorders>
              <w:top w:val="nil"/>
              <w:left w:val="nil"/>
              <w:bottom w:val="single" w:sz="4" w:space="0" w:color="auto"/>
              <w:right w:val="single" w:sz="4" w:space="0" w:color="auto"/>
            </w:tcBorders>
            <w:shd w:val="clear" w:color="auto" w:fill="auto"/>
            <w:vAlign w:val="center"/>
            <w:hideMark/>
          </w:tcPr>
          <w:p w14:paraId="76422712" w14:textId="77777777" w:rsidR="009D67A4" w:rsidRPr="0095733F" w:rsidRDefault="009D67A4" w:rsidP="009D67A4">
            <w:pPr>
              <w:rPr>
                <w:sz w:val="16"/>
                <w:szCs w:val="16"/>
                <w:lang w:val="ro-RO" w:eastAsia="ro-RO"/>
              </w:rPr>
            </w:pPr>
            <w:r w:rsidRPr="0095733F">
              <w:rPr>
                <w:sz w:val="16"/>
                <w:szCs w:val="16"/>
                <w:lang w:val="ro-RO" w:eastAsia="ro-RO"/>
              </w:rPr>
              <w:t xml:space="preserve">Sursa de apa si </w:t>
            </w:r>
            <w:proofErr w:type="spellStart"/>
            <w:r w:rsidRPr="0095733F">
              <w:rPr>
                <w:sz w:val="16"/>
                <w:szCs w:val="16"/>
                <w:lang w:val="ro-RO" w:eastAsia="ro-RO"/>
              </w:rPr>
              <w:t>statie</w:t>
            </w:r>
            <w:proofErr w:type="spellEnd"/>
            <w:r w:rsidRPr="0095733F">
              <w:rPr>
                <w:sz w:val="16"/>
                <w:szCs w:val="16"/>
                <w:lang w:val="ro-RO" w:eastAsia="ro-RO"/>
              </w:rPr>
              <w:t xml:space="preserve"> tratare Crevedia</w:t>
            </w:r>
          </w:p>
        </w:tc>
        <w:tc>
          <w:tcPr>
            <w:tcW w:w="1342" w:type="dxa"/>
            <w:tcBorders>
              <w:top w:val="nil"/>
              <w:left w:val="nil"/>
              <w:bottom w:val="single" w:sz="4" w:space="0" w:color="auto"/>
              <w:right w:val="single" w:sz="4" w:space="0" w:color="auto"/>
            </w:tcBorders>
            <w:shd w:val="clear" w:color="auto" w:fill="auto"/>
            <w:noWrap/>
            <w:vAlign w:val="center"/>
            <w:hideMark/>
          </w:tcPr>
          <w:p w14:paraId="62E1DAF8" w14:textId="7A1F5B5E" w:rsidR="009D67A4" w:rsidRPr="0095733F" w:rsidRDefault="009D67A4" w:rsidP="009D67A4">
            <w:pPr>
              <w:rPr>
                <w:color w:val="000000"/>
                <w:sz w:val="16"/>
                <w:szCs w:val="16"/>
                <w:lang w:val="ro-RO" w:eastAsia="ro-RO"/>
              </w:rPr>
            </w:pPr>
            <w:r w:rsidRPr="0095733F">
              <w:rPr>
                <w:color w:val="000000"/>
                <w:sz w:val="16"/>
                <w:szCs w:val="16"/>
                <w:lang w:val="ro-RO" w:eastAsia="ro-RO"/>
              </w:rPr>
              <w:t>3</w:t>
            </w:r>
            <w:r>
              <w:rPr>
                <w:color w:val="000000"/>
                <w:sz w:val="16"/>
                <w:szCs w:val="16"/>
                <w:lang w:val="ro-RO" w:eastAsia="ro-RO"/>
              </w:rPr>
              <w:t>.</w:t>
            </w:r>
            <w:r w:rsidRPr="0095733F">
              <w:rPr>
                <w:color w:val="000000"/>
                <w:sz w:val="16"/>
                <w:szCs w:val="16"/>
                <w:lang w:val="ro-RO" w:eastAsia="ro-RO"/>
              </w:rPr>
              <w:t>626</w:t>
            </w:r>
            <w:r>
              <w:rPr>
                <w:color w:val="000000"/>
                <w:sz w:val="16"/>
                <w:szCs w:val="16"/>
                <w:lang w:val="ro-RO" w:eastAsia="ro-RO"/>
              </w:rPr>
              <w:t>.</w:t>
            </w:r>
            <w:r w:rsidRPr="0095733F">
              <w:rPr>
                <w:color w:val="000000"/>
                <w:sz w:val="16"/>
                <w:szCs w:val="16"/>
                <w:lang w:val="ro-RO" w:eastAsia="ro-RO"/>
              </w:rPr>
              <w:t>762</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0D9A38A2" w14:textId="3A225AB4" w:rsidR="009D67A4" w:rsidRPr="0095733F" w:rsidRDefault="009D67A4" w:rsidP="009D67A4">
            <w:pPr>
              <w:jc w:val="right"/>
              <w:rPr>
                <w:color w:val="000000"/>
                <w:sz w:val="16"/>
                <w:szCs w:val="16"/>
                <w:lang w:val="ro-RO" w:eastAsia="ro-RO"/>
              </w:rPr>
            </w:pPr>
            <w:r w:rsidRPr="0095733F">
              <w:rPr>
                <w:color w:val="000000"/>
                <w:sz w:val="16"/>
                <w:szCs w:val="16"/>
                <w:lang w:val="ro-RO" w:eastAsia="ro-RO"/>
              </w:rPr>
              <w:t>732</w:t>
            </w:r>
            <w:r>
              <w:rPr>
                <w:color w:val="000000"/>
                <w:sz w:val="16"/>
                <w:szCs w:val="16"/>
                <w:lang w:val="ro-RO" w:eastAsia="ro-RO"/>
              </w:rPr>
              <w:t>.</w:t>
            </w:r>
            <w:r w:rsidRPr="0095733F">
              <w:rPr>
                <w:color w:val="000000"/>
                <w:sz w:val="16"/>
                <w:szCs w:val="16"/>
                <w:lang w:val="ro-RO" w:eastAsia="ro-RO"/>
              </w:rPr>
              <w:t>990</w:t>
            </w:r>
            <w:r>
              <w:rPr>
                <w:color w:val="000000"/>
                <w:sz w:val="16"/>
                <w:szCs w:val="16"/>
                <w:lang w:val="ro-RO" w:eastAsia="ro-RO"/>
              </w:rPr>
              <w:t>,</w:t>
            </w:r>
            <w:r w:rsidRPr="0095733F">
              <w:rPr>
                <w:color w:val="000000"/>
                <w:sz w:val="16"/>
                <w:szCs w:val="16"/>
                <w:lang w:val="ro-RO" w:eastAsia="ro-RO"/>
              </w:rPr>
              <w:t>16</w:t>
            </w:r>
          </w:p>
        </w:tc>
        <w:tc>
          <w:tcPr>
            <w:tcW w:w="985" w:type="dxa"/>
            <w:tcBorders>
              <w:top w:val="nil"/>
              <w:left w:val="nil"/>
              <w:bottom w:val="single" w:sz="4" w:space="0" w:color="auto"/>
              <w:right w:val="single" w:sz="4" w:space="0" w:color="auto"/>
            </w:tcBorders>
            <w:shd w:val="clear" w:color="auto" w:fill="auto"/>
            <w:noWrap/>
            <w:vAlign w:val="center"/>
            <w:hideMark/>
          </w:tcPr>
          <w:p w14:paraId="707B5ED6"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47F23C97"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30B48A5"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EEA8F9"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8D539CA"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1716D25A" w14:textId="5D422B30" w:rsidR="009D67A4" w:rsidRPr="0095733F" w:rsidRDefault="009D67A4" w:rsidP="009D67A4">
            <w:pPr>
              <w:jc w:val="right"/>
              <w:rPr>
                <w:color w:val="000000"/>
                <w:sz w:val="16"/>
                <w:szCs w:val="16"/>
                <w:lang w:val="ro-RO" w:eastAsia="ro-RO"/>
              </w:rPr>
            </w:pPr>
            <w:r>
              <w:rPr>
                <w:color w:val="000000"/>
                <w:sz w:val="16"/>
                <w:szCs w:val="16"/>
                <w:lang w:val="ro-RO" w:eastAsia="ro-RO"/>
              </w:rPr>
              <w:t>Sep-17</w:t>
            </w:r>
          </w:p>
        </w:tc>
        <w:tc>
          <w:tcPr>
            <w:tcW w:w="1056" w:type="dxa"/>
            <w:tcBorders>
              <w:top w:val="nil"/>
              <w:left w:val="nil"/>
              <w:bottom w:val="single" w:sz="4" w:space="0" w:color="auto"/>
              <w:right w:val="single" w:sz="4" w:space="0" w:color="auto"/>
            </w:tcBorders>
            <w:shd w:val="clear" w:color="auto" w:fill="auto"/>
            <w:noWrap/>
            <w:vAlign w:val="center"/>
            <w:hideMark/>
          </w:tcPr>
          <w:p w14:paraId="6190839C" w14:textId="7EBB1DA2"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un-18</w:t>
            </w:r>
          </w:p>
        </w:tc>
        <w:tc>
          <w:tcPr>
            <w:tcW w:w="770" w:type="dxa"/>
            <w:tcBorders>
              <w:top w:val="nil"/>
              <w:left w:val="nil"/>
              <w:bottom w:val="single" w:sz="4" w:space="0" w:color="auto"/>
              <w:right w:val="single" w:sz="4" w:space="0" w:color="auto"/>
            </w:tcBorders>
            <w:shd w:val="clear" w:color="auto" w:fill="auto"/>
            <w:noWrap/>
            <w:vAlign w:val="center"/>
            <w:hideMark/>
          </w:tcPr>
          <w:p w14:paraId="0015EB5E" w14:textId="0F867BA3"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63F313A4" w14:textId="377C19FA" w:rsidR="009D67A4" w:rsidRPr="0095733F" w:rsidRDefault="009D67A4" w:rsidP="009D67A4">
            <w:pPr>
              <w:jc w:val="right"/>
              <w:rPr>
                <w:color w:val="000000"/>
                <w:sz w:val="16"/>
                <w:szCs w:val="16"/>
                <w:lang w:val="ro-RO" w:eastAsia="ro-RO"/>
              </w:rPr>
            </w:pPr>
            <w:r>
              <w:rPr>
                <w:color w:val="000000"/>
                <w:sz w:val="16"/>
                <w:szCs w:val="16"/>
                <w:lang w:val="ro-RO" w:eastAsia="ro-RO"/>
              </w:rPr>
              <w:t>Apr-20</w:t>
            </w:r>
          </w:p>
        </w:tc>
      </w:tr>
      <w:tr w:rsidR="009D67A4" w:rsidRPr="0095733F" w14:paraId="302546C4" w14:textId="77777777" w:rsidTr="009E717E">
        <w:trPr>
          <w:trHeight w:val="608"/>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719CEC0"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51</w:t>
            </w:r>
          </w:p>
        </w:tc>
        <w:tc>
          <w:tcPr>
            <w:tcW w:w="788" w:type="dxa"/>
            <w:tcBorders>
              <w:top w:val="nil"/>
              <w:left w:val="nil"/>
              <w:bottom w:val="single" w:sz="4" w:space="0" w:color="auto"/>
              <w:right w:val="single" w:sz="4" w:space="0" w:color="auto"/>
            </w:tcBorders>
            <w:shd w:val="clear" w:color="auto" w:fill="auto"/>
            <w:vAlign w:val="center"/>
            <w:hideMark/>
          </w:tcPr>
          <w:p w14:paraId="241D767D" w14:textId="77777777" w:rsidR="009D67A4" w:rsidRPr="0095733F" w:rsidRDefault="009D67A4" w:rsidP="009D67A4">
            <w:pPr>
              <w:rPr>
                <w:sz w:val="16"/>
                <w:szCs w:val="16"/>
                <w:lang w:val="ro-RO" w:eastAsia="ro-RO"/>
              </w:rPr>
            </w:pPr>
            <w:r w:rsidRPr="0095733F">
              <w:rPr>
                <w:sz w:val="16"/>
                <w:szCs w:val="16"/>
                <w:lang w:val="ro-RO" w:eastAsia="ro-RO"/>
              </w:rPr>
              <w:t>CS1</w:t>
            </w:r>
          </w:p>
        </w:tc>
        <w:tc>
          <w:tcPr>
            <w:tcW w:w="1410" w:type="dxa"/>
            <w:tcBorders>
              <w:top w:val="nil"/>
              <w:left w:val="nil"/>
              <w:bottom w:val="single" w:sz="4" w:space="0" w:color="auto"/>
              <w:right w:val="single" w:sz="4" w:space="0" w:color="auto"/>
            </w:tcBorders>
            <w:shd w:val="clear" w:color="auto" w:fill="auto"/>
            <w:vAlign w:val="center"/>
            <w:hideMark/>
          </w:tcPr>
          <w:p w14:paraId="195771FA" w14:textId="77777777" w:rsidR="009D67A4" w:rsidRPr="0095733F" w:rsidRDefault="009D67A4" w:rsidP="009D67A4">
            <w:pPr>
              <w:rPr>
                <w:sz w:val="16"/>
                <w:szCs w:val="16"/>
                <w:lang w:val="ro-RO" w:eastAsia="ro-RO"/>
              </w:rPr>
            </w:pPr>
            <w:r w:rsidRPr="0095733F">
              <w:rPr>
                <w:sz w:val="16"/>
                <w:szCs w:val="16"/>
                <w:lang w:val="ro-RO" w:eastAsia="ro-RO"/>
              </w:rPr>
              <w:t>Servicii de Asistenta Tehnica pentru Servicii de asistenta tehnica pentru managementul "Proiectului regional de dezvoltare a infrastructurii de apă și apă uzată în aria de operare a S.C. RAJA SA Constanța, în perioada 2014-2020"</w:t>
            </w:r>
          </w:p>
        </w:tc>
        <w:tc>
          <w:tcPr>
            <w:tcW w:w="1342" w:type="dxa"/>
            <w:tcBorders>
              <w:top w:val="nil"/>
              <w:left w:val="nil"/>
              <w:bottom w:val="single" w:sz="4" w:space="0" w:color="auto"/>
              <w:right w:val="single" w:sz="4" w:space="0" w:color="auto"/>
            </w:tcBorders>
            <w:shd w:val="clear" w:color="auto" w:fill="auto"/>
            <w:noWrap/>
            <w:vAlign w:val="center"/>
            <w:hideMark/>
          </w:tcPr>
          <w:p w14:paraId="4ABC521F" w14:textId="31BF3689" w:rsidR="009D67A4" w:rsidRPr="0095733F" w:rsidRDefault="009D67A4" w:rsidP="009D67A4">
            <w:pPr>
              <w:rPr>
                <w:color w:val="000000"/>
                <w:sz w:val="16"/>
                <w:szCs w:val="16"/>
                <w:lang w:val="ro-RO" w:eastAsia="ro-RO"/>
              </w:rPr>
            </w:pPr>
            <w:r w:rsidRPr="0095733F">
              <w:rPr>
                <w:color w:val="000000"/>
                <w:sz w:val="16"/>
                <w:szCs w:val="16"/>
                <w:lang w:val="ro-RO" w:eastAsia="ro-RO"/>
              </w:rPr>
              <w:t>26</w:t>
            </w:r>
            <w:r>
              <w:rPr>
                <w:color w:val="000000"/>
                <w:sz w:val="16"/>
                <w:szCs w:val="16"/>
                <w:lang w:val="ro-RO" w:eastAsia="ro-RO"/>
              </w:rPr>
              <w:t>.</w:t>
            </w:r>
            <w:r w:rsidRPr="0095733F">
              <w:rPr>
                <w:color w:val="000000"/>
                <w:sz w:val="16"/>
                <w:szCs w:val="16"/>
                <w:lang w:val="ro-RO" w:eastAsia="ro-RO"/>
              </w:rPr>
              <w:t>443</w:t>
            </w:r>
            <w:r>
              <w:rPr>
                <w:color w:val="000000"/>
                <w:sz w:val="16"/>
                <w:szCs w:val="16"/>
                <w:lang w:val="ro-RO" w:eastAsia="ro-RO"/>
              </w:rPr>
              <w:t>.</w:t>
            </w:r>
            <w:r w:rsidRPr="0095733F">
              <w:rPr>
                <w:color w:val="000000"/>
                <w:sz w:val="16"/>
                <w:szCs w:val="16"/>
                <w:lang w:val="ro-RO" w:eastAsia="ro-RO"/>
              </w:rPr>
              <w:t>000</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5A741FC" w14:textId="4D94F9FA" w:rsidR="009D67A4" w:rsidRPr="0095733F" w:rsidRDefault="009D67A4" w:rsidP="009D67A4">
            <w:pPr>
              <w:jc w:val="right"/>
              <w:rPr>
                <w:color w:val="000000"/>
                <w:sz w:val="16"/>
                <w:szCs w:val="16"/>
                <w:lang w:val="ro-RO" w:eastAsia="ro-RO"/>
              </w:rPr>
            </w:pPr>
            <w:r w:rsidRPr="0095733F">
              <w:rPr>
                <w:color w:val="000000"/>
                <w:sz w:val="16"/>
                <w:szCs w:val="16"/>
                <w:lang w:val="ro-RO" w:eastAsia="ro-RO"/>
              </w:rPr>
              <w:t>5</w:t>
            </w:r>
            <w:r>
              <w:rPr>
                <w:color w:val="000000"/>
                <w:sz w:val="16"/>
                <w:szCs w:val="16"/>
                <w:lang w:val="ro-RO" w:eastAsia="ro-RO"/>
              </w:rPr>
              <w:t>.</w:t>
            </w:r>
            <w:r w:rsidRPr="0095733F">
              <w:rPr>
                <w:color w:val="000000"/>
                <w:sz w:val="16"/>
                <w:szCs w:val="16"/>
                <w:lang w:val="ro-RO" w:eastAsia="ro-RO"/>
              </w:rPr>
              <w:t>344</w:t>
            </w:r>
            <w:r>
              <w:rPr>
                <w:color w:val="000000"/>
                <w:sz w:val="16"/>
                <w:szCs w:val="16"/>
                <w:lang w:val="ro-RO" w:eastAsia="ro-RO"/>
              </w:rPr>
              <w:t>.</w:t>
            </w:r>
            <w:r w:rsidRPr="0095733F">
              <w:rPr>
                <w:color w:val="000000"/>
                <w:sz w:val="16"/>
                <w:szCs w:val="16"/>
                <w:lang w:val="ro-RO" w:eastAsia="ro-RO"/>
              </w:rPr>
              <w:t>287</w:t>
            </w:r>
            <w:r>
              <w:rPr>
                <w:color w:val="000000"/>
                <w:sz w:val="16"/>
                <w:szCs w:val="16"/>
                <w:lang w:val="ro-RO" w:eastAsia="ro-RO"/>
              </w:rPr>
              <w:t>,</w:t>
            </w:r>
            <w:r w:rsidRPr="0095733F">
              <w:rPr>
                <w:color w:val="000000"/>
                <w:sz w:val="16"/>
                <w:szCs w:val="16"/>
                <w:lang w:val="ro-RO" w:eastAsia="ro-RO"/>
              </w:rPr>
              <w:t>48</w:t>
            </w:r>
          </w:p>
        </w:tc>
        <w:tc>
          <w:tcPr>
            <w:tcW w:w="985" w:type="dxa"/>
            <w:tcBorders>
              <w:top w:val="nil"/>
              <w:left w:val="nil"/>
              <w:bottom w:val="single" w:sz="4" w:space="0" w:color="auto"/>
              <w:right w:val="single" w:sz="4" w:space="0" w:color="auto"/>
            </w:tcBorders>
            <w:shd w:val="clear" w:color="auto" w:fill="auto"/>
            <w:vAlign w:val="center"/>
            <w:hideMark/>
          </w:tcPr>
          <w:p w14:paraId="6C9B2867"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1769D8AD"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A35FF"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6E6469C"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B2FB9B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60F59D84" w14:textId="47073A89" w:rsidR="009D67A4" w:rsidRPr="0095733F" w:rsidRDefault="009D67A4" w:rsidP="009D67A4">
            <w:pPr>
              <w:jc w:val="right"/>
              <w:rPr>
                <w:color w:val="000000"/>
                <w:sz w:val="16"/>
                <w:szCs w:val="16"/>
                <w:lang w:val="ro-RO" w:eastAsia="ro-RO"/>
              </w:rPr>
            </w:pPr>
            <w:r>
              <w:rPr>
                <w:color w:val="000000"/>
                <w:sz w:val="16"/>
                <w:szCs w:val="16"/>
                <w:lang w:val="ro-RO" w:eastAsia="ro-RO"/>
              </w:rPr>
              <w:t>Sep-19</w:t>
            </w:r>
          </w:p>
        </w:tc>
        <w:tc>
          <w:tcPr>
            <w:tcW w:w="1056" w:type="dxa"/>
            <w:tcBorders>
              <w:top w:val="nil"/>
              <w:left w:val="nil"/>
              <w:bottom w:val="single" w:sz="4" w:space="0" w:color="auto"/>
              <w:right w:val="single" w:sz="4" w:space="0" w:color="auto"/>
            </w:tcBorders>
            <w:shd w:val="clear" w:color="auto" w:fill="auto"/>
            <w:noWrap/>
            <w:vAlign w:val="center"/>
            <w:hideMark/>
          </w:tcPr>
          <w:p w14:paraId="49A8B595" w14:textId="4CC6E6B8" w:rsidR="009D67A4" w:rsidRPr="0095733F" w:rsidRDefault="009D67A4" w:rsidP="009D67A4">
            <w:pPr>
              <w:jc w:val="right"/>
              <w:rPr>
                <w:color w:val="000000"/>
                <w:sz w:val="16"/>
                <w:szCs w:val="16"/>
                <w:lang w:val="ro-RO" w:eastAsia="ro-RO"/>
              </w:rPr>
            </w:pPr>
            <w:r>
              <w:rPr>
                <w:color w:val="000000"/>
                <w:sz w:val="16"/>
                <w:szCs w:val="16"/>
                <w:lang w:val="ro-RO" w:eastAsia="ro-RO"/>
              </w:rPr>
              <w:t>Apr-20</w:t>
            </w:r>
          </w:p>
        </w:tc>
        <w:tc>
          <w:tcPr>
            <w:tcW w:w="770" w:type="dxa"/>
            <w:tcBorders>
              <w:top w:val="nil"/>
              <w:left w:val="nil"/>
              <w:bottom w:val="single" w:sz="4" w:space="0" w:color="auto"/>
              <w:right w:val="single" w:sz="4" w:space="0" w:color="auto"/>
            </w:tcBorders>
            <w:shd w:val="clear" w:color="auto" w:fill="auto"/>
            <w:noWrap/>
            <w:vAlign w:val="center"/>
            <w:hideMark/>
          </w:tcPr>
          <w:p w14:paraId="684AECCB" w14:textId="35D93A96" w:rsidR="009D67A4" w:rsidRPr="0095733F" w:rsidRDefault="009D67A4" w:rsidP="009D67A4">
            <w:pPr>
              <w:jc w:val="right"/>
              <w:rPr>
                <w:color w:val="000000"/>
                <w:sz w:val="16"/>
                <w:szCs w:val="16"/>
                <w:lang w:val="ro-RO" w:eastAsia="ro-RO"/>
              </w:rPr>
            </w:pPr>
            <w:r>
              <w:rPr>
                <w:color w:val="000000"/>
                <w:sz w:val="16"/>
                <w:szCs w:val="16"/>
                <w:lang w:val="ro-RO" w:eastAsia="ro-RO"/>
              </w:rPr>
              <w:t>69</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D6B1585" w14:textId="4703AB97"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ul-24</w:t>
            </w:r>
          </w:p>
        </w:tc>
      </w:tr>
      <w:tr w:rsidR="009D67A4" w:rsidRPr="0095733F" w14:paraId="75B0B3C7" w14:textId="77777777" w:rsidTr="009E717E">
        <w:trPr>
          <w:trHeight w:val="608"/>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1189091"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52</w:t>
            </w:r>
          </w:p>
        </w:tc>
        <w:tc>
          <w:tcPr>
            <w:tcW w:w="788" w:type="dxa"/>
            <w:tcBorders>
              <w:top w:val="nil"/>
              <w:left w:val="nil"/>
              <w:bottom w:val="single" w:sz="4" w:space="0" w:color="auto"/>
              <w:right w:val="single" w:sz="4" w:space="0" w:color="auto"/>
            </w:tcBorders>
            <w:shd w:val="clear" w:color="auto" w:fill="auto"/>
            <w:vAlign w:val="center"/>
            <w:hideMark/>
          </w:tcPr>
          <w:p w14:paraId="466EC977" w14:textId="77777777" w:rsidR="009D67A4" w:rsidRPr="0095733F" w:rsidRDefault="009D67A4" w:rsidP="009D67A4">
            <w:pPr>
              <w:rPr>
                <w:sz w:val="16"/>
                <w:szCs w:val="16"/>
                <w:lang w:val="ro-RO" w:eastAsia="ro-RO"/>
              </w:rPr>
            </w:pPr>
            <w:r w:rsidRPr="0095733F">
              <w:rPr>
                <w:sz w:val="16"/>
                <w:szCs w:val="16"/>
                <w:lang w:val="ro-RO" w:eastAsia="ro-RO"/>
              </w:rPr>
              <w:t>CS2</w:t>
            </w:r>
          </w:p>
        </w:tc>
        <w:tc>
          <w:tcPr>
            <w:tcW w:w="1410" w:type="dxa"/>
            <w:tcBorders>
              <w:top w:val="nil"/>
              <w:left w:val="nil"/>
              <w:bottom w:val="single" w:sz="4" w:space="0" w:color="auto"/>
              <w:right w:val="single" w:sz="4" w:space="0" w:color="auto"/>
            </w:tcBorders>
            <w:shd w:val="clear" w:color="auto" w:fill="auto"/>
            <w:vAlign w:val="center"/>
            <w:hideMark/>
          </w:tcPr>
          <w:p w14:paraId="2333BC50" w14:textId="77777777" w:rsidR="009D67A4" w:rsidRPr="0095733F" w:rsidRDefault="009D67A4" w:rsidP="009D67A4">
            <w:pPr>
              <w:rPr>
                <w:sz w:val="16"/>
                <w:szCs w:val="16"/>
                <w:lang w:val="ro-RO" w:eastAsia="ro-RO"/>
              </w:rPr>
            </w:pPr>
            <w:r w:rsidRPr="0095733F">
              <w:rPr>
                <w:sz w:val="16"/>
                <w:szCs w:val="16"/>
                <w:lang w:val="ro-RO" w:eastAsia="ro-RO"/>
              </w:rPr>
              <w:t xml:space="preserve">Servicii de Asistenta Tehnica pentru Supervizarea </w:t>
            </w:r>
            <w:proofErr w:type="spellStart"/>
            <w:r w:rsidRPr="0095733F">
              <w:rPr>
                <w:sz w:val="16"/>
                <w:szCs w:val="16"/>
                <w:lang w:val="ro-RO" w:eastAsia="ro-RO"/>
              </w:rPr>
              <w:t>Executiei</w:t>
            </w:r>
            <w:proofErr w:type="spellEnd"/>
            <w:r w:rsidRPr="0095733F">
              <w:rPr>
                <w:sz w:val="16"/>
                <w:szCs w:val="16"/>
                <w:lang w:val="ro-RO" w:eastAsia="ro-RO"/>
              </w:rPr>
              <w:t xml:space="preserve"> </w:t>
            </w:r>
            <w:proofErr w:type="spellStart"/>
            <w:r w:rsidRPr="0095733F">
              <w:rPr>
                <w:sz w:val="16"/>
                <w:szCs w:val="16"/>
                <w:lang w:val="ro-RO" w:eastAsia="ro-RO"/>
              </w:rPr>
              <w:t>Lucrarilor</w:t>
            </w:r>
            <w:proofErr w:type="spellEnd"/>
            <w:r w:rsidRPr="0095733F">
              <w:rPr>
                <w:sz w:val="16"/>
                <w:szCs w:val="16"/>
                <w:lang w:val="ro-RO" w:eastAsia="ro-RO"/>
              </w:rPr>
              <w:t xml:space="preserve"> din "Proiectul regional de dezvoltare a infrastructurii de apă și apă uzată în aria de operare a S.C. RAJA SA Constanța, în perioada 2014-2020"</w:t>
            </w:r>
          </w:p>
        </w:tc>
        <w:tc>
          <w:tcPr>
            <w:tcW w:w="1342" w:type="dxa"/>
            <w:tcBorders>
              <w:top w:val="nil"/>
              <w:left w:val="nil"/>
              <w:bottom w:val="single" w:sz="4" w:space="0" w:color="auto"/>
              <w:right w:val="single" w:sz="4" w:space="0" w:color="auto"/>
            </w:tcBorders>
            <w:shd w:val="clear" w:color="auto" w:fill="auto"/>
            <w:noWrap/>
            <w:vAlign w:val="center"/>
            <w:hideMark/>
          </w:tcPr>
          <w:p w14:paraId="12CC19FD" w14:textId="3E1989A7" w:rsidR="009D67A4" w:rsidRPr="0095733F" w:rsidRDefault="009D67A4" w:rsidP="009D67A4">
            <w:pPr>
              <w:rPr>
                <w:color w:val="000000"/>
                <w:sz w:val="16"/>
                <w:szCs w:val="16"/>
                <w:lang w:val="ro-RO" w:eastAsia="ro-RO"/>
              </w:rPr>
            </w:pPr>
            <w:r w:rsidRPr="0095733F">
              <w:rPr>
                <w:color w:val="000000"/>
                <w:sz w:val="16"/>
                <w:szCs w:val="16"/>
                <w:lang w:val="ro-RO" w:eastAsia="ro-RO"/>
              </w:rPr>
              <w:t>68</w:t>
            </w:r>
            <w:r>
              <w:rPr>
                <w:color w:val="000000"/>
                <w:sz w:val="16"/>
                <w:szCs w:val="16"/>
                <w:lang w:val="ro-RO" w:eastAsia="ro-RO"/>
              </w:rPr>
              <w:t>.</w:t>
            </w:r>
            <w:r w:rsidRPr="0095733F">
              <w:rPr>
                <w:color w:val="000000"/>
                <w:sz w:val="16"/>
                <w:szCs w:val="16"/>
                <w:lang w:val="ro-RO" w:eastAsia="ro-RO"/>
              </w:rPr>
              <w:t>552</w:t>
            </w:r>
            <w:r>
              <w:rPr>
                <w:color w:val="000000"/>
                <w:sz w:val="16"/>
                <w:szCs w:val="16"/>
                <w:lang w:val="ro-RO" w:eastAsia="ro-RO"/>
              </w:rPr>
              <w:t>.</w:t>
            </w:r>
            <w:r w:rsidRPr="0095733F">
              <w:rPr>
                <w:color w:val="000000"/>
                <w:sz w:val="16"/>
                <w:szCs w:val="16"/>
                <w:lang w:val="ro-RO" w:eastAsia="ro-RO"/>
              </w:rPr>
              <w:t>310</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B0DB8FB" w14:textId="5B589146" w:rsidR="009D67A4" w:rsidRPr="0095733F" w:rsidRDefault="009D67A4" w:rsidP="009D67A4">
            <w:pPr>
              <w:jc w:val="right"/>
              <w:rPr>
                <w:color w:val="000000"/>
                <w:sz w:val="16"/>
                <w:szCs w:val="16"/>
                <w:lang w:val="ro-RO" w:eastAsia="ro-RO"/>
              </w:rPr>
            </w:pPr>
            <w:r w:rsidRPr="0095733F">
              <w:rPr>
                <w:color w:val="000000"/>
                <w:sz w:val="16"/>
                <w:szCs w:val="16"/>
                <w:lang w:val="ro-RO" w:eastAsia="ro-RO"/>
              </w:rPr>
              <w:t>13</w:t>
            </w:r>
            <w:r>
              <w:rPr>
                <w:color w:val="000000"/>
                <w:sz w:val="16"/>
                <w:szCs w:val="16"/>
                <w:lang w:val="ro-RO" w:eastAsia="ro-RO"/>
              </w:rPr>
              <w:t>.</w:t>
            </w:r>
            <w:r w:rsidRPr="0095733F">
              <w:rPr>
                <w:color w:val="000000"/>
                <w:sz w:val="16"/>
                <w:szCs w:val="16"/>
                <w:lang w:val="ro-RO" w:eastAsia="ro-RO"/>
              </w:rPr>
              <w:t>854</w:t>
            </w:r>
            <w:r>
              <w:rPr>
                <w:color w:val="000000"/>
                <w:sz w:val="16"/>
                <w:szCs w:val="16"/>
                <w:lang w:val="ro-RO" w:eastAsia="ro-RO"/>
              </w:rPr>
              <w:t>.</w:t>
            </w:r>
            <w:r w:rsidRPr="0095733F">
              <w:rPr>
                <w:color w:val="000000"/>
                <w:sz w:val="16"/>
                <w:szCs w:val="16"/>
                <w:lang w:val="ro-RO" w:eastAsia="ro-RO"/>
              </w:rPr>
              <w:t>829</w:t>
            </w:r>
            <w:r>
              <w:rPr>
                <w:color w:val="000000"/>
                <w:sz w:val="16"/>
                <w:szCs w:val="16"/>
                <w:lang w:val="ro-RO" w:eastAsia="ro-RO"/>
              </w:rPr>
              <w:t>,</w:t>
            </w:r>
            <w:r w:rsidRPr="0095733F">
              <w:rPr>
                <w:color w:val="000000"/>
                <w:sz w:val="16"/>
                <w:szCs w:val="16"/>
                <w:lang w:val="ro-RO" w:eastAsia="ro-RO"/>
              </w:rPr>
              <w:t>32</w:t>
            </w:r>
          </w:p>
        </w:tc>
        <w:tc>
          <w:tcPr>
            <w:tcW w:w="985" w:type="dxa"/>
            <w:tcBorders>
              <w:top w:val="nil"/>
              <w:left w:val="nil"/>
              <w:bottom w:val="single" w:sz="4" w:space="0" w:color="auto"/>
              <w:right w:val="single" w:sz="4" w:space="0" w:color="auto"/>
            </w:tcBorders>
            <w:shd w:val="clear" w:color="auto" w:fill="auto"/>
            <w:vAlign w:val="center"/>
            <w:hideMark/>
          </w:tcPr>
          <w:p w14:paraId="187E4642"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3F5A19FC"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EA3A160"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672CEFE"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5D7BCE7F"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1ADD160" w14:textId="487D855E"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-18</w:t>
            </w:r>
          </w:p>
        </w:tc>
        <w:tc>
          <w:tcPr>
            <w:tcW w:w="1056" w:type="dxa"/>
            <w:tcBorders>
              <w:top w:val="nil"/>
              <w:left w:val="nil"/>
              <w:bottom w:val="single" w:sz="4" w:space="0" w:color="auto"/>
              <w:right w:val="single" w:sz="4" w:space="0" w:color="auto"/>
            </w:tcBorders>
            <w:shd w:val="clear" w:color="auto" w:fill="auto"/>
            <w:noWrap/>
            <w:vAlign w:val="center"/>
            <w:hideMark/>
          </w:tcPr>
          <w:p w14:paraId="344637A7" w14:textId="11DAC628" w:rsidR="009D67A4" w:rsidRPr="0095733F" w:rsidRDefault="009D67A4" w:rsidP="009D67A4">
            <w:pPr>
              <w:jc w:val="right"/>
              <w:rPr>
                <w:color w:val="000000"/>
                <w:sz w:val="16"/>
                <w:szCs w:val="16"/>
                <w:lang w:val="ro-RO" w:eastAsia="ro-RO"/>
              </w:rPr>
            </w:pPr>
            <w:r>
              <w:rPr>
                <w:color w:val="000000"/>
                <w:sz w:val="16"/>
                <w:szCs w:val="16"/>
                <w:lang w:val="ro-RO" w:eastAsia="ro-RO"/>
              </w:rPr>
              <w:t>Sep-19</w:t>
            </w:r>
          </w:p>
        </w:tc>
        <w:tc>
          <w:tcPr>
            <w:tcW w:w="770" w:type="dxa"/>
            <w:tcBorders>
              <w:top w:val="nil"/>
              <w:left w:val="nil"/>
              <w:bottom w:val="single" w:sz="4" w:space="0" w:color="auto"/>
              <w:right w:val="single" w:sz="4" w:space="0" w:color="auto"/>
            </w:tcBorders>
            <w:shd w:val="clear" w:color="auto" w:fill="auto"/>
            <w:noWrap/>
            <w:vAlign w:val="center"/>
            <w:hideMark/>
          </w:tcPr>
          <w:p w14:paraId="04D1CB2D" w14:textId="7B28B388" w:rsidR="009D67A4" w:rsidRPr="0095733F" w:rsidRDefault="009D67A4" w:rsidP="009D67A4">
            <w:pPr>
              <w:jc w:val="right"/>
              <w:rPr>
                <w:color w:val="000000"/>
                <w:sz w:val="16"/>
                <w:szCs w:val="16"/>
                <w:lang w:val="ro-RO" w:eastAsia="ro-RO"/>
              </w:rPr>
            </w:pPr>
            <w:r>
              <w:rPr>
                <w:color w:val="000000"/>
                <w:sz w:val="16"/>
                <w:szCs w:val="16"/>
                <w:lang w:val="ro-RO" w:eastAsia="ro-RO"/>
              </w:rPr>
              <w:t>55</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7F6C3817" w14:textId="36923CBF" w:rsidR="009D67A4" w:rsidRPr="0095733F" w:rsidRDefault="009D67A4" w:rsidP="009D67A4">
            <w:pPr>
              <w:jc w:val="right"/>
              <w:rPr>
                <w:color w:val="000000"/>
                <w:sz w:val="16"/>
                <w:szCs w:val="16"/>
                <w:lang w:val="ro-RO" w:eastAsia="ro-RO"/>
              </w:rPr>
            </w:pPr>
            <w:r>
              <w:rPr>
                <w:color w:val="000000"/>
                <w:sz w:val="16"/>
                <w:szCs w:val="16"/>
                <w:lang w:val="ro-RO" w:eastAsia="ro-RO"/>
              </w:rPr>
              <w:t>Apr-24</w:t>
            </w:r>
          </w:p>
        </w:tc>
      </w:tr>
      <w:tr w:rsidR="009D67A4" w:rsidRPr="0095733F" w14:paraId="4DFC3F01" w14:textId="77777777" w:rsidTr="009E717E">
        <w:trPr>
          <w:trHeight w:val="810"/>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6EDC904"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53</w:t>
            </w:r>
          </w:p>
        </w:tc>
        <w:tc>
          <w:tcPr>
            <w:tcW w:w="788" w:type="dxa"/>
            <w:tcBorders>
              <w:top w:val="nil"/>
              <w:left w:val="nil"/>
              <w:bottom w:val="single" w:sz="4" w:space="0" w:color="auto"/>
              <w:right w:val="single" w:sz="4" w:space="0" w:color="auto"/>
            </w:tcBorders>
            <w:shd w:val="clear" w:color="auto" w:fill="auto"/>
            <w:vAlign w:val="center"/>
            <w:hideMark/>
          </w:tcPr>
          <w:p w14:paraId="3B454B56" w14:textId="77777777" w:rsidR="009D67A4" w:rsidRPr="0095733F" w:rsidRDefault="009D67A4" w:rsidP="009D67A4">
            <w:pPr>
              <w:rPr>
                <w:sz w:val="16"/>
                <w:szCs w:val="16"/>
                <w:lang w:val="ro-RO" w:eastAsia="ro-RO"/>
              </w:rPr>
            </w:pPr>
            <w:r w:rsidRPr="0095733F">
              <w:rPr>
                <w:sz w:val="16"/>
                <w:szCs w:val="16"/>
                <w:lang w:val="ro-RO" w:eastAsia="ro-RO"/>
              </w:rPr>
              <w:t>CS3</w:t>
            </w:r>
          </w:p>
        </w:tc>
        <w:tc>
          <w:tcPr>
            <w:tcW w:w="1410" w:type="dxa"/>
            <w:tcBorders>
              <w:top w:val="nil"/>
              <w:left w:val="nil"/>
              <w:bottom w:val="single" w:sz="4" w:space="0" w:color="auto"/>
              <w:right w:val="single" w:sz="4" w:space="0" w:color="auto"/>
            </w:tcBorders>
            <w:shd w:val="clear" w:color="auto" w:fill="auto"/>
            <w:vAlign w:val="center"/>
            <w:hideMark/>
          </w:tcPr>
          <w:p w14:paraId="6C67F483" w14:textId="77777777" w:rsidR="009D67A4" w:rsidRPr="0095733F" w:rsidRDefault="009D67A4" w:rsidP="009D67A4">
            <w:pPr>
              <w:rPr>
                <w:sz w:val="16"/>
                <w:szCs w:val="16"/>
                <w:lang w:val="ro-RO" w:eastAsia="ro-RO"/>
              </w:rPr>
            </w:pPr>
            <w:r w:rsidRPr="0095733F">
              <w:rPr>
                <w:sz w:val="16"/>
                <w:szCs w:val="16"/>
                <w:lang w:val="ro-RO" w:eastAsia="ro-RO"/>
              </w:rPr>
              <w:t>Servicii de audit pentru "Proiectul regional de dezvoltare a infrastructurii de apă și apă uzată în aria de operare a S.C. RAJA SA Constanța, în perioada 2014-2020"</w:t>
            </w:r>
          </w:p>
        </w:tc>
        <w:tc>
          <w:tcPr>
            <w:tcW w:w="1342" w:type="dxa"/>
            <w:tcBorders>
              <w:top w:val="nil"/>
              <w:left w:val="nil"/>
              <w:bottom w:val="single" w:sz="4" w:space="0" w:color="auto"/>
              <w:right w:val="single" w:sz="4" w:space="0" w:color="auto"/>
            </w:tcBorders>
            <w:shd w:val="clear" w:color="auto" w:fill="auto"/>
            <w:noWrap/>
            <w:vAlign w:val="center"/>
            <w:hideMark/>
          </w:tcPr>
          <w:p w14:paraId="6B1C305C" w14:textId="23E7A751" w:rsidR="009D67A4" w:rsidRPr="0095733F" w:rsidRDefault="009D67A4" w:rsidP="009D67A4">
            <w:pPr>
              <w:rPr>
                <w:color w:val="000000"/>
                <w:sz w:val="16"/>
                <w:szCs w:val="16"/>
                <w:lang w:val="ro-RO" w:eastAsia="ro-RO"/>
              </w:rPr>
            </w:pPr>
            <w:r w:rsidRPr="0095733F">
              <w:rPr>
                <w:color w:val="000000"/>
                <w:sz w:val="16"/>
                <w:szCs w:val="16"/>
                <w:lang w:val="ro-RO" w:eastAsia="ro-RO"/>
              </w:rPr>
              <w:t>589</w:t>
            </w:r>
            <w:r>
              <w:rPr>
                <w:color w:val="000000"/>
                <w:sz w:val="16"/>
                <w:szCs w:val="16"/>
                <w:lang w:val="ro-RO" w:eastAsia="ro-RO"/>
              </w:rPr>
              <w:t>.</w:t>
            </w:r>
            <w:r w:rsidRPr="0095733F">
              <w:rPr>
                <w:color w:val="000000"/>
                <w:sz w:val="16"/>
                <w:szCs w:val="16"/>
                <w:lang w:val="ro-RO" w:eastAsia="ro-RO"/>
              </w:rPr>
              <w:t>000</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378337B" w14:textId="6DA8B5BD" w:rsidR="009D67A4" w:rsidRPr="0095733F" w:rsidRDefault="009D67A4" w:rsidP="009D67A4">
            <w:pPr>
              <w:jc w:val="right"/>
              <w:rPr>
                <w:color w:val="000000"/>
                <w:sz w:val="16"/>
                <w:szCs w:val="16"/>
                <w:lang w:val="ro-RO" w:eastAsia="ro-RO"/>
              </w:rPr>
            </w:pPr>
            <w:r w:rsidRPr="0095733F">
              <w:rPr>
                <w:color w:val="000000"/>
                <w:sz w:val="16"/>
                <w:szCs w:val="16"/>
                <w:lang w:val="ro-RO" w:eastAsia="ro-RO"/>
              </w:rPr>
              <w:t>119</w:t>
            </w:r>
            <w:r>
              <w:rPr>
                <w:color w:val="000000"/>
                <w:sz w:val="16"/>
                <w:szCs w:val="16"/>
                <w:lang w:val="ro-RO" w:eastAsia="ro-RO"/>
              </w:rPr>
              <w:t>.</w:t>
            </w:r>
            <w:r w:rsidRPr="0095733F">
              <w:rPr>
                <w:color w:val="000000"/>
                <w:sz w:val="16"/>
                <w:szCs w:val="16"/>
                <w:lang w:val="ro-RO" w:eastAsia="ro-RO"/>
              </w:rPr>
              <w:t>040</w:t>
            </w:r>
            <w:r>
              <w:rPr>
                <w:color w:val="000000"/>
                <w:sz w:val="16"/>
                <w:szCs w:val="16"/>
                <w:lang w:val="ro-RO" w:eastAsia="ro-RO"/>
              </w:rPr>
              <w:t>,</w:t>
            </w:r>
            <w:r w:rsidRPr="0095733F">
              <w:rPr>
                <w:color w:val="000000"/>
                <w:sz w:val="16"/>
                <w:szCs w:val="16"/>
                <w:lang w:val="ro-RO" w:eastAsia="ro-RO"/>
              </w:rPr>
              <w:t>40</w:t>
            </w:r>
          </w:p>
        </w:tc>
        <w:tc>
          <w:tcPr>
            <w:tcW w:w="985" w:type="dxa"/>
            <w:tcBorders>
              <w:top w:val="nil"/>
              <w:left w:val="nil"/>
              <w:bottom w:val="single" w:sz="4" w:space="0" w:color="auto"/>
              <w:right w:val="single" w:sz="4" w:space="0" w:color="auto"/>
            </w:tcBorders>
            <w:shd w:val="clear" w:color="auto" w:fill="auto"/>
            <w:vAlign w:val="center"/>
            <w:hideMark/>
          </w:tcPr>
          <w:p w14:paraId="255BCB7A"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4D99E056"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34014FE"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C720E44"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6E9A372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2D435F30" w14:textId="4672E1B7"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1056" w:type="dxa"/>
            <w:tcBorders>
              <w:top w:val="nil"/>
              <w:left w:val="nil"/>
              <w:bottom w:val="single" w:sz="4" w:space="0" w:color="auto"/>
              <w:right w:val="single" w:sz="4" w:space="0" w:color="auto"/>
            </w:tcBorders>
            <w:shd w:val="clear" w:color="auto" w:fill="auto"/>
            <w:noWrap/>
            <w:vAlign w:val="center"/>
            <w:hideMark/>
          </w:tcPr>
          <w:p w14:paraId="0CA783F1" w14:textId="79D3807A" w:rsidR="009D67A4" w:rsidRPr="0095733F" w:rsidRDefault="009D67A4" w:rsidP="009D67A4">
            <w:pPr>
              <w:jc w:val="right"/>
              <w:rPr>
                <w:color w:val="000000"/>
                <w:sz w:val="16"/>
                <w:szCs w:val="16"/>
                <w:lang w:val="ro-RO" w:eastAsia="ro-RO"/>
              </w:rPr>
            </w:pPr>
            <w:r>
              <w:rPr>
                <w:color w:val="000000"/>
                <w:sz w:val="16"/>
                <w:szCs w:val="16"/>
                <w:lang w:val="ro-RO" w:eastAsia="ro-RO"/>
              </w:rPr>
              <w:t>Mar-20</w:t>
            </w:r>
          </w:p>
        </w:tc>
        <w:tc>
          <w:tcPr>
            <w:tcW w:w="770" w:type="dxa"/>
            <w:tcBorders>
              <w:top w:val="nil"/>
              <w:left w:val="nil"/>
              <w:bottom w:val="single" w:sz="4" w:space="0" w:color="auto"/>
              <w:right w:val="single" w:sz="4" w:space="0" w:color="auto"/>
            </w:tcBorders>
            <w:shd w:val="clear" w:color="auto" w:fill="auto"/>
            <w:noWrap/>
            <w:vAlign w:val="center"/>
            <w:hideMark/>
          </w:tcPr>
          <w:p w14:paraId="117D5D51" w14:textId="656A5DAF" w:rsidR="009D67A4" w:rsidRPr="0095733F" w:rsidRDefault="009D67A4" w:rsidP="009D67A4">
            <w:pPr>
              <w:jc w:val="right"/>
              <w:rPr>
                <w:color w:val="000000"/>
                <w:sz w:val="16"/>
                <w:szCs w:val="16"/>
                <w:lang w:val="ro-RO" w:eastAsia="ro-RO"/>
              </w:rPr>
            </w:pPr>
            <w:r>
              <w:rPr>
                <w:color w:val="000000"/>
                <w:sz w:val="16"/>
                <w:szCs w:val="16"/>
                <w:lang w:val="ro-RO" w:eastAsia="ro-RO"/>
              </w:rPr>
              <w:t>62</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17198B6" w14:textId="51B63097"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an-24</w:t>
            </w:r>
          </w:p>
        </w:tc>
      </w:tr>
      <w:tr w:rsidR="009D67A4" w:rsidRPr="0095733F" w14:paraId="4771E190" w14:textId="77777777" w:rsidTr="009E717E">
        <w:trPr>
          <w:trHeight w:val="608"/>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6109EEBD"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54</w:t>
            </w:r>
          </w:p>
        </w:tc>
        <w:tc>
          <w:tcPr>
            <w:tcW w:w="788" w:type="dxa"/>
            <w:tcBorders>
              <w:top w:val="nil"/>
              <w:left w:val="nil"/>
              <w:bottom w:val="single" w:sz="4" w:space="0" w:color="auto"/>
              <w:right w:val="single" w:sz="4" w:space="0" w:color="auto"/>
            </w:tcBorders>
            <w:shd w:val="clear" w:color="auto" w:fill="auto"/>
            <w:vAlign w:val="center"/>
            <w:hideMark/>
          </w:tcPr>
          <w:p w14:paraId="5518BFA5" w14:textId="77777777" w:rsidR="009D67A4" w:rsidRPr="0095733F" w:rsidRDefault="009D67A4" w:rsidP="009D67A4">
            <w:pPr>
              <w:rPr>
                <w:sz w:val="16"/>
                <w:szCs w:val="16"/>
                <w:lang w:val="ro-RO" w:eastAsia="ro-RO"/>
              </w:rPr>
            </w:pPr>
            <w:r w:rsidRPr="0095733F">
              <w:rPr>
                <w:sz w:val="16"/>
                <w:szCs w:val="16"/>
                <w:lang w:val="ro-RO" w:eastAsia="ro-RO"/>
              </w:rPr>
              <w:t>CS4</w:t>
            </w:r>
          </w:p>
        </w:tc>
        <w:tc>
          <w:tcPr>
            <w:tcW w:w="1410" w:type="dxa"/>
            <w:tcBorders>
              <w:top w:val="nil"/>
              <w:left w:val="nil"/>
              <w:bottom w:val="single" w:sz="4" w:space="0" w:color="auto"/>
              <w:right w:val="single" w:sz="4" w:space="0" w:color="auto"/>
            </w:tcBorders>
            <w:shd w:val="clear" w:color="auto" w:fill="auto"/>
            <w:vAlign w:val="center"/>
            <w:hideMark/>
          </w:tcPr>
          <w:p w14:paraId="317D07DE" w14:textId="77777777" w:rsidR="009D67A4" w:rsidRPr="0095733F" w:rsidRDefault="009D67A4" w:rsidP="009D67A4">
            <w:pPr>
              <w:rPr>
                <w:sz w:val="16"/>
                <w:szCs w:val="16"/>
                <w:lang w:val="ro-RO" w:eastAsia="ro-RO"/>
              </w:rPr>
            </w:pPr>
            <w:r w:rsidRPr="0095733F">
              <w:rPr>
                <w:sz w:val="16"/>
                <w:szCs w:val="16"/>
                <w:lang w:val="ro-RO" w:eastAsia="ro-RO"/>
              </w:rPr>
              <w:t>Servicii de Asistenta Tehnica pentru supraveghere arheologica pentru "Proiectul regional de dezvoltare a infrastructurii de apă și apă uzată în aria de operare a S.C. RAJA SA Constanța, în perioada 2014-2020"</w:t>
            </w:r>
          </w:p>
        </w:tc>
        <w:tc>
          <w:tcPr>
            <w:tcW w:w="1342" w:type="dxa"/>
            <w:tcBorders>
              <w:top w:val="nil"/>
              <w:left w:val="nil"/>
              <w:bottom w:val="single" w:sz="4" w:space="0" w:color="auto"/>
              <w:right w:val="single" w:sz="4" w:space="0" w:color="auto"/>
            </w:tcBorders>
            <w:shd w:val="clear" w:color="auto" w:fill="auto"/>
            <w:noWrap/>
            <w:vAlign w:val="center"/>
            <w:hideMark/>
          </w:tcPr>
          <w:p w14:paraId="24A38AD8" w14:textId="394B4B37" w:rsidR="009D67A4" w:rsidRPr="0095733F" w:rsidRDefault="009D67A4" w:rsidP="009D67A4">
            <w:pPr>
              <w:rPr>
                <w:color w:val="000000"/>
                <w:sz w:val="16"/>
                <w:szCs w:val="16"/>
                <w:lang w:val="ro-RO" w:eastAsia="ro-RO"/>
              </w:rPr>
            </w:pPr>
            <w:r w:rsidRPr="0095733F">
              <w:rPr>
                <w:color w:val="000000"/>
                <w:sz w:val="16"/>
                <w:szCs w:val="16"/>
                <w:lang w:val="ro-RO" w:eastAsia="ro-RO"/>
              </w:rPr>
              <w:t>1</w:t>
            </w:r>
            <w:r>
              <w:rPr>
                <w:color w:val="000000"/>
                <w:sz w:val="16"/>
                <w:szCs w:val="16"/>
                <w:lang w:val="ro-RO" w:eastAsia="ro-RO"/>
              </w:rPr>
              <w:t>.</w:t>
            </w:r>
            <w:r w:rsidRPr="0095733F">
              <w:rPr>
                <w:color w:val="000000"/>
                <w:sz w:val="16"/>
                <w:szCs w:val="16"/>
                <w:lang w:val="ro-RO" w:eastAsia="ro-RO"/>
              </w:rPr>
              <w:t>870</w:t>
            </w:r>
            <w:r>
              <w:rPr>
                <w:color w:val="000000"/>
                <w:sz w:val="16"/>
                <w:szCs w:val="16"/>
                <w:lang w:val="ro-RO" w:eastAsia="ro-RO"/>
              </w:rPr>
              <w:t>.</w:t>
            </w:r>
            <w:r w:rsidRPr="0095733F">
              <w:rPr>
                <w:color w:val="000000"/>
                <w:sz w:val="16"/>
                <w:szCs w:val="16"/>
                <w:lang w:val="ro-RO" w:eastAsia="ro-RO"/>
              </w:rPr>
              <w:t>908</w:t>
            </w:r>
            <w:r>
              <w:rPr>
                <w:color w:val="000000"/>
                <w:sz w:val="16"/>
                <w:szCs w:val="16"/>
                <w:lang w:val="ro-RO" w:eastAsia="ro-RO"/>
              </w:rPr>
              <w:t>,</w:t>
            </w:r>
            <w:r w:rsidRPr="0095733F">
              <w:rPr>
                <w:color w:val="000000"/>
                <w:sz w:val="16"/>
                <w:szCs w:val="16"/>
                <w:lang w:val="ro-RO" w:eastAsia="ro-RO"/>
              </w:rPr>
              <w:t>99</w:t>
            </w:r>
          </w:p>
        </w:tc>
        <w:tc>
          <w:tcPr>
            <w:tcW w:w="1221" w:type="dxa"/>
            <w:tcBorders>
              <w:top w:val="nil"/>
              <w:left w:val="nil"/>
              <w:bottom w:val="single" w:sz="4" w:space="0" w:color="auto"/>
              <w:right w:val="single" w:sz="4" w:space="0" w:color="auto"/>
            </w:tcBorders>
            <w:shd w:val="clear" w:color="auto" w:fill="auto"/>
            <w:noWrap/>
            <w:vAlign w:val="center"/>
            <w:hideMark/>
          </w:tcPr>
          <w:p w14:paraId="311246FA" w14:textId="06AFB255" w:rsidR="009D67A4" w:rsidRPr="0095733F" w:rsidRDefault="009D67A4" w:rsidP="009D67A4">
            <w:pPr>
              <w:jc w:val="right"/>
              <w:rPr>
                <w:color w:val="000000"/>
                <w:sz w:val="16"/>
                <w:szCs w:val="16"/>
                <w:lang w:val="ro-RO" w:eastAsia="ro-RO"/>
              </w:rPr>
            </w:pPr>
            <w:r w:rsidRPr="0095733F">
              <w:rPr>
                <w:color w:val="000000"/>
                <w:sz w:val="16"/>
                <w:szCs w:val="16"/>
                <w:lang w:val="ro-RO" w:eastAsia="ro-RO"/>
              </w:rPr>
              <w:t>378</w:t>
            </w:r>
            <w:r>
              <w:rPr>
                <w:color w:val="000000"/>
                <w:sz w:val="16"/>
                <w:szCs w:val="16"/>
                <w:lang w:val="ro-RO" w:eastAsia="ro-RO"/>
              </w:rPr>
              <w:t>.</w:t>
            </w:r>
            <w:r w:rsidRPr="0095733F">
              <w:rPr>
                <w:color w:val="000000"/>
                <w:sz w:val="16"/>
                <w:szCs w:val="16"/>
                <w:lang w:val="ro-RO" w:eastAsia="ro-RO"/>
              </w:rPr>
              <w:t>121</w:t>
            </w:r>
            <w:r>
              <w:rPr>
                <w:color w:val="000000"/>
                <w:sz w:val="16"/>
                <w:szCs w:val="16"/>
                <w:lang w:val="ro-RO" w:eastAsia="ro-RO"/>
              </w:rPr>
              <w:t>,</w:t>
            </w:r>
            <w:r w:rsidRPr="0095733F">
              <w:rPr>
                <w:color w:val="000000"/>
                <w:sz w:val="16"/>
                <w:szCs w:val="16"/>
                <w:lang w:val="ro-RO" w:eastAsia="ro-RO"/>
              </w:rPr>
              <w:t>83</w:t>
            </w:r>
          </w:p>
        </w:tc>
        <w:tc>
          <w:tcPr>
            <w:tcW w:w="985" w:type="dxa"/>
            <w:tcBorders>
              <w:top w:val="nil"/>
              <w:left w:val="nil"/>
              <w:bottom w:val="single" w:sz="4" w:space="0" w:color="auto"/>
              <w:right w:val="single" w:sz="4" w:space="0" w:color="auto"/>
            </w:tcBorders>
            <w:shd w:val="clear" w:color="auto" w:fill="auto"/>
            <w:vAlign w:val="center"/>
            <w:hideMark/>
          </w:tcPr>
          <w:p w14:paraId="2539BBBD"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32E4101C"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24AE2D4"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DECC4FE"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F4E265B"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42241FB" w14:textId="6E75DEA9"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-19</w:t>
            </w:r>
          </w:p>
        </w:tc>
        <w:tc>
          <w:tcPr>
            <w:tcW w:w="1056" w:type="dxa"/>
            <w:tcBorders>
              <w:top w:val="nil"/>
              <w:left w:val="nil"/>
              <w:bottom w:val="single" w:sz="4" w:space="0" w:color="auto"/>
              <w:right w:val="single" w:sz="4" w:space="0" w:color="auto"/>
            </w:tcBorders>
            <w:shd w:val="clear" w:color="auto" w:fill="auto"/>
            <w:noWrap/>
            <w:vAlign w:val="center"/>
            <w:hideMark/>
          </w:tcPr>
          <w:p w14:paraId="214A1A9E" w14:textId="67C105A0" w:rsidR="009D67A4" w:rsidRPr="0095733F" w:rsidRDefault="009D67A4" w:rsidP="009D67A4">
            <w:pPr>
              <w:jc w:val="right"/>
              <w:rPr>
                <w:color w:val="000000"/>
                <w:sz w:val="16"/>
                <w:szCs w:val="16"/>
                <w:lang w:val="ro-RO" w:eastAsia="ro-RO"/>
              </w:rPr>
            </w:pPr>
            <w:r>
              <w:rPr>
                <w:color w:val="000000"/>
                <w:sz w:val="16"/>
                <w:szCs w:val="16"/>
                <w:lang w:val="ro-RO" w:eastAsia="ro-RO"/>
              </w:rPr>
              <w:t>Feb-20</w:t>
            </w:r>
          </w:p>
        </w:tc>
        <w:tc>
          <w:tcPr>
            <w:tcW w:w="770" w:type="dxa"/>
            <w:tcBorders>
              <w:top w:val="nil"/>
              <w:left w:val="nil"/>
              <w:bottom w:val="single" w:sz="4" w:space="0" w:color="auto"/>
              <w:right w:val="single" w:sz="4" w:space="0" w:color="auto"/>
            </w:tcBorders>
            <w:shd w:val="clear" w:color="auto" w:fill="auto"/>
            <w:noWrap/>
            <w:vAlign w:val="center"/>
            <w:hideMark/>
          </w:tcPr>
          <w:p w14:paraId="32EBF079" w14:textId="23028ACF" w:rsidR="009D67A4" w:rsidRPr="0095733F" w:rsidRDefault="009D67A4" w:rsidP="009D67A4">
            <w:pPr>
              <w:jc w:val="right"/>
              <w:rPr>
                <w:color w:val="000000"/>
                <w:sz w:val="16"/>
                <w:szCs w:val="16"/>
                <w:lang w:val="ro-RO" w:eastAsia="ro-RO"/>
              </w:rPr>
            </w:pPr>
            <w:r>
              <w:rPr>
                <w:color w:val="000000"/>
                <w:sz w:val="16"/>
                <w:szCs w:val="16"/>
                <w:lang w:val="ro-RO" w:eastAsia="ro-RO"/>
              </w:rPr>
              <w:t>31</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07519F7" w14:textId="356317AC"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-21</w:t>
            </w:r>
          </w:p>
        </w:tc>
      </w:tr>
      <w:tr w:rsidR="009D67A4" w:rsidRPr="0095733F" w14:paraId="1B86F87D"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76E71A11"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55</w:t>
            </w:r>
          </w:p>
        </w:tc>
        <w:tc>
          <w:tcPr>
            <w:tcW w:w="788" w:type="dxa"/>
            <w:tcBorders>
              <w:top w:val="nil"/>
              <w:left w:val="nil"/>
              <w:bottom w:val="single" w:sz="4" w:space="0" w:color="auto"/>
              <w:right w:val="single" w:sz="4" w:space="0" w:color="auto"/>
            </w:tcBorders>
            <w:shd w:val="clear" w:color="auto" w:fill="auto"/>
            <w:vAlign w:val="center"/>
            <w:hideMark/>
          </w:tcPr>
          <w:p w14:paraId="1ADFE654" w14:textId="77777777" w:rsidR="009D67A4" w:rsidRPr="0095733F" w:rsidRDefault="009D67A4" w:rsidP="009D67A4">
            <w:pPr>
              <w:rPr>
                <w:color w:val="92D050"/>
                <w:sz w:val="16"/>
                <w:szCs w:val="16"/>
                <w:lang w:val="ro-RO" w:eastAsia="ro-RO"/>
              </w:rPr>
            </w:pPr>
          </w:p>
        </w:tc>
        <w:tc>
          <w:tcPr>
            <w:tcW w:w="1410" w:type="dxa"/>
            <w:tcBorders>
              <w:top w:val="nil"/>
              <w:left w:val="nil"/>
              <w:bottom w:val="single" w:sz="4" w:space="0" w:color="auto"/>
              <w:right w:val="single" w:sz="4" w:space="0" w:color="auto"/>
            </w:tcBorders>
            <w:shd w:val="clear" w:color="auto" w:fill="auto"/>
            <w:vAlign w:val="center"/>
            <w:hideMark/>
          </w:tcPr>
          <w:p w14:paraId="1A93EA94" w14:textId="77777777" w:rsidR="009D67A4" w:rsidRPr="0095733F" w:rsidRDefault="009D67A4" w:rsidP="009D67A4">
            <w:pPr>
              <w:rPr>
                <w:sz w:val="16"/>
                <w:szCs w:val="16"/>
                <w:lang w:val="ro-RO" w:eastAsia="ro-RO"/>
              </w:rPr>
            </w:pPr>
            <w:r w:rsidRPr="0095733F">
              <w:rPr>
                <w:sz w:val="16"/>
                <w:szCs w:val="16"/>
                <w:lang w:val="ro-RO" w:eastAsia="ro-RO"/>
              </w:rPr>
              <w:t>Asistenta tehnica pentru cercetare arheologica pentru situl "Malul Alb" - CL4</w:t>
            </w:r>
          </w:p>
        </w:tc>
        <w:tc>
          <w:tcPr>
            <w:tcW w:w="1342" w:type="dxa"/>
            <w:tcBorders>
              <w:top w:val="nil"/>
              <w:left w:val="nil"/>
              <w:bottom w:val="single" w:sz="4" w:space="0" w:color="auto"/>
              <w:right w:val="single" w:sz="4" w:space="0" w:color="auto"/>
            </w:tcBorders>
            <w:shd w:val="clear" w:color="auto" w:fill="auto"/>
            <w:noWrap/>
            <w:vAlign w:val="center"/>
            <w:hideMark/>
          </w:tcPr>
          <w:p w14:paraId="379ADCE0" w14:textId="2D62EA2A" w:rsidR="009D67A4" w:rsidRPr="0095733F" w:rsidRDefault="009D67A4" w:rsidP="009D67A4">
            <w:pPr>
              <w:rPr>
                <w:color w:val="000000"/>
                <w:sz w:val="16"/>
                <w:szCs w:val="16"/>
                <w:lang w:val="ro-RO" w:eastAsia="ro-RO"/>
              </w:rPr>
            </w:pPr>
            <w:r w:rsidRPr="0095733F">
              <w:rPr>
                <w:color w:val="000000"/>
                <w:sz w:val="16"/>
                <w:szCs w:val="16"/>
                <w:lang w:val="ro-RO" w:eastAsia="ro-RO"/>
              </w:rPr>
              <w:t>432</w:t>
            </w:r>
            <w:r>
              <w:rPr>
                <w:color w:val="000000"/>
                <w:sz w:val="16"/>
                <w:szCs w:val="16"/>
                <w:lang w:val="ro-RO" w:eastAsia="ro-RO"/>
              </w:rPr>
              <w:t>.</w:t>
            </w:r>
            <w:r w:rsidRPr="0095733F">
              <w:rPr>
                <w:color w:val="000000"/>
                <w:sz w:val="16"/>
                <w:szCs w:val="16"/>
                <w:lang w:val="ro-RO" w:eastAsia="ro-RO"/>
              </w:rPr>
              <w:t>012</w:t>
            </w:r>
            <w:r>
              <w:rPr>
                <w:color w:val="000000"/>
                <w:sz w:val="16"/>
                <w:szCs w:val="16"/>
                <w:lang w:val="ro-RO" w:eastAsia="ro-RO"/>
              </w:rPr>
              <w:t>,</w:t>
            </w:r>
            <w:r w:rsidRPr="0095733F">
              <w:rPr>
                <w:color w:val="000000"/>
                <w:sz w:val="16"/>
                <w:szCs w:val="16"/>
                <w:lang w:val="ro-RO" w:eastAsia="ro-RO"/>
              </w:rPr>
              <w:t>28</w:t>
            </w:r>
          </w:p>
        </w:tc>
        <w:tc>
          <w:tcPr>
            <w:tcW w:w="1221" w:type="dxa"/>
            <w:tcBorders>
              <w:top w:val="nil"/>
              <w:left w:val="nil"/>
              <w:bottom w:val="single" w:sz="4" w:space="0" w:color="auto"/>
              <w:right w:val="single" w:sz="4" w:space="0" w:color="auto"/>
            </w:tcBorders>
            <w:shd w:val="clear" w:color="auto" w:fill="auto"/>
            <w:noWrap/>
            <w:vAlign w:val="center"/>
            <w:hideMark/>
          </w:tcPr>
          <w:p w14:paraId="4B183E30" w14:textId="5EEEE29C" w:rsidR="009D67A4" w:rsidRPr="0095733F" w:rsidRDefault="009D67A4" w:rsidP="009D67A4">
            <w:pPr>
              <w:jc w:val="right"/>
              <w:rPr>
                <w:color w:val="000000"/>
                <w:sz w:val="16"/>
                <w:szCs w:val="16"/>
                <w:lang w:val="ro-RO" w:eastAsia="ro-RO"/>
              </w:rPr>
            </w:pPr>
            <w:r w:rsidRPr="0095733F">
              <w:rPr>
                <w:color w:val="000000"/>
                <w:sz w:val="16"/>
                <w:szCs w:val="16"/>
                <w:lang w:val="ro-RO" w:eastAsia="ro-RO"/>
              </w:rPr>
              <w:t>87</w:t>
            </w:r>
            <w:r>
              <w:rPr>
                <w:color w:val="000000"/>
                <w:sz w:val="16"/>
                <w:szCs w:val="16"/>
                <w:lang w:val="ro-RO" w:eastAsia="ro-RO"/>
              </w:rPr>
              <w:t>.</w:t>
            </w:r>
            <w:r w:rsidRPr="0095733F">
              <w:rPr>
                <w:color w:val="000000"/>
                <w:sz w:val="16"/>
                <w:szCs w:val="16"/>
                <w:lang w:val="ro-RO" w:eastAsia="ro-RO"/>
              </w:rPr>
              <w:t>312</w:t>
            </w:r>
            <w:r>
              <w:rPr>
                <w:color w:val="000000"/>
                <w:sz w:val="16"/>
                <w:szCs w:val="16"/>
                <w:lang w:val="ro-RO" w:eastAsia="ro-RO"/>
              </w:rPr>
              <w:t>,</w:t>
            </w:r>
            <w:r w:rsidRPr="0095733F">
              <w:rPr>
                <w:color w:val="000000"/>
                <w:sz w:val="16"/>
                <w:szCs w:val="16"/>
                <w:lang w:val="ro-RO" w:eastAsia="ro-RO"/>
              </w:rPr>
              <w:t>25</w:t>
            </w:r>
          </w:p>
        </w:tc>
        <w:tc>
          <w:tcPr>
            <w:tcW w:w="985" w:type="dxa"/>
            <w:tcBorders>
              <w:top w:val="nil"/>
              <w:left w:val="nil"/>
              <w:bottom w:val="single" w:sz="4" w:space="0" w:color="auto"/>
              <w:right w:val="single" w:sz="4" w:space="0" w:color="auto"/>
            </w:tcBorders>
            <w:shd w:val="clear" w:color="auto" w:fill="auto"/>
            <w:vAlign w:val="center"/>
            <w:hideMark/>
          </w:tcPr>
          <w:p w14:paraId="7C1695D8"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097F7A94"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8E4406"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ED4863A"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A2E3635"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9E298F9" w14:textId="06D976AE"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-21</w:t>
            </w:r>
          </w:p>
        </w:tc>
        <w:tc>
          <w:tcPr>
            <w:tcW w:w="1056" w:type="dxa"/>
            <w:tcBorders>
              <w:top w:val="nil"/>
              <w:left w:val="nil"/>
              <w:bottom w:val="single" w:sz="4" w:space="0" w:color="auto"/>
              <w:right w:val="single" w:sz="4" w:space="0" w:color="auto"/>
            </w:tcBorders>
            <w:shd w:val="clear" w:color="auto" w:fill="auto"/>
            <w:noWrap/>
            <w:vAlign w:val="center"/>
            <w:hideMark/>
          </w:tcPr>
          <w:p w14:paraId="65135CE6" w14:textId="66972C3E" w:rsidR="009D67A4" w:rsidRPr="0095733F" w:rsidRDefault="009D67A4" w:rsidP="009D67A4">
            <w:pPr>
              <w:jc w:val="right"/>
              <w:rPr>
                <w:color w:val="000000"/>
                <w:sz w:val="16"/>
                <w:szCs w:val="16"/>
                <w:lang w:val="ro-RO" w:eastAsia="ro-RO"/>
              </w:rPr>
            </w:pPr>
            <w:r>
              <w:rPr>
                <w:color w:val="000000"/>
                <w:sz w:val="16"/>
                <w:szCs w:val="16"/>
                <w:lang w:val="ro-RO" w:eastAsia="ro-RO"/>
              </w:rPr>
              <w:t>Aug-21</w:t>
            </w:r>
          </w:p>
        </w:tc>
        <w:tc>
          <w:tcPr>
            <w:tcW w:w="770" w:type="dxa"/>
            <w:tcBorders>
              <w:top w:val="nil"/>
              <w:left w:val="nil"/>
              <w:bottom w:val="single" w:sz="4" w:space="0" w:color="auto"/>
              <w:right w:val="single" w:sz="4" w:space="0" w:color="auto"/>
            </w:tcBorders>
            <w:shd w:val="clear" w:color="auto" w:fill="auto"/>
            <w:noWrap/>
            <w:vAlign w:val="center"/>
            <w:hideMark/>
          </w:tcPr>
          <w:p w14:paraId="32DFD898" w14:textId="3A85809C" w:rsidR="009D67A4" w:rsidRPr="0095733F" w:rsidRDefault="009D67A4" w:rsidP="009D67A4">
            <w:pPr>
              <w:jc w:val="right"/>
              <w:rPr>
                <w:color w:val="000000"/>
                <w:sz w:val="16"/>
                <w:szCs w:val="16"/>
                <w:lang w:val="ro-RO" w:eastAsia="ro-RO"/>
              </w:rPr>
            </w:pPr>
            <w:r>
              <w:rPr>
                <w:color w:val="000000"/>
                <w:sz w:val="16"/>
                <w:szCs w:val="16"/>
                <w:lang w:val="ro-RO" w:eastAsia="ro-RO"/>
              </w:rPr>
              <w:t>3</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0850E6B" w14:textId="4F82D02E" w:rsidR="009D67A4" w:rsidRPr="0095733F" w:rsidRDefault="005644A4" w:rsidP="009D67A4">
            <w:pPr>
              <w:jc w:val="right"/>
              <w:rPr>
                <w:color w:val="000000"/>
                <w:sz w:val="16"/>
                <w:szCs w:val="16"/>
                <w:lang w:val="ro-RO" w:eastAsia="ro-RO"/>
              </w:rPr>
            </w:pPr>
            <w:r>
              <w:rPr>
                <w:color w:val="000000"/>
                <w:sz w:val="16"/>
                <w:szCs w:val="16"/>
                <w:lang w:val="ro-RO" w:eastAsia="ro-RO"/>
              </w:rPr>
              <w:t>N</w:t>
            </w:r>
            <w:r w:rsidR="009D67A4">
              <w:rPr>
                <w:color w:val="000000"/>
                <w:sz w:val="16"/>
                <w:szCs w:val="16"/>
                <w:lang w:val="ro-RO" w:eastAsia="ro-RO"/>
              </w:rPr>
              <w:t>o</w:t>
            </w:r>
            <w:r>
              <w:rPr>
                <w:color w:val="000000"/>
                <w:sz w:val="16"/>
                <w:szCs w:val="16"/>
                <w:lang w:val="ro-RO" w:eastAsia="ro-RO"/>
              </w:rPr>
              <w:t>i</w:t>
            </w:r>
            <w:r w:rsidR="009D67A4">
              <w:rPr>
                <w:color w:val="000000"/>
                <w:sz w:val="16"/>
                <w:szCs w:val="16"/>
                <w:lang w:val="ro-RO" w:eastAsia="ro-RO"/>
              </w:rPr>
              <w:t>. 21</w:t>
            </w:r>
          </w:p>
        </w:tc>
      </w:tr>
      <w:tr w:rsidR="009D67A4" w:rsidRPr="0095733F" w14:paraId="581F83A0"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23F7902E"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56</w:t>
            </w:r>
          </w:p>
        </w:tc>
        <w:tc>
          <w:tcPr>
            <w:tcW w:w="788" w:type="dxa"/>
            <w:tcBorders>
              <w:top w:val="nil"/>
              <w:left w:val="nil"/>
              <w:bottom w:val="single" w:sz="4" w:space="0" w:color="auto"/>
              <w:right w:val="single" w:sz="4" w:space="0" w:color="auto"/>
            </w:tcBorders>
            <w:shd w:val="clear" w:color="auto" w:fill="auto"/>
            <w:vAlign w:val="center"/>
            <w:hideMark/>
          </w:tcPr>
          <w:p w14:paraId="6B62F419" w14:textId="77777777" w:rsidR="009D67A4" w:rsidRPr="0095733F" w:rsidRDefault="009D67A4" w:rsidP="009D67A4">
            <w:pPr>
              <w:rPr>
                <w:sz w:val="16"/>
                <w:szCs w:val="16"/>
                <w:lang w:val="ro-RO" w:eastAsia="ro-RO"/>
              </w:rPr>
            </w:pPr>
            <w:r w:rsidRPr="0095733F">
              <w:rPr>
                <w:sz w:val="16"/>
                <w:szCs w:val="16"/>
                <w:lang w:val="ro-RO" w:eastAsia="ro-RO"/>
              </w:rPr>
              <w:t>CL1-O</w:t>
            </w:r>
          </w:p>
        </w:tc>
        <w:tc>
          <w:tcPr>
            <w:tcW w:w="1410" w:type="dxa"/>
            <w:tcBorders>
              <w:top w:val="nil"/>
              <w:left w:val="nil"/>
              <w:bottom w:val="single" w:sz="4" w:space="0" w:color="auto"/>
              <w:right w:val="single" w:sz="4" w:space="0" w:color="auto"/>
            </w:tcBorders>
            <w:shd w:val="clear" w:color="auto" w:fill="auto"/>
            <w:vAlign w:val="center"/>
            <w:hideMark/>
          </w:tcPr>
          <w:p w14:paraId="4E3B568C" w14:textId="77777777" w:rsidR="009D67A4" w:rsidRPr="0095733F" w:rsidRDefault="009D67A4" w:rsidP="009D67A4">
            <w:pPr>
              <w:rPr>
                <w:sz w:val="16"/>
                <w:szCs w:val="16"/>
                <w:lang w:val="ro-RO" w:eastAsia="ro-RO"/>
              </w:rPr>
            </w:pPr>
            <w:r w:rsidRPr="0095733F">
              <w:rPr>
                <w:sz w:val="16"/>
                <w:szCs w:val="16"/>
                <w:lang w:val="ro-RO" w:eastAsia="ro-RO"/>
              </w:rPr>
              <w:t xml:space="preserve">Reabilitarea si extinderea </w:t>
            </w:r>
            <w:proofErr w:type="spellStart"/>
            <w:r w:rsidRPr="0095733F">
              <w:rPr>
                <w:sz w:val="16"/>
                <w:szCs w:val="16"/>
                <w:lang w:val="ro-RO" w:eastAsia="ro-RO"/>
              </w:rPr>
              <w:t>retelelor</w:t>
            </w:r>
            <w:proofErr w:type="spellEnd"/>
            <w:r w:rsidRPr="0095733F">
              <w:rPr>
                <w:sz w:val="16"/>
                <w:szCs w:val="16"/>
                <w:lang w:val="ro-RO" w:eastAsia="ro-RO"/>
              </w:rPr>
              <w:t xml:space="preserve"> de alimentare cu apa si a </w:t>
            </w:r>
            <w:proofErr w:type="spellStart"/>
            <w:r w:rsidRPr="0095733F">
              <w:rPr>
                <w:sz w:val="16"/>
                <w:szCs w:val="16"/>
                <w:lang w:val="ro-RO" w:eastAsia="ro-RO"/>
              </w:rPr>
              <w:t>retelelor</w:t>
            </w:r>
            <w:proofErr w:type="spellEnd"/>
            <w:r w:rsidRPr="0095733F">
              <w:rPr>
                <w:sz w:val="16"/>
                <w:szCs w:val="16"/>
                <w:lang w:val="ro-RO" w:eastAsia="ro-RO"/>
              </w:rPr>
              <w:t xml:space="preserve"> de canalizare menajera in municipiul </w:t>
            </w:r>
            <w:proofErr w:type="spellStart"/>
            <w:r w:rsidRPr="0095733F">
              <w:rPr>
                <w:sz w:val="16"/>
                <w:szCs w:val="16"/>
                <w:lang w:val="ro-RO" w:eastAsia="ro-RO"/>
              </w:rPr>
              <w:t>Onesti</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55740F40" w14:textId="6667540E" w:rsidR="009D67A4" w:rsidRPr="0095733F" w:rsidRDefault="009D67A4" w:rsidP="009D67A4">
            <w:pPr>
              <w:rPr>
                <w:color w:val="000000"/>
                <w:sz w:val="16"/>
                <w:szCs w:val="16"/>
                <w:lang w:val="ro-RO" w:eastAsia="ro-RO"/>
              </w:rPr>
            </w:pPr>
            <w:r w:rsidRPr="0095733F">
              <w:rPr>
                <w:color w:val="000000"/>
                <w:sz w:val="16"/>
                <w:szCs w:val="16"/>
                <w:lang w:val="ro-RO" w:eastAsia="ro-RO"/>
              </w:rPr>
              <w:t>59</w:t>
            </w:r>
            <w:r>
              <w:rPr>
                <w:color w:val="000000"/>
                <w:sz w:val="16"/>
                <w:szCs w:val="16"/>
                <w:lang w:val="ro-RO" w:eastAsia="ro-RO"/>
              </w:rPr>
              <w:t>.</w:t>
            </w:r>
            <w:r w:rsidRPr="0095733F">
              <w:rPr>
                <w:color w:val="000000"/>
                <w:sz w:val="16"/>
                <w:szCs w:val="16"/>
                <w:lang w:val="ro-RO" w:eastAsia="ro-RO"/>
              </w:rPr>
              <w:t>698</w:t>
            </w:r>
            <w:r>
              <w:rPr>
                <w:color w:val="000000"/>
                <w:sz w:val="16"/>
                <w:szCs w:val="16"/>
                <w:lang w:val="ro-RO" w:eastAsia="ro-RO"/>
              </w:rPr>
              <w:t>.</w:t>
            </w:r>
            <w:r w:rsidRPr="0095733F">
              <w:rPr>
                <w:color w:val="000000"/>
                <w:sz w:val="16"/>
                <w:szCs w:val="16"/>
                <w:lang w:val="ro-RO" w:eastAsia="ro-RO"/>
              </w:rPr>
              <w:t>444</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6079F4A6" w14:textId="54AFDAC6" w:rsidR="009D67A4" w:rsidRPr="0095733F" w:rsidRDefault="009D67A4" w:rsidP="009D67A4">
            <w:pPr>
              <w:jc w:val="right"/>
              <w:rPr>
                <w:color w:val="000000"/>
                <w:sz w:val="16"/>
                <w:szCs w:val="16"/>
                <w:lang w:val="ro-RO" w:eastAsia="ro-RO"/>
              </w:rPr>
            </w:pPr>
            <w:r w:rsidRPr="0095733F">
              <w:rPr>
                <w:color w:val="000000"/>
                <w:sz w:val="16"/>
                <w:szCs w:val="16"/>
                <w:lang w:val="ro-RO" w:eastAsia="ro-RO"/>
              </w:rPr>
              <w:t>12</w:t>
            </w:r>
            <w:r>
              <w:rPr>
                <w:color w:val="000000"/>
                <w:sz w:val="16"/>
                <w:szCs w:val="16"/>
                <w:lang w:val="ro-RO" w:eastAsia="ro-RO"/>
              </w:rPr>
              <w:t>.</w:t>
            </w:r>
            <w:r w:rsidRPr="0095733F">
              <w:rPr>
                <w:color w:val="000000"/>
                <w:sz w:val="16"/>
                <w:szCs w:val="16"/>
                <w:lang w:val="ro-RO" w:eastAsia="ro-RO"/>
              </w:rPr>
              <w:t>065</w:t>
            </w:r>
            <w:r>
              <w:rPr>
                <w:color w:val="000000"/>
                <w:sz w:val="16"/>
                <w:szCs w:val="16"/>
                <w:lang w:val="ro-RO" w:eastAsia="ro-RO"/>
              </w:rPr>
              <w:t>.</w:t>
            </w:r>
            <w:r w:rsidRPr="0095733F">
              <w:rPr>
                <w:color w:val="000000"/>
                <w:sz w:val="16"/>
                <w:szCs w:val="16"/>
                <w:lang w:val="ro-RO" w:eastAsia="ro-RO"/>
              </w:rPr>
              <w:t>410</w:t>
            </w:r>
            <w:r>
              <w:rPr>
                <w:color w:val="000000"/>
                <w:sz w:val="16"/>
                <w:szCs w:val="16"/>
                <w:lang w:val="ro-RO" w:eastAsia="ro-RO"/>
              </w:rPr>
              <w:t>,</w:t>
            </w:r>
            <w:r w:rsidRPr="0095733F">
              <w:rPr>
                <w:color w:val="000000"/>
                <w:sz w:val="16"/>
                <w:szCs w:val="16"/>
                <w:lang w:val="ro-RO" w:eastAsia="ro-RO"/>
              </w:rPr>
              <w:t>38</w:t>
            </w:r>
          </w:p>
        </w:tc>
        <w:tc>
          <w:tcPr>
            <w:tcW w:w="985" w:type="dxa"/>
            <w:tcBorders>
              <w:top w:val="nil"/>
              <w:left w:val="nil"/>
              <w:bottom w:val="single" w:sz="4" w:space="0" w:color="auto"/>
              <w:right w:val="single" w:sz="4" w:space="0" w:color="auto"/>
            </w:tcBorders>
            <w:shd w:val="clear" w:color="auto" w:fill="auto"/>
            <w:noWrap/>
            <w:vAlign w:val="center"/>
            <w:hideMark/>
          </w:tcPr>
          <w:p w14:paraId="41AB5B72"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65E007C4"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E96E4DC"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DD6B306"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109EC4A0"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5E9E0A1" w14:textId="11BF9957" w:rsidR="009D67A4" w:rsidRPr="0095733F" w:rsidRDefault="009D67A4" w:rsidP="009D67A4">
            <w:pPr>
              <w:jc w:val="right"/>
              <w:rPr>
                <w:color w:val="000000"/>
                <w:sz w:val="16"/>
                <w:szCs w:val="16"/>
                <w:lang w:val="ro-RO" w:eastAsia="ro-RO"/>
              </w:rPr>
            </w:pPr>
            <w:r>
              <w:rPr>
                <w:color w:val="000000"/>
                <w:sz w:val="16"/>
                <w:szCs w:val="16"/>
                <w:lang w:val="ro-RO" w:eastAsia="ro-RO"/>
              </w:rPr>
              <w:t>Feb-20</w:t>
            </w:r>
          </w:p>
        </w:tc>
        <w:tc>
          <w:tcPr>
            <w:tcW w:w="1056" w:type="dxa"/>
            <w:tcBorders>
              <w:top w:val="nil"/>
              <w:left w:val="nil"/>
              <w:bottom w:val="single" w:sz="4" w:space="0" w:color="auto"/>
              <w:right w:val="single" w:sz="4" w:space="0" w:color="auto"/>
            </w:tcBorders>
            <w:shd w:val="clear" w:color="auto" w:fill="auto"/>
            <w:noWrap/>
            <w:vAlign w:val="center"/>
            <w:hideMark/>
          </w:tcPr>
          <w:p w14:paraId="685B444C" w14:textId="1F102DFF"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-20</w:t>
            </w:r>
          </w:p>
        </w:tc>
        <w:tc>
          <w:tcPr>
            <w:tcW w:w="770" w:type="dxa"/>
            <w:tcBorders>
              <w:top w:val="nil"/>
              <w:left w:val="nil"/>
              <w:bottom w:val="single" w:sz="4" w:space="0" w:color="auto"/>
              <w:right w:val="single" w:sz="4" w:space="0" w:color="auto"/>
            </w:tcBorders>
            <w:shd w:val="clear" w:color="auto" w:fill="auto"/>
            <w:noWrap/>
            <w:vAlign w:val="center"/>
            <w:hideMark/>
          </w:tcPr>
          <w:p w14:paraId="10580036" w14:textId="5F23FA94"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B0CE0F9" w14:textId="11C15DA5" w:rsidR="009D67A4" w:rsidRPr="0095733F" w:rsidRDefault="009D67A4" w:rsidP="009D67A4">
            <w:pPr>
              <w:jc w:val="right"/>
              <w:rPr>
                <w:color w:val="000000"/>
                <w:sz w:val="16"/>
                <w:szCs w:val="16"/>
                <w:lang w:val="ro-RO" w:eastAsia="ro-RO"/>
              </w:rPr>
            </w:pPr>
            <w:r>
              <w:rPr>
                <w:color w:val="000000"/>
                <w:sz w:val="16"/>
                <w:szCs w:val="16"/>
                <w:lang w:val="ro-RO" w:eastAsia="ro-RO"/>
              </w:rPr>
              <w:t>No</w:t>
            </w:r>
            <w:r w:rsidR="005644A4">
              <w:rPr>
                <w:color w:val="000000"/>
                <w:sz w:val="16"/>
                <w:szCs w:val="16"/>
                <w:lang w:val="ro-RO" w:eastAsia="ro-RO"/>
              </w:rPr>
              <w:t>i</w:t>
            </w:r>
            <w:r>
              <w:rPr>
                <w:color w:val="000000"/>
                <w:sz w:val="16"/>
                <w:szCs w:val="16"/>
                <w:lang w:val="ro-RO" w:eastAsia="ro-RO"/>
              </w:rPr>
              <w:t>-22</w:t>
            </w:r>
          </w:p>
        </w:tc>
      </w:tr>
      <w:tr w:rsidR="009D67A4" w:rsidRPr="0095733F" w14:paraId="334DF4CC"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C0982CA"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57</w:t>
            </w:r>
          </w:p>
        </w:tc>
        <w:tc>
          <w:tcPr>
            <w:tcW w:w="788" w:type="dxa"/>
            <w:tcBorders>
              <w:top w:val="nil"/>
              <w:left w:val="nil"/>
              <w:bottom w:val="single" w:sz="4" w:space="0" w:color="auto"/>
              <w:right w:val="single" w:sz="4" w:space="0" w:color="auto"/>
            </w:tcBorders>
            <w:shd w:val="clear" w:color="auto" w:fill="auto"/>
            <w:vAlign w:val="center"/>
            <w:hideMark/>
          </w:tcPr>
          <w:p w14:paraId="23EB6E47" w14:textId="77777777" w:rsidR="009D67A4" w:rsidRPr="0095733F" w:rsidRDefault="009D67A4" w:rsidP="009D67A4">
            <w:pPr>
              <w:rPr>
                <w:sz w:val="16"/>
                <w:szCs w:val="16"/>
                <w:lang w:val="ro-RO" w:eastAsia="ro-RO"/>
              </w:rPr>
            </w:pPr>
            <w:r w:rsidRPr="0095733F">
              <w:rPr>
                <w:sz w:val="16"/>
                <w:szCs w:val="16"/>
                <w:lang w:val="ro-RO" w:eastAsia="ro-RO"/>
              </w:rPr>
              <w:t>CL2-O</w:t>
            </w:r>
          </w:p>
        </w:tc>
        <w:tc>
          <w:tcPr>
            <w:tcW w:w="1410" w:type="dxa"/>
            <w:tcBorders>
              <w:top w:val="nil"/>
              <w:left w:val="nil"/>
              <w:bottom w:val="single" w:sz="4" w:space="0" w:color="auto"/>
              <w:right w:val="single" w:sz="4" w:space="0" w:color="auto"/>
            </w:tcBorders>
            <w:shd w:val="clear" w:color="auto" w:fill="auto"/>
            <w:vAlign w:val="center"/>
            <w:hideMark/>
          </w:tcPr>
          <w:p w14:paraId="19F26D0A" w14:textId="77777777" w:rsidR="009D67A4" w:rsidRPr="0095733F" w:rsidRDefault="009D67A4" w:rsidP="009D67A4">
            <w:pPr>
              <w:rPr>
                <w:sz w:val="16"/>
                <w:szCs w:val="16"/>
                <w:lang w:val="ro-RO" w:eastAsia="ro-RO"/>
              </w:rPr>
            </w:pPr>
            <w:r w:rsidRPr="0095733F">
              <w:rPr>
                <w:sz w:val="16"/>
                <w:szCs w:val="16"/>
                <w:lang w:val="ro-RO" w:eastAsia="ro-RO"/>
              </w:rPr>
              <w:t xml:space="preserve">Reabilitarea si modernizarea </w:t>
            </w:r>
            <w:proofErr w:type="spellStart"/>
            <w:r w:rsidRPr="0095733F">
              <w:rPr>
                <w:sz w:val="16"/>
                <w:szCs w:val="16"/>
                <w:lang w:val="ro-RO" w:eastAsia="ro-RO"/>
              </w:rPr>
              <w:t>statiei</w:t>
            </w:r>
            <w:proofErr w:type="spellEnd"/>
            <w:r w:rsidRPr="0095733F">
              <w:rPr>
                <w:sz w:val="16"/>
                <w:szCs w:val="16"/>
                <w:lang w:val="ro-RO" w:eastAsia="ro-RO"/>
              </w:rPr>
              <w:t xml:space="preserve"> de epurare din municipiul </w:t>
            </w:r>
            <w:proofErr w:type="spellStart"/>
            <w:r w:rsidRPr="0095733F">
              <w:rPr>
                <w:sz w:val="16"/>
                <w:szCs w:val="16"/>
                <w:lang w:val="ro-RO" w:eastAsia="ro-RO"/>
              </w:rPr>
              <w:t>Onesti</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044DEAE8" w14:textId="4BC625CF" w:rsidR="009D67A4" w:rsidRPr="0095733F" w:rsidRDefault="009D67A4" w:rsidP="009D67A4">
            <w:pPr>
              <w:rPr>
                <w:color w:val="000000"/>
                <w:sz w:val="16"/>
                <w:szCs w:val="16"/>
                <w:lang w:val="ro-RO" w:eastAsia="ro-RO"/>
              </w:rPr>
            </w:pPr>
            <w:r w:rsidRPr="0095733F">
              <w:rPr>
                <w:color w:val="000000"/>
                <w:sz w:val="16"/>
                <w:szCs w:val="16"/>
                <w:lang w:val="ro-RO" w:eastAsia="ro-RO"/>
              </w:rPr>
              <w:t>67</w:t>
            </w:r>
            <w:r>
              <w:rPr>
                <w:color w:val="000000"/>
                <w:sz w:val="16"/>
                <w:szCs w:val="16"/>
                <w:lang w:val="ro-RO" w:eastAsia="ro-RO"/>
              </w:rPr>
              <w:t>.</w:t>
            </w:r>
            <w:r w:rsidRPr="0095733F">
              <w:rPr>
                <w:color w:val="000000"/>
                <w:sz w:val="16"/>
                <w:szCs w:val="16"/>
                <w:lang w:val="ro-RO" w:eastAsia="ro-RO"/>
              </w:rPr>
              <w:t>335</w:t>
            </w:r>
            <w:r>
              <w:rPr>
                <w:color w:val="000000"/>
                <w:sz w:val="16"/>
                <w:szCs w:val="16"/>
                <w:lang w:val="ro-RO" w:eastAsia="ro-RO"/>
              </w:rPr>
              <w:t>.</w:t>
            </w:r>
            <w:r w:rsidRPr="0095733F">
              <w:rPr>
                <w:color w:val="000000"/>
                <w:sz w:val="16"/>
                <w:szCs w:val="16"/>
                <w:lang w:val="ro-RO" w:eastAsia="ro-RO"/>
              </w:rPr>
              <w:t>269</w:t>
            </w:r>
            <w:r>
              <w:rPr>
                <w:color w:val="000000"/>
                <w:sz w:val="16"/>
                <w:szCs w:val="16"/>
                <w:lang w:val="ro-RO" w:eastAsia="ro-RO"/>
              </w:rPr>
              <w:t>,</w:t>
            </w:r>
            <w:r w:rsidRPr="0095733F">
              <w:rPr>
                <w:color w:val="000000"/>
                <w:sz w:val="16"/>
                <w:szCs w:val="16"/>
                <w:lang w:val="ro-RO" w:eastAsia="ro-RO"/>
              </w:rPr>
              <w:t>46</w:t>
            </w:r>
          </w:p>
        </w:tc>
        <w:tc>
          <w:tcPr>
            <w:tcW w:w="1221" w:type="dxa"/>
            <w:tcBorders>
              <w:top w:val="nil"/>
              <w:left w:val="nil"/>
              <w:bottom w:val="single" w:sz="4" w:space="0" w:color="auto"/>
              <w:right w:val="single" w:sz="4" w:space="0" w:color="auto"/>
            </w:tcBorders>
            <w:shd w:val="clear" w:color="auto" w:fill="auto"/>
            <w:noWrap/>
            <w:vAlign w:val="center"/>
            <w:hideMark/>
          </w:tcPr>
          <w:p w14:paraId="3C398AB1" w14:textId="1B77899C" w:rsidR="009D67A4" w:rsidRPr="0095733F" w:rsidRDefault="009D67A4" w:rsidP="009D67A4">
            <w:pPr>
              <w:jc w:val="right"/>
              <w:rPr>
                <w:color w:val="000000"/>
                <w:sz w:val="16"/>
                <w:szCs w:val="16"/>
                <w:lang w:val="ro-RO" w:eastAsia="ro-RO"/>
              </w:rPr>
            </w:pPr>
            <w:r w:rsidRPr="0095733F">
              <w:rPr>
                <w:color w:val="000000"/>
                <w:sz w:val="16"/>
                <w:szCs w:val="16"/>
                <w:lang w:val="ro-RO" w:eastAsia="ro-RO"/>
              </w:rPr>
              <w:t>13</w:t>
            </w:r>
            <w:r>
              <w:rPr>
                <w:color w:val="000000"/>
                <w:sz w:val="16"/>
                <w:szCs w:val="16"/>
                <w:lang w:val="ro-RO" w:eastAsia="ro-RO"/>
              </w:rPr>
              <w:t>.</w:t>
            </w:r>
            <w:r w:rsidRPr="0095733F">
              <w:rPr>
                <w:color w:val="000000"/>
                <w:sz w:val="16"/>
                <w:szCs w:val="16"/>
                <w:lang w:val="ro-RO" w:eastAsia="ro-RO"/>
              </w:rPr>
              <w:t>608</w:t>
            </w:r>
            <w:r>
              <w:rPr>
                <w:color w:val="000000"/>
                <w:sz w:val="16"/>
                <w:szCs w:val="16"/>
                <w:lang w:val="ro-RO" w:eastAsia="ro-RO"/>
              </w:rPr>
              <w:t>.</w:t>
            </w:r>
            <w:r w:rsidRPr="0095733F">
              <w:rPr>
                <w:color w:val="000000"/>
                <w:sz w:val="16"/>
                <w:szCs w:val="16"/>
                <w:lang w:val="ro-RO" w:eastAsia="ro-RO"/>
              </w:rPr>
              <w:t>858</w:t>
            </w:r>
            <w:r>
              <w:rPr>
                <w:color w:val="000000"/>
                <w:sz w:val="16"/>
                <w:szCs w:val="16"/>
                <w:lang w:val="ro-RO" w:eastAsia="ro-RO"/>
              </w:rPr>
              <w:t>,</w:t>
            </w:r>
            <w:r w:rsidRPr="0095733F">
              <w:rPr>
                <w:color w:val="000000"/>
                <w:sz w:val="16"/>
                <w:szCs w:val="16"/>
                <w:lang w:val="ro-RO" w:eastAsia="ro-RO"/>
              </w:rPr>
              <w:t>19</w:t>
            </w:r>
          </w:p>
        </w:tc>
        <w:tc>
          <w:tcPr>
            <w:tcW w:w="985" w:type="dxa"/>
            <w:tcBorders>
              <w:top w:val="nil"/>
              <w:left w:val="nil"/>
              <w:bottom w:val="single" w:sz="4" w:space="0" w:color="auto"/>
              <w:right w:val="single" w:sz="4" w:space="0" w:color="auto"/>
            </w:tcBorders>
            <w:shd w:val="clear" w:color="auto" w:fill="auto"/>
            <w:noWrap/>
            <w:vAlign w:val="center"/>
            <w:hideMark/>
          </w:tcPr>
          <w:p w14:paraId="068A7BED"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09C0DB7D"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6B0FA37"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E7BE57A"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21F3676"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42792F19" w14:textId="7D414647" w:rsidR="009D67A4" w:rsidRPr="0095733F" w:rsidRDefault="009D67A4" w:rsidP="009D67A4">
            <w:pPr>
              <w:jc w:val="right"/>
              <w:rPr>
                <w:color w:val="000000"/>
                <w:sz w:val="16"/>
                <w:szCs w:val="16"/>
                <w:lang w:val="ro-RO" w:eastAsia="ro-RO"/>
              </w:rPr>
            </w:pPr>
            <w:r>
              <w:rPr>
                <w:color w:val="000000"/>
                <w:sz w:val="16"/>
                <w:szCs w:val="16"/>
                <w:lang w:val="ro-RO" w:eastAsia="ro-RO"/>
              </w:rPr>
              <w:t>Oct-19</w:t>
            </w:r>
          </w:p>
        </w:tc>
        <w:tc>
          <w:tcPr>
            <w:tcW w:w="1056" w:type="dxa"/>
            <w:tcBorders>
              <w:top w:val="nil"/>
              <w:left w:val="nil"/>
              <w:bottom w:val="single" w:sz="4" w:space="0" w:color="auto"/>
              <w:right w:val="single" w:sz="4" w:space="0" w:color="auto"/>
            </w:tcBorders>
            <w:shd w:val="clear" w:color="auto" w:fill="auto"/>
            <w:noWrap/>
            <w:vAlign w:val="center"/>
            <w:hideMark/>
          </w:tcPr>
          <w:p w14:paraId="3E10B0F1" w14:textId="76EFF666"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770" w:type="dxa"/>
            <w:tcBorders>
              <w:top w:val="nil"/>
              <w:left w:val="nil"/>
              <w:bottom w:val="single" w:sz="4" w:space="0" w:color="auto"/>
              <w:right w:val="single" w:sz="4" w:space="0" w:color="auto"/>
            </w:tcBorders>
            <w:shd w:val="clear" w:color="auto" w:fill="auto"/>
            <w:noWrap/>
            <w:vAlign w:val="center"/>
            <w:hideMark/>
          </w:tcPr>
          <w:p w14:paraId="2160E5BE" w14:textId="0A5B2DBE"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1D5A7BD9" w14:textId="38F4E648"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un-22</w:t>
            </w:r>
          </w:p>
        </w:tc>
      </w:tr>
      <w:tr w:rsidR="009D67A4" w:rsidRPr="0095733F" w14:paraId="597DCD6C"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0B4FC17"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58</w:t>
            </w:r>
          </w:p>
        </w:tc>
        <w:tc>
          <w:tcPr>
            <w:tcW w:w="788" w:type="dxa"/>
            <w:tcBorders>
              <w:top w:val="nil"/>
              <w:left w:val="nil"/>
              <w:bottom w:val="single" w:sz="4" w:space="0" w:color="auto"/>
              <w:right w:val="single" w:sz="4" w:space="0" w:color="auto"/>
            </w:tcBorders>
            <w:shd w:val="clear" w:color="auto" w:fill="auto"/>
            <w:vAlign w:val="center"/>
            <w:hideMark/>
          </w:tcPr>
          <w:p w14:paraId="4A37F138" w14:textId="77777777" w:rsidR="009D67A4" w:rsidRPr="0095733F" w:rsidRDefault="009D67A4" w:rsidP="009D67A4">
            <w:pPr>
              <w:rPr>
                <w:sz w:val="16"/>
                <w:szCs w:val="16"/>
                <w:lang w:val="ro-RO" w:eastAsia="ro-RO"/>
              </w:rPr>
            </w:pPr>
            <w:r w:rsidRPr="0095733F">
              <w:rPr>
                <w:sz w:val="16"/>
                <w:szCs w:val="16"/>
                <w:lang w:val="ro-RO" w:eastAsia="ro-RO"/>
              </w:rPr>
              <w:t>CL3-O</w:t>
            </w:r>
          </w:p>
        </w:tc>
        <w:tc>
          <w:tcPr>
            <w:tcW w:w="1410" w:type="dxa"/>
            <w:tcBorders>
              <w:top w:val="nil"/>
              <w:left w:val="nil"/>
              <w:bottom w:val="single" w:sz="4" w:space="0" w:color="auto"/>
              <w:right w:val="single" w:sz="4" w:space="0" w:color="auto"/>
            </w:tcBorders>
            <w:shd w:val="clear" w:color="auto" w:fill="auto"/>
            <w:vAlign w:val="center"/>
            <w:hideMark/>
          </w:tcPr>
          <w:p w14:paraId="5F2DDCA4" w14:textId="77777777" w:rsidR="009D67A4" w:rsidRPr="0095733F" w:rsidRDefault="009D67A4" w:rsidP="009D67A4">
            <w:pPr>
              <w:rPr>
                <w:sz w:val="16"/>
                <w:szCs w:val="16"/>
                <w:lang w:val="ro-RO" w:eastAsia="ro-RO"/>
              </w:rPr>
            </w:pPr>
            <w:proofErr w:type="spellStart"/>
            <w:r w:rsidRPr="0095733F">
              <w:rPr>
                <w:sz w:val="16"/>
                <w:szCs w:val="16"/>
                <w:lang w:val="ro-RO" w:eastAsia="ro-RO"/>
              </w:rPr>
              <w:t>Facilitati</w:t>
            </w:r>
            <w:proofErr w:type="spellEnd"/>
            <w:r w:rsidRPr="0095733F">
              <w:rPr>
                <w:sz w:val="16"/>
                <w:szCs w:val="16"/>
                <w:lang w:val="ro-RO" w:eastAsia="ro-RO"/>
              </w:rPr>
              <w:t xml:space="preserve"> noi de captare și de tratare a apei, </w:t>
            </w:r>
            <w:proofErr w:type="spellStart"/>
            <w:r w:rsidRPr="0095733F">
              <w:rPr>
                <w:sz w:val="16"/>
                <w:szCs w:val="16"/>
                <w:lang w:val="ro-RO" w:eastAsia="ro-RO"/>
              </w:rPr>
              <w:t>aductiune</w:t>
            </w:r>
            <w:proofErr w:type="spellEnd"/>
            <w:r w:rsidRPr="0095733F">
              <w:rPr>
                <w:sz w:val="16"/>
                <w:szCs w:val="16"/>
                <w:lang w:val="ro-RO" w:eastAsia="ro-RO"/>
              </w:rPr>
              <w:t xml:space="preserve"> și reabilitarea </w:t>
            </w:r>
            <w:proofErr w:type="spellStart"/>
            <w:r w:rsidRPr="0095733F">
              <w:rPr>
                <w:sz w:val="16"/>
                <w:szCs w:val="16"/>
                <w:lang w:val="ro-RO" w:eastAsia="ro-RO"/>
              </w:rPr>
              <w:t>facilitatilor</w:t>
            </w:r>
            <w:proofErr w:type="spellEnd"/>
            <w:r w:rsidRPr="0095733F">
              <w:rPr>
                <w:sz w:val="16"/>
                <w:szCs w:val="16"/>
                <w:lang w:val="ro-RO" w:eastAsia="ro-RO"/>
              </w:rPr>
              <w:t xml:space="preserve"> de </w:t>
            </w:r>
            <w:proofErr w:type="spellStart"/>
            <w:r w:rsidRPr="0095733F">
              <w:rPr>
                <w:sz w:val="16"/>
                <w:szCs w:val="16"/>
                <w:lang w:val="ro-RO" w:eastAsia="ro-RO"/>
              </w:rPr>
              <w:t>inmagazinare</w:t>
            </w:r>
            <w:proofErr w:type="spellEnd"/>
            <w:r w:rsidRPr="0095733F">
              <w:rPr>
                <w:sz w:val="16"/>
                <w:szCs w:val="16"/>
                <w:lang w:val="ro-RO" w:eastAsia="ro-RO"/>
              </w:rPr>
              <w:t xml:space="preserve"> existente in municipiul </w:t>
            </w:r>
            <w:proofErr w:type="spellStart"/>
            <w:r w:rsidRPr="0095733F">
              <w:rPr>
                <w:sz w:val="16"/>
                <w:szCs w:val="16"/>
                <w:lang w:val="ro-RO" w:eastAsia="ro-RO"/>
              </w:rPr>
              <w:t>Onesti</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7D765D9C" w14:textId="43526AC4" w:rsidR="009D67A4" w:rsidRPr="0095733F" w:rsidRDefault="009D67A4" w:rsidP="009D67A4">
            <w:pPr>
              <w:rPr>
                <w:color w:val="000000"/>
                <w:sz w:val="16"/>
                <w:szCs w:val="16"/>
                <w:lang w:val="ro-RO" w:eastAsia="ro-RO"/>
              </w:rPr>
            </w:pPr>
            <w:r w:rsidRPr="0095733F">
              <w:rPr>
                <w:color w:val="000000"/>
                <w:sz w:val="16"/>
                <w:szCs w:val="16"/>
                <w:lang w:val="ro-RO" w:eastAsia="ro-RO"/>
              </w:rPr>
              <w:t>43</w:t>
            </w:r>
            <w:r>
              <w:rPr>
                <w:color w:val="000000"/>
                <w:sz w:val="16"/>
                <w:szCs w:val="16"/>
                <w:lang w:val="ro-RO" w:eastAsia="ro-RO"/>
              </w:rPr>
              <w:t>.</w:t>
            </w:r>
            <w:r w:rsidRPr="0095733F">
              <w:rPr>
                <w:color w:val="000000"/>
                <w:sz w:val="16"/>
                <w:szCs w:val="16"/>
                <w:lang w:val="ro-RO" w:eastAsia="ro-RO"/>
              </w:rPr>
              <w:t>194</w:t>
            </w:r>
            <w:r>
              <w:rPr>
                <w:color w:val="000000"/>
                <w:sz w:val="16"/>
                <w:szCs w:val="16"/>
                <w:lang w:val="ro-RO" w:eastAsia="ro-RO"/>
              </w:rPr>
              <w:t>.</w:t>
            </w:r>
            <w:r w:rsidRPr="0095733F">
              <w:rPr>
                <w:color w:val="000000"/>
                <w:sz w:val="16"/>
                <w:szCs w:val="16"/>
                <w:lang w:val="ro-RO" w:eastAsia="ro-RO"/>
              </w:rPr>
              <w:t>947</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0F2284D" w14:textId="1AB4BE79" w:rsidR="009D67A4" w:rsidRPr="0095733F" w:rsidRDefault="009D67A4" w:rsidP="009D67A4">
            <w:pPr>
              <w:jc w:val="right"/>
              <w:rPr>
                <w:color w:val="000000"/>
                <w:sz w:val="16"/>
                <w:szCs w:val="16"/>
                <w:lang w:val="ro-RO" w:eastAsia="ro-RO"/>
              </w:rPr>
            </w:pPr>
            <w:r w:rsidRPr="0095733F">
              <w:rPr>
                <w:color w:val="000000"/>
                <w:sz w:val="16"/>
                <w:szCs w:val="16"/>
                <w:lang w:val="ro-RO" w:eastAsia="ro-RO"/>
              </w:rPr>
              <w:t>8</w:t>
            </w:r>
            <w:r>
              <w:rPr>
                <w:color w:val="000000"/>
                <w:sz w:val="16"/>
                <w:szCs w:val="16"/>
                <w:lang w:val="ro-RO" w:eastAsia="ro-RO"/>
              </w:rPr>
              <w:t>.</w:t>
            </w:r>
            <w:r w:rsidRPr="0095733F">
              <w:rPr>
                <w:color w:val="000000"/>
                <w:sz w:val="16"/>
                <w:szCs w:val="16"/>
                <w:lang w:val="ro-RO" w:eastAsia="ro-RO"/>
              </w:rPr>
              <w:t>729</w:t>
            </w:r>
            <w:r>
              <w:rPr>
                <w:color w:val="000000"/>
                <w:sz w:val="16"/>
                <w:szCs w:val="16"/>
                <w:lang w:val="ro-RO" w:eastAsia="ro-RO"/>
              </w:rPr>
              <w:t>.</w:t>
            </w:r>
            <w:r w:rsidRPr="0095733F">
              <w:rPr>
                <w:color w:val="000000"/>
                <w:sz w:val="16"/>
                <w:szCs w:val="16"/>
                <w:lang w:val="ro-RO" w:eastAsia="ro-RO"/>
              </w:rPr>
              <w:t>955</w:t>
            </w:r>
            <w:r>
              <w:rPr>
                <w:color w:val="000000"/>
                <w:sz w:val="16"/>
                <w:szCs w:val="16"/>
                <w:lang w:val="ro-RO" w:eastAsia="ro-RO"/>
              </w:rPr>
              <w:t>,</w:t>
            </w:r>
            <w:r w:rsidRPr="0095733F">
              <w:rPr>
                <w:color w:val="000000"/>
                <w:sz w:val="16"/>
                <w:szCs w:val="16"/>
                <w:lang w:val="ro-RO" w:eastAsia="ro-RO"/>
              </w:rPr>
              <w:t>54</w:t>
            </w:r>
          </w:p>
        </w:tc>
        <w:tc>
          <w:tcPr>
            <w:tcW w:w="985" w:type="dxa"/>
            <w:tcBorders>
              <w:top w:val="nil"/>
              <w:left w:val="nil"/>
              <w:bottom w:val="single" w:sz="4" w:space="0" w:color="auto"/>
              <w:right w:val="single" w:sz="4" w:space="0" w:color="auto"/>
            </w:tcBorders>
            <w:shd w:val="clear" w:color="auto" w:fill="auto"/>
            <w:noWrap/>
            <w:vAlign w:val="center"/>
            <w:hideMark/>
          </w:tcPr>
          <w:p w14:paraId="2500EAEA" w14:textId="77777777" w:rsidR="009D67A4" w:rsidRPr="0095733F" w:rsidRDefault="009D67A4" w:rsidP="009D67A4">
            <w:pPr>
              <w:rPr>
                <w:color w:val="000000"/>
                <w:sz w:val="16"/>
                <w:szCs w:val="16"/>
                <w:lang w:val="ro-RO" w:eastAsia="ro-RO"/>
              </w:rPr>
            </w:pPr>
            <w:proofErr w:type="spellStart"/>
            <w:r w:rsidRPr="0095733F">
              <w:rPr>
                <w:color w:val="000000"/>
                <w:sz w:val="16"/>
                <w:szCs w:val="16"/>
                <w:lang w:val="ro-RO" w:eastAsia="ro-RO"/>
              </w:rPr>
              <w:t>Lucrari</w:t>
            </w:r>
            <w:proofErr w:type="spellEnd"/>
          </w:p>
        </w:tc>
        <w:tc>
          <w:tcPr>
            <w:tcW w:w="985" w:type="dxa"/>
            <w:tcBorders>
              <w:top w:val="nil"/>
              <w:left w:val="nil"/>
              <w:bottom w:val="single" w:sz="4" w:space="0" w:color="auto"/>
              <w:right w:val="single" w:sz="4" w:space="0" w:color="auto"/>
            </w:tcBorders>
            <w:shd w:val="clear" w:color="auto" w:fill="auto"/>
            <w:vAlign w:val="center"/>
            <w:hideMark/>
          </w:tcPr>
          <w:p w14:paraId="2F40DDCA"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6894C7F"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C48943B"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76B6B15"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EF7E1B0" w14:textId="1681C4C2"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069A0DB5" w14:textId="089C152B" w:rsidR="009D67A4" w:rsidRPr="0095733F" w:rsidRDefault="009D67A4" w:rsidP="009D67A4">
            <w:pPr>
              <w:jc w:val="right"/>
              <w:rPr>
                <w:color w:val="000000"/>
                <w:sz w:val="16"/>
                <w:szCs w:val="16"/>
                <w:lang w:val="ro-RO" w:eastAsia="ro-RO"/>
              </w:rPr>
            </w:pPr>
            <w:r>
              <w:rPr>
                <w:color w:val="000000"/>
                <w:sz w:val="16"/>
                <w:szCs w:val="16"/>
                <w:lang w:val="ro-RO" w:eastAsia="ro-RO"/>
              </w:rPr>
              <w:t>Feb-21</w:t>
            </w:r>
          </w:p>
        </w:tc>
        <w:tc>
          <w:tcPr>
            <w:tcW w:w="770" w:type="dxa"/>
            <w:tcBorders>
              <w:top w:val="nil"/>
              <w:left w:val="nil"/>
              <w:bottom w:val="single" w:sz="4" w:space="0" w:color="auto"/>
              <w:right w:val="single" w:sz="4" w:space="0" w:color="auto"/>
            </w:tcBorders>
            <w:shd w:val="clear" w:color="auto" w:fill="auto"/>
            <w:noWrap/>
            <w:vAlign w:val="center"/>
            <w:hideMark/>
          </w:tcPr>
          <w:p w14:paraId="5F0C9A77" w14:textId="73E663DA" w:rsidR="009D67A4" w:rsidRPr="0095733F" w:rsidRDefault="009D67A4" w:rsidP="009D67A4">
            <w:pPr>
              <w:jc w:val="right"/>
              <w:rPr>
                <w:color w:val="000000"/>
                <w:sz w:val="16"/>
                <w:szCs w:val="16"/>
                <w:lang w:val="ro-RO" w:eastAsia="ro-RO"/>
              </w:rPr>
            </w:pPr>
            <w:r>
              <w:rPr>
                <w:color w:val="000000"/>
                <w:sz w:val="16"/>
                <w:szCs w:val="16"/>
                <w:lang w:val="ro-RO" w:eastAsia="ro-RO"/>
              </w:rPr>
              <w:t>24</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018EAC8A" w14:textId="3404CC57" w:rsidR="009D67A4" w:rsidRPr="0095733F" w:rsidRDefault="009D67A4" w:rsidP="009D67A4">
            <w:pPr>
              <w:jc w:val="right"/>
              <w:rPr>
                <w:color w:val="000000"/>
                <w:sz w:val="16"/>
                <w:szCs w:val="16"/>
                <w:lang w:val="ro-RO" w:eastAsia="ro-RO"/>
              </w:rPr>
            </w:pPr>
            <w:r>
              <w:rPr>
                <w:color w:val="000000"/>
                <w:sz w:val="16"/>
                <w:szCs w:val="16"/>
                <w:lang w:val="ro-RO" w:eastAsia="ro-RO"/>
              </w:rPr>
              <w:t>Feb-23</w:t>
            </w:r>
          </w:p>
        </w:tc>
      </w:tr>
      <w:tr w:rsidR="009D67A4" w:rsidRPr="0095733F" w14:paraId="2417EC9D"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A3E9747"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59</w:t>
            </w:r>
          </w:p>
        </w:tc>
        <w:tc>
          <w:tcPr>
            <w:tcW w:w="788" w:type="dxa"/>
            <w:tcBorders>
              <w:top w:val="nil"/>
              <w:left w:val="nil"/>
              <w:bottom w:val="single" w:sz="4" w:space="0" w:color="auto"/>
              <w:right w:val="single" w:sz="4" w:space="0" w:color="auto"/>
            </w:tcBorders>
            <w:shd w:val="clear" w:color="auto" w:fill="auto"/>
            <w:vAlign w:val="center"/>
            <w:hideMark/>
          </w:tcPr>
          <w:p w14:paraId="5E3E6B70" w14:textId="77777777" w:rsidR="009D67A4" w:rsidRPr="0095733F" w:rsidRDefault="009D67A4" w:rsidP="009D67A4">
            <w:pPr>
              <w:rPr>
                <w:sz w:val="16"/>
                <w:szCs w:val="16"/>
                <w:lang w:val="ro-RO" w:eastAsia="ro-RO"/>
              </w:rPr>
            </w:pPr>
            <w:r w:rsidRPr="0095733F">
              <w:rPr>
                <w:sz w:val="16"/>
                <w:szCs w:val="16"/>
                <w:lang w:val="ro-RO" w:eastAsia="ro-RO"/>
              </w:rPr>
              <w:t>CS01-O</w:t>
            </w:r>
          </w:p>
        </w:tc>
        <w:tc>
          <w:tcPr>
            <w:tcW w:w="1410" w:type="dxa"/>
            <w:tcBorders>
              <w:top w:val="nil"/>
              <w:left w:val="nil"/>
              <w:bottom w:val="single" w:sz="4" w:space="0" w:color="auto"/>
              <w:right w:val="single" w:sz="4" w:space="0" w:color="auto"/>
            </w:tcBorders>
            <w:shd w:val="clear" w:color="auto" w:fill="auto"/>
            <w:vAlign w:val="center"/>
            <w:hideMark/>
          </w:tcPr>
          <w:p w14:paraId="1BAC9011" w14:textId="77777777" w:rsidR="009D67A4" w:rsidRPr="0095733F" w:rsidRDefault="009D67A4" w:rsidP="009D67A4">
            <w:pPr>
              <w:rPr>
                <w:sz w:val="16"/>
                <w:szCs w:val="16"/>
                <w:lang w:val="ro-RO" w:eastAsia="ro-RO"/>
              </w:rPr>
            </w:pPr>
            <w:r w:rsidRPr="0095733F">
              <w:rPr>
                <w:sz w:val="16"/>
                <w:szCs w:val="16"/>
                <w:lang w:val="ro-RO" w:eastAsia="ro-RO"/>
              </w:rPr>
              <w:t xml:space="preserve">Asistenta Tehnica pentru Managementul Proiectului si Supervizarea </w:t>
            </w:r>
            <w:proofErr w:type="spellStart"/>
            <w:r w:rsidRPr="0095733F">
              <w:rPr>
                <w:sz w:val="16"/>
                <w:szCs w:val="16"/>
                <w:lang w:val="ro-RO" w:eastAsia="ro-RO"/>
              </w:rPr>
              <w:t>Lucrarilor</w:t>
            </w:r>
            <w:proofErr w:type="spellEnd"/>
          </w:p>
        </w:tc>
        <w:tc>
          <w:tcPr>
            <w:tcW w:w="1342" w:type="dxa"/>
            <w:tcBorders>
              <w:top w:val="nil"/>
              <w:left w:val="nil"/>
              <w:bottom w:val="single" w:sz="4" w:space="0" w:color="auto"/>
              <w:right w:val="single" w:sz="4" w:space="0" w:color="auto"/>
            </w:tcBorders>
            <w:shd w:val="clear" w:color="auto" w:fill="auto"/>
            <w:noWrap/>
            <w:vAlign w:val="center"/>
            <w:hideMark/>
          </w:tcPr>
          <w:p w14:paraId="461F90A0" w14:textId="15B2B1FB" w:rsidR="009D67A4" w:rsidRPr="0095733F" w:rsidRDefault="009D67A4" w:rsidP="009D67A4">
            <w:pPr>
              <w:rPr>
                <w:color w:val="000000"/>
                <w:sz w:val="16"/>
                <w:szCs w:val="16"/>
                <w:lang w:val="ro-RO" w:eastAsia="ro-RO"/>
              </w:rPr>
            </w:pPr>
            <w:r w:rsidRPr="0095733F">
              <w:rPr>
                <w:color w:val="000000"/>
                <w:sz w:val="16"/>
                <w:szCs w:val="16"/>
                <w:lang w:val="ro-RO" w:eastAsia="ro-RO"/>
              </w:rPr>
              <w:t>12</w:t>
            </w:r>
            <w:r>
              <w:rPr>
                <w:color w:val="000000"/>
                <w:sz w:val="16"/>
                <w:szCs w:val="16"/>
                <w:lang w:val="ro-RO" w:eastAsia="ro-RO"/>
              </w:rPr>
              <w:t>.</w:t>
            </w:r>
            <w:r w:rsidRPr="0095733F">
              <w:rPr>
                <w:color w:val="000000"/>
                <w:sz w:val="16"/>
                <w:szCs w:val="16"/>
                <w:lang w:val="ro-RO" w:eastAsia="ro-RO"/>
              </w:rPr>
              <w:t>229</w:t>
            </w:r>
            <w:r>
              <w:rPr>
                <w:color w:val="000000"/>
                <w:sz w:val="16"/>
                <w:szCs w:val="16"/>
                <w:lang w:val="ro-RO" w:eastAsia="ro-RO"/>
              </w:rPr>
              <w:t>.</w:t>
            </w:r>
            <w:r w:rsidRPr="0095733F">
              <w:rPr>
                <w:color w:val="000000"/>
                <w:sz w:val="16"/>
                <w:szCs w:val="16"/>
                <w:lang w:val="ro-RO" w:eastAsia="ro-RO"/>
              </w:rPr>
              <w:t>665</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3FC29A9" w14:textId="097D2092" w:rsidR="009D67A4" w:rsidRPr="0095733F" w:rsidRDefault="009D67A4" w:rsidP="009D67A4">
            <w:pPr>
              <w:jc w:val="right"/>
              <w:rPr>
                <w:color w:val="000000"/>
                <w:sz w:val="16"/>
                <w:szCs w:val="16"/>
                <w:lang w:val="ro-RO" w:eastAsia="ro-RO"/>
              </w:rPr>
            </w:pPr>
            <w:r w:rsidRPr="0095733F">
              <w:rPr>
                <w:color w:val="000000"/>
                <w:sz w:val="16"/>
                <w:szCs w:val="16"/>
                <w:lang w:val="ro-RO" w:eastAsia="ro-RO"/>
              </w:rPr>
              <w:t>2</w:t>
            </w:r>
            <w:r>
              <w:rPr>
                <w:color w:val="000000"/>
                <w:sz w:val="16"/>
                <w:szCs w:val="16"/>
                <w:lang w:val="ro-RO" w:eastAsia="ro-RO"/>
              </w:rPr>
              <w:t>.</w:t>
            </w:r>
            <w:r w:rsidRPr="0095733F">
              <w:rPr>
                <w:color w:val="000000"/>
                <w:sz w:val="16"/>
                <w:szCs w:val="16"/>
                <w:lang w:val="ro-RO" w:eastAsia="ro-RO"/>
              </w:rPr>
              <w:t>471</w:t>
            </w:r>
            <w:r>
              <w:rPr>
                <w:color w:val="000000"/>
                <w:sz w:val="16"/>
                <w:szCs w:val="16"/>
                <w:lang w:val="ro-RO" w:eastAsia="ro-RO"/>
              </w:rPr>
              <w:t>.</w:t>
            </w:r>
            <w:r w:rsidRPr="0095733F">
              <w:rPr>
                <w:color w:val="000000"/>
                <w:sz w:val="16"/>
                <w:szCs w:val="16"/>
                <w:lang w:val="ro-RO" w:eastAsia="ro-RO"/>
              </w:rPr>
              <w:t>687</w:t>
            </w:r>
            <w:r>
              <w:rPr>
                <w:color w:val="000000"/>
                <w:sz w:val="16"/>
                <w:szCs w:val="16"/>
                <w:lang w:val="ro-RO" w:eastAsia="ro-RO"/>
              </w:rPr>
              <w:t>,</w:t>
            </w:r>
            <w:r w:rsidRPr="0095733F">
              <w:rPr>
                <w:color w:val="000000"/>
                <w:sz w:val="16"/>
                <w:szCs w:val="16"/>
                <w:lang w:val="ro-RO" w:eastAsia="ro-RO"/>
              </w:rPr>
              <w:t>99</w:t>
            </w:r>
          </w:p>
        </w:tc>
        <w:tc>
          <w:tcPr>
            <w:tcW w:w="985" w:type="dxa"/>
            <w:tcBorders>
              <w:top w:val="nil"/>
              <w:left w:val="nil"/>
              <w:bottom w:val="single" w:sz="4" w:space="0" w:color="auto"/>
              <w:right w:val="single" w:sz="4" w:space="0" w:color="auto"/>
            </w:tcBorders>
            <w:shd w:val="clear" w:color="auto" w:fill="auto"/>
            <w:vAlign w:val="center"/>
            <w:hideMark/>
          </w:tcPr>
          <w:p w14:paraId="3BD70293"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428A947F"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96FB6D5"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DC5FC65"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1F708190"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3A27471B" w14:textId="5FFC7C94" w:rsidR="009D67A4" w:rsidRPr="0095733F" w:rsidRDefault="009D67A4" w:rsidP="009D67A4">
            <w:pPr>
              <w:jc w:val="right"/>
              <w:rPr>
                <w:color w:val="000000"/>
                <w:sz w:val="16"/>
                <w:szCs w:val="16"/>
                <w:lang w:val="ro-RO" w:eastAsia="ro-RO"/>
              </w:rPr>
            </w:pPr>
            <w:r>
              <w:rPr>
                <w:color w:val="000000"/>
                <w:sz w:val="16"/>
                <w:szCs w:val="16"/>
                <w:lang w:val="ro-RO" w:eastAsia="ro-RO"/>
              </w:rPr>
              <w:t>Oct-19</w:t>
            </w:r>
          </w:p>
        </w:tc>
        <w:tc>
          <w:tcPr>
            <w:tcW w:w="1056" w:type="dxa"/>
            <w:tcBorders>
              <w:top w:val="nil"/>
              <w:left w:val="nil"/>
              <w:bottom w:val="single" w:sz="4" w:space="0" w:color="auto"/>
              <w:right w:val="single" w:sz="4" w:space="0" w:color="auto"/>
            </w:tcBorders>
            <w:shd w:val="clear" w:color="auto" w:fill="auto"/>
            <w:noWrap/>
            <w:vAlign w:val="center"/>
            <w:hideMark/>
          </w:tcPr>
          <w:p w14:paraId="0FDFAFD4" w14:textId="63918788" w:rsidR="009D67A4" w:rsidRPr="0095733F" w:rsidRDefault="009D67A4" w:rsidP="009D67A4">
            <w:pPr>
              <w:jc w:val="right"/>
              <w:rPr>
                <w:color w:val="000000"/>
                <w:sz w:val="16"/>
                <w:szCs w:val="16"/>
                <w:lang w:val="ro-RO" w:eastAsia="ro-RO"/>
              </w:rPr>
            </w:pPr>
            <w:r>
              <w:rPr>
                <w:color w:val="000000"/>
                <w:sz w:val="16"/>
                <w:szCs w:val="16"/>
                <w:lang w:val="ro-RO" w:eastAsia="ro-RO"/>
              </w:rPr>
              <w:t>Ma</w:t>
            </w:r>
            <w:r w:rsidR="005644A4">
              <w:rPr>
                <w:color w:val="000000"/>
                <w:sz w:val="16"/>
                <w:szCs w:val="16"/>
                <w:lang w:val="ro-RO" w:eastAsia="ro-RO"/>
              </w:rPr>
              <w:t>i</w:t>
            </w:r>
            <w:r>
              <w:rPr>
                <w:color w:val="000000"/>
                <w:sz w:val="16"/>
                <w:szCs w:val="16"/>
                <w:lang w:val="ro-RO" w:eastAsia="ro-RO"/>
              </w:rPr>
              <w:t>-20</w:t>
            </w:r>
          </w:p>
        </w:tc>
        <w:tc>
          <w:tcPr>
            <w:tcW w:w="770" w:type="dxa"/>
            <w:tcBorders>
              <w:top w:val="nil"/>
              <w:left w:val="nil"/>
              <w:bottom w:val="single" w:sz="4" w:space="0" w:color="auto"/>
              <w:right w:val="single" w:sz="4" w:space="0" w:color="auto"/>
            </w:tcBorders>
            <w:shd w:val="clear" w:color="auto" w:fill="auto"/>
            <w:noWrap/>
            <w:vAlign w:val="center"/>
            <w:hideMark/>
          </w:tcPr>
          <w:p w14:paraId="13690367" w14:textId="05F2A9DF" w:rsidR="009D67A4" w:rsidRPr="0095733F" w:rsidRDefault="009D67A4" w:rsidP="009D67A4">
            <w:pPr>
              <w:jc w:val="right"/>
              <w:rPr>
                <w:color w:val="000000"/>
                <w:sz w:val="16"/>
                <w:szCs w:val="16"/>
                <w:lang w:val="ro-RO" w:eastAsia="ro-RO"/>
              </w:rPr>
            </w:pPr>
            <w:r>
              <w:rPr>
                <w:color w:val="000000"/>
                <w:sz w:val="16"/>
                <w:szCs w:val="16"/>
                <w:lang w:val="ro-RO" w:eastAsia="ro-RO"/>
              </w:rPr>
              <w:t>47</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EB4406A" w14:textId="3E3571D9" w:rsidR="009D67A4" w:rsidRPr="0095733F" w:rsidRDefault="009D67A4" w:rsidP="009D67A4">
            <w:pPr>
              <w:jc w:val="right"/>
              <w:rPr>
                <w:color w:val="000000"/>
                <w:sz w:val="16"/>
                <w:szCs w:val="16"/>
                <w:lang w:val="ro-RO" w:eastAsia="ro-RO"/>
              </w:rPr>
            </w:pPr>
            <w:r>
              <w:rPr>
                <w:color w:val="000000"/>
                <w:sz w:val="16"/>
                <w:szCs w:val="16"/>
                <w:lang w:val="ro-RO" w:eastAsia="ro-RO"/>
              </w:rPr>
              <w:t>Dec-23</w:t>
            </w:r>
          </w:p>
        </w:tc>
      </w:tr>
      <w:tr w:rsidR="009D67A4" w:rsidRPr="0095733F" w14:paraId="68A4FFE9"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44DD0F2A"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60</w:t>
            </w:r>
          </w:p>
        </w:tc>
        <w:tc>
          <w:tcPr>
            <w:tcW w:w="788" w:type="dxa"/>
            <w:tcBorders>
              <w:top w:val="nil"/>
              <w:left w:val="nil"/>
              <w:bottom w:val="single" w:sz="4" w:space="0" w:color="auto"/>
              <w:right w:val="single" w:sz="4" w:space="0" w:color="auto"/>
            </w:tcBorders>
            <w:shd w:val="clear" w:color="auto" w:fill="auto"/>
            <w:vAlign w:val="center"/>
            <w:hideMark/>
          </w:tcPr>
          <w:p w14:paraId="6F9B86B6" w14:textId="77777777" w:rsidR="009D67A4" w:rsidRPr="0095733F" w:rsidRDefault="009D67A4" w:rsidP="009D67A4">
            <w:pPr>
              <w:rPr>
                <w:sz w:val="16"/>
                <w:szCs w:val="16"/>
                <w:lang w:val="ro-RO" w:eastAsia="ro-RO"/>
              </w:rPr>
            </w:pPr>
            <w:r w:rsidRPr="0095733F">
              <w:rPr>
                <w:sz w:val="16"/>
                <w:szCs w:val="16"/>
                <w:lang w:val="ro-RO" w:eastAsia="ro-RO"/>
              </w:rPr>
              <w:t>CS02-O</w:t>
            </w:r>
          </w:p>
        </w:tc>
        <w:tc>
          <w:tcPr>
            <w:tcW w:w="1410" w:type="dxa"/>
            <w:tcBorders>
              <w:top w:val="nil"/>
              <w:left w:val="nil"/>
              <w:bottom w:val="single" w:sz="4" w:space="0" w:color="auto"/>
              <w:right w:val="single" w:sz="4" w:space="0" w:color="auto"/>
            </w:tcBorders>
            <w:shd w:val="clear" w:color="auto" w:fill="auto"/>
            <w:vAlign w:val="center"/>
            <w:hideMark/>
          </w:tcPr>
          <w:p w14:paraId="3C8BE6C2" w14:textId="77777777" w:rsidR="009D67A4" w:rsidRPr="0095733F" w:rsidRDefault="009D67A4" w:rsidP="009D67A4">
            <w:pPr>
              <w:rPr>
                <w:sz w:val="16"/>
                <w:szCs w:val="16"/>
                <w:lang w:val="ro-RO" w:eastAsia="ro-RO"/>
              </w:rPr>
            </w:pPr>
            <w:r w:rsidRPr="0095733F">
              <w:rPr>
                <w:sz w:val="16"/>
                <w:szCs w:val="16"/>
                <w:lang w:val="ro-RO" w:eastAsia="ro-RO"/>
              </w:rPr>
              <w:t>Servicii pentru auditul proiectului</w:t>
            </w:r>
          </w:p>
        </w:tc>
        <w:tc>
          <w:tcPr>
            <w:tcW w:w="1342" w:type="dxa"/>
            <w:tcBorders>
              <w:top w:val="nil"/>
              <w:left w:val="nil"/>
              <w:bottom w:val="single" w:sz="4" w:space="0" w:color="auto"/>
              <w:right w:val="single" w:sz="4" w:space="0" w:color="auto"/>
            </w:tcBorders>
            <w:shd w:val="clear" w:color="auto" w:fill="auto"/>
            <w:noWrap/>
            <w:vAlign w:val="center"/>
            <w:hideMark/>
          </w:tcPr>
          <w:p w14:paraId="5E207704" w14:textId="5B16807E" w:rsidR="009D67A4" w:rsidRPr="0095733F" w:rsidRDefault="009D67A4" w:rsidP="009D67A4">
            <w:pPr>
              <w:rPr>
                <w:color w:val="000000"/>
                <w:sz w:val="16"/>
                <w:szCs w:val="16"/>
                <w:lang w:val="ro-RO" w:eastAsia="ro-RO"/>
              </w:rPr>
            </w:pPr>
            <w:r w:rsidRPr="0095733F">
              <w:rPr>
                <w:color w:val="000000"/>
                <w:sz w:val="16"/>
                <w:szCs w:val="16"/>
                <w:lang w:val="ro-RO" w:eastAsia="ro-RO"/>
              </w:rPr>
              <w:t>133</w:t>
            </w:r>
            <w:r>
              <w:rPr>
                <w:color w:val="000000"/>
                <w:sz w:val="16"/>
                <w:szCs w:val="16"/>
                <w:lang w:val="ro-RO" w:eastAsia="ro-RO"/>
              </w:rPr>
              <w:t>.</w:t>
            </w:r>
            <w:r w:rsidRPr="0095733F">
              <w:rPr>
                <w:color w:val="000000"/>
                <w:sz w:val="16"/>
                <w:szCs w:val="16"/>
                <w:lang w:val="ro-RO" w:eastAsia="ro-RO"/>
              </w:rPr>
              <w:t>500</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1E82CCCA" w14:textId="4C617968" w:rsidR="009D67A4" w:rsidRPr="0095733F" w:rsidRDefault="009D67A4" w:rsidP="009D67A4">
            <w:pPr>
              <w:jc w:val="right"/>
              <w:rPr>
                <w:color w:val="000000"/>
                <w:sz w:val="16"/>
                <w:szCs w:val="16"/>
                <w:lang w:val="ro-RO" w:eastAsia="ro-RO"/>
              </w:rPr>
            </w:pPr>
            <w:r w:rsidRPr="0095733F">
              <w:rPr>
                <w:color w:val="000000"/>
                <w:sz w:val="16"/>
                <w:szCs w:val="16"/>
                <w:lang w:val="ro-RO" w:eastAsia="ro-RO"/>
              </w:rPr>
              <w:t>26</w:t>
            </w:r>
            <w:r>
              <w:rPr>
                <w:color w:val="000000"/>
                <w:sz w:val="16"/>
                <w:szCs w:val="16"/>
                <w:lang w:val="ro-RO" w:eastAsia="ro-RO"/>
              </w:rPr>
              <w:t>.</w:t>
            </w:r>
            <w:r w:rsidRPr="0095733F">
              <w:rPr>
                <w:color w:val="000000"/>
                <w:sz w:val="16"/>
                <w:szCs w:val="16"/>
                <w:lang w:val="ro-RO" w:eastAsia="ro-RO"/>
              </w:rPr>
              <w:t>981</w:t>
            </w:r>
            <w:r>
              <w:rPr>
                <w:color w:val="000000"/>
                <w:sz w:val="16"/>
                <w:szCs w:val="16"/>
                <w:lang w:val="ro-RO" w:eastAsia="ro-RO"/>
              </w:rPr>
              <w:t>,</w:t>
            </w:r>
            <w:r w:rsidRPr="0095733F">
              <w:rPr>
                <w:color w:val="000000"/>
                <w:sz w:val="16"/>
                <w:szCs w:val="16"/>
                <w:lang w:val="ro-RO" w:eastAsia="ro-RO"/>
              </w:rPr>
              <w:t>14</w:t>
            </w:r>
          </w:p>
        </w:tc>
        <w:tc>
          <w:tcPr>
            <w:tcW w:w="985" w:type="dxa"/>
            <w:tcBorders>
              <w:top w:val="nil"/>
              <w:left w:val="nil"/>
              <w:bottom w:val="single" w:sz="4" w:space="0" w:color="auto"/>
              <w:right w:val="single" w:sz="4" w:space="0" w:color="auto"/>
            </w:tcBorders>
            <w:shd w:val="clear" w:color="auto" w:fill="auto"/>
            <w:vAlign w:val="center"/>
            <w:hideMark/>
          </w:tcPr>
          <w:p w14:paraId="1AF73049"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18041E43"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109BD97"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DBB2E1D"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0E4C383"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532D3C2D" w14:textId="40EBF61B"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096A5E0C" w14:textId="46BD5589" w:rsidR="009D67A4" w:rsidRPr="0095733F" w:rsidRDefault="009D67A4" w:rsidP="009D67A4">
            <w:pPr>
              <w:jc w:val="right"/>
              <w:rPr>
                <w:color w:val="000000"/>
                <w:sz w:val="16"/>
                <w:szCs w:val="16"/>
                <w:lang w:val="ro-RO" w:eastAsia="ro-RO"/>
              </w:rPr>
            </w:pPr>
            <w:r>
              <w:rPr>
                <w:color w:val="000000"/>
                <w:sz w:val="16"/>
                <w:szCs w:val="16"/>
                <w:lang w:val="ro-RO" w:eastAsia="ro-RO"/>
              </w:rPr>
              <w:t>Oct-20</w:t>
            </w:r>
          </w:p>
        </w:tc>
        <w:tc>
          <w:tcPr>
            <w:tcW w:w="770" w:type="dxa"/>
            <w:tcBorders>
              <w:top w:val="nil"/>
              <w:left w:val="nil"/>
              <w:bottom w:val="single" w:sz="4" w:space="0" w:color="auto"/>
              <w:right w:val="single" w:sz="4" w:space="0" w:color="auto"/>
            </w:tcBorders>
            <w:shd w:val="clear" w:color="auto" w:fill="auto"/>
            <w:noWrap/>
            <w:vAlign w:val="center"/>
            <w:hideMark/>
          </w:tcPr>
          <w:p w14:paraId="50A6A1B7" w14:textId="2877C7D2" w:rsidR="009D67A4" w:rsidRPr="0095733F" w:rsidRDefault="009D67A4" w:rsidP="009D67A4">
            <w:pPr>
              <w:jc w:val="right"/>
              <w:rPr>
                <w:color w:val="000000"/>
                <w:sz w:val="16"/>
                <w:szCs w:val="16"/>
                <w:lang w:val="ro-RO" w:eastAsia="ro-RO"/>
              </w:rPr>
            </w:pPr>
            <w:r>
              <w:rPr>
                <w:color w:val="000000"/>
                <w:sz w:val="16"/>
                <w:szCs w:val="16"/>
                <w:lang w:val="ro-RO" w:eastAsia="ro-RO"/>
              </w:rPr>
              <w:t>45</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2396BB87" w14:textId="36DE5FBF" w:rsidR="009D67A4" w:rsidRPr="0095733F" w:rsidRDefault="009D67A4" w:rsidP="009D67A4">
            <w:pPr>
              <w:jc w:val="right"/>
              <w:rPr>
                <w:color w:val="000000"/>
                <w:sz w:val="16"/>
                <w:szCs w:val="16"/>
                <w:lang w:val="ro-RO" w:eastAsia="ro-RO"/>
              </w:rPr>
            </w:pPr>
            <w:r>
              <w:rPr>
                <w:color w:val="000000"/>
                <w:sz w:val="16"/>
                <w:szCs w:val="16"/>
                <w:lang w:val="ro-RO" w:eastAsia="ro-RO"/>
              </w:rPr>
              <w:t>Dec-23</w:t>
            </w:r>
          </w:p>
        </w:tc>
      </w:tr>
      <w:tr w:rsidR="009D67A4" w:rsidRPr="0095733F" w14:paraId="2E003EA8" w14:textId="77777777" w:rsidTr="009E717E">
        <w:trPr>
          <w:trHeight w:val="405"/>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1CFA6DA1"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61</w:t>
            </w:r>
          </w:p>
        </w:tc>
        <w:tc>
          <w:tcPr>
            <w:tcW w:w="788" w:type="dxa"/>
            <w:tcBorders>
              <w:top w:val="nil"/>
              <w:left w:val="nil"/>
              <w:bottom w:val="single" w:sz="4" w:space="0" w:color="auto"/>
              <w:right w:val="single" w:sz="4" w:space="0" w:color="auto"/>
            </w:tcBorders>
            <w:shd w:val="clear" w:color="auto" w:fill="auto"/>
            <w:vAlign w:val="center"/>
            <w:hideMark/>
          </w:tcPr>
          <w:p w14:paraId="4E4C871D" w14:textId="77777777" w:rsidR="009D67A4" w:rsidRPr="0095733F" w:rsidRDefault="009D67A4" w:rsidP="009D67A4">
            <w:pPr>
              <w:rPr>
                <w:sz w:val="16"/>
                <w:szCs w:val="16"/>
                <w:lang w:val="ro-RO" w:eastAsia="ro-RO"/>
              </w:rPr>
            </w:pPr>
            <w:r w:rsidRPr="0095733F">
              <w:rPr>
                <w:sz w:val="16"/>
                <w:szCs w:val="16"/>
                <w:lang w:val="ro-RO" w:eastAsia="ro-RO"/>
              </w:rPr>
              <w:t>CS03-O</w:t>
            </w:r>
          </w:p>
        </w:tc>
        <w:tc>
          <w:tcPr>
            <w:tcW w:w="1410" w:type="dxa"/>
            <w:tcBorders>
              <w:top w:val="nil"/>
              <w:left w:val="nil"/>
              <w:bottom w:val="single" w:sz="4" w:space="0" w:color="auto"/>
              <w:right w:val="single" w:sz="4" w:space="0" w:color="auto"/>
            </w:tcBorders>
            <w:shd w:val="clear" w:color="auto" w:fill="auto"/>
            <w:vAlign w:val="center"/>
            <w:hideMark/>
          </w:tcPr>
          <w:p w14:paraId="68E84444" w14:textId="77777777" w:rsidR="009D67A4" w:rsidRPr="0095733F" w:rsidRDefault="009D67A4" w:rsidP="009D67A4">
            <w:pPr>
              <w:rPr>
                <w:sz w:val="16"/>
                <w:szCs w:val="16"/>
                <w:lang w:val="ro-RO" w:eastAsia="ro-RO"/>
              </w:rPr>
            </w:pPr>
            <w:r w:rsidRPr="0095733F">
              <w:rPr>
                <w:sz w:val="16"/>
                <w:szCs w:val="16"/>
                <w:lang w:val="ro-RO" w:eastAsia="ro-RO"/>
              </w:rPr>
              <w:t>Servicii de supraveghere arheologica</w:t>
            </w:r>
          </w:p>
        </w:tc>
        <w:tc>
          <w:tcPr>
            <w:tcW w:w="1342" w:type="dxa"/>
            <w:tcBorders>
              <w:top w:val="nil"/>
              <w:left w:val="nil"/>
              <w:bottom w:val="single" w:sz="4" w:space="0" w:color="auto"/>
              <w:right w:val="single" w:sz="4" w:space="0" w:color="auto"/>
            </w:tcBorders>
            <w:shd w:val="clear" w:color="auto" w:fill="auto"/>
            <w:noWrap/>
            <w:vAlign w:val="center"/>
            <w:hideMark/>
          </w:tcPr>
          <w:p w14:paraId="318FD1A6" w14:textId="758B0F8A" w:rsidR="009D67A4" w:rsidRPr="0095733F" w:rsidRDefault="009D67A4" w:rsidP="009D67A4">
            <w:pPr>
              <w:rPr>
                <w:color w:val="000000"/>
                <w:sz w:val="16"/>
                <w:szCs w:val="16"/>
                <w:lang w:val="ro-RO" w:eastAsia="ro-RO"/>
              </w:rPr>
            </w:pPr>
            <w:r w:rsidRPr="0095733F">
              <w:rPr>
                <w:color w:val="000000"/>
                <w:sz w:val="16"/>
                <w:szCs w:val="16"/>
                <w:lang w:val="ro-RO" w:eastAsia="ro-RO"/>
              </w:rPr>
              <w:t>214</w:t>
            </w:r>
            <w:r>
              <w:rPr>
                <w:color w:val="000000"/>
                <w:sz w:val="16"/>
                <w:szCs w:val="16"/>
                <w:lang w:val="ro-RO" w:eastAsia="ro-RO"/>
              </w:rPr>
              <w:t>.</w:t>
            </w:r>
            <w:r w:rsidRPr="0095733F">
              <w:rPr>
                <w:color w:val="000000"/>
                <w:sz w:val="16"/>
                <w:szCs w:val="16"/>
                <w:lang w:val="ro-RO" w:eastAsia="ro-RO"/>
              </w:rPr>
              <w:t>500</w:t>
            </w:r>
            <w:r>
              <w:rPr>
                <w:color w:val="000000"/>
                <w:sz w:val="16"/>
                <w:szCs w:val="16"/>
                <w:lang w:val="ro-RO" w:eastAsia="ro-RO"/>
              </w:rPr>
              <w:t>,</w:t>
            </w:r>
            <w:r w:rsidRPr="0095733F">
              <w:rPr>
                <w:color w:val="000000"/>
                <w:sz w:val="16"/>
                <w:szCs w:val="16"/>
                <w:lang w:val="ro-RO" w:eastAsia="ro-RO"/>
              </w:rPr>
              <w:t>00</w:t>
            </w:r>
          </w:p>
        </w:tc>
        <w:tc>
          <w:tcPr>
            <w:tcW w:w="1221" w:type="dxa"/>
            <w:tcBorders>
              <w:top w:val="nil"/>
              <w:left w:val="nil"/>
              <w:bottom w:val="single" w:sz="4" w:space="0" w:color="auto"/>
              <w:right w:val="single" w:sz="4" w:space="0" w:color="auto"/>
            </w:tcBorders>
            <w:shd w:val="clear" w:color="auto" w:fill="auto"/>
            <w:noWrap/>
            <w:vAlign w:val="center"/>
            <w:hideMark/>
          </w:tcPr>
          <w:p w14:paraId="756AAB30" w14:textId="6ECD54E6" w:rsidR="009D67A4" w:rsidRPr="0095733F" w:rsidRDefault="009D67A4" w:rsidP="009D67A4">
            <w:pPr>
              <w:jc w:val="right"/>
              <w:rPr>
                <w:color w:val="000000"/>
                <w:sz w:val="16"/>
                <w:szCs w:val="16"/>
                <w:lang w:val="ro-RO" w:eastAsia="ro-RO"/>
              </w:rPr>
            </w:pPr>
            <w:r w:rsidRPr="0095733F">
              <w:rPr>
                <w:color w:val="000000"/>
                <w:sz w:val="16"/>
                <w:szCs w:val="16"/>
                <w:lang w:val="ro-RO" w:eastAsia="ro-RO"/>
              </w:rPr>
              <w:t>43</w:t>
            </w:r>
            <w:r>
              <w:rPr>
                <w:color w:val="000000"/>
                <w:sz w:val="16"/>
                <w:szCs w:val="16"/>
                <w:lang w:val="ro-RO" w:eastAsia="ro-RO"/>
              </w:rPr>
              <w:t>.</w:t>
            </w:r>
            <w:r w:rsidRPr="0095733F">
              <w:rPr>
                <w:color w:val="000000"/>
                <w:sz w:val="16"/>
                <w:szCs w:val="16"/>
                <w:lang w:val="ro-RO" w:eastAsia="ro-RO"/>
              </w:rPr>
              <w:t>351</w:t>
            </w:r>
            <w:r>
              <w:rPr>
                <w:color w:val="000000"/>
                <w:sz w:val="16"/>
                <w:szCs w:val="16"/>
                <w:lang w:val="ro-RO" w:eastAsia="ro-RO"/>
              </w:rPr>
              <w:t>,</w:t>
            </w:r>
            <w:r w:rsidRPr="0095733F">
              <w:rPr>
                <w:color w:val="000000"/>
                <w:sz w:val="16"/>
                <w:szCs w:val="16"/>
                <w:lang w:val="ro-RO" w:eastAsia="ro-RO"/>
              </w:rPr>
              <w:t>72</w:t>
            </w:r>
          </w:p>
        </w:tc>
        <w:tc>
          <w:tcPr>
            <w:tcW w:w="985" w:type="dxa"/>
            <w:tcBorders>
              <w:top w:val="nil"/>
              <w:left w:val="nil"/>
              <w:bottom w:val="single" w:sz="4" w:space="0" w:color="auto"/>
              <w:right w:val="single" w:sz="4" w:space="0" w:color="auto"/>
            </w:tcBorders>
            <w:shd w:val="clear" w:color="auto" w:fill="auto"/>
            <w:vAlign w:val="center"/>
            <w:hideMark/>
          </w:tcPr>
          <w:p w14:paraId="18364122"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746D7004"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56F5246"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AB414FB"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2995BAF3"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7031C6FA" w14:textId="26E76E7C"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un-20</w:t>
            </w:r>
          </w:p>
        </w:tc>
        <w:tc>
          <w:tcPr>
            <w:tcW w:w="1056" w:type="dxa"/>
            <w:tcBorders>
              <w:top w:val="nil"/>
              <w:left w:val="nil"/>
              <w:bottom w:val="single" w:sz="4" w:space="0" w:color="auto"/>
              <w:right w:val="single" w:sz="4" w:space="0" w:color="auto"/>
            </w:tcBorders>
            <w:shd w:val="clear" w:color="auto" w:fill="auto"/>
            <w:noWrap/>
            <w:vAlign w:val="center"/>
            <w:hideMark/>
          </w:tcPr>
          <w:p w14:paraId="40AB68B2" w14:textId="37BB6C83" w:rsidR="009D67A4" w:rsidRPr="0095733F" w:rsidRDefault="009D67A4" w:rsidP="009D67A4">
            <w:pPr>
              <w:jc w:val="right"/>
              <w:rPr>
                <w:color w:val="000000"/>
                <w:sz w:val="16"/>
                <w:szCs w:val="16"/>
                <w:lang w:val="ro-RO" w:eastAsia="ro-RO"/>
              </w:rPr>
            </w:pPr>
            <w:r>
              <w:rPr>
                <w:color w:val="000000"/>
                <w:sz w:val="16"/>
                <w:szCs w:val="16"/>
                <w:lang w:val="ro-RO" w:eastAsia="ro-RO"/>
              </w:rPr>
              <w:t>Sep-20</w:t>
            </w:r>
          </w:p>
        </w:tc>
        <w:tc>
          <w:tcPr>
            <w:tcW w:w="770" w:type="dxa"/>
            <w:tcBorders>
              <w:top w:val="nil"/>
              <w:left w:val="nil"/>
              <w:bottom w:val="single" w:sz="4" w:space="0" w:color="auto"/>
              <w:right w:val="single" w:sz="4" w:space="0" w:color="auto"/>
            </w:tcBorders>
            <w:shd w:val="clear" w:color="auto" w:fill="auto"/>
            <w:noWrap/>
            <w:vAlign w:val="center"/>
            <w:hideMark/>
          </w:tcPr>
          <w:p w14:paraId="0ADC4285" w14:textId="7C776F7C" w:rsidR="009D67A4" w:rsidRPr="0095733F" w:rsidRDefault="009D67A4" w:rsidP="009D67A4">
            <w:pPr>
              <w:jc w:val="right"/>
              <w:rPr>
                <w:color w:val="000000"/>
                <w:sz w:val="16"/>
                <w:szCs w:val="16"/>
                <w:lang w:val="ro-RO" w:eastAsia="ro-RO"/>
              </w:rPr>
            </w:pPr>
            <w:r>
              <w:rPr>
                <w:color w:val="000000"/>
                <w:sz w:val="16"/>
                <w:szCs w:val="16"/>
                <w:lang w:val="ro-RO" w:eastAsia="ro-RO"/>
              </w:rPr>
              <w:t>5</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3EF0913A" w14:textId="14E8630B" w:rsidR="009D67A4" w:rsidRPr="0095733F" w:rsidRDefault="005644A4" w:rsidP="009D67A4">
            <w:pPr>
              <w:jc w:val="right"/>
              <w:rPr>
                <w:color w:val="000000"/>
                <w:sz w:val="16"/>
                <w:szCs w:val="16"/>
                <w:lang w:val="ro-RO" w:eastAsia="ro-RO"/>
              </w:rPr>
            </w:pPr>
            <w:r>
              <w:rPr>
                <w:color w:val="000000"/>
                <w:sz w:val="16"/>
                <w:szCs w:val="16"/>
                <w:lang w:val="ro-RO" w:eastAsia="ro-RO"/>
              </w:rPr>
              <w:t>I</w:t>
            </w:r>
            <w:r w:rsidR="009D67A4">
              <w:rPr>
                <w:color w:val="000000"/>
                <w:sz w:val="16"/>
                <w:szCs w:val="16"/>
                <w:lang w:val="ro-RO" w:eastAsia="ro-RO"/>
              </w:rPr>
              <w:t>an-21</w:t>
            </w:r>
          </w:p>
        </w:tc>
      </w:tr>
      <w:tr w:rsidR="009D67A4" w:rsidRPr="0095733F" w14:paraId="73B19D4D" w14:textId="77777777" w:rsidTr="009E717E">
        <w:trPr>
          <w:trHeight w:val="608"/>
        </w:trPr>
        <w:tc>
          <w:tcPr>
            <w:tcW w:w="564" w:type="dxa"/>
            <w:tcBorders>
              <w:top w:val="nil"/>
              <w:left w:val="single" w:sz="8" w:space="0" w:color="auto"/>
              <w:bottom w:val="single" w:sz="4" w:space="0" w:color="auto"/>
              <w:right w:val="single" w:sz="4" w:space="0" w:color="auto"/>
            </w:tcBorders>
            <w:shd w:val="clear" w:color="auto" w:fill="auto"/>
            <w:noWrap/>
            <w:vAlign w:val="center"/>
            <w:hideMark/>
          </w:tcPr>
          <w:p w14:paraId="5A706BAD" w14:textId="77777777" w:rsidR="009D67A4" w:rsidRPr="0095733F" w:rsidRDefault="009D67A4" w:rsidP="009D67A4">
            <w:pPr>
              <w:jc w:val="center"/>
              <w:rPr>
                <w:color w:val="000000"/>
                <w:sz w:val="16"/>
                <w:szCs w:val="16"/>
                <w:lang w:val="ro-RO" w:eastAsia="ro-RO"/>
              </w:rPr>
            </w:pPr>
            <w:r w:rsidRPr="0095733F">
              <w:rPr>
                <w:color w:val="000000"/>
                <w:sz w:val="16"/>
                <w:szCs w:val="16"/>
                <w:lang w:val="ro-RO" w:eastAsia="ro-RO"/>
              </w:rPr>
              <w:t>62</w:t>
            </w:r>
          </w:p>
        </w:tc>
        <w:tc>
          <w:tcPr>
            <w:tcW w:w="788" w:type="dxa"/>
            <w:tcBorders>
              <w:top w:val="nil"/>
              <w:left w:val="nil"/>
              <w:bottom w:val="single" w:sz="4" w:space="0" w:color="auto"/>
              <w:right w:val="single" w:sz="4" w:space="0" w:color="auto"/>
            </w:tcBorders>
            <w:shd w:val="clear" w:color="auto" w:fill="auto"/>
            <w:vAlign w:val="center"/>
            <w:hideMark/>
          </w:tcPr>
          <w:p w14:paraId="25DFB1FA" w14:textId="77777777" w:rsidR="009D67A4" w:rsidRPr="0095733F" w:rsidRDefault="009D67A4" w:rsidP="009D67A4">
            <w:pPr>
              <w:rPr>
                <w:color w:val="92D050"/>
                <w:sz w:val="16"/>
                <w:szCs w:val="16"/>
                <w:lang w:val="ro-RO" w:eastAsia="ro-RO"/>
              </w:rPr>
            </w:pPr>
          </w:p>
        </w:tc>
        <w:tc>
          <w:tcPr>
            <w:tcW w:w="1410" w:type="dxa"/>
            <w:tcBorders>
              <w:top w:val="nil"/>
              <w:left w:val="nil"/>
              <w:bottom w:val="single" w:sz="4" w:space="0" w:color="auto"/>
              <w:right w:val="single" w:sz="4" w:space="0" w:color="auto"/>
            </w:tcBorders>
            <w:shd w:val="clear" w:color="auto" w:fill="auto"/>
            <w:vAlign w:val="center"/>
            <w:hideMark/>
          </w:tcPr>
          <w:p w14:paraId="11BB8D67" w14:textId="77777777" w:rsidR="009D67A4" w:rsidRPr="0095733F" w:rsidRDefault="009D67A4" w:rsidP="009D67A4">
            <w:pPr>
              <w:rPr>
                <w:sz w:val="16"/>
                <w:szCs w:val="16"/>
                <w:lang w:val="ro-RO" w:eastAsia="ro-RO"/>
              </w:rPr>
            </w:pPr>
            <w:r w:rsidRPr="0095733F">
              <w:rPr>
                <w:sz w:val="16"/>
                <w:szCs w:val="16"/>
                <w:lang w:val="ro-RO" w:eastAsia="ro-RO"/>
              </w:rPr>
              <w:t xml:space="preserve">Sprijin pentru </w:t>
            </w:r>
            <w:proofErr w:type="spellStart"/>
            <w:r w:rsidRPr="0095733F">
              <w:rPr>
                <w:sz w:val="16"/>
                <w:szCs w:val="16"/>
                <w:lang w:val="ro-RO" w:eastAsia="ro-RO"/>
              </w:rPr>
              <w:t>pregătiea</w:t>
            </w:r>
            <w:proofErr w:type="spellEnd"/>
            <w:r w:rsidRPr="0095733F">
              <w:rPr>
                <w:sz w:val="16"/>
                <w:szCs w:val="16"/>
                <w:lang w:val="ro-RO" w:eastAsia="ro-RO"/>
              </w:rPr>
              <w:t xml:space="preserve"> Aplicației de Finanțare și a Documentațiilor de Atribuire </w:t>
            </w:r>
            <w:proofErr w:type="spellStart"/>
            <w:r w:rsidRPr="0095733F">
              <w:rPr>
                <w:sz w:val="16"/>
                <w:szCs w:val="16"/>
                <w:lang w:val="ro-RO" w:eastAsia="ro-RO"/>
              </w:rPr>
              <w:t>penru</w:t>
            </w:r>
            <w:proofErr w:type="spellEnd"/>
            <w:r w:rsidRPr="0095733F">
              <w:rPr>
                <w:sz w:val="16"/>
                <w:szCs w:val="16"/>
                <w:lang w:val="ro-RO" w:eastAsia="ro-RO"/>
              </w:rPr>
              <w:t xml:space="preserve"> Proiectul Dezvoltarea Infrastructurii de apă și apă uzată în Municipiul Onești în perioada 2014-2020</w:t>
            </w:r>
          </w:p>
        </w:tc>
        <w:tc>
          <w:tcPr>
            <w:tcW w:w="1342" w:type="dxa"/>
            <w:tcBorders>
              <w:top w:val="nil"/>
              <w:left w:val="nil"/>
              <w:bottom w:val="single" w:sz="4" w:space="0" w:color="auto"/>
              <w:right w:val="single" w:sz="4" w:space="0" w:color="auto"/>
            </w:tcBorders>
            <w:shd w:val="clear" w:color="auto" w:fill="auto"/>
            <w:noWrap/>
            <w:vAlign w:val="center"/>
            <w:hideMark/>
          </w:tcPr>
          <w:p w14:paraId="632C6A21" w14:textId="5F039038" w:rsidR="009D67A4" w:rsidRPr="0095733F" w:rsidRDefault="009D67A4" w:rsidP="009D67A4">
            <w:pPr>
              <w:rPr>
                <w:color w:val="000000"/>
                <w:sz w:val="16"/>
                <w:szCs w:val="16"/>
                <w:lang w:val="ro-RO" w:eastAsia="ro-RO"/>
              </w:rPr>
            </w:pPr>
            <w:r w:rsidRPr="0095733F">
              <w:rPr>
                <w:color w:val="000000"/>
                <w:sz w:val="16"/>
                <w:szCs w:val="16"/>
                <w:lang w:val="ro-RO" w:eastAsia="ro-RO"/>
              </w:rPr>
              <w:t>4</w:t>
            </w:r>
            <w:r>
              <w:rPr>
                <w:color w:val="000000"/>
                <w:sz w:val="16"/>
                <w:szCs w:val="16"/>
                <w:lang w:val="ro-RO" w:eastAsia="ro-RO"/>
              </w:rPr>
              <w:t>.</w:t>
            </w:r>
            <w:r w:rsidRPr="0095733F">
              <w:rPr>
                <w:color w:val="000000"/>
                <w:sz w:val="16"/>
                <w:szCs w:val="16"/>
                <w:lang w:val="ro-RO" w:eastAsia="ro-RO"/>
              </w:rPr>
              <w:t>352</w:t>
            </w:r>
            <w:r>
              <w:rPr>
                <w:color w:val="000000"/>
                <w:sz w:val="16"/>
                <w:szCs w:val="16"/>
                <w:lang w:val="ro-RO" w:eastAsia="ro-RO"/>
              </w:rPr>
              <w:t>.</w:t>
            </w:r>
            <w:r w:rsidRPr="0095733F">
              <w:rPr>
                <w:color w:val="000000"/>
                <w:sz w:val="16"/>
                <w:szCs w:val="16"/>
                <w:lang w:val="ro-RO" w:eastAsia="ro-RO"/>
              </w:rPr>
              <w:t>947</w:t>
            </w:r>
            <w:r>
              <w:rPr>
                <w:color w:val="000000"/>
                <w:sz w:val="16"/>
                <w:szCs w:val="16"/>
                <w:lang w:val="ro-RO" w:eastAsia="ro-RO"/>
              </w:rPr>
              <w:t>,</w:t>
            </w:r>
            <w:r w:rsidRPr="0095733F">
              <w:rPr>
                <w:color w:val="000000"/>
                <w:sz w:val="16"/>
                <w:szCs w:val="16"/>
                <w:lang w:val="ro-RO" w:eastAsia="ro-RO"/>
              </w:rPr>
              <w:t>75</w:t>
            </w:r>
          </w:p>
        </w:tc>
        <w:tc>
          <w:tcPr>
            <w:tcW w:w="1221" w:type="dxa"/>
            <w:tcBorders>
              <w:top w:val="nil"/>
              <w:left w:val="nil"/>
              <w:bottom w:val="single" w:sz="4" w:space="0" w:color="auto"/>
              <w:right w:val="single" w:sz="4" w:space="0" w:color="auto"/>
            </w:tcBorders>
            <w:shd w:val="clear" w:color="auto" w:fill="auto"/>
            <w:noWrap/>
            <w:vAlign w:val="center"/>
            <w:hideMark/>
          </w:tcPr>
          <w:p w14:paraId="39F0594B" w14:textId="53B4DFDD" w:rsidR="009D67A4" w:rsidRPr="0095733F" w:rsidRDefault="009D67A4" w:rsidP="009D67A4">
            <w:pPr>
              <w:jc w:val="right"/>
              <w:rPr>
                <w:color w:val="000000"/>
                <w:sz w:val="16"/>
                <w:szCs w:val="16"/>
                <w:lang w:val="ro-RO" w:eastAsia="ro-RO"/>
              </w:rPr>
            </w:pPr>
            <w:r w:rsidRPr="0095733F">
              <w:rPr>
                <w:color w:val="000000"/>
                <w:sz w:val="16"/>
                <w:szCs w:val="16"/>
                <w:lang w:val="ro-RO" w:eastAsia="ro-RO"/>
              </w:rPr>
              <w:t>879</w:t>
            </w:r>
            <w:r>
              <w:rPr>
                <w:color w:val="000000"/>
                <w:sz w:val="16"/>
                <w:szCs w:val="16"/>
                <w:lang w:val="ro-RO" w:eastAsia="ro-RO"/>
              </w:rPr>
              <w:t>.</w:t>
            </w:r>
            <w:r w:rsidRPr="0095733F">
              <w:rPr>
                <w:color w:val="000000"/>
                <w:sz w:val="16"/>
                <w:szCs w:val="16"/>
                <w:lang w:val="ro-RO" w:eastAsia="ro-RO"/>
              </w:rPr>
              <w:t>756</w:t>
            </w:r>
            <w:r>
              <w:rPr>
                <w:color w:val="000000"/>
                <w:sz w:val="16"/>
                <w:szCs w:val="16"/>
                <w:lang w:val="ro-RO" w:eastAsia="ro-RO"/>
              </w:rPr>
              <w:t>,</w:t>
            </w:r>
            <w:r w:rsidRPr="0095733F">
              <w:rPr>
                <w:color w:val="000000"/>
                <w:sz w:val="16"/>
                <w:szCs w:val="16"/>
                <w:lang w:val="ro-RO" w:eastAsia="ro-RO"/>
              </w:rPr>
              <w:t>61</w:t>
            </w:r>
          </w:p>
        </w:tc>
        <w:tc>
          <w:tcPr>
            <w:tcW w:w="985" w:type="dxa"/>
            <w:tcBorders>
              <w:top w:val="nil"/>
              <w:left w:val="nil"/>
              <w:bottom w:val="single" w:sz="4" w:space="0" w:color="auto"/>
              <w:right w:val="single" w:sz="4" w:space="0" w:color="auto"/>
            </w:tcBorders>
            <w:shd w:val="clear" w:color="auto" w:fill="auto"/>
            <w:vAlign w:val="center"/>
            <w:hideMark/>
          </w:tcPr>
          <w:p w14:paraId="549E5BE6"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Consultanta</w:t>
            </w:r>
          </w:p>
        </w:tc>
        <w:tc>
          <w:tcPr>
            <w:tcW w:w="985" w:type="dxa"/>
            <w:tcBorders>
              <w:top w:val="nil"/>
              <w:left w:val="nil"/>
              <w:bottom w:val="single" w:sz="4" w:space="0" w:color="auto"/>
              <w:right w:val="single" w:sz="4" w:space="0" w:color="auto"/>
            </w:tcBorders>
            <w:shd w:val="clear" w:color="auto" w:fill="auto"/>
            <w:vAlign w:val="center"/>
            <w:hideMark/>
          </w:tcPr>
          <w:p w14:paraId="5A387599" w14:textId="77777777" w:rsidR="009D67A4" w:rsidRPr="0095733F" w:rsidRDefault="009D67A4" w:rsidP="009D67A4">
            <w:pPr>
              <w:rPr>
                <w:color w:val="000000"/>
                <w:sz w:val="16"/>
                <w:szCs w:val="16"/>
                <w:lang w:val="ro-RO" w:eastAsia="ro-RO"/>
              </w:rPr>
            </w:pPr>
            <w:r w:rsidRPr="0095733F">
              <w:rPr>
                <w:color w:val="000000"/>
                <w:sz w:val="16"/>
                <w:szCs w:val="16"/>
                <w:lang w:val="ro-RO" w:eastAsia="ro-RO"/>
              </w:rPr>
              <w:t>Alternativa - Deschisa</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3044FC4" w14:textId="77777777" w:rsidR="009D67A4" w:rsidRPr="0095733F" w:rsidRDefault="009D67A4" w:rsidP="009D67A4">
            <w:pPr>
              <w:rPr>
                <w:color w:val="000000"/>
                <w:sz w:val="16"/>
                <w:szCs w:val="16"/>
                <w:lang w:val="ro-RO" w:eastAsia="ro-RO"/>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774DC3C" w14:textId="77777777" w:rsidR="009D67A4" w:rsidRPr="0095733F" w:rsidRDefault="009D67A4" w:rsidP="009D67A4">
            <w:pPr>
              <w:rPr>
                <w:color w:val="000000"/>
                <w:sz w:val="16"/>
                <w:szCs w:val="16"/>
                <w:lang w:val="ro-RO" w:eastAsia="ro-RO"/>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931AEF4" w14:textId="77777777" w:rsidR="009D67A4" w:rsidRPr="0095733F" w:rsidRDefault="009D67A4" w:rsidP="009D67A4">
            <w:pPr>
              <w:rPr>
                <w:color w:val="000000"/>
                <w:sz w:val="16"/>
                <w:szCs w:val="16"/>
                <w:lang w:val="ro-RO" w:eastAsia="ro-RO"/>
              </w:rPr>
            </w:pPr>
          </w:p>
        </w:tc>
        <w:tc>
          <w:tcPr>
            <w:tcW w:w="940" w:type="dxa"/>
            <w:tcBorders>
              <w:top w:val="nil"/>
              <w:left w:val="nil"/>
              <w:bottom w:val="single" w:sz="4" w:space="0" w:color="auto"/>
              <w:right w:val="single" w:sz="4" w:space="0" w:color="auto"/>
            </w:tcBorders>
            <w:shd w:val="clear" w:color="auto" w:fill="auto"/>
            <w:noWrap/>
            <w:vAlign w:val="center"/>
            <w:hideMark/>
          </w:tcPr>
          <w:p w14:paraId="0211B996" w14:textId="7FB8B3CC" w:rsidR="009D67A4" w:rsidRPr="0095733F" w:rsidRDefault="009D67A4" w:rsidP="009D67A4">
            <w:pPr>
              <w:jc w:val="right"/>
              <w:rPr>
                <w:color w:val="000000"/>
                <w:sz w:val="16"/>
                <w:szCs w:val="16"/>
                <w:lang w:val="ro-RO" w:eastAsia="ro-RO"/>
              </w:rPr>
            </w:pPr>
            <w:r>
              <w:rPr>
                <w:color w:val="000000"/>
                <w:sz w:val="16"/>
                <w:szCs w:val="16"/>
                <w:lang w:val="ro-RO" w:eastAsia="ro-RO"/>
              </w:rPr>
              <w:t>Aug-17</w:t>
            </w:r>
          </w:p>
        </w:tc>
        <w:tc>
          <w:tcPr>
            <w:tcW w:w="1056" w:type="dxa"/>
            <w:tcBorders>
              <w:top w:val="nil"/>
              <w:left w:val="nil"/>
              <w:bottom w:val="single" w:sz="4" w:space="0" w:color="auto"/>
              <w:right w:val="single" w:sz="4" w:space="0" w:color="auto"/>
            </w:tcBorders>
            <w:shd w:val="clear" w:color="auto" w:fill="auto"/>
            <w:noWrap/>
            <w:vAlign w:val="center"/>
            <w:hideMark/>
          </w:tcPr>
          <w:p w14:paraId="7D09552D" w14:textId="20715E82" w:rsidR="009D67A4" w:rsidRPr="0095733F" w:rsidRDefault="009D67A4" w:rsidP="009D67A4">
            <w:pPr>
              <w:jc w:val="right"/>
              <w:rPr>
                <w:color w:val="000000"/>
                <w:sz w:val="16"/>
                <w:szCs w:val="16"/>
                <w:lang w:val="ro-RO" w:eastAsia="ro-RO"/>
              </w:rPr>
            </w:pPr>
            <w:r>
              <w:rPr>
                <w:color w:val="000000"/>
                <w:sz w:val="16"/>
                <w:szCs w:val="16"/>
                <w:lang w:val="ro-RO" w:eastAsia="ro-RO"/>
              </w:rPr>
              <w:t>Mar-18</w:t>
            </w:r>
          </w:p>
        </w:tc>
        <w:tc>
          <w:tcPr>
            <w:tcW w:w="770" w:type="dxa"/>
            <w:tcBorders>
              <w:top w:val="nil"/>
              <w:left w:val="nil"/>
              <w:bottom w:val="single" w:sz="4" w:space="0" w:color="auto"/>
              <w:right w:val="single" w:sz="4" w:space="0" w:color="auto"/>
            </w:tcBorders>
            <w:shd w:val="clear" w:color="auto" w:fill="auto"/>
            <w:noWrap/>
            <w:vAlign w:val="center"/>
            <w:hideMark/>
          </w:tcPr>
          <w:p w14:paraId="6A15AD90" w14:textId="38435D65" w:rsidR="009D67A4" w:rsidRPr="0095733F" w:rsidRDefault="009D67A4" w:rsidP="009D67A4">
            <w:pPr>
              <w:rPr>
                <w:color w:val="000000"/>
                <w:sz w:val="16"/>
                <w:szCs w:val="16"/>
                <w:lang w:val="ro-RO" w:eastAsia="ro-RO"/>
              </w:rPr>
            </w:pPr>
            <w:r>
              <w:rPr>
                <w:color w:val="000000"/>
                <w:sz w:val="16"/>
                <w:szCs w:val="16"/>
                <w:lang w:val="ro-RO" w:eastAsia="ro-RO"/>
              </w:rPr>
              <w:t> </w:t>
            </w:r>
          </w:p>
        </w:tc>
        <w:tc>
          <w:tcPr>
            <w:tcW w:w="887" w:type="dxa"/>
            <w:tcBorders>
              <w:top w:val="nil"/>
              <w:left w:val="single" w:sz="4" w:space="0" w:color="auto"/>
              <w:bottom w:val="single" w:sz="4" w:space="0" w:color="auto"/>
              <w:right w:val="single" w:sz="8" w:space="0" w:color="auto"/>
            </w:tcBorders>
            <w:shd w:val="clear" w:color="auto" w:fill="auto"/>
            <w:noWrap/>
            <w:vAlign w:val="center"/>
            <w:hideMark/>
          </w:tcPr>
          <w:p w14:paraId="5CB054C9" w14:textId="666EED84" w:rsidR="009D67A4" w:rsidRPr="0095733F" w:rsidRDefault="009D67A4" w:rsidP="009D67A4">
            <w:pPr>
              <w:jc w:val="right"/>
              <w:rPr>
                <w:color w:val="000000"/>
                <w:sz w:val="16"/>
                <w:szCs w:val="16"/>
                <w:lang w:val="ro-RO" w:eastAsia="ro-RO"/>
              </w:rPr>
            </w:pPr>
            <w:r>
              <w:rPr>
                <w:color w:val="000000"/>
                <w:sz w:val="16"/>
                <w:szCs w:val="16"/>
                <w:lang w:val="ro-RO" w:eastAsia="ro-RO"/>
              </w:rPr>
              <w:t>Dec-23</w:t>
            </w:r>
          </w:p>
        </w:tc>
      </w:tr>
      <w:tr w:rsidR="0052599B" w:rsidRPr="0095733F" w14:paraId="21640909" w14:textId="77777777" w:rsidTr="009E717E">
        <w:trPr>
          <w:trHeight w:val="285"/>
        </w:trPr>
        <w:tc>
          <w:tcPr>
            <w:tcW w:w="2762"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FEC7D98" w14:textId="77777777" w:rsidR="00100326" w:rsidRPr="0095733F" w:rsidRDefault="00100326" w:rsidP="00107E8B">
            <w:pPr>
              <w:rPr>
                <w:b/>
                <w:bCs/>
                <w:color w:val="000000"/>
                <w:sz w:val="16"/>
                <w:szCs w:val="16"/>
                <w:lang w:val="ro-RO" w:eastAsia="ro-RO"/>
              </w:rPr>
            </w:pPr>
            <w:r w:rsidRPr="0095733F">
              <w:rPr>
                <w:b/>
                <w:bCs/>
                <w:color w:val="000000"/>
                <w:sz w:val="16"/>
                <w:szCs w:val="16"/>
                <w:lang w:val="ro-RO" w:eastAsia="ro-RO"/>
              </w:rPr>
              <w:t>TOTAL TRANCHE 1</w:t>
            </w:r>
          </w:p>
        </w:tc>
        <w:tc>
          <w:tcPr>
            <w:tcW w:w="1342" w:type="dxa"/>
            <w:tcBorders>
              <w:top w:val="nil"/>
              <w:left w:val="nil"/>
              <w:bottom w:val="single" w:sz="8" w:space="0" w:color="auto"/>
              <w:right w:val="single" w:sz="4" w:space="0" w:color="auto"/>
            </w:tcBorders>
            <w:shd w:val="clear" w:color="auto" w:fill="auto"/>
            <w:noWrap/>
            <w:vAlign w:val="center"/>
            <w:hideMark/>
          </w:tcPr>
          <w:p w14:paraId="2E9B1C57" w14:textId="7F4FD80A" w:rsidR="00100326" w:rsidRPr="0095733F" w:rsidRDefault="00100326" w:rsidP="00107E8B">
            <w:pPr>
              <w:rPr>
                <w:b/>
                <w:bCs/>
                <w:color w:val="000000"/>
                <w:sz w:val="16"/>
                <w:szCs w:val="16"/>
                <w:lang w:val="ro-RO" w:eastAsia="ro-RO"/>
              </w:rPr>
            </w:pPr>
            <w:r w:rsidRPr="0095733F">
              <w:rPr>
                <w:b/>
                <w:bCs/>
                <w:color w:val="000000"/>
                <w:sz w:val="16"/>
                <w:szCs w:val="16"/>
                <w:lang w:val="ro-RO" w:eastAsia="ro-RO"/>
              </w:rPr>
              <w:t>2</w:t>
            </w:r>
            <w:r w:rsidR="00166A52">
              <w:rPr>
                <w:b/>
                <w:bCs/>
                <w:color w:val="000000"/>
                <w:sz w:val="16"/>
                <w:szCs w:val="16"/>
                <w:lang w:val="ro-RO" w:eastAsia="ro-RO"/>
              </w:rPr>
              <w:t>.</w:t>
            </w:r>
            <w:r w:rsidRPr="0095733F">
              <w:rPr>
                <w:b/>
                <w:bCs/>
                <w:color w:val="000000"/>
                <w:sz w:val="16"/>
                <w:szCs w:val="16"/>
                <w:lang w:val="ro-RO" w:eastAsia="ro-RO"/>
              </w:rPr>
              <w:t>285</w:t>
            </w:r>
            <w:r w:rsidR="00166A52">
              <w:rPr>
                <w:b/>
                <w:bCs/>
                <w:color w:val="000000"/>
                <w:sz w:val="16"/>
                <w:szCs w:val="16"/>
                <w:lang w:val="ro-RO" w:eastAsia="ro-RO"/>
              </w:rPr>
              <w:t>.</w:t>
            </w:r>
            <w:r w:rsidRPr="0095733F">
              <w:rPr>
                <w:b/>
                <w:bCs/>
                <w:color w:val="000000"/>
                <w:sz w:val="16"/>
                <w:szCs w:val="16"/>
                <w:lang w:val="ro-RO" w:eastAsia="ro-RO"/>
              </w:rPr>
              <w:t>191</w:t>
            </w:r>
            <w:r w:rsidR="00166A52">
              <w:rPr>
                <w:b/>
                <w:bCs/>
                <w:color w:val="000000"/>
                <w:sz w:val="16"/>
                <w:szCs w:val="16"/>
                <w:lang w:val="ro-RO" w:eastAsia="ro-RO"/>
              </w:rPr>
              <w:t>.</w:t>
            </w:r>
            <w:r w:rsidRPr="0095733F">
              <w:rPr>
                <w:b/>
                <w:bCs/>
                <w:color w:val="000000"/>
                <w:sz w:val="16"/>
                <w:szCs w:val="16"/>
                <w:lang w:val="ro-RO" w:eastAsia="ro-RO"/>
              </w:rPr>
              <w:t>777</w:t>
            </w:r>
            <w:r w:rsidR="00166A52">
              <w:rPr>
                <w:b/>
                <w:bCs/>
                <w:color w:val="000000"/>
                <w:sz w:val="16"/>
                <w:szCs w:val="16"/>
                <w:lang w:val="ro-RO" w:eastAsia="ro-RO"/>
              </w:rPr>
              <w:t>,</w:t>
            </w:r>
            <w:r w:rsidRPr="0095733F">
              <w:rPr>
                <w:b/>
                <w:bCs/>
                <w:color w:val="000000"/>
                <w:sz w:val="16"/>
                <w:szCs w:val="16"/>
                <w:lang w:val="ro-RO" w:eastAsia="ro-RO"/>
              </w:rPr>
              <w:t>89</w:t>
            </w:r>
          </w:p>
        </w:tc>
        <w:tc>
          <w:tcPr>
            <w:tcW w:w="1221" w:type="dxa"/>
            <w:tcBorders>
              <w:top w:val="nil"/>
              <w:left w:val="nil"/>
              <w:bottom w:val="single" w:sz="8" w:space="0" w:color="auto"/>
              <w:right w:val="single" w:sz="4" w:space="0" w:color="auto"/>
            </w:tcBorders>
            <w:shd w:val="clear" w:color="auto" w:fill="auto"/>
            <w:noWrap/>
            <w:vAlign w:val="center"/>
            <w:hideMark/>
          </w:tcPr>
          <w:p w14:paraId="0F9B13A5" w14:textId="575AB469" w:rsidR="00100326" w:rsidRPr="0095733F" w:rsidRDefault="00100326" w:rsidP="00107E8B">
            <w:pPr>
              <w:jc w:val="right"/>
              <w:rPr>
                <w:b/>
                <w:bCs/>
                <w:color w:val="000000"/>
                <w:sz w:val="16"/>
                <w:szCs w:val="16"/>
                <w:lang w:val="ro-RO" w:eastAsia="ro-RO"/>
              </w:rPr>
            </w:pPr>
            <w:r w:rsidRPr="0095733F">
              <w:rPr>
                <w:b/>
                <w:bCs/>
                <w:color w:val="000000"/>
                <w:sz w:val="16"/>
                <w:szCs w:val="16"/>
                <w:lang w:val="ro-RO" w:eastAsia="ro-RO"/>
              </w:rPr>
              <w:t>461</w:t>
            </w:r>
            <w:r w:rsidR="00166A52">
              <w:rPr>
                <w:b/>
                <w:bCs/>
                <w:color w:val="000000"/>
                <w:sz w:val="16"/>
                <w:szCs w:val="16"/>
                <w:lang w:val="ro-RO" w:eastAsia="ro-RO"/>
              </w:rPr>
              <w:t>.</w:t>
            </w:r>
            <w:r w:rsidRPr="0095733F">
              <w:rPr>
                <w:b/>
                <w:bCs/>
                <w:color w:val="000000"/>
                <w:sz w:val="16"/>
                <w:szCs w:val="16"/>
                <w:lang w:val="ro-RO" w:eastAsia="ro-RO"/>
              </w:rPr>
              <w:t>850</w:t>
            </w:r>
            <w:r w:rsidR="00166A52">
              <w:rPr>
                <w:b/>
                <w:bCs/>
                <w:color w:val="000000"/>
                <w:sz w:val="16"/>
                <w:szCs w:val="16"/>
                <w:lang w:val="ro-RO" w:eastAsia="ro-RO"/>
              </w:rPr>
              <w:t>.</w:t>
            </w:r>
            <w:r w:rsidRPr="0095733F">
              <w:rPr>
                <w:b/>
                <w:bCs/>
                <w:color w:val="000000"/>
                <w:sz w:val="16"/>
                <w:szCs w:val="16"/>
                <w:lang w:val="ro-RO" w:eastAsia="ro-RO"/>
              </w:rPr>
              <w:t>841</w:t>
            </w:r>
            <w:r w:rsidR="000906D9">
              <w:rPr>
                <w:b/>
                <w:bCs/>
                <w:color w:val="000000"/>
                <w:sz w:val="16"/>
                <w:szCs w:val="16"/>
                <w:lang w:val="ro-RO" w:eastAsia="ro-RO"/>
              </w:rPr>
              <w:t>,</w:t>
            </w:r>
            <w:r w:rsidRPr="0095733F">
              <w:rPr>
                <w:b/>
                <w:bCs/>
                <w:color w:val="000000"/>
                <w:sz w:val="16"/>
                <w:szCs w:val="16"/>
                <w:lang w:val="ro-RO" w:eastAsia="ro-RO"/>
              </w:rPr>
              <w:t>34</w:t>
            </w:r>
          </w:p>
        </w:tc>
        <w:tc>
          <w:tcPr>
            <w:tcW w:w="985" w:type="dxa"/>
            <w:tcBorders>
              <w:top w:val="nil"/>
              <w:left w:val="nil"/>
              <w:bottom w:val="single" w:sz="8" w:space="0" w:color="auto"/>
              <w:right w:val="single" w:sz="4" w:space="0" w:color="auto"/>
            </w:tcBorders>
            <w:shd w:val="clear" w:color="auto" w:fill="auto"/>
            <w:noWrap/>
            <w:vAlign w:val="center"/>
            <w:hideMark/>
          </w:tcPr>
          <w:p w14:paraId="4B4D52D8" w14:textId="77777777" w:rsidR="00100326" w:rsidRPr="0095733F" w:rsidRDefault="00100326" w:rsidP="00107E8B">
            <w:pPr>
              <w:rPr>
                <w:b/>
                <w:bCs/>
                <w:color w:val="000000"/>
                <w:sz w:val="16"/>
                <w:szCs w:val="16"/>
                <w:lang w:val="ro-RO" w:eastAsia="ro-RO"/>
              </w:rPr>
            </w:pPr>
          </w:p>
        </w:tc>
        <w:tc>
          <w:tcPr>
            <w:tcW w:w="985" w:type="dxa"/>
            <w:tcBorders>
              <w:top w:val="nil"/>
              <w:left w:val="nil"/>
              <w:bottom w:val="single" w:sz="8" w:space="0" w:color="auto"/>
              <w:right w:val="single" w:sz="4" w:space="0" w:color="auto"/>
            </w:tcBorders>
            <w:shd w:val="clear" w:color="auto" w:fill="auto"/>
            <w:noWrap/>
            <w:vAlign w:val="center"/>
            <w:hideMark/>
          </w:tcPr>
          <w:p w14:paraId="70700142" w14:textId="77777777" w:rsidR="00100326" w:rsidRPr="0095733F" w:rsidRDefault="00100326" w:rsidP="00107E8B">
            <w:pPr>
              <w:rPr>
                <w:b/>
                <w:bCs/>
                <w:color w:val="000000"/>
                <w:sz w:val="16"/>
                <w:szCs w:val="16"/>
                <w:lang w:val="ro-RO" w:eastAsia="ro-RO"/>
              </w:rPr>
            </w:pPr>
          </w:p>
        </w:tc>
        <w:tc>
          <w:tcPr>
            <w:tcW w:w="1074" w:type="dxa"/>
            <w:tcBorders>
              <w:top w:val="nil"/>
              <w:left w:val="nil"/>
              <w:bottom w:val="single" w:sz="8" w:space="0" w:color="auto"/>
              <w:right w:val="single" w:sz="4" w:space="0" w:color="auto"/>
            </w:tcBorders>
            <w:shd w:val="clear" w:color="auto" w:fill="auto"/>
            <w:noWrap/>
            <w:vAlign w:val="center"/>
            <w:hideMark/>
          </w:tcPr>
          <w:p w14:paraId="13ED242F" w14:textId="46FDF43C" w:rsidR="00100326" w:rsidRPr="0095733F" w:rsidRDefault="00100326" w:rsidP="00107E8B">
            <w:pPr>
              <w:jc w:val="right"/>
              <w:rPr>
                <w:b/>
                <w:bCs/>
                <w:color w:val="000000"/>
                <w:sz w:val="16"/>
                <w:szCs w:val="16"/>
                <w:lang w:val="ro-RO" w:eastAsia="ro-RO"/>
              </w:rPr>
            </w:pPr>
            <w:r w:rsidRPr="0095733F">
              <w:rPr>
                <w:b/>
                <w:bCs/>
                <w:color w:val="000000"/>
                <w:sz w:val="16"/>
                <w:szCs w:val="16"/>
                <w:lang w:val="ro-RO" w:eastAsia="ro-RO"/>
              </w:rPr>
              <w:t>98</w:t>
            </w:r>
            <w:r w:rsidR="00166A52">
              <w:rPr>
                <w:b/>
                <w:bCs/>
                <w:color w:val="000000"/>
                <w:sz w:val="16"/>
                <w:szCs w:val="16"/>
                <w:lang w:val="ro-RO" w:eastAsia="ro-RO"/>
              </w:rPr>
              <w:t>.</w:t>
            </w:r>
            <w:r w:rsidRPr="0095733F">
              <w:rPr>
                <w:b/>
                <w:bCs/>
                <w:color w:val="000000"/>
                <w:sz w:val="16"/>
                <w:szCs w:val="16"/>
                <w:lang w:val="ro-RO" w:eastAsia="ro-RO"/>
              </w:rPr>
              <w:t>958</w:t>
            </w:r>
            <w:r w:rsidR="00166A52">
              <w:rPr>
                <w:b/>
                <w:bCs/>
                <w:color w:val="000000"/>
                <w:sz w:val="16"/>
                <w:szCs w:val="16"/>
                <w:lang w:val="ro-RO" w:eastAsia="ro-RO"/>
              </w:rPr>
              <w:t>.</w:t>
            </w:r>
            <w:r w:rsidRPr="0095733F">
              <w:rPr>
                <w:b/>
                <w:bCs/>
                <w:color w:val="000000"/>
                <w:sz w:val="16"/>
                <w:szCs w:val="16"/>
                <w:lang w:val="ro-RO" w:eastAsia="ro-RO"/>
              </w:rPr>
              <w:t>000</w:t>
            </w:r>
          </w:p>
        </w:tc>
        <w:tc>
          <w:tcPr>
            <w:tcW w:w="1074" w:type="dxa"/>
            <w:tcBorders>
              <w:top w:val="nil"/>
              <w:left w:val="nil"/>
              <w:bottom w:val="single" w:sz="8" w:space="0" w:color="auto"/>
              <w:right w:val="single" w:sz="4" w:space="0" w:color="auto"/>
            </w:tcBorders>
            <w:shd w:val="clear" w:color="auto" w:fill="auto"/>
            <w:noWrap/>
            <w:vAlign w:val="center"/>
            <w:hideMark/>
          </w:tcPr>
          <w:p w14:paraId="0B91E56F" w14:textId="2525006D" w:rsidR="00100326" w:rsidRPr="0095733F" w:rsidRDefault="00100326" w:rsidP="00107E8B">
            <w:pPr>
              <w:jc w:val="right"/>
              <w:rPr>
                <w:b/>
                <w:bCs/>
                <w:color w:val="000000"/>
                <w:sz w:val="16"/>
                <w:szCs w:val="16"/>
                <w:lang w:val="ro-RO" w:eastAsia="ro-RO"/>
              </w:rPr>
            </w:pPr>
            <w:r w:rsidRPr="0095733F">
              <w:rPr>
                <w:b/>
                <w:bCs/>
                <w:color w:val="000000"/>
                <w:sz w:val="16"/>
                <w:szCs w:val="16"/>
                <w:lang w:val="ro-RO" w:eastAsia="ro-RO"/>
              </w:rPr>
              <w:t>20</w:t>
            </w:r>
            <w:r w:rsidR="00166A52">
              <w:rPr>
                <w:b/>
                <w:bCs/>
                <w:color w:val="000000"/>
                <w:sz w:val="16"/>
                <w:szCs w:val="16"/>
                <w:lang w:val="ro-RO" w:eastAsia="ro-RO"/>
              </w:rPr>
              <w:t>.</w:t>
            </w:r>
            <w:r w:rsidRPr="0095733F">
              <w:rPr>
                <w:b/>
                <w:bCs/>
                <w:color w:val="000000"/>
                <w:sz w:val="16"/>
                <w:szCs w:val="16"/>
                <w:lang w:val="ro-RO" w:eastAsia="ro-RO"/>
              </w:rPr>
              <w:t>000</w:t>
            </w:r>
            <w:r w:rsidR="00166A52">
              <w:rPr>
                <w:b/>
                <w:bCs/>
                <w:color w:val="000000"/>
                <w:sz w:val="16"/>
                <w:szCs w:val="16"/>
                <w:lang w:val="ro-RO" w:eastAsia="ro-RO"/>
              </w:rPr>
              <w:t>.</w:t>
            </w:r>
            <w:r w:rsidRPr="0095733F">
              <w:rPr>
                <w:b/>
                <w:bCs/>
                <w:color w:val="000000"/>
                <w:sz w:val="16"/>
                <w:szCs w:val="16"/>
                <w:lang w:val="ro-RO" w:eastAsia="ro-RO"/>
              </w:rPr>
              <w:t>000</w:t>
            </w:r>
          </w:p>
        </w:tc>
        <w:tc>
          <w:tcPr>
            <w:tcW w:w="842" w:type="dxa"/>
            <w:tcBorders>
              <w:top w:val="nil"/>
              <w:left w:val="nil"/>
              <w:bottom w:val="single" w:sz="8" w:space="0" w:color="auto"/>
              <w:right w:val="single" w:sz="4" w:space="0" w:color="auto"/>
            </w:tcBorders>
            <w:shd w:val="clear" w:color="auto" w:fill="auto"/>
            <w:noWrap/>
            <w:vAlign w:val="center"/>
            <w:hideMark/>
          </w:tcPr>
          <w:p w14:paraId="771B9C4D" w14:textId="3FCDE643" w:rsidR="00100326" w:rsidRPr="0095733F" w:rsidRDefault="00100326" w:rsidP="00107E8B">
            <w:pPr>
              <w:jc w:val="right"/>
              <w:rPr>
                <w:b/>
                <w:bCs/>
                <w:color w:val="000000"/>
                <w:sz w:val="16"/>
                <w:szCs w:val="16"/>
                <w:lang w:val="ro-RO" w:eastAsia="ro-RO"/>
              </w:rPr>
            </w:pPr>
            <w:r w:rsidRPr="0095733F">
              <w:rPr>
                <w:b/>
                <w:bCs/>
                <w:color w:val="000000"/>
                <w:sz w:val="16"/>
                <w:szCs w:val="16"/>
                <w:lang w:val="ro-RO" w:eastAsia="ro-RO"/>
              </w:rPr>
              <w:t>4</w:t>
            </w:r>
            <w:r w:rsidR="00166A52">
              <w:rPr>
                <w:b/>
                <w:bCs/>
                <w:color w:val="000000"/>
                <w:sz w:val="16"/>
                <w:szCs w:val="16"/>
                <w:lang w:val="ro-RO" w:eastAsia="ro-RO"/>
              </w:rPr>
              <w:t>,</w:t>
            </w:r>
            <w:r w:rsidRPr="0095733F">
              <w:rPr>
                <w:b/>
                <w:bCs/>
                <w:color w:val="000000"/>
                <w:sz w:val="16"/>
                <w:szCs w:val="16"/>
                <w:lang w:val="ro-RO" w:eastAsia="ro-RO"/>
              </w:rPr>
              <w:t>33%</w:t>
            </w:r>
          </w:p>
        </w:tc>
        <w:tc>
          <w:tcPr>
            <w:tcW w:w="940" w:type="dxa"/>
            <w:tcBorders>
              <w:top w:val="nil"/>
              <w:left w:val="nil"/>
              <w:bottom w:val="single" w:sz="8" w:space="0" w:color="auto"/>
              <w:right w:val="single" w:sz="4" w:space="0" w:color="auto"/>
            </w:tcBorders>
            <w:shd w:val="clear" w:color="auto" w:fill="auto"/>
            <w:noWrap/>
            <w:vAlign w:val="center"/>
            <w:hideMark/>
          </w:tcPr>
          <w:p w14:paraId="79483306" w14:textId="77777777" w:rsidR="00100326" w:rsidRPr="0095733F" w:rsidRDefault="00100326" w:rsidP="00107E8B">
            <w:pPr>
              <w:rPr>
                <w:b/>
                <w:bCs/>
                <w:color w:val="000000"/>
                <w:sz w:val="16"/>
                <w:szCs w:val="16"/>
                <w:lang w:val="ro-RO" w:eastAsia="ro-RO"/>
              </w:rPr>
            </w:pPr>
          </w:p>
        </w:tc>
        <w:tc>
          <w:tcPr>
            <w:tcW w:w="1056" w:type="dxa"/>
            <w:tcBorders>
              <w:top w:val="nil"/>
              <w:left w:val="nil"/>
              <w:bottom w:val="single" w:sz="8" w:space="0" w:color="auto"/>
              <w:right w:val="single" w:sz="4" w:space="0" w:color="auto"/>
            </w:tcBorders>
            <w:shd w:val="clear" w:color="auto" w:fill="auto"/>
            <w:noWrap/>
            <w:vAlign w:val="center"/>
            <w:hideMark/>
          </w:tcPr>
          <w:p w14:paraId="61DA7386" w14:textId="77777777" w:rsidR="00100326" w:rsidRPr="0095733F" w:rsidRDefault="00100326" w:rsidP="00107E8B">
            <w:pPr>
              <w:rPr>
                <w:b/>
                <w:bCs/>
                <w:color w:val="000000"/>
                <w:sz w:val="16"/>
                <w:szCs w:val="16"/>
                <w:lang w:val="ro-RO" w:eastAsia="ro-RO"/>
              </w:rPr>
            </w:pPr>
          </w:p>
        </w:tc>
        <w:tc>
          <w:tcPr>
            <w:tcW w:w="770" w:type="dxa"/>
            <w:tcBorders>
              <w:top w:val="nil"/>
              <w:left w:val="nil"/>
              <w:bottom w:val="single" w:sz="8" w:space="0" w:color="auto"/>
              <w:right w:val="single" w:sz="4" w:space="0" w:color="auto"/>
            </w:tcBorders>
            <w:shd w:val="clear" w:color="auto" w:fill="auto"/>
            <w:noWrap/>
            <w:vAlign w:val="center"/>
            <w:hideMark/>
          </w:tcPr>
          <w:p w14:paraId="148ECFBF" w14:textId="77777777" w:rsidR="00100326" w:rsidRPr="0095733F" w:rsidRDefault="00100326" w:rsidP="00107E8B">
            <w:pPr>
              <w:rPr>
                <w:b/>
                <w:bCs/>
                <w:color w:val="000000"/>
                <w:sz w:val="16"/>
                <w:szCs w:val="16"/>
                <w:lang w:val="ro-RO" w:eastAsia="ro-RO"/>
              </w:rPr>
            </w:pPr>
          </w:p>
        </w:tc>
        <w:tc>
          <w:tcPr>
            <w:tcW w:w="887" w:type="dxa"/>
            <w:tcBorders>
              <w:top w:val="single" w:sz="4" w:space="0" w:color="auto"/>
              <w:left w:val="nil"/>
              <w:bottom w:val="single" w:sz="8" w:space="0" w:color="auto"/>
              <w:right w:val="single" w:sz="8" w:space="0" w:color="auto"/>
            </w:tcBorders>
            <w:shd w:val="clear" w:color="auto" w:fill="auto"/>
            <w:noWrap/>
            <w:vAlign w:val="center"/>
            <w:hideMark/>
          </w:tcPr>
          <w:p w14:paraId="45C493B9" w14:textId="77777777" w:rsidR="00100326" w:rsidRPr="0095733F" w:rsidRDefault="00100326" w:rsidP="00107E8B">
            <w:pPr>
              <w:rPr>
                <w:b/>
                <w:bCs/>
                <w:color w:val="000000"/>
                <w:sz w:val="16"/>
                <w:szCs w:val="16"/>
                <w:lang w:val="ro-RO" w:eastAsia="ro-RO"/>
              </w:rPr>
            </w:pPr>
          </w:p>
        </w:tc>
      </w:tr>
      <w:tr w:rsidR="0052599B" w:rsidRPr="0095733F" w14:paraId="28BBE48B" w14:textId="77777777" w:rsidTr="009E717E">
        <w:trPr>
          <w:trHeight w:val="278"/>
        </w:trPr>
        <w:tc>
          <w:tcPr>
            <w:tcW w:w="564" w:type="dxa"/>
            <w:tcBorders>
              <w:top w:val="nil"/>
              <w:left w:val="nil"/>
              <w:bottom w:val="nil"/>
              <w:right w:val="nil"/>
            </w:tcBorders>
            <w:shd w:val="clear" w:color="auto" w:fill="auto"/>
            <w:noWrap/>
            <w:vAlign w:val="bottom"/>
            <w:hideMark/>
          </w:tcPr>
          <w:p w14:paraId="15BB562B" w14:textId="77777777" w:rsidR="00100326" w:rsidRPr="0095733F" w:rsidRDefault="00100326" w:rsidP="00107E8B">
            <w:pPr>
              <w:rPr>
                <w:b/>
                <w:bCs/>
                <w:color w:val="000000"/>
                <w:sz w:val="16"/>
                <w:szCs w:val="16"/>
                <w:lang w:val="ro-RO" w:eastAsia="ro-RO"/>
              </w:rPr>
            </w:pPr>
          </w:p>
        </w:tc>
        <w:tc>
          <w:tcPr>
            <w:tcW w:w="788" w:type="dxa"/>
            <w:tcBorders>
              <w:top w:val="nil"/>
              <w:left w:val="nil"/>
              <w:bottom w:val="nil"/>
              <w:right w:val="nil"/>
            </w:tcBorders>
            <w:shd w:val="clear" w:color="auto" w:fill="auto"/>
            <w:noWrap/>
            <w:vAlign w:val="bottom"/>
            <w:hideMark/>
          </w:tcPr>
          <w:p w14:paraId="4EE5766E" w14:textId="77777777" w:rsidR="00100326" w:rsidRPr="0095733F" w:rsidRDefault="00100326" w:rsidP="00107E8B">
            <w:pPr>
              <w:jc w:val="center"/>
              <w:rPr>
                <w:sz w:val="16"/>
                <w:szCs w:val="16"/>
                <w:lang w:val="ro-RO" w:eastAsia="ro-RO"/>
              </w:rPr>
            </w:pPr>
          </w:p>
        </w:tc>
        <w:tc>
          <w:tcPr>
            <w:tcW w:w="1410" w:type="dxa"/>
            <w:tcBorders>
              <w:top w:val="nil"/>
              <w:left w:val="nil"/>
              <w:bottom w:val="nil"/>
              <w:right w:val="nil"/>
            </w:tcBorders>
            <w:shd w:val="clear" w:color="auto" w:fill="auto"/>
            <w:noWrap/>
            <w:vAlign w:val="bottom"/>
            <w:hideMark/>
          </w:tcPr>
          <w:p w14:paraId="53FD2663" w14:textId="77777777" w:rsidR="00100326" w:rsidRPr="0095733F" w:rsidRDefault="00100326" w:rsidP="00107E8B">
            <w:pPr>
              <w:rPr>
                <w:sz w:val="16"/>
                <w:szCs w:val="16"/>
                <w:lang w:val="ro-RO" w:eastAsia="ro-RO"/>
              </w:rPr>
            </w:pPr>
          </w:p>
        </w:tc>
        <w:tc>
          <w:tcPr>
            <w:tcW w:w="1342" w:type="dxa"/>
            <w:tcBorders>
              <w:top w:val="nil"/>
              <w:left w:val="nil"/>
              <w:bottom w:val="nil"/>
              <w:right w:val="nil"/>
            </w:tcBorders>
            <w:shd w:val="clear" w:color="auto" w:fill="auto"/>
            <w:noWrap/>
            <w:vAlign w:val="bottom"/>
            <w:hideMark/>
          </w:tcPr>
          <w:p w14:paraId="31B6884C" w14:textId="77777777" w:rsidR="00100326" w:rsidRPr="0095733F" w:rsidRDefault="00100326" w:rsidP="00107E8B">
            <w:pPr>
              <w:rPr>
                <w:sz w:val="16"/>
                <w:szCs w:val="16"/>
                <w:lang w:val="ro-RO" w:eastAsia="ro-RO"/>
              </w:rPr>
            </w:pPr>
          </w:p>
        </w:tc>
        <w:tc>
          <w:tcPr>
            <w:tcW w:w="1221" w:type="dxa"/>
            <w:tcBorders>
              <w:top w:val="nil"/>
              <w:left w:val="nil"/>
              <w:bottom w:val="nil"/>
              <w:right w:val="nil"/>
            </w:tcBorders>
            <w:shd w:val="clear" w:color="auto" w:fill="auto"/>
            <w:noWrap/>
            <w:vAlign w:val="bottom"/>
            <w:hideMark/>
          </w:tcPr>
          <w:p w14:paraId="42978767"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bottom"/>
            <w:hideMark/>
          </w:tcPr>
          <w:p w14:paraId="4A32524F" w14:textId="77777777" w:rsidR="00100326" w:rsidRPr="0095733F" w:rsidRDefault="00100326" w:rsidP="00107E8B">
            <w:pPr>
              <w:jc w:val="right"/>
              <w:rPr>
                <w:sz w:val="16"/>
                <w:szCs w:val="16"/>
                <w:lang w:val="ro-RO" w:eastAsia="ro-RO"/>
              </w:rPr>
            </w:pPr>
          </w:p>
        </w:tc>
        <w:tc>
          <w:tcPr>
            <w:tcW w:w="985" w:type="dxa"/>
            <w:tcBorders>
              <w:top w:val="nil"/>
              <w:left w:val="nil"/>
              <w:bottom w:val="nil"/>
              <w:right w:val="nil"/>
            </w:tcBorders>
            <w:shd w:val="clear" w:color="auto" w:fill="auto"/>
            <w:noWrap/>
            <w:vAlign w:val="bottom"/>
            <w:hideMark/>
          </w:tcPr>
          <w:p w14:paraId="078C7D04"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33A4AD8A"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4FA24B9E" w14:textId="77777777" w:rsidR="00100326" w:rsidRPr="0095733F" w:rsidRDefault="00100326" w:rsidP="00107E8B">
            <w:pPr>
              <w:rPr>
                <w:sz w:val="16"/>
                <w:szCs w:val="16"/>
                <w:lang w:val="ro-RO" w:eastAsia="ro-RO"/>
              </w:rPr>
            </w:pPr>
          </w:p>
        </w:tc>
        <w:tc>
          <w:tcPr>
            <w:tcW w:w="842" w:type="dxa"/>
            <w:tcBorders>
              <w:top w:val="nil"/>
              <w:left w:val="nil"/>
              <w:bottom w:val="nil"/>
              <w:right w:val="nil"/>
            </w:tcBorders>
            <w:shd w:val="clear" w:color="auto" w:fill="auto"/>
            <w:noWrap/>
            <w:vAlign w:val="bottom"/>
            <w:hideMark/>
          </w:tcPr>
          <w:p w14:paraId="203BC6FD" w14:textId="77777777" w:rsidR="00100326" w:rsidRPr="0095733F" w:rsidRDefault="00100326" w:rsidP="00107E8B">
            <w:pPr>
              <w:rPr>
                <w:sz w:val="16"/>
                <w:szCs w:val="16"/>
                <w:lang w:val="ro-RO" w:eastAsia="ro-RO"/>
              </w:rPr>
            </w:pPr>
          </w:p>
        </w:tc>
        <w:tc>
          <w:tcPr>
            <w:tcW w:w="940" w:type="dxa"/>
            <w:tcBorders>
              <w:top w:val="nil"/>
              <w:left w:val="nil"/>
              <w:bottom w:val="nil"/>
              <w:right w:val="nil"/>
            </w:tcBorders>
            <w:shd w:val="clear" w:color="auto" w:fill="auto"/>
            <w:noWrap/>
            <w:vAlign w:val="bottom"/>
            <w:hideMark/>
          </w:tcPr>
          <w:p w14:paraId="304DA28A" w14:textId="77777777" w:rsidR="00100326" w:rsidRPr="0095733F" w:rsidRDefault="00100326" w:rsidP="00107E8B">
            <w:pPr>
              <w:rPr>
                <w:sz w:val="16"/>
                <w:szCs w:val="16"/>
                <w:lang w:val="ro-RO" w:eastAsia="ro-RO"/>
              </w:rPr>
            </w:pPr>
          </w:p>
        </w:tc>
        <w:tc>
          <w:tcPr>
            <w:tcW w:w="1056" w:type="dxa"/>
            <w:tcBorders>
              <w:top w:val="nil"/>
              <w:left w:val="nil"/>
              <w:bottom w:val="nil"/>
              <w:right w:val="nil"/>
            </w:tcBorders>
            <w:shd w:val="clear" w:color="auto" w:fill="auto"/>
            <w:noWrap/>
            <w:vAlign w:val="bottom"/>
            <w:hideMark/>
          </w:tcPr>
          <w:p w14:paraId="2D615EAD" w14:textId="77777777" w:rsidR="00100326" w:rsidRPr="0095733F" w:rsidRDefault="00100326" w:rsidP="00107E8B">
            <w:pPr>
              <w:rPr>
                <w:sz w:val="16"/>
                <w:szCs w:val="16"/>
                <w:lang w:val="ro-RO" w:eastAsia="ro-RO"/>
              </w:rPr>
            </w:pPr>
          </w:p>
        </w:tc>
        <w:tc>
          <w:tcPr>
            <w:tcW w:w="770" w:type="dxa"/>
            <w:tcBorders>
              <w:top w:val="nil"/>
              <w:left w:val="nil"/>
              <w:bottom w:val="nil"/>
              <w:right w:val="nil"/>
            </w:tcBorders>
            <w:shd w:val="clear" w:color="auto" w:fill="auto"/>
            <w:noWrap/>
            <w:vAlign w:val="bottom"/>
            <w:hideMark/>
          </w:tcPr>
          <w:p w14:paraId="0B79E4D3" w14:textId="77777777" w:rsidR="00100326" w:rsidRPr="0095733F" w:rsidRDefault="00100326" w:rsidP="00107E8B">
            <w:pPr>
              <w:rPr>
                <w:sz w:val="16"/>
                <w:szCs w:val="16"/>
                <w:lang w:val="ro-RO" w:eastAsia="ro-RO"/>
              </w:rPr>
            </w:pPr>
          </w:p>
        </w:tc>
        <w:tc>
          <w:tcPr>
            <w:tcW w:w="887" w:type="dxa"/>
            <w:tcBorders>
              <w:top w:val="nil"/>
              <w:left w:val="nil"/>
              <w:bottom w:val="nil"/>
              <w:right w:val="nil"/>
            </w:tcBorders>
            <w:shd w:val="clear" w:color="auto" w:fill="auto"/>
            <w:noWrap/>
            <w:vAlign w:val="bottom"/>
            <w:hideMark/>
          </w:tcPr>
          <w:p w14:paraId="5E4C1B30" w14:textId="77777777" w:rsidR="00100326" w:rsidRPr="0095733F" w:rsidRDefault="00100326" w:rsidP="00107E8B">
            <w:pPr>
              <w:rPr>
                <w:sz w:val="16"/>
                <w:szCs w:val="16"/>
                <w:lang w:val="ro-RO" w:eastAsia="ro-RO"/>
              </w:rPr>
            </w:pPr>
          </w:p>
        </w:tc>
      </w:tr>
      <w:tr w:rsidR="00100326" w:rsidRPr="0095733F" w14:paraId="16F75538" w14:textId="77777777" w:rsidTr="009E717E">
        <w:trPr>
          <w:trHeight w:val="278"/>
        </w:trPr>
        <w:tc>
          <w:tcPr>
            <w:tcW w:w="564" w:type="dxa"/>
            <w:tcBorders>
              <w:top w:val="nil"/>
              <w:left w:val="nil"/>
              <w:bottom w:val="nil"/>
              <w:right w:val="nil"/>
            </w:tcBorders>
            <w:shd w:val="clear" w:color="auto" w:fill="auto"/>
            <w:noWrap/>
            <w:vAlign w:val="bottom"/>
            <w:hideMark/>
          </w:tcPr>
          <w:p w14:paraId="4B3B75BF"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vAlign w:val="center"/>
            <w:hideMark/>
          </w:tcPr>
          <w:p w14:paraId="432104A4" w14:textId="77777777" w:rsidR="00100326" w:rsidRPr="0095733F" w:rsidRDefault="00100326" w:rsidP="00107E8B">
            <w:pPr>
              <w:rPr>
                <w:b/>
                <w:bCs/>
                <w:sz w:val="16"/>
                <w:szCs w:val="16"/>
                <w:lang w:val="ro-RO" w:eastAsia="ro-RO"/>
              </w:rPr>
            </w:pPr>
            <w:r w:rsidRPr="0095733F">
              <w:rPr>
                <w:b/>
                <w:bCs/>
                <w:sz w:val="16"/>
                <w:szCs w:val="16"/>
                <w:lang w:val="ro-RO" w:eastAsia="ro-RO"/>
              </w:rPr>
              <w:t>Note:</w:t>
            </w:r>
          </w:p>
        </w:tc>
        <w:tc>
          <w:tcPr>
            <w:tcW w:w="12586" w:type="dxa"/>
            <w:gridSpan w:val="12"/>
            <w:tcBorders>
              <w:top w:val="nil"/>
              <w:left w:val="nil"/>
              <w:bottom w:val="nil"/>
              <w:right w:val="nil"/>
            </w:tcBorders>
            <w:shd w:val="clear" w:color="auto" w:fill="auto"/>
            <w:vAlign w:val="center"/>
            <w:hideMark/>
          </w:tcPr>
          <w:p w14:paraId="64BBE2C4" w14:textId="77777777" w:rsidR="00100326" w:rsidRPr="0095733F" w:rsidRDefault="00100326" w:rsidP="00107E8B">
            <w:pPr>
              <w:rPr>
                <w:sz w:val="16"/>
                <w:szCs w:val="16"/>
                <w:lang w:val="ro-RO" w:eastAsia="ro-RO"/>
              </w:rPr>
            </w:pPr>
            <w:r w:rsidRPr="0095733F">
              <w:rPr>
                <w:sz w:val="16"/>
                <w:szCs w:val="16"/>
                <w:lang w:val="ro-RO" w:eastAsia="ro-RO"/>
              </w:rPr>
              <w:t xml:space="preserve">*) </w:t>
            </w:r>
            <w:proofErr w:type="spellStart"/>
            <w:r w:rsidRPr="0095733F">
              <w:rPr>
                <w:sz w:val="16"/>
                <w:szCs w:val="16"/>
                <w:lang w:val="ro-RO" w:eastAsia="ro-RO"/>
              </w:rPr>
              <w:t>reprezinta</w:t>
            </w:r>
            <w:proofErr w:type="spellEnd"/>
            <w:r w:rsidRPr="0095733F">
              <w:rPr>
                <w:sz w:val="16"/>
                <w:szCs w:val="16"/>
                <w:lang w:val="ro-RO" w:eastAsia="ro-RO"/>
              </w:rPr>
              <w:t xml:space="preserve"> valoarea contractelor </w:t>
            </w:r>
            <w:proofErr w:type="spellStart"/>
            <w:r w:rsidRPr="0095733F">
              <w:rPr>
                <w:sz w:val="16"/>
                <w:szCs w:val="16"/>
                <w:lang w:val="ro-RO" w:eastAsia="ro-RO"/>
              </w:rPr>
              <w:t>fara</w:t>
            </w:r>
            <w:proofErr w:type="spellEnd"/>
            <w:r w:rsidRPr="0095733F">
              <w:rPr>
                <w:sz w:val="16"/>
                <w:szCs w:val="16"/>
                <w:lang w:val="ro-RO" w:eastAsia="ro-RO"/>
              </w:rPr>
              <w:t xml:space="preserve"> TVA conform </w:t>
            </w:r>
            <w:proofErr w:type="spellStart"/>
            <w:r w:rsidRPr="0095733F">
              <w:rPr>
                <w:sz w:val="16"/>
                <w:szCs w:val="16"/>
                <w:lang w:val="ro-RO" w:eastAsia="ro-RO"/>
              </w:rPr>
              <w:t>aplicatiei</w:t>
            </w:r>
            <w:proofErr w:type="spellEnd"/>
            <w:r w:rsidRPr="0095733F">
              <w:rPr>
                <w:sz w:val="16"/>
                <w:szCs w:val="16"/>
                <w:lang w:val="ro-RO" w:eastAsia="ro-RO"/>
              </w:rPr>
              <w:t xml:space="preserve"> de </w:t>
            </w:r>
            <w:proofErr w:type="spellStart"/>
            <w:r w:rsidRPr="0095733F">
              <w:rPr>
                <w:sz w:val="16"/>
                <w:szCs w:val="16"/>
                <w:lang w:val="ro-RO" w:eastAsia="ro-RO"/>
              </w:rPr>
              <w:t>finantare</w:t>
            </w:r>
            <w:proofErr w:type="spellEnd"/>
            <w:r w:rsidRPr="0095733F">
              <w:rPr>
                <w:sz w:val="16"/>
                <w:szCs w:val="16"/>
                <w:lang w:val="ro-RO" w:eastAsia="ro-RO"/>
              </w:rPr>
              <w:t xml:space="preserve"> transmise de Client </w:t>
            </w:r>
            <w:proofErr w:type="spellStart"/>
            <w:r w:rsidRPr="0095733F">
              <w:rPr>
                <w:sz w:val="16"/>
                <w:szCs w:val="16"/>
                <w:lang w:val="ro-RO" w:eastAsia="ro-RO"/>
              </w:rPr>
              <w:t>catre</w:t>
            </w:r>
            <w:proofErr w:type="spellEnd"/>
            <w:r w:rsidRPr="0095733F">
              <w:rPr>
                <w:sz w:val="16"/>
                <w:szCs w:val="16"/>
                <w:lang w:val="ro-RO" w:eastAsia="ro-RO"/>
              </w:rPr>
              <w:t xml:space="preserve"> Autoritatea de Management AMPOIM</w:t>
            </w:r>
          </w:p>
        </w:tc>
      </w:tr>
      <w:tr w:rsidR="00100326" w:rsidRPr="0095733F" w14:paraId="11C0ED62" w14:textId="77777777" w:rsidTr="009E717E">
        <w:trPr>
          <w:trHeight w:val="278"/>
        </w:trPr>
        <w:tc>
          <w:tcPr>
            <w:tcW w:w="564" w:type="dxa"/>
            <w:tcBorders>
              <w:top w:val="nil"/>
              <w:left w:val="nil"/>
              <w:bottom w:val="nil"/>
              <w:right w:val="nil"/>
            </w:tcBorders>
            <w:shd w:val="clear" w:color="auto" w:fill="auto"/>
            <w:noWrap/>
            <w:vAlign w:val="bottom"/>
            <w:hideMark/>
          </w:tcPr>
          <w:p w14:paraId="298CFAEB"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noWrap/>
            <w:vAlign w:val="bottom"/>
            <w:hideMark/>
          </w:tcPr>
          <w:p w14:paraId="2082DE58" w14:textId="77777777" w:rsidR="00100326" w:rsidRPr="0095733F" w:rsidRDefault="00100326" w:rsidP="00107E8B">
            <w:pPr>
              <w:jc w:val="center"/>
              <w:rPr>
                <w:sz w:val="16"/>
                <w:szCs w:val="16"/>
                <w:lang w:val="ro-RO" w:eastAsia="ro-RO"/>
              </w:rPr>
            </w:pPr>
          </w:p>
        </w:tc>
        <w:tc>
          <w:tcPr>
            <w:tcW w:w="12586" w:type="dxa"/>
            <w:gridSpan w:val="12"/>
            <w:tcBorders>
              <w:top w:val="nil"/>
              <w:left w:val="nil"/>
              <w:bottom w:val="nil"/>
              <w:right w:val="nil"/>
            </w:tcBorders>
            <w:shd w:val="clear" w:color="auto" w:fill="auto"/>
            <w:vAlign w:val="center"/>
            <w:hideMark/>
          </w:tcPr>
          <w:p w14:paraId="579888B2" w14:textId="77777777" w:rsidR="00100326" w:rsidRPr="0095733F" w:rsidRDefault="00100326" w:rsidP="00107E8B">
            <w:pPr>
              <w:rPr>
                <w:sz w:val="16"/>
                <w:szCs w:val="16"/>
                <w:lang w:val="ro-RO" w:eastAsia="ro-RO"/>
              </w:rPr>
            </w:pPr>
            <w:r w:rsidRPr="0095733F">
              <w:rPr>
                <w:sz w:val="16"/>
                <w:szCs w:val="16"/>
                <w:lang w:val="ro-RO" w:eastAsia="ro-RO"/>
              </w:rPr>
              <w:t xml:space="preserve">**) cursul de schimb este de 4.9479 RON/Euro in conformitate cu rata de schimb </w:t>
            </w:r>
            <w:proofErr w:type="spellStart"/>
            <w:r w:rsidRPr="0095733F">
              <w:rPr>
                <w:sz w:val="16"/>
                <w:szCs w:val="16"/>
                <w:lang w:val="ro-RO" w:eastAsia="ro-RO"/>
              </w:rPr>
              <w:t>Infoeuro</w:t>
            </w:r>
            <w:proofErr w:type="spellEnd"/>
            <w:r w:rsidRPr="0095733F">
              <w:rPr>
                <w:sz w:val="16"/>
                <w:szCs w:val="16"/>
                <w:lang w:val="ro-RO" w:eastAsia="ro-RO"/>
              </w:rPr>
              <w:t xml:space="preserve"> din mai 2022</w:t>
            </w:r>
          </w:p>
        </w:tc>
      </w:tr>
      <w:tr w:rsidR="00100326" w:rsidRPr="0095733F" w14:paraId="04004E7C" w14:textId="77777777" w:rsidTr="009E717E">
        <w:trPr>
          <w:trHeight w:val="278"/>
        </w:trPr>
        <w:tc>
          <w:tcPr>
            <w:tcW w:w="564" w:type="dxa"/>
            <w:tcBorders>
              <w:top w:val="nil"/>
              <w:left w:val="nil"/>
              <w:bottom w:val="nil"/>
              <w:right w:val="nil"/>
            </w:tcBorders>
            <w:shd w:val="clear" w:color="auto" w:fill="auto"/>
            <w:noWrap/>
            <w:vAlign w:val="bottom"/>
            <w:hideMark/>
          </w:tcPr>
          <w:p w14:paraId="315F7E7A"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noWrap/>
            <w:vAlign w:val="bottom"/>
            <w:hideMark/>
          </w:tcPr>
          <w:p w14:paraId="3783D8CD" w14:textId="77777777" w:rsidR="00100326" w:rsidRPr="0095733F" w:rsidRDefault="00100326" w:rsidP="00107E8B">
            <w:pPr>
              <w:jc w:val="center"/>
              <w:rPr>
                <w:sz w:val="16"/>
                <w:szCs w:val="16"/>
                <w:lang w:val="ro-RO" w:eastAsia="ro-RO"/>
              </w:rPr>
            </w:pPr>
          </w:p>
        </w:tc>
        <w:tc>
          <w:tcPr>
            <w:tcW w:w="12586" w:type="dxa"/>
            <w:gridSpan w:val="12"/>
            <w:tcBorders>
              <w:top w:val="nil"/>
              <w:left w:val="nil"/>
              <w:bottom w:val="nil"/>
              <w:right w:val="nil"/>
            </w:tcBorders>
            <w:shd w:val="clear" w:color="auto" w:fill="auto"/>
            <w:noWrap/>
            <w:vAlign w:val="center"/>
            <w:hideMark/>
          </w:tcPr>
          <w:p w14:paraId="5820F914" w14:textId="77777777" w:rsidR="00100326" w:rsidRPr="0095733F" w:rsidRDefault="00100326" w:rsidP="00107E8B">
            <w:pPr>
              <w:rPr>
                <w:sz w:val="16"/>
                <w:szCs w:val="16"/>
                <w:lang w:val="ro-RO" w:eastAsia="ro-RO"/>
              </w:rPr>
            </w:pPr>
            <w:r w:rsidRPr="0095733F">
              <w:rPr>
                <w:sz w:val="16"/>
                <w:szCs w:val="16"/>
                <w:lang w:val="ro-RO" w:eastAsia="ro-RO"/>
              </w:rPr>
              <w:t xml:space="preserve">***) Alternativa - deschisa </w:t>
            </w:r>
            <w:proofErr w:type="spellStart"/>
            <w:r w:rsidRPr="0095733F">
              <w:rPr>
                <w:sz w:val="16"/>
                <w:szCs w:val="16"/>
                <w:lang w:val="ro-RO" w:eastAsia="ro-RO"/>
              </w:rPr>
              <w:t>inseamna</w:t>
            </w:r>
            <w:proofErr w:type="spellEnd"/>
            <w:r w:rsidRPr="0095733F">
              <w:rPr>
                <w:sz w:val="16"/>
                <w:szCs w:val="16"/>
                <w:lang w:val="ro-RO" w:eastAsia="ro-RO"/>
              </w:rPr>
              <w:t xml:space="preserve"> </w:t>
            </w:r>
            <w:proofErr w:type="spellStart"/>
            <w:r w:rsidRPr="0095733F">
              <w:rPr>
                <w:sz w:val="16"/>
                <w:szCs w:val="16"/>
                <w:lang w:val="ro-RO" w:eastAsia="ro-RO"/>
              </w:rPr>
              <w:t>licitatie</w:t>
            </w:r>
            <w:proofErr w:type="spellEnd"/>
            <w:r w:rsidRPr="0095733F">
              <w:rPr>
                <w:sz w:val="16"/>
                <w:szCs w:val="16"/>
                <w:lang w:val="ro-RO" w:eastAsia="ro-RO"/>
              </w:rPr>
              <w:t xml:space="preserve"> deschisa in conformitate cu </w:t>
            </w:r>
            <w:proofErr w:type="spellStart"/>
            <w:r w:rsidRPr="0095733F">
              <w:rPr>
                <w:sz w:val="16"/>
                <w:szCs w:val="16"/>
                <w:lang w:val="ro-RO" w:eastAsia="ro-RO"/>
              </w:rPr>
              <w:t>legislatia</w:t>
            </w:r>
            <w:proofErr w:type="spellEnd"/>
            <w:r w:rsidRPr="0095733F">
              <w:rPr>
                <w:sz w:val="16"/>
                <w:szCs w:val="16"/>
                <w:lang w:val="ro-RO" w:eastAsia="ro-RO"/>
              </w:rPr>
              <w:t xml:space="preserve"> </w:t>
            </w:r>
            <w:proofErr w:type="spellStart"/>
            <w:r w:rsidRPr="0095733F">
              <w:rPr>
                <w:sz w:val="16"/>
                <w:szCs w:val="16"/>
                <w:lang w:val="ro-RO" w:eastAsia="ro-RO"/>
              </w:rPr>
              <w:t>achizitiilor</w:t>
            </w:r>
            <w:proofErr w:type="spellEnd"/>
            <w:r w:rsidRPr="0095733F">
              <w:rPr>
                <w:sz w:val="16"/>
                <w:szCs w:val="16"/>
                <w:lang w:val="ro-RO" w:eastAsia="ro-RO"/>
              </w:rPr>
              <w:t xml:space="preserve"> din Romania</w:t>
            </w:r>
          </w:p>
        </w:tc>
      </w:tr>
      <w:tr w:rsidR="00100326" w:rsidRPr="0095733F" w14:paraId="7E052495" w14:textId="77777777" w:rsidTr="009E717E">
        <w:trPr>
          <w:trHeight w:val="278"/>
        </w:trPr>
        <w:tc>
          <w:tcPr>
            <w:tcW w:w="564" w:type="dxa"/>
            <w:tcBorders>
              <w:top w:val="nil"/>
              <w:left w:val="nil"/>
              <w:bottom w:val="nil"/>
              <w:right w:val="nil"/>
            </w:tcBorders>
            <w:shd w:val="clear" w:color="auto" w:fill="auto"/>
            <w:noWrap/>
            <w:vAlign w:val="bottom"/>
            <w:hideMark/>
          </w:tcPr>
          <w:p w14:paraId="1ACF92D6"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noWrap/>
            <w:vAlign w:val="bottom"/>
            <w:hideMark/>
          </w:tcPr>
          <w:p w14:paraId="2840E087" w14:textId="77777777" w:rsidR="00100326" w:rsidRPr="0095733F" w:rsidRDefault="00100326" w:rsidP="00107E8B">
            <w:pPr>
              <w:jc w:val="center"/>
              <w:rPr>
                <w:sz w:val="16"/>
                <w:szCs w:val="16"/>
                <w:lang w:val="ro-RO" w:eastAsia="ro-RO"/>
              </w:rPr>
            </w:pPr>
          </w:p>
        </w:tc>
        <w:tc>
          <w:tcPr>
            <w:tcW w:w="12586" w:type="dxa"/>
            <w:gridSpan w:val="12"/>
            <w:tcBorders>
              <w:top w:val="nil"/>
              <w:left w:val="nil"/>
              <w:bottom w:val="nil"/>
              <w:right w:val="nil"/>
            </w:tcBorders>
            <w:shd w:val="clear" w:color="auto" w:fill="auto"/>
            <w:noWrap/>
            <w:vAlign w:val="center"/>
            <w:hideMark/>
          </w:tcPr>
          <w:p w14:paraId="5BF26B24" w14:textId="77777777" w:rsidR="00100326" w:rsidRPr="0095733F" w:rsidRDefault="00100326" w:rsidP="00107E8B">
            <w:pPr>
              <w:rPr>
                <w:sz w:val="16"/>
                <w:szCs w:val="16"/>
                <w:lang w:val="ro-RO" w:eastAsia="ro-RO"/>
              </w:rPr>
            </w:pPr>
            <w:r w:rsidRPr="0095733F">
              <w:rPr>
                <w:sz w:val="16"/>
                <w:szCs w:val="16"/>
                <w:lang w:val="ro-RO" w:eastAsia="ro-RO"/>
              </w:rPr>
              <w:t xml:space="preserve">****) Valoarea </w:t>
            </w:r>
            <w:proofErr w:type="spellStart"/>
            <w:r w:rsidRPr="0095733F">
              <w:rPr>
                <w:sz w:val="16"/>
                <w:szCs w:val="16"/>
                <w:lang w:val="ro-RO" w:eastAsia="ro-RO"/>
              </w:rPr>
              <w:t>cofinantarii</w:t>
            </w:r>
            <w:proofErr w:type="spellEnd"/>
            <w:r w:rsidRPr="0095733F">
              <w:rPr>
                <w:sz w:val="16"/>
                <w:szCs w:val="16"/>
                <w:lang w:val="ro-RO" w:eastAsia="ro-RO"/>
              </w:rPr>
              <w:t xml:space="preserve"> pe fiecare contract va fi decisa de Client pe baza nevoii individuale. Valoarea totala a </w:t>
            </w:r>
            <w:proofErr w:type="spellStart"/>
            <w:r w:rsidRPr="0095733F">
              <w:rPr>
                <w:sz w:val="16"/>
                <w:szCs w:val="16"/>
                <w:lang w:val="ro-RO" w:eastAsia="ro-RO"/>
              </w:rPr>
              <w:t>finantarii</w:t>
            </w:r>
            <w:proofErr w:type="spellEnd"/>
            <w:r w:rsidRPr="0095733F">
              <w:rPr>
                <w:sz w:val="16"/>
                <w:szCs w:val="16"/>
                <w:lang w:val="ro-RO" w:eastAsia="ro-RO"/>
              </w:rPr>
              <w:t xml:space="preserve"> nu va </w:t>
            </w:r>
            <w:proofErr w:type="spellStart"/>
            <w:r w:rsidRPr="0095733F">
              <w:rPr>
                <w:sz w:val="16"/>
                <w:szCs w:val="16"/>
                <w:lang w:val="ro-RO" w:eastAsia="ro-RO"/>
              </w:rPr>
              <w:t>depasi</w:t>
            </w:r>
            <w:proofErr w:type="spellEnd"/>
            <w:r w:rsidRPr="0095733F">
              <w:rPr>
                <w:sz w:val="16"/>
                <w:szCs w:val="16"/>
                <w:lang w:val="ro-RO" w:eastAsia="ro-RO"/>
              </w:rPr>
              <w:t xml:space="preserve"> 20 milioane euro</w:t>
            </w:r>
          </w:p>
        </w:tc>
      </w:tr>
      <w:tr w:rsidR="0052599B" w:rsidRPr="0095733F" w14:paraId="3A8DE2EF" w14:textId="77777777" w:rsidTr="009E717E">
        <w:trPr>
          <w:trHeight w:val="278"/>
        </w:trPr>
        <w:tc>
          <w:tcPr>
            <w:tcW w:w="564" w:type="dxa"/>
            <w:tcBorders>
              <w:top w:val="nil"/>
              <w:left w:val="nil"/>
              <w:bottom w:val="nil"/>
              <w:right w:val="nil"/>
            </w:tcBorders>
            <w:shd w:val="clear" w:color="auto" w:fill="auto"/>
            <w:noWrap/>
            <w:vAlign w:val="bottom"/>
            <w:hideMark/>
          </w:tcPr>
          <w:p w14:paraId="26596689"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noWrap/>
            <w:vAlign w:val="bottom"/>
            <w:hideMark/>
          </w:tcPr>
          <w:p w14:paraId="4EBF59BB" w14:textId="77777777" w:rsidR="00100326" w:rsidRPr="0095733F" w:rsidRDefault="00100326" w:rsidP="00107E8B">
            <w:pPr>
              <w:jc w:val="center"/>
              <w:rPr>
                <w:sz w:val="16"/>
                <w:szCs w:val="16"/>
                <w:lang w:val="ro-RO" w:eastAsia="ro-RO"/>
              </w:rPr>
            </w:pPr>
          </w:p>
        </w:tc>
        <w:tc>
          <w:tcPr>
            <w:tcW w:w="4958" w:type="dxa"/>
            <w:gridSpan w:val="4"/>
            <w:tcBorders>
              <w:top w:val="nil"/>
              <w:left w:val="nil"/>
              <w:bottom w:val="nil"/>
              <w:right w:val="nil"/>
            </w:tcBorders>
            <w:shd w:val="clear" w:color="auto" w:fill="auto"/>
            <w:noWrap/>
            <w:vAlign w:val="center"/>
            <w:hideMark/>
          </w:tcPr>
          <w:p w14:paraId="1DE22B1C" w14:textId="77777777" w:rsidR="00100326" w:rsidRPr="0095733F" w:rsidRDefault="00100326" w:rsidP="00107E8B">
            <w:pPr>
              <w:rPr>
                <w:sz w:val="16"/>
                <w:szCs w:val="16"/>
                <w:lang w:val="ro-RO" w:eastAsia="ro-RO"/>
              </w:rPr>
            </w:pPr>
            <w:r w:rsidRPr="0095733F">
              <w:rPr>
                <w:sz w:val="16"/>
                <w:szCs w:val="16"/>
                <w:lang w:val="ro-RO" w:eastAsia="ro-RO"/>
              </w:rPr>
              <w:t xml:space="preserve">*****) Valoarea maxima de </w:t>
            </w:r>
            <w:proofErr w:type="spellStart"/>
            <w:r w:rsidRPr="0095733F">
              <w:rPr>
                <w:sz w:val="16"/>
                <w:szCs w:val="16"/>
                <w:lang w:val="ro-RO" w:eastAsia="ro-RO"/>
              </w:rPr>
              <w:t>cofinantare</w:t>
            </w:r>
            <w:proofErr w:type="spellEnd"/>
            <w:r w:rsidRPr="0095733F">
              <w:rPr>
                <w:sz w:val="16"/>
                <w:szCs w:val="16"/>
                <w:lang w:val="ro-RO" w:eastAsia="ro-RO"/>
              </w:rPr>
              <w:t xml:space="preserve"> a </w:t>
            </w:r>
            <w:proofErr w:type="spellStart"/>
            <w:r w:rsidRPr="0095733F">
              <w:rPr>
                <w:sz w:val="16"/>
                <w:szCs w:val="16"/>
                <w:lang w:val="ro-RO" w:eastAsia="ro-RO"/>
              </w:rPr>
              <w:t>fiecarui</w:t>
            </w:r>
            <w:proofErr w:type="spellEnd"/>
            <w:r w:rsidRPr="0095733F">
              <w:rPr>
                <w:sz w:val="16"/>
                <w:szCs w:val="16"/>
                <w:lang w:val="ro-RO" w:eastAsia="ro-RO"/>
              </w:rPr>
              <w:t xml:space="preserve"> contract este de 40%</w:t>
            </w:r>
          </w:p>
        </w:tc>
        <w:tc>
          <w:tcPr>
            <w:tcW w:w="985" w:type="dxa"/>
            <w:tcBorders>
              <w:top w:val="nil"/>
              <w:left w:val="nil"/>
              <w:bottom w:val="nil"/>
              <w:right w:val="nil"/>
            </w:tcBorders>
            <w:shd w:val="clear" w:color="auto" w:fill="auto"/>
            <w:noWrap/>
            <w:vAlign w:val="bottom"/>
            <w:hideMark/>
          </w:tcPr>
          <w:p w14:paraId="089C924A"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79A4CE70"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42908950" w14:textId="77777777" w:rsidR="00100326" w:rsidRPr="0095733F" w:rsidRDefault="00100326" w:rsidP="00107E8B">
            <w:pPr>
              <w:rPr>
                <w:sz w:val="16"/>
                <w:szCs w:val="16"/>
                <w:lang w:val="ro-RO" w:eastAsia="ro-RO"/>
              </w:rPr>
            </w:pPr>
          </w:p>
        </w:tc>
        <w:tc>
          <w:tcPr>
            <w:tcW w:w="842" w:type="dxa"/>
            <w:tcBorders>
              <w:top w:val="nil"/>
              <w:left w:val="nil"/>
              <w:bottom w:val="nil"/>
              <w:right w:val="nil"/>
            </w:tcBorders>
            <w:shd w:val="clear" w:color="auto" w:fill="auto"/>
            <w:noWrap/>
            <w:vAlign w:val="bottom"/>
            <w:hideMark/>
          </w:tcPr>
          <w:p w14:paraId="3DF087D2" w14:textId="77777777" w:rsidR="00100326" w:rsidRPr="0095733F" w:rsidRDefault="00100326" w:rsidP="00107E8B">
            <w:pPr>
              <w:rPr>
                <w:sz w:val="16"/>
                <w:szCs w:val="16"/>
                <w:lang w:val="ro-RO" w:eastAsia="ro-RO"/>
              </w:rPr>
            </w:pPr>
          </w:p>
        </w:tc>
        <w:tc>
          <w:tcPr>
            <w:tcW w:w="940" w:type="dxa"/>
            <w:tcBorders>
              <w:top w:val="nil"/>
              <w:left w:val="nil"/>
              <w:bottom w:val="nil"/>
              <w:right w:val="nil"/>
            </w:tcBorders>
            <w:shd w:val="clear" w:color="auto" w:fill="auto"/>
            <w:noWrap/>
            <w:vAlign w:val="bottom"/>
            <w:hideMark/>
          </w:tcPr>
          <w:p w14:paraId="4F976140" w14:textId="77777777" w:rsidR="00100326" w:rsidRPr="0095733F" w:rsidRDefault="00100326" w:rsidP="00107E8B">
            <w:pPr>
              <w:rPr>
                <w:sz w:val="16"/>
                <w:szCs w:val="16"/>
                <w:lang w:val="ro-RO" w:eastAsia="ro-RO"/>
              </w:rPr>
            </w:pPr>
          </w:p>
        </w:tc>
        <w:tc>
          <w:tcPr>
            <w:tcW w:w="1056" w:type="dxa"/>
            <w:tcBorders>
              <w:top w:val="nil"/>
              <w:left w:val="nil"/>
              <w:bottom w:val="nil"/>
              <w:right w:val="nil"/>
            </w:tcBorders>
            <w:shd w:val="clear" w:color="auto" w:fill="auto"/>
            <w:noWrap/>
            <w:vAlign w:val="bottom"/>
            <w:hideMark/>
          </w:tcPr>
          <w:p w14:paraId="7D7AA58B" w14:textId="77777777" w:rsidR="00100326" w:rsidRPr="0095733F" w:rsidRDefault="00100326" w:rsidP="00107E8B">
            <w:pPr>
              <w:rPr>
                <w:sz w:val="16"/>
                <w:szCs w:val="16"/>
                <w:lang w:val="ro-RO" w:eastAsia="ro-RO"/>
              </w:rPr>
            </w:pPr>
          </w:p>
        </w:tc>
        <w:tc>
          <w:tcPr>
            <w:tcW w:w="770" w:type="dxa"/>
            <w:tcBorders>
              <w:top w:val="nil"/>
              <w:left w:val="nil"/>
              <w:bottom w:val="nil"/>
              <w:right w:val="nil"/>
            </w:tcBorders>
            <w:shd w:val="clear" w:color="auto" w:fill="auto"/>
            <w:noWrap/>
            <w:vAlign w:val="bottom"/>
            <w:hideMark/>
          </w:tcPr>
          <w:p w14:paraId="652DC8C5" w14:textId="77777777" w:rsidR="00100326" w:rsidRPr="0095733F" w:rsidRDefault="00100326" w:rsidP="00107E8B">
            <w:pPr>
              <w:rPr>
                <w:sz w:val="16"/>
                <w:szCs w:val="16"/>
                <w:lang w:val="ro-RO" w:eastAsia="ro-RO"/>
              </w:rPr>
            </w:pPr>
          </w:p>
        </w:tc>
        <w:tc>
          <w:tcPr>
            <w:tcW w:w="887" w:type="dxa"/>
            <w:tcBorders>
              <w:top w:val="nil"/>
              <w:left w:val="nil"/>
              <w:bottom w:val="nil"/>
              <w:right w:val="nil"/>
            </w:tcBorders>
            <w:shd w:val="clear" w:color="auto" w:fill="auto"/>
            <w:noWrap/>
            <w:vAlign w:val="bottom"/>
            <w:hideMark/>
          </w:tcPr>
          <w:p w14:paraId="287C1066" w14:textId="77777777" w:rsidR="00100326" w:rsidRPr="0095733F" w:rsidRDefault="00100326" w:rsidP="00107E8B">
            <w:pPr>
              <w:rPr>
                <w:sz w:val="16"/>
                <w:szCs w:val="16"/>
                <w:lang w:val="ro-RO" w:eastAsia="ro-RO"/>
              </w:rPr>
            </w:pPr>
          </w:p>
        </w:tc>
      </w:tr>
      <w:tr w:rsidR="0052599B" w:rsidRPr="0095733F" w14:paraId="05C902A0" w14:textId="77777777" w:rsidTr="009E717E">
        <w:trPr>
          <w:trHeight w:val="278"/>
        </w:trPr>
        <w:tc>
          <w:tcPr>
            <w:tcW w:w="564" w:type="dxa"/>
            <w:tcBorders>
              <w:top w:val="nil"/>
              <w:left w:val="nil"/>
              <w:bottom w:val="nil"/>
              <w:right w:val="nil"/>
            </w:tcBorders>
            <w:shd w:val="clear" w:color="auto" w:fill="auto"/>
            <w:noWrap/>
            <w:vAlign w:val="center"/>
            <w:hideMark/>
          </w:tcPr>
          <w:p w14:paraId="7047C868"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noWrap/>
            <w:vAlign w:val="bottom"/>
            <w:hideMark/>
          </w:tcPr>
          <w:p w14:paraId="0CE038F8" w14:textId="77777777" w:rsidR="00100326" w:rsidRPr="0095733F" w:rsidRDefault="00100326" w:rsidP="00107E8B">
            <w:pPr>
              <w:jc w:val="center"/>
              <w:rPr>
                <w:sz w:val="16"/>
                <w:szCs w:val="16"/>
                <w:lang w:val="ro-RO" w:eastAsia="ro-RO"/>
              </w:rPr>
            </w:pPr>
          </w:p>
        </w:tc>
        <w:tc>
          <w:tcPr>
            <w:tcW w:w="1410" w:type="dxa"/>
            <w:tcBorders>
              <w:top w:val="nil"/>
              <w:left w:val="nil"/>
              <w:bottom w:val="nil"/>
              <w:right w:val="nil"/>
            </w:tcBorders>
            <w:shd w:val="clear" w:color="auto" w:fill="auto"/>
            <w:noWrap/>
            <w:vAlign w:val="bottom"/>
            <w:hideMark/>
          </w:tcPr>
          <w:p w14:paraId="10F626E3" w14:textId="77777777" w:rsidR="00100326" w:rsidRPr="0095733F" w:rsidRDefault="00100326" w:rsidP="00107E8B">
            <w:pPr>
              <w:rPr>
                <w:sz w:val="16"/>
                <w:szCs w:val="16"/>
                <w:lang w:val="ro-RO" w:eastAsia="ro-RO"/>
              </w:rPr>
            </w:pPr>
          </w:p>
        </w:tc>
        <w:tc>
          <w:tcPr>
            <w:tcW w:w="1342" w:type="dxa"/>
            <w:tcBorders>
              <w:top w:val="nil"/>
              <w:left w:val="nil"/>
              <w:bottom w:val="nil"/>
              <w:right w:val="nil"/>
            </w:tcBorders>
            <w:shd w:val="clear" w:color="auto" w:fill="auto"/>
            <w:noWrap/>
            <w:vAlign w:val="bottom"/>
            <w:hideMark/>
          </w:tcPr>
          <w:p w14:paraId="4E3E8D0F" w14:textId="77777777" w:rsidR="00100326" w:rsidRPr="0095733F" w:rsidRDefault="00100326" w:rsidP="00107E8B">
            <w:pPr>
              <w:rPr>
                <w:sz w:val="16"/>
                <w:szCs w:val="16"/>
                <w:lang w:val="ro-RO" w:eastAsia="ro-RO"/>
              </w:rPr>
            </w:pPr>
          </w:p>
        </w:tc>
        <w:tc>
          <w:tcPr>
            <w:tcW w:w="1221" w:type="dxa"/>
            <w:tcBorders>
              <w:top w:val="nil"/>
              <w:left w:val="nil"/>
              <w:bottom w:val="nil"/>
              <w:right w:val="nil"/>
            </w:tcBorders>
            <w:shd w:val="clear" w:color="auto" w:fill="auto"/>
            <w:noWrap/>
            <w:vAlign w:val="bottom"/>
            <w:hideMark/>
          </w:tcPr>
          <w:p w14:paraId="50B653F0"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bottom"/>
            <w:hideMark/>
          </w:tcPr>
          <w:p w14:paraId="7DBEEFB5" w14:textId="77777777" w:rsidR="00100326" w:rsidRPr="0095733F" w:rsidRDefault="00100326" w:rsidP="00107E8B">
            <w:pPr>
              <w:jc w:val="right"/>
              <w:rPr>
                <w:sz w:val="16"/>
                <w:szCs w:val="16"/>
                <w:lang w:val="ro-RO" w:eastAsia="ro-RO"/>
              </w:rPr>
            </w:pPr>
          </w:p>
        </w:tc>
        <w:tc>
          <w:tcPr>
            <w:tcW w:w="985" w:type="dxa"/>
            <w:tcBorders>
              <w:top w:val="nil"/>
              <w:left w:val="nil"/>
              <w:bottom w:val="nil"/>
              <w:right w:val="nil"/>
            </w:tcBorders>
            <w:shd w:val="clear" w:color="auto" w:fill="auto"/>
            <w:noWrap/>
            <w:vAlign w:val="bottom"/>
            <w:hideMark/>
          </w:tcPr>
          <w:p w14:paraId="20FEE492"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6D938B94"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505EA51A" w14:textId="77777777" w:rsidR="00100326" w:rsidRPr="0095733F" w:rsidRDefault="00100326" w:rsidP="00107E8B">
            <w:pPr>
              <w:rPr>
                <w:sz w:val="16"/>
                <w:szCs w:val="16"/>
                <w:lang w:val="ro-RO" w:eastAsia="ro-RO"/>
              </w:rPr>
            </w:pPr>
          </w:p>
        </w:tc>
        <w:tc>
          <w:tcPr>
            <w:tcW w:w="842" w:type="dxa"/>
            <w:tcBorders>
              <w:top w:val="nil"/>
              <w:left w:val="nil"/>
              <w:bottom w:val="nil"/>
              <w:right w:val="nil"/>
            </w:tcBorders>
            <w:shd w:val="clear" w:color="auto" w:fill="auto"/>
            <w:noWrap/>
            <w:vAlign w:val="bottom"/>
            <w:hideMark/>
          </w:tcPr>
          <w:p w14:paraId="59F0A57E" w14:textId="77777777" w:rsidR="00100326" w:rsidRPr="0095733F" w:rsidRDefault="00100326" w:rsidP="00107E8B">
            <w:pPr>
              <w:rPr>
                <w:sz w:val="16"/>
                <w:szCs w:val="16"/>
                <w:lang w:val="ro-RO" w:eastAsia="ro-RO"/>
              </w:rPr>
            </w:pPr>
          </w:p>
        </w:tc>
        <w:tc>
          <w:tcPr>
            <w:tcW w:w="940" w:type="dxa"/>
            <w:tcBorders>
              <w:top w:val="nil"/>
              <w:left w:val="nil"/>
              <w:bottom w:val="nil"/>
              <w:right w:val="nil"/>
            </w:tcBorders>
            <w:shd w:val="clear" w:color="auto" w:fill="auto"/>
            <w:noWrap/>
            <w:vAlign w:val="bottom"/>
            <w:hideMark/>
          </w:tcPr>
          <w:p w14:paraId="0009C4D2" w14:textId="77777777" w:rsidR="00100326" w:rsidRPr="0095733F" w:rsidRDefault="00100326" w:rsidP="00107E8B">
            <w:pPr>
              <w:rPr>
                <w:sz w:val="16"/>
                <w:szCs w:val="16"/>
                <w:lang w:val="ro-RO" w:eastAsia="ro-RO"/>
              </w:rPr>
            </w:pPr>
          </w:p>
        </w:tc>
        <w:tc>
          <w:tcPr>
            <w:tcW w:w="1056" w:type="dxa"/>
            <w:tcBorders>
              <w:top w:val="nil"/>
              <w:left w:val="nil"/>
              <w:bottom w:val="nil"/>
              <w:right w:val="nil"/>
            </w:tcBorders>
            <w:shd w:val="clear" w:color="auto" w:fill="auto"/>
            <w:noWrap/>
            <w:vAlign w:val="bottom"/>
            <w:hideMark/>
          </w:tcPr>
          <w:p w14:paraId="11D04AF0" w14:textId="77777777" w:rsidR="00100326" w:rsidRPr="0095733F" w:rsidRDefault="00100326" w:rsidP="00107E8B">
            <w:pPr>
              <w:rPr>
                <w:sz w:val="16"/>
                <w:szCs w:val="16"/>
                <w:lang w:val="ro-RO" w:eastAsia="ro-RO"/>
              </w:rPr>
            </w:pPr>
          </w:p>
        </w:tc>
        <w:tc>
          <w:tcPr>
            <w:tcW w:w="770" w:type="dxa"/>
            <w:tcBorders>
              <w:top w:val="nil"/>
              <w:left w:val="nil"/>
              <w:bottom w:val="nil"/>
              <w:right w:val="nil"/>
            </w:tcBorders>
            <w:shd w:val="clear" w:color="auto" w:fill="auto"/>
            <w:noWrap/>
            <w:vAlign w:val="bottom"/>
            <w:hideMark/>
          </w:tcPr>
          <w:p w14:paraId="7ED797D3" w14:textId="77777777" w:rsidR="00100326" w:rsidRPr="0095733F" w:rsidRDefault="00100326" w:rsidP="00107E8B">
            <w:pPr>
              <w:rPr>
                <w:sz w:val="16"/>
                <w:szCs w:val="16"/>
                <w:lang w:val="ro-RO" w:eastAsia="ro-RO"/>
              </w:rPr>
            </w:pPr>
          </w:p>
        </w:tc>
        <w:tc>
          <w:tcPr>
            <w:tcW w:w="887" w:type="dxa"/>
            <w:tcBorders>
              <w:top w:val="nil"/>
              <w:left w:val="nil"/>
              <w:bottom w:val="nil"/>
              <w:right w:val="nil"/>
            </w:tcBorders>
            <w:shd w:val="clear" w:color="auto" w:fill="auto"/>
            <w:noWrap/>
            <w:vAlign w:val="bottom"/>
            <w:hideMark/>
          </w:tcPr>
          <w:p w14:paraId="2FE881D1" w14:textId="77777777" w:rsidR="00100326" w:rsidRPr="0095733F" w:rsidRDefault="00100326" w:rsidP="00107E8B">
            <w:pPr>
              <w:rPr>
                <w:sz w:val="16"/>
                <w:szCs w:val="16"/>
                <w:lang w:val="ro-RO" w:eastAsia="ro-RO"/>
              </w:rPr>
            </w:pPr>
          </w:p>
        </w:tc>
      </w:tr>
      <w:tr w:rsidR="0052599B" w:rsidRPr="0095733F" w14:paraId="1141A23F" w14:textId="77777777" w:rsidTr="009E717E">
        <w:trPr>
          <w:trHeight w:val="278"/>
        </w:trPr>
        <w:tc>
          <w:tcPr>
            <w:tcW w:w="564" w:type="dxa"/>
            <w:tcBorders>
              <w:top w:val="nil"/>
              <w:left w:val="nil"/>
              <w:bottom w:val="nil"/>
              <w:right w:val="nil"/>
            </w:tcBorders>
            <w:shd w:val="clear" w:color="auto" w:fill="auto"/>
            <w:noWrap/>
            <w:vAlign w:val="bottom"/>
            <w:hideMark/>
          </w:tcPr>
          <w:p w14:paraId="0B76637C" w14:textId="77777777" w:rsidR="00100326" w:rsidRPr="0095733F" w:rsidRDefault="00100326" w:rsidP="00107E8B">
            <w:pPr>
              <w:rPr>
                <w:sz w:val="16"/>
                <w:szCs w:val="16"/>
                <w:lang w:val="ro-RO" w:eastAsia="ro-RO"/>
              </w:rPr>
            </w:pPr>
          </w:p>
        </w:tc>
        <w:tc>
          <w:tcPr>
            <w:tcW w:w="788" w:type="dxa"/>
            <w:tcBorders>
              <w:top w:val="nil"/>
              <w:left w:val="nil"/>
              <w:bottom w:val="nil"/>
              <w:right w:val="nil"/>
            </w:tcBorders>
            <w:shd w:val="clear" w:color="auto" w:fill="auto"/>
            <w:noWrap/>
            <w:vAlign w:val="bottom"/>
            <w:hideMark/>
          </w:tcPr>
          <w:p w14:paraId="57D337BB" w14:textId="77777777" w:rsidR="00100326" w:rsidRPr="0095733F" w:rsidRDefault="00100326" w:rsidP="00107E8B">
            <w:pPr>
              <w:jc w:val="center"/>
              <w:rPr>
                <w:sz w:val="16"/>
                <w:szCs w:val="16"/>
                <w:lang w:val="ro-RO" w:eastAsia="ro-RO"/>
              </w:rPr>
            </w:pPr>
          </w:p>
        </w:tc>
        <w:tc>
          <w:tcPr>
            <w:tcW w:w="1410" w:type="dxa"/>
            <w:tcBorders>
              <w:top w:val="nil"/>
              <w:left w:val="nil"/>
              <w:bottom w:val="nil"/>
              <w:right w:val="nil"/>
            </w:tcBorders>
            <w:shd w:val="clear" w:color="auto" w:fill="auto"/>
            <w:noWrap/>
            <w:vAlign w:val="bottom"/>
            <w:hideMark/>
          </w:tcPr>
          <w:p w14:paraId="5D0DD6CD" w14:textId="77777777" w:rsidR="00100326" w:rsidRPr="0095733F" w:rsidRDefault="00100326" w:rsidP="00107E8B">
            <w:pPr>
              <w:rPr>
                <w:sz w:val="16"/>
                <w:szCs w:val="16"/>
                <w:lang w:val="ro-RO" w:eastAsia="ro-RO"/>
              </w:rPr>
            </w:pPr>
          </w:p>
        </w:tc>
        <w:tc>
          <w:tcPr>
            <w:tcW w:w="1342" w:type="dxa"/>
            <w:tcBorders>
              <w:top w:val="nil"/>
              <w:left w:val="nil"/>
              <w:bottom w:val="nil"/>
              <w:right w:val="nil"/>
            </w:tcBorders>
            <w:shd w:val="clear" w:color="auto" w:fill="auto"/>
            <w:noWrap/>
            <w:vAlign w:val="bottom"/>
            <w:hideMark/>
          </w:tcPr>
          <w:p w14:paraId="76F65674" w14:textId="77777777" w:rsidR="00100326" w:rsidRPr="0095733F" w:rsidRDefault="00100326" w:rsidP="00107E8B">
            <w:pPr>
              <w:rPr>
                <w:sz w:val="16"/>
                <w:szCs w:val="16"/>
                <w:lang w:val="ro-RO" w:eastAsia="ro-RO"/>
              </w:rPr>
            </w:pPr>
          </w:p>
        </w:tc>
        <w:tc>
          <w:tcPr>
            <w:tcW w:w="1221" w:type="dxa"/>
            <w:tcBorders>
              <w:top w:val="nil"/>
              <w:left w:val="nil"/>
              <w:bottom w:val="nil"/>
              <w:right w:val="nil"/>
            </w:tcBorders>
            <w:shd w:val="clear" w:color="auto" w:fill="auto"/>
            <w:noWrap/>
            <w:vAlign w:val="bottom"/>
            <w:hideMark/>
          </w:tcPr>
          <w:p w14:paraId="635F9421"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bottom"/>
            <w:hideMark/>
          </w:tcPr>
          <w:p w14:paraId="64C296B8" w14:textId="77777777" w:rsidR="00100326" w:rsidRPr="0095733F" w:rsidRDefault="00100326" w:rsidP="00107E8B">
            <w:pPr>
              <w:jc w:val="right"/>
              <w:rPr>
                <w:sz w:val="16"/>
                <w:szCs w:val="16"/>
                <w:lang w:val="ro-RO" w:eastAsia="ro-RO"/>
              </w:rPr>
            </w:pPr>
          </w:p>
        </w:tc>
        <w:tc>
          <w:tcPr>
            <w:tcW w:w="985" w:type="dxa"/>
            <w:tcBorders>
              <w:top w:val="nil"/>
              <w:left w:val="nil"/>
              <w:bottom w:val="nil"/>
              <w:right w:val="nil"/>
            </w:tcBorders>
            <w:shd w:val="clear" w:color="auto" w:fill="auto"/>
            <w:noWrap/>
            <w:vAlign w:val="bottom"/>
            <w:hideMark/>
          </w:tcPr>
          <w:p w14:paraId="181CFDCB"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2B410C45"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79807D64" w14:textId="77777777" w:rsidR="00100326" w:rsidRPr="0095733F" w:rsidRDefault="00100326" w:rsidP="00107E8B">
            <w:pPr>
              <w:rPr>
                <w:sz w:val="16"/>
                <w:szCs w:val="16"/>
                <w:lang w:val="ro-RO" w:eastAsia="ro-RO"/>
              </w:rPr>
            </w:pPr>
          </w:p>
        </w:tc>
        <w:tc>
          <w:tcPr>
            <w:tcW w:w="842" w:type="dxa"/>
            <w:tcBorders>
              <w:top w:val="nil"/>
              <w:left w:val="nil"/>
              <w:bottom w:val="nil"/>
              <w:right w:val="nil"/>
            </w:tcBorders>
            <w:shd w:val="clear" w:color="auto" w:fill="auto"/>
            <w:noWrap/>
            <w:vAlign w:val="bottom"/>
            <w:hideMark/>
          </w:tcPr>
          <w:p w14:paraId="51576CB9" w14:textId="77777777" w:rsidR="00100326" w:rsidRPr="0095733F" w:rsidRDefault="00100326" w:rsidP="00107E8B">
            <w:pPr>
              <w:rPr>
                <w:sz w:val="16"/>
                <w:szCs w:val="16"/>
                <w:lang w:val="ro-RO" w:eastAsia="ro-RO"/>
              </w:rPr>
            </w:pPr>
          </w:p>
        </w:tc>
        <w:tc>
          <w:tcPr>
            <w:tcW w:w="940" w:type="dxa"/>
            <w:tcBorders>
              <w:top w:val="nil"/>
              <w:left w:val="nil"/>
              <w:bottom w:val="nil"/>
              <w:right w:val="nil"/>
            </w:tcBorders>
            <w:shd w:val="clear" w:color="auto" w:fill="auto"/>
            <w:noWrap/>
            <w:vAlign w:val="bottom"/>
            <w:hideMark/>
          </w:tcPr>
          <w:p w14:paraId="21F2D7BD" w14:textId="77777777" w:rsidR="00100326" w:rsidRPr="0095733F" w:rsidRDefault="00100326" w:rsidP="00107E8B">
            <w:pPr>
              <w:rPr>
                <w:sz w:val="16"/>
                <w:szCs w:val="16"/>
                <w:lang w:val="ro-RO" w:eastAsia="ro-RO"/>
              </w:rPr>
            </w:pPr>
          </w:p>
        </w:tc>
        <w:tc>
          <w:tcPr>
            <w:tcW w:w="1056" w:type="dxa"/>
            <w:tcBorders>
              <w:top w:val="nil"/>
              <w:left w:val="nil"/>
              <w:bottom w:val="nil"/>
              <w:right w:val="nil"/>
            </w:tcBorders>
            <w:shd w:val="clear" w:color="auto" w:fill="auto"/>
            <w:noWrap/>
            <w:vAlign w:val="bottom"/>
            <w:hideMark/>
          </w:tcPr>
          <w:p w14:paraId="7C4B4207" w14:textId="77777777" w:rsidR="00100326" w:rsidRPr="0095733F" w:rsidRDefault="00100326" w:rsidP="00107E8B">
            <w:pPr>
              <w:rPr>
                <w:sz w:val="16"/>
                <w:szCs w:val="16"/>
                <w:lang w:val="ro-RO" w:eastAsia="ro-RO"/>
              </w:rPr>
            </w:pPr>
          </w:p>
        </w:tc>
        <w:tc>
          <w:tcPr>
            <w:tcW w:w="770" w:type="dxa"/>
            <w:tcBorders>
              <w:top w:val="nil"/>
              <w:left w:val="nil"/>
              <w:bottom w:val="nil"/>
              <w:right w:val="nil"/>
            </w:tcBorders>
            <w:shd w:val="clear" w:color="auto" w:fill="auto"/>
            <w:noWrap/>
            <w:vAlign w:val="bottom"/>
            <w:hideMark/>
          </w:tcPr>
          <w:p w14:paraId="6E30F49C" w14:textId="77777777" w:rsidR="00100326" w:rsidRPr="0095733F" w:rsidRDefault="00100326" w:rsidP="00107E8B">
            <w:pPr>
              <w:rPr>
                <w:sz w:val="16"/>
                <w:szCs w:val="16"/>
                <w:lang w:val="ro-RO" w:eastAsia="ro-RO"/>
              </w:rPr>
            </w:pPr>
          </w:p>
        </w:tc>
        <w:tc>
          <w:tcPr>
            <w:tcW w:w="887" w:type="dxa"/>
            <w:tcBorders>
              <w:top w:val="nil"/>
              <w:left w:val="nil"/>
              <w:bottom w:val="nil"/>
              <w:right w:val="nil"/>
            </w:tcBorders>
            <w:shd w:val="clear" w:color="auto" w:fill="auto"/>
            <w:noWrap/>
            <w:vAlign w:val="bottom"/>
            <w:hideMark/>
          </w:tcPr>
          <w:p w14:paraId="6724FE6E" w14:textId="77777777" w:rsidR="00100326" w:rsidRPr="0095733F" w:rsidRDefault="00100326" w:rsidP="00107E8B">
            <w:pPr>
              <w:rPr>
                <w:sz w:val="16"/>
                <w:szCs w:val="16"/>
                <w:lang w:val="ro-RO" w:eastAsia="ro-RO"/>
              </w:rPr>
            </w:pPr>
          </w:p>
        </w:tc>
      </w:tr>
      <w:tr w:rsidR="0052599B" w:rsidRPr="0095733F" w14:paraId="0171A162" w14:textId="77777777" w:rsidTr="009E717E">
        <w:trPr>
          <w:trHeight w:val="203"/>
        </w:trPr>
        <w:tc>
          <w:tcPr>
            <w:tcW w:w="564" w:type="dxa"/>
            <w:tcBorders>
              <w:top w:val="nil"/>
              <w:left w:val="nil"/>
              <w:bottom w:val="nil"/>
              <w:right w:val="nil"/>
            </w:tcBorders>
            <w:shd w:val="clear" w:color="auto" w:fill="auto"/>
            <w:noWrap/>
            <w:vAlign w:val="bottom"/>
            <w:hideMark/>
          </w:tcPr>
          <w:p w14:paraId="1DFA0E06" w14:textId="77777777" w:rsidR="00100326" w:rsidRPr="0095733F" w:rsidRDefault="00100326" w:rsidP="00107E8B">
            <w:pPr>
              <w:rPr>
                <w:sz w:val="16"/>
                <w:szCs w:val="16"/>
                <w:lang w:val="ro-RO" w:eastAsia="ro-RO"/>
              </w:rPr>
            </w:pPr>
          </w:p>
        </w:tc>
        <w:tc>
          <w:tcPr>
            <w:tcW w:w="2198" w:type="dxa"/>
            <w:gridSpan w:val="2"/>
            <w:tcBorders>
              <w:top w:val="nil"/>
              <w:left w:val="nil"/>
              <w:bottom w:val="nil"/>
              <w:right w:val="nil"/>
            </w:tcBorders>
            <w:shd w:val="clear" w:color="auto" w:fill="auto"/>
            <w:noWrap/>
            <w:vAlign w:val="center"/>
            <w:hideMark/>
          </w:tcPr>
          <w:p w14:paraId="1CF8CC6E" w14:textId="77777777" w:rsidR="00100326" w:rsidRPr="0095733F" w:rsidRDefault="00100326" w:rsidP="00107E8B">
            <w:pPr>
              <w:rPr>
                <w:color w:val="000000"/>
                <w:sz w:val="16"/>
                <w:szCs w:val="16"/>
                <w:lang w:val="ro-RO" w:eastAsia="ro-RO"/>
              </w:rPr>
            </w:pPr>
            <w:r w:rsidRPr="0095733F">
              <w:rPr>
                <w:color w:val="000000"/>
                <w:sz w:val="16"/>
                <w:szCs w:val="16"/>
                <w:lang w:val="ro-RO" w:eastAsia="ro-RO"/>
              </w:rPr>
              <w:t>Director D.F.E.</w:t>
            </w:r>
          </w:p>
        </w:tc>
        <w:tc>
          <w:tcPr>
            <w:tcW w:w="1342" w:type="dxa"/>
            <w:tcBorders>
              <w:top w:val="nil"/>
              <w:left w:val="nil"/>
              <w:bottom w:val="nil"/>
              <w:right w:val="nil"/>
            </w:tcBorders>
            <w:shd w:val="clear" w:color="auto" w:fill="auto"/>
            <w:noWrap/>
            <w:vAlign w:val="center"/>
            <w:hideMark/>
          </w:tcPr>
          <w:p w14:paraId="0FC7600C" w14:textId="77777777" w:rsidR="00100326" w:rsidRPr="0095733F" w:rsidRDefault="00100326" w:rsidP="00107E8B">
            <w:pPr>
              <w:rPr>
                <w:color w:val="000000"/>
                <w:sz w:val="16"/>
                <w:szCs w:val="16"/>
                <w:lang w:val="ro-RO" w:eastAsia="ro-RO"/>
              </w:rPr>
            </w:pPr>
          </w:p>
        </w:tc>
        <w:tc>
          <w:tcPr>
            <w:tcW w:w="1221" w:type="dxa"/>
            <w:tcBorders>
              <w:top w:val="nil"/>
              <w:left w:val="nil"/>
              <w:bottom w:val="nil"/>
              <w:right w:val="nil"/>
            </w:tcBorders>
            <w:shd w:val="clear" w:color="auto" w:fill="auto"/>
            <w:noWrap/>
            <w:vAlign w:val="center"/>
            <w:hideMark/>
          </w:tcPr>
          <w:p w14:paraId="6EBC55CB"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center"/>
            <w:hideMark/>
          </w:tcPr>
          <w:p w14:paraId="4A3437BE"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center"/>
            <w:hideMark/>
          </w:tcPr>
          <w:p w14:paraId="504B5C8C"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762A4F9B"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503CEAF6" w14:textId="77777777" w:rsidR="00100326" w:rsidRPr="0095733F" w:rsidRDefault="00100326" w:rsidP="00107E8B">
            <w:pPr>
              <w:rPr>
                <w:sz w:val="16"/>
                <w:szCs w:val="16"/>
                <w:lang w:val="ro-RO" w:eastAsia="ro-RO"/>
              </w:rPr>
            </w:pPr>
          </w:p>
        </w:tc>
        <w:tc>
          <w:tcPr>
            <w:tcW w:w="2838" w:type="dxa"/>
            <w:gridSpan w:val="3"/>
            <w:tcBorders>
              <w:top w:val="nil"/>
              <w:left w:val="nil"/>
              <w:bottom w:val="nil"/>
              <w:right w:val="nil"/>
            </w:tcBorders>
            <w:shd w:val="clear" w:color="auto" w:fill="auto"/>
            <w:noWrap/>
            <w:vAlign w:val="center"/>
            <w:hideMark/>
          </w:tcPr>
          <w:p w14:paraId="4C0ED0BC" w14:textId="77777777" w:rsidR="00100326" w:rsidRPr="0095733F" w:rsidRDefault="00100326" w:rsidP="00107E8B">
            <w:pPr>
              <w:rPr>
                <w:color w:val="000000"/>
                <w:sz w:val="16"/>
                <w:szCs w:val="16"/>
                <w:lang w:val="ro-RO" w:eastAsia="ro-RO"/>
              </w:rPr>
            </w:pPr>
            <w:proofErr w:type="spellStart"/>
            <w:r w:rsidRPr="0095733F">
              <w:rPr>
                <w:color w:val="000000"/>
                <w:sz w:val="16"/>
                <w:szCs w:val="16"/>
                <w:lang w:val="ro-RO" w:eastAsia="ro-RO"/>
              </w:rPr>
              <w:t>Sef</w:t>
            </w:r>
            <w:proofErr w:type="spellEnd"/>
            <w:r w:rsidRPr="0095733F">
              <w:rPr>
                <w:color w:val="000000"/>
                <w:sz w:val="16"/>
                <w:szCs w:val="16"/>
                <w:lang w:val="ro-RO" w:eastAsia="ro-RO"/>
              </w:rPr>
              <w:t xml:space="preserve"> Serviciu Administrare Financiara</w:t>
            </w:r>
          </w:p>
        </w:tc>
        <w:tc>
          <w:tcPr>
            <w:tcW w:w="770" w:type="dxa"/>
            <w:tcBorders>
              <w:top w:val="nil"/>
              <w:left w:val="nil"/>
              <w:bottom w:val="nil"/>
              <w:right w:val="nil"/>
            </w:tcBorders>
            <w:shd w:val="clear" w:color="auto" w:fill="auto"/>
            <w:noWrap/>
            <w:vAlign w:val="bottom"/>
            <w:hideMark/>
          </w:tcPr>
          <w:p w14:paraId="6F6A8F51" w14:textId="77777777" w:rsidR="00100326" w:rsidRPr="0095733F" w:rsidRDefault="00100326" w:rsidP="00107E8B">
            <w:pPr>
              <w:rPr>
                <w:color w:val="000000"/>
                <w:sz w:val="16"/>
                <w:szCs w:val="16"/>
                <w:lang w:val="ro-RO" w:eastAsia="ro-RO"/>
              </w:rPr>
            </w:pPr>
          </w:p>
        </w:tc>
        <w:tc>
          <w:tcPr>
            <w:tcW w:w="887" w:type="dxa"/>
            <w:tcBorders>
              <w:top w:val="nil"/>
              <w:left w:val="nil"/>
              <w:bottom w:val="nil"/>
              <w:right w:val="nil"/>
            </w:tcBorders>
            <w:shd w:val="clear" w:color="auto" w:fill="auto"/>
            <w:noWrap/>
            <w:vAlign w:val="bottom"/>
            <w:hideMark/>
          </w:tcPr>
          <w:p w14:paraId="6608FA27" w14:textId="77777777" w:rsidR="00100326" w:rsidRPr="0095733F" w:rsidRDefault="00100326" w:rsidP="00107E8B">
            <w:pPr>
              <w:rPr>
                <w:sz w:val="16"/>
                <w:szCs w:val="16"/>
                <w:lang w:val="ro-RO" w:eastAsia="ro-RO"/>
              </w:rPr>
            </w:pPr>
          </w:p>
        </w:tc>
      </w:tr>
      <w:tr w:rsidR="0052599B" w:rsidRPr="0095733F" w14:paraId="007EB2E6" w14:textId="77777777" w:rsidTr="009E717E">
        <w:trPr>
          <w:trHeight w:val="203"/>
        </w:trPr>
        <w:tc>
          <w:tcPr>
            <w:tcW w:w="564" w:type="dxa"/>
            <w:tcBorders>
              <w:top w:val="nil"/>
              <w:left w:val="nil"/>
              <w:bottom w:val="nil"/>
              <w:right w:val="nil"/>
            </w:tcBorders>
            <w:shd w:val="clear" w:color="auto" w:fill="auto"/>
            <w:noWrap/>
            <w:vAlign w:val="bottom"/>
            <w:hideMark/>
          </w:tcPr>
          <w:p w14:paraId="7F48DFB3" w14:textId="77777777" w:rsidR="00100326" w:rsidRPr="0095733F" w:rsidRDefault="00100326" w:rsidP="00107E8B">
            <w:pPr>
              <w:rPr>
                <w:sz w:val="16"/>
                <w:szCs w:val="16"/>
                <w:lang w:val="ro-RO" w:eastAsia="ro-RO"/>
              </w:rPr>
            </w:pPr>
          </w:p>
        </w:tc>
        <w:tc>
          <w:tcPr>
            <w:tcW w:w="2198" w:type="dxa"/>
            <w:gridSpan w:val="2"/>
            <w:tcBorders>
              <w:top w:val="nil"/>
              <w:left w:val="nil"/>
              <w:bottom w:val="nil"/>
              <w:right w:val="nil"/>
            </w:tcBorders>
            <w:shd w:val="clear" w:color="auto" w:fill="auto"/>
            <w:noWrap/>
            <w:vAlign w:val="center"/>
            <w:hideMark/>
          </w:tcPr>
          <w:p w14:paraId="29BAD196" w14:textId="33521382" w:rsidR="00100326" w:rsidRPr="0095733F" w:rsidRDefault="00100326" w:rsidP="00107E8B">
            <w:pPr>
              <w:rPr>
                <w:color w:val="000000"/>
                <w:sz w:val="16"/>
                <w:szCs w:val="16"/>
                <w:lang w:val="ro-RO" w:eastAsia="ro-RO"/>
              </w:rPr>
            </w:pPr>
          </w:p>
        </w:tc>
        <w:tc>
          <w:tcPr>
            <w:tcW w:w="1342" w:type="dxa"/>
            <w:tcBorders>
              <w:top w:val="nil"/>
              <w:left w:val="nil"/>
              <w:bottom w:val="nil"/>
              <w:right w:val="nil"/>
            </w:tcBorders>
            <w:shd w:val="clear" w:color="auto" w:fill="auto"/>
            <w:noWrap/>
            <w:vAlign w:val="bottom"/>
            <w:hideMark/>
          </w:tcPr>
          <w:p w14:paraId="7F073ABC" w14:textId="77777777" w:rsidR="00100326" w:rsidRPr="0095733F" w:rsidRDefault="00100326" w:rsidP="00107E8B">
            <w:pPr>
              <w:rPr>
                <w:color w:val="000000"/>
                <w:sz w:val="16"/>
                <w:szCs w:val="16"/>
                <w:lang w:val="ro-RO" w:eastAsia="ro-RO"/>
              </w:rPr>
            </w:pPr>
          </w:p>
        </w:tc>
        <w:tc>
          <w:tcPr>
            <w:tcW w:w="1221" w:type="dxa"/>
            <w:tcBorders>
              <w:top w:val="nil"/>
              <w:left w:val="nil"/>
              <w:bottom w:val="nil"/>
              <w:right w:val="nil"/>
            </w:tcBorders>
            <w:shd w:val="clear" w:color="auto" w:fill="auto"/>
            <w:noWrap/>
            <w:vAlign w:val="bottom"/>
            <w:hideMark/>
          </w:tcPr>
          <w:p w14:paraId="536536EE"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bottom"/>
            <w:hideMark/>
          </w:tcPr>
          <w:p w14:paraId="6CF93362" w14:textId="77777777" w:rsidR="00100326" w:rsidRPr="0095733F" w:rsidRDefault="00100326" w:rsidP="00107E8B">
            <w:pPr>
              <w:rPr>
                <w:sz w:val="16"/>
                <w:szCs w:val="16"/>
                <w:lang w:val="ro-RO" w:eastAsia="ro-RO"/>
              </w:rPr>
            </w:pPr>
          </w:p>
        </w:tc>
        <w:tc>
          <w:tcPr>
            <w:tcW w:w="985" w:type="dxa"/>
            <w:tcBorders>
              <w:top w:val="nil"/>
              <w:left w:val="nil"/>
              <w:bottom w:val="nil"/>
              <w:right w:val="nil"/>
            </w:tcBorders>
            <w:shd w:val="clear" w:color="auto" w:fill="auto"/>
            <w:noWrap/>
            <w:vAlign w:val="bottom"/>
            <w:hideMark/>
          </w:tcPr>
          <w:p w14:paraId="2F351829"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22ECA38E" w14:textId="77777777" w:rsidR="00100326" w:rsidRPr="0095733F" w:rsidRDefault="00100326" w:rsidP="00107E8B">
            <w:pPr>
              <w:rPr>
                <w:sz w:val="16"/>
                <w:szCs w:val="16"/>
                <w:lang w:val="ro-RO" w:eastAsia="ro-RO"/>
              </w:rPr>
            </w:pPr>
          </w:p>
        </w:tc>
        <w:tc>
          <w:tcPr>
            <w:tcW w:w="1074" w:type="dxa"/>
            <w:tcBorders>
              <w:top w:val="nil"/>
              <w:left w:val="nil"/>
              <w:bottom w:val="nil"/>
              <w:right w:val="nil"/>
            </w:tcBorders>
            <w:shd w:val="clear" w:color="auto" w:fill="auto"/>
            <w:noWrap/>
            <w:vAlign w:val="bottom"/>
            <w:hideMark/>
          </w:tcPr>
          <w:p w14:paraId="6B4B3D13" w14:textId="77777777" w:rsidR="00100326" w:rsidRPr="0095733F" w:rsidRDefault="00100326" w:rsidP="00107E8B">
            <w:pPr>
              <w:rPr>
                <w:sz w:val="16"/>
                <w:szCs w:val="16"/>
                <w:lang w:val="ro-RO" w:eastAsia="ro-RO"/>
              </w:rPr>
            </w:pPr>
          </w:p>
        </w:tc>
        <w:tc>
          <w:tcPr>
            <w:tcW w:w="2838" w:type="dxa"/>
            <w:gridSpan w:val="3"/>
            <w:tcBorders>
              <w:top w:val="nil"/>
              <w:left w:val="nil"/>
              <w:bottom w:val="nil"/>
              <w:right w:val="nil"/>
            </w:tcBorders>
            <w:shd w:val="clear" w:color="auto" w:fill="auto"/>
            <w:noWrap/>
            <w:vAlign w:val="center"/>
            <w:hideMark/>
          </w:tcPr>
          <w:p w14:paraId="4072EE79" w14:textId="6EC336F8" w:rsidR="00100326" w:rsidRPr="0095733F" w:rsidRDefault="00100326" w:rsidP="00107E8B">
            <w:pPr>
              <w:rPr>
                <w:color w:val="000000"/>
                <w:sz w:val="16"/>
                <w:szCs w:val="16"/>
                <w:lang w:val="ro-RO" w:eastAsia="ro-RO"/>
              </w:rPr>
            </w:pPr>
          </w:p>
        </w:tc>
        <w:tc>
          <w:tcPr>
            <w:tcW w:w="770" w:type="dxa"/>
            <w:tcBorders>
              <w:top w:val="nil"/>
              <w:left w:val="nil"/>
              <w:bottom w:val="nil"/>
              <w:right w:val="nil"/>
            </w:tcBorders>
            <w:shd w:val="clear" w:color="auto" w:fill="auto"/>
            <w:noWrap/>
            <w:vAlign w:val="bottom"/>
            <w:hideMark/>
          </w:tcPr>
          <w:p w14:paraId="14337971" w14:textId="77777777" w:rsidR="00100326" w:rsidRPr="0095733F" w:rsidRDefault="00100326" w:rsidP="00107E8B">
            <w:pPr>
              <w:rPr>
                <w:color w:val="000000"/>
                <w:sz w:val="16"/>
                <w:szCs w:val="16"/>
                <w:lang w:val="ro-RO" w:eastAsia="ro-RO"/>
              </w:rPr>
            </w:pPr>
          </w:p>
        </w:tc>
        <w:tc>
          <w:tcPr>
            <w:tcW w:w="887" w:type="dxa"/>
            <w:tcBorders>
              <w:top w:val="nil"/>
              <w:left w:val="nil"/>
              <w:bottom w:val="nil"/>
              <w:right w:val="nil"/>
            </w:tcBorders>
            <w:shd w:val="clear" w:color="auto" w:fill="auto"/>
            <w:noWrap/>
            <w:vAlign w:val="bottom"/>
            <w:hideMark/>
          </w:tcPr>
          <w:p w14:paraId="15C6A398" w14:textId="77777777" w:rsidR="00100326" w:rsidRPr="0095733F" w:rsidRDefault="00100326" w:rsidP="00107E8B">
            <w:pPr>
              <w:rPr>
                <w:sz w:val="16"/>
                <w:szCs w:val="16"/>
                <w:lang w:val="ro-RO" w:eastAsia="ro-RO"/>
              </w:rPr>
            </w:pPr>
          </w:p>
        </w:tc>
      </w:tr>
    </w:tbl>
    <w:p w14:paraId="05ABFAF7" w14:textId="77777777" w:rsidR="0052599B" w:rsidRPr="0095733F" w:rsidRDefault="0052599B" w:rsidP="00100326">
      <w:pPr>
        <w:spacing w:before="240" w:after="1680"/>
        <w:rPr>
          <w:lang w:val="ro-RO"/>
        </w:rPr>
        <w:sectPr w:rsidR="0052599B" w:rsidRPr="0095733F" w:rsidSect="009E717E">
          <w:footerReference w:type="default" r:id="rId29"/>
          <w:footerReference w:type="first" r:id="rId30"/>
          <w:pgSz w:w="16838" w:h="11906" w:orient="landscape" w:code="9"/>
          <w:pgMar w:top="1440" w:right="1440" w:bottom="1440" w:left="1440" w:header="720" w:footer="340" w:gutter="0"/>
          <w:pgNumType w:start="1"/>
          <w:cols w:space="708"/>
          <w:titlePg/>
          <w:docGrid w:linePitch="360"/>
        </w:sectPr>
      </w:pPr>
    </w:p>
    <w:p w14:paraId="22BAC4A8" w14:textId="51F6B347" w:rsidR="0052599B" w:rsidRPr="0095733F" w:rsidRDefault="0052599B" w:rsidP="003877DB">
      <w:pPr>
        <w:pStyle w:val="Schedule2L1"/>
        <w:rPr>
          <w:b w:val="0"/>
          <w:bCs/>
          <w:i/>
        </w:rPr>
      </w:pPr>
      <w:r w:rsidRPr="0095733F">
        <w:br/>
      </w:r>
      <w:bookmarkStart w:id="605" w:name="_Ref167109991"/>
      <w:bookmarkStart w:id="606" w:name="_Ref167110008"/>
      <w:bookmarkStart w:id="607" w:name="_Toc167295898"/>
      <w:bookmarkStart w:id="608" w:name="_Toc166149459"/>
      <w:bookmarkStart w:id="609" w:name="_Ref166150699"/>
      <w:r w:rsidR="00100326" w:rsidRPr="0095733F">
        <w:t>Planul de Măsuri Sociale</w:t>
      </w:r>
      <w:r w:rsidR="004244B5">
        <w:t xml:space="preserve"> ȘI DE PROTECȚIE A MEDIULUI</w:t>
      </w:r>
      <w:bookmarkEnd w:id="605"/>
      <w:bookmarkEnd w:id="606"/>
      <w:bookmarkEnd w:id="607"/>
      <w:r w:rsidR="00100326" w:rsidRPr="0095733F">
        <w:t xml:space="preserve"> </w:t>
      </w:r>
      <w:bookmarkEnd w:id="608"/>
      <w:bookmarkEnd w:id="609"/>
    </w:p>
    <w:p w14:paraId="7BBDDB8C" w14:textId="7CA72C28" w:rsidR="00100326" w:rsidRPr="0095733F" w:rsidRDefault="007A0A1D" w:rsidP="00A7136E">
      <w:pPr>
        <w:spacing w:before="240"/>
        <w:rPr>
          <w:b/>
          <w:lang w:val="ro-RO"/>
        </w:rPr>
      </w:pPr>
      <w:r w:rsidRPr="0095733F">
        <w:rPr>
          <w:bCs/>
          <w:lang w:val="ro-RO"/>
        </w:rPr>
        <w:t>[</w:t>
      </w:r>
      <w:r w:rsidRPr="0095733F">
        <w:rPr>
          <w:rStyle w:val="FootnoteReference"/>
          <w:bCs/>
          <w:position w:val="6"/>
          <w:lang w:val="ro-RO"/>
        </w:rPr>
        <w:footnoteReference w:id="28"/>
      </w:r>
      <w:r w:rsidRPr="0095733F">
        <w:rPr>
          <w:bCs/>
          <w:lang w:val="ro-RO"/>
        </w:rPr>
        <w:t xml:space="preserve">] </w:t>
      </w:r>
      <w:r w:rsidR="00100326" w:rsidRPr="0095733F">
        <w:rPr>
          <w:b/>
          <w:lang w:val="ro-RO"/>
        </w:rPr>
        <w:t>LISTA ACRONIMELOR ȘI ABREVIERILOR</w:t>
      </w:r>
    </w:p>
    <w:p w14:paraId="3D9C8C29" w14:textId="77777777" w:rsidR="00100326" w:rsidRPr="0095733F" w:rsidRDefault="00100326" w:rsidP="007F42E9">
      <w:pPr>
        <w:spacing w:after="0"/>
        <w:rPr>
          <w:sz w:val="20"/>
          <w:szCs w:val="20"/>
          <w:lang w:val="ro-RO"/>
        </w:rPr>
      </w:pPr>
      <w:r w:rsidRPr="0095733F">
        <w:rPr>
          <w:sz w:val="20"/>
          <w:szCs w:val="20"/>
          <w:lang w:val="ro-RO"/>
        </w:rPr>
        <w:t>AA</w:t>
      </w:r>
      <w:r w:rsidRPr="0095733F">
        <w:rPr>
          <w:sz w:val="20"/>
          <w:szCs w:val="20"/>
          <w:lang w:val="ro-RO"/>
        </w:rPr>
        <w:tab/>
      </w:r>
      <w:r w:rsidRPr="0095733F">
        <w:rPr>
          <w:sz w:val="20"/>
          <w:szCs w:val="20"/>
          <w:lang w:val="ro-RO"/>
        </w:rPr>
        <w:tab/>
      </w:r>
      <w:r w:rsidRPr="0095733F">
        <w:rPr>
          <w:sz w:val="20"/>
          <w:szCs w:val="20"/>
          <w:lang w:val="ro-RO"/>
        </w:rPr>
        <w:tab/>
        <w:t>Evaluare Adecvată</w:t>
      </w:r>
    </w:p>
    <w:p w14:paraId="39B9D5F0" w14:textId="580E1E9A" w:rsidR="00100326" w:rsidRPr="0095733F" w:rsidRDefault="00100326" w:rsidP="00A7136E">
      <w:pPr>
        <w:spacing w:after="0"/>
        <w:ind w:left="2160" w:hanging="2160"/>
        <w:rPr>
          <w:sz w:val="20"/>
          <w:szCs w:val="20"/>
          <w:lang w:val="ro-RO"/>
        </w:rPr>
      </w:pPr>
      <w:r w:rsidRPr="0095733F">
        <w:rPr>
          <w:sz w:val="20"/>
          <w:szCs w:val="20"/>
          <w:lang w:val="ro-RO"/>
        </w:rPr>
        <w:t>ANRSC</w:t>
      </w:r>
      <w:r w:rsidRPr="0095733F">
        <w:rPr>
          <w:sz w:val="20"/>
          <w:szCs w:val="20"/>
          <w:lang w:val="ro-RO"/>
        </w:rPr>
        <w:tab/>
        <w:t>Autoritatea Naționala de Reglementare pentru Serviciile Comunitare de Utilități</w:t>
      </w:r>
      <w:r w:rsidR="007A0A1D" w:rsidRPr="0095733F">
        <w:rPr>
          <w:sz w:val="20"/>
          <w:szCs w:val="20"/>
          <w:lang w:val="ro-RO"/>
        </w:rPr>
        <w:t xml:space="preserve"> </w:t>
      </w:r>
      <w:r w:rsidRPr="0095733F">
        <w:rPr>
          <w:sz w:val="20"/>
          <w:szCs w:val="20"/>
          <w:lang w:val="ro-RO"/>
        </w:rPr>
        <w:t>Publice</w:t>
      </w:r>
    </w:p>
    <w:p w14:paraId="2951383F" w14:textId="77777777" w:rsidR="00100326" w:rsidRPr="0095733F" w:rsidRDefault="00100326" w:rsidP="007F42E9">
      <w:pPr>
        <w:spacing w:after="0"/>
        <w:rPr>
          <w:sz w:val="20"/>
          <w:szCs w:val="20"/>
          <w:lang w:val="ro-RO"/>
        </w:rPr>
      </w:pPr>
      <w:r w:rsidRPr="0095733F">
        <w:rPr>
          <w:sz w:val="20"/>
          <w:szCs w:val="20"/>
          <w:lang w:val="ro-RO"/>
        </w:rPr>
        <w:t>BAT</w:t>
      </w:r>
      <w:r w:rsidRPr="0095733F">
        <w:rPr>
          <w:sz w:val="20"/>
          <w:szCs w:val="20"/>
          <w:lang w:val="ro-RO"/>
        </w:rPr>
        <w:tab/>
      </w:r>
      <w:r w:rsidRPr="0095733F">
        <w:rPr>
          <w:sz w:val="20"/>
          <w:szCs w:val="20"/>
          <w:lang w:val="ro-RO"/>
        </w:rPr>
        <w:tab/>
      </w:r>
      <w:r w:rsidRPr="0095733F">
        <w:rPr>
          <w:sz w:val="20"/>
          <w:szCs w:val="20"/>
          <w:lang w:val="ro-RO"/>
        </w:rPr>
        <w:tab/>
        <w:t>Cea mai Bună Tehnologie Disponibilă</w:t>
      </w:r>
    </w:p>
    <w:p w14:paraId="2BE79D7B" w14:textId="77777777" w:rsidR="00100326" w:rsidRPr="0095733F" w:rsidRDefault="00100326" w:rsidP="007F42E9">
      <w:pPr>
        <w:spacing w:after="0"/>
        <w:rPr>
          <w:sz w:val="20"/>
          <w:szCs w:val="20"/>
          <w:lang w:val="ro-RO"/>
        </w:rPr>
      </w:pPr>
      <w:r w:rsidRPr="0095733F">
        <w:rPr>
          <w:sz w:val="20"/>
          <w:szCs w:val="20"/>
          <w:lang w:val="ro-RO"/>
        </w:rPr>
        <w:t>CBA</w:t>
      </w:r>
      <w:r w:rsidRPr="0095733F">
        <w:rPr>
          <w:sz w:val="20"/>
          <w:szCs w:val="20"/>
          <w:lang w:val="ro-RO"/>
        </w:rPr>
        <w:tab/>
      </w:r>
      <w:r w:rsidRPr="0095733F">
        <w:rPr>
          <w:sz w:val="20"/>
          <w:szCs w:val="20"/>
          <w:lang w:val="ro-RO"/>
        </w:rPr>
        <w:tab/>
      </w:r>
      <w:r w:rsidRPr="0095733F">
        <w:rPr>
          <w:sz w:val="20"/>
          <w:szCs w:val="20"/>
          <w:lang w:val="ro-RO"/>
        </w:rPr>
        <w:tab/>
        <w:t>Analiză Cost-Beneficiu</w:t>
      </w:r>
    </w:p>
    <w:p w14:paraId="6F91544B" w14:textId="77777777" w:rsidR="00100326" w:rsidRPr="0095733F" w:rsidRDefault="00100326" w:rsidP="007F42E9">
      <w:pPr>
        <w:spacing w:after="0"/>
        <w:rPr>
          <w:sz w:val="20"/>
          <w:szCs w:val="20"/>
          <w:lang w:val="ro-RO"/>
        </w:rPr>
      </w:pPr>
      <w:r w:rsidRPr="0095733F">
        <w:rPr>
          <w:sz w:val="20"/>
          <w:szCs w:val="20"/>
          <w:lang w:val="ro-RO"/>
        </w:rPr>
        <w:t>CCS</w:t>
      </w:r>
      <w:r w:rsidRPr="0095733F">
        <w:rPr>
          <w:sz w:val="20"/>
          <w:szCs w:val="20"/>
          <w:lang w:val="ro-RO"/>
        </w:rPr>
        <w:tab/>
      </w:r>
      <w:r w:rsidRPr="0095733F">
        <w:rPr>
          <w:sz w:val="20"/>
          <w:szCs w:val="20"/>
          <w:lang w:val="ro-RO"/>
        </w:rPr>
        <w:tab/>
      </w:r>
      <w:r w:rsidRPr="0095733F">
        <w:rPr>
          <w:sz w:val="20"/>
          <w:szCs w:val="20"/>
          <w:lang w:val="ro-RO"/>
        </w:rPr>
        <w:tab/>
        <w:t>Strategia Naționala privind Schimbările Climatice</w:t>
      </w:r>
    </w:p>
    <w:p w14:paraId="355BAE91" w14:textId="3B0E9355" w:rsidR="00100326" w:rsidRPr="0095733F" w:rsidRDefault="00100326" w:rsidP="007F42E9">
      <w:pPr>
        <w:spacing w:after="0"/>
        <w:rPr>
          <w:sz w:val="20"/>
          <w:szCs w:val="20"/>
          <w:lang w:val="ro-RO"/>
        </w:rPr>
      </w:pPr>
      <w:r w:rsidRPr="0095733F">
        <w:rPr>
          <w:sz w:val="20"/>
          <w:szCs w:val="20"/>
          <w:lang w:val="ro-RO"/>
        </w:rPr>
        <w:t>DWTP</w:t>
      </w:r>
      <w:r w:rsidRPr="0095733F">
        <w:rPr>
          <w:sz w:val="20"/>
          <w:szCs w:val="20"/>
          <w:lang w:val="ro-RO"/>
        </w:rPr>
        <w:tab/>
      </w:r>
      <w:r w:rsidRPr="0095733F">
        <w:rPr>
          <w:sz w:val="20"/>
          <w:szCs w:val="20"/>
          <w:lang w:val="ro-RO"/>
        </w:rPr>
        <w:tab/>
      </w:r>
      <w:r w:rsidR="0052599B" w:rsidRPr="0095733F">
        <w:rPr>
          <w:sz w:val="20"/>
          <w:szCs w:val="20"/>
          <w:lang w:val="ro-RO"/>
        </w:rPr>
        <w:tab/>
      </w:r>
      <w:r w:rsidRPr="0095733F">
        <w:rPr>
          <w:sz w:val="20"/>
          <w:szCs w:val="20"/>
          <w:lang w:val="ro-RO"/>
        </w:rPr>
        <w:t>Stație de Tratare a Apei Potabile</w:t>
      </w:r>
    </w:p>
    <w:p w14:paraId="1944CB1E" w14:textId="77777777" w:rsidR="00100326" w:rsidRPr="0095733F" w:rsidRDefault="00100326" w:rsidP="007F42E9">
      <w:pPr>
        <w:spacing w:after="0"/>
        <w:rPr>
          <w:sz w:val="20"/>
          <w:szCs w:val="20"/>
          <w:lang w:val="ro-RO"/>
        </w:rPr>
      </w:pPr>
      <w:r w:rsidRPr="0095733F">
        <w:rPr>
          <w:sz w:val="20"/>
          <w:szCs w:val="20"/>
          <w:lang w:val="ro-RO"/>
        </w:rPr>
        <w:t>DD</w:t>
      </w:r>
      <w:r w:rsidRPr="0095733F">
        <w:rPr>
          <w:sz w:val="20"/>
          <w:szCs w:val="20"/>
          <w:lang w:val="ro-RO"/>
        </w:rPr>
        <w:tab/>
      </w:r>
      <w:r w:rsidRPr="0095733F">
        <w:rPr>
          <w:sz w:val="20"/>
          <w:szCs w:val="20"/>
          <w:lang w:val="ro-RO"/>
        </w:rPr>
        <w:tab/>
      </w:r>
      <w:r w:rsidRPr="0095733F">
        <w:rPr>
          <w:sz w:val="20"/>
          <w:szCs w:val="20"/>
          <w:lang w:val="ro-RO"/>
        </w:rPr>
        <w:tab/>
      </w:r>
      <w:proofErr w:type="spellStart"/>
      <w:r w:rsidRPr="0095733F">
        <w:rPr>
          <w:sz w:val="20"/>
          <w:szCs w:val="20"/>
          <w:lang w:val="ro-RO"/>
        </w:rPr>
        <w:t>Due</w:t>
      </w:r>
      <w:proofErr w:type="spellEnd"/>
      <w:r w:rsidRPr="0095733F">
        <w:rPr>
          <w:sz w:val="20"/>
          <w:szCs w:val="20"/>
          <w:lang w:val="ro-RO"/>
        </w:rPr>
        <w:t xml:space="preserve"> </w:t>
      </w:r>
      <w:proofErr w:type="spellStart"/>
      <w:r w:rsidRPr="0095733F">
        <w:rPr>
          <w:sz w:val="20"/>
          <w:szCs w:val="20"/>
          <w:lang w:val="ro-RO"/>
        </w:rPr>
        <w:t>Diligence</w:t>
      </w:r>
      <w:proofErr w:type="spellEnd"/>
    </w:p>
    <w:p w14:paraId="7F30FA96" w14:textId="3936FA6C" w:rsidR="00100326" w:rsidRPr="0095733F" w:rsidRDefault="00100326" w:rsidP="007F42E9">
      <w:pPr>
        <w:spacing w:after="0"/>
        <w:rPr>
          <w:sz w:val="20"/>
          <w:szCs w:val="20"/>
          <w:lang w:val="ro-RO"/>
        </w:rPr>
      </w:pPr>
      <w:r w:rsidRPr="0095733F">
        <w:rPr>
          <w:sz w:val="20"/>
          <w:szCs w:val="20"/>
          <w:lang w:val="ro-RO"/>
        </w:rPr>
        <w:t>DDFE</w:t>
      </w:r>
      <w:r w:rsidRPr="0095733F">
        <w:rPr>
          <w:sz w:val="20"/>
          <w:szCs w:val="20"/>
          <w:lang w:val="ro-RO"/>
        </w:rPr>
        <w:tab/>
      </w:r>
      <w:r w:rsidRPr="0095733F">
        <w:rPr>
          <w:sz w:val="20"/>
          <w:szCs w:val="20"/>
          <w:lang w:val="ro-RO"/>
        </w:rPr>
        <w:tab/>
      </w:r>
      <w:r w:rsidR="0052599B" w:rsidRPr="0095733F">
        <w:rPr>
          <w:sz w:val="20"/>
          <w:szCs w:val="20"/>
          <w:lang w:val="ro-RO"/>
        </w:rPr>
        <w:tab/>
      </w:r>
      <w:r w:rsidRPr="0095733F">
        <w:rPr>
          <w:sz w:val="20"/>
          <w:szCs w:val="20"/>
          <w:lang w:val="ro-RO"/>
        </w:rPr>
        <w:t>Departamentul de Dezvoltare și Finanțare Externă (RAJA)</w:t>
      </w:r>
    </w:p>
    <w:p w14:paraId="150A51A5" w14:textId="77777777" w:rsidR="00100326" w:rsidRPr="0095733F" w:rsidRDefault="00100326" w:rsidP="007F42E9">
      <w:pPr>
        <w:spacing w:after="0"/>
        <w:rPr>
          <w:sz w:val="20"/>
          <w:szCs w:val="20"/>
          <w:lang w:val="ro-RO"/>
        </w:rPr>
      </w:pPr>
      <w:r w:rsidRPr="0095733F">
        <w:rPr>
          <w:sz w:val="20"/>
          <w:szCs w:val="20"/>
          <w:lang w:val="ro-RO"/>
        </w:rPr>
        <w:t>DMC</w:t>
      </w:r>
      <w:r w:rsidRPr="0095733F">
        <w:rPr>
          <w:sz w:val="20"/>
          <w:szCs w:val="20"/>
          <w:lang w:val="ro-RO"/>
        </w:rPr>
        <w:tab/>
      </w:r>
      <w:r w:rsidRPr="0095733F">
        <w:rPr>
          <w:sz w:val="20"/>
          <w:szCs w:val="20"/>
          <w:lang w:val="ro-RO"/>
        </w:rPr>
        <w:tab/>
      </w:r>
      <w:r w:rsidRPr="0095733F">
        <w:rPr>
          <w:sz w:val="20"/>
          <w:szCs w:val="20"/>
          <w:lang w:val="ro-RO"/>
        </w:rPr>
        <w:tab/>
        <w:t>Contractul pentru Delegarea Managementului</w:t>
      </w:r>
    </w:p>
    <w:p w14:paraId="47EAD1E0" w14:textId="0D31D336" w:rsidR="00100326" w:rsidRPr="0095733F" w:rsidRDefault="00100326" w:rsidP="007F42E9">
      <w:pPr>
        <w:spacing w:after="0"/>
        <w:rPr>
          <w:sz w:val="20"/>
          <w:szCs w:val="20"/>
          <w:lang w:val="ro-RO"/>
        </w:rPr>
      </w:pPr>
      <w:r w:rsidRPr="0095733F">
        <w:rPr>
          <w:sz w:val="20"/>
          <w:szCs w:val="20"/>
          <w:lang w:val="ro-RO"/>
        </w:rPr>
        <w:t>BERD</w:t>
      </w:r>
      <w:r w:rsidRPr="0095733F">
        <w:rPr>
          <w:sz w:val="20"/>
          <w:szCs w:val="20"/>
          <w:lang w:val="ro-RO"/>
        </w:rPr>
        <w:tab/>
      </w:r>
      <w:r w:rsidRPr="0095733F">
        <w:rPr>
          <w:sz w:val="20"/>
          <w:szCs w:val="20"/>
          <w:lang w:val="ro-RO"/>
        </w:rPr>
        <w:tab/>
      </w:r>
      <w:r w:rsidR="0052599B" w:rsidRPr="0095733F">
        <w:rPr>
          <w:sz w:val="20"/>
          <w:szCs w:val="20"/>
          <w:lang w:val="ro-RO"/>
        </w:rPr>
        <w:tab/>
      </w:r>
      <w:r w:rsidRPr="0095733F">
        <w:rPr>
          <w:sz w:val="20"/>
          <w:szCs w:val="20"/>
          <w:lang w:val="ro-RO"/>
        </w:rPr>
        <w:t>Banca Europeana pentru Reconstrucție și Dezvoltare</w:t>
      </w:r>
    </w:p>
    <w:p w14:paraId="16825B4A" w14:textId="77777777" w:rsidR="00100326" w:rsidRPr="0095733F" w:rsidRDefault="00100326" w:rsidP="007F42E9">
      <w:pPr>
        <w:spacing w:after="0"/>
        <w:rPr>
          <w:sz w:val="20"/>
          <w:szCs w:val="20"/>
          <w:lang w:val="ro-RO"/>
        </w:rPr>
      </w:pPr>
      <w:r w:rsidRPr="0095733F">
        <w:rPr>
          <w:sz w:val="20"/>
          <w:szCs w:val="20"/>
          <w:lang w:val="ro-RO"/>
        </w:rPr>
        <w:t>EHS</w:t>
      </w:r>
      <w:r w:rsidRPr="0095733F">
        <w:rPr>
          <w:sz w:val="20"/>
          <w:szCs w:val="20"/>
          <w:lang w:val="ro-RO"/>
        </w:rPr>
        <w:tab/>
      </w:r>
      <w:r w:rsidRPr="0095733F">
        <w:rPr>
          <w:sz w:val="20"/>
          <w:szCs w:val="20"/>
          <w:lang w:val="ro-RO"/>
        </w:rPr>
        <w:tab/>
      </w:r>
      <w:r w:rsidRPr="0095733F">
        <w:rPr>
          <w:sz w:val="20"/>
          <w:szCs w:val="20"/>
          <w:lang w:val="ro-RO"/>
        </w:rPr>
        <w:tab/>
        <w:t>Sănătatea și Siguranța Mediului</w:t>
      </w:r>
    </w:p>
    <w:p w14:paraId="21F4E25A" w14:textId="77777777" w:rsidR="00100326" w:rsidRPr="0095733F" w:rsidRDefault="00100326" w:rsidP="007F42E9">
      <w:pPr>
        <w:spacing w:after="0"/>
        <w:rPr>
          <w:sz w:val="20"/>
          <w:szCs w:val="20"/>
          <w:lang w:val="ro-RO"/>
        </w:rPr>
      </w:pPr>
      <w:r w:rsidRPr="0095733F">
        <w:rPr>
          <w:sz w:val="20"/>
          <w:szCs w:val="20"/>
          <w:lang w:val="ro-RO"/>
        </w:rPr>
        <w:t>EIA</w:t>
      </w:r>
      <w:r w:rsidRPr="0095733F">
        <w:rPr>
          <w:sz w:val="20"/>
          <w:szCs w:val="20"/>
          <w:lang w:val="ro-RO"/>
        </w:rPr>
        <w:tab/>
      </w:r>
      <w:r w:rsidRPr="0095733F">
        <w:rPr>
          <w:sz w:val="20"/>
          <w:szCs w:val="20"/>
          <w:lang w:val="ro-RO"/>
        </w:rPr>
        <w:tab/>
      </w:r>
      <w:r w:rsidRPr="0095733F">
        <w:rPr>
          <w:sz w:val="20"/>
          <w:szCs w:val="20"/>
          <w:lang w:val="ro-RO"/>
        </w:rPr>
        <w:tab/>
        <w:t>Evaluarea Impactului de Mediu</w:t>
      </w:r>
    </w:p>
    <w:p w14:paraId="4A9C6093" w14:textId="77777777" w:rsidR="00100326" w:rsidRPr="0095733F" w:rsidRDefault="00100326" w:rsidP="007F42E9">
      <w:pPr>
        <w:spacing w:after="0"/>
        <w:rPr>
          <w:sz w:val="20"/>
          <w:szCs w:val="20"/>
          <w:lang w:val="ro-RO"/>
        </w:rPr>
      </w:pPr>
      <w:r w:rsidRPr="0095733F">
        <w:rPr>
          <w:sz w:val="20"/>
          <w:szCs w:val="20"/>
          <w:lang w:val="ro-RO"/>
        </w:rPr>
        <w:t>E&amp;S</w:t>
      </w:r>
      <w:r w:rsidRPr="0095733F">
        <w:rPr>
          <w:sz w:val="20"/>
          <w:szCs w:val="20"/>
          <w:lang w:val="ro-RO"/>
        </w:rPr>
        <w:tab/>
      </w:r>
      <w:r w:rsidRPr="0095733F">
        <w:rPr>
          <w:sz w:val="20"/>
          <w:szCs w:val="20"/>
          <w:lang w:val="ro-RO"/>
        </w:rPr>
        <w:tab/>
      </w:r>
      <w:r w:rsidRPr="0095733F">
        <w:rPr>
          <w:sz w:val="20"/>
          <w:szCs w:val="20"/>
          <w:lang w:val="ro-RO"/>
        </w:rPr>
        <w:tab/>
        <w:t>Măsuri Sociale și de Protecție a Mediului</w:t>
      </w:r>
    </w:p>
    <w:p w14:paraId="6C31C4FC" w14:textId="4B806727" w:rsidR="00100326" w:rsidRPr="0095733F" w:rsidRDefault="00100326" w:rsidP="007F42E9">
      <w:pPr>
        <w:spacing w:after="0"/>
        <w:rPr>
          <w:sz w:val="20"/>
          <w:szCs w:val="20"/>
          <w:lang w:val="ro-RO"/>
        </w:rPr>
      </w:pPr>
      <w:r w:rsidRPr="0095733F">
        <w:rPr>
          <w:sz w:val="20"/>
          <w:szCs w:val="20"/>
          <w:lang w:val="ro-RO"/>
        </w:rPr>
        <w:t>ESAP</w:t>
      </w:r>
      <w:r w:rsidRPr="0095733F">
        <w:rPr>
          <w:sz w:val="20"/>
          <w:szCs w:val="20"/>
          <w:lang w:val="ro-RO"/>
        </w:rPr>
        <w:tab/>
      </w:r>
      <w:r w:rsidRPr="0095733F">
        <w:rPr>
          <w:sz w:val="20"/>
          <w:szCs w:val="20"/>
          <w:lang w:val="ro-RO"/>
        </w:rPr>
        <w:tab/>
      </w:r>
      <w:r w:rsidR="0052599B" w:rsidRPr="0095733F">
        <w:rPr>
          <w:sz w:val="20"/>
          <w:szCs w:val="20"/>
          <w:lang w:val="ro-RO"/>
        </w:rPr>
        <w:tab/>
      </w:r>
      <w:r w:rsidRPr="0095733F">
        <w:rPr>
          <w:sz w:val="20"/>
          <w:szCs w:val="20"/>
          <w:lang w:val="ro-RO"/>
        </w:rPr>
        <w:t>Plan de Măsuri Sociale și de Protecție a Mediului</w:t>
      </w:r>
    </w:p>
    <w:p w14:paraId="4C5EF2BB" w14:textId="77777777" w:rsidR="00100326" w:rsidRPr="0095733F" w:rsidRDefault="00100326" w:rsidP="007F42E9">
      <w:pPr>
        <w:spacing w:after="0"/>
        <w:rPr>
          <w:sz w:val="20"/>
          <w:szCs w:val="20"/>
          <w:lang w:val="ro-RO"/>
        </w:rPr>
      </w:pPr>
      <w:r w:rsidRPr="0095733F">
        <w:rPr>
          <w:sz w:val="20"/>
          <w:szCs w:val="20"/>
          <w:lang w:val="ro-RO"/>
        </w:rPr>
        <w:t>ESIA</w:t>
      </w:r>
      <w:r w:rsidRPr="0095733F">
        <w:rPr>
          <w:sz w:val="20"/>
          <w:szCs w:val="20"/>
          <w:lang w:val="ro-RO"/>
        </w:rPr>
        <w:tab/>
      </w:r>
      <w:r w:rsidRPr="0095733F">
        <w:rPr>
          <w:sz w:val="20"/>
          <w:szCs w:val="20"/>
          <w:lang w:val="ro-RO"/>
        </w:rPr>
        <w:tab/>
      </w:r>
      <w:r w:rsidRPr="0095733F">
        <w:rPr>
          <w:sz w:val="20"/>
          <w:szCs w:val="20"/>
          <w:lang w:val="ro-RO"/>
        </w:rPr>
        <w:tab/>
        <w:t>Evaluarea Impactului Măsurilor Sociale și de Protecție a Mediului</w:t>
      </w:r>
    </w:p>
    <w:p w14:paraId="7192BB15" w14:textId="77777777" w:rsidR="00100326" w:rsidRPr="0095733F" w:rsidRDefault="00100326" w:rsidP="007F42E9">
      <w:pPr>
        <w:spacing w:after="0"/>
        <w:rPr>
          <w:sz w:val="20"/>
          <w:szCs w:val="20"/>
          <w:lang w:val="ro-RO"/>
        </w:rPr>
      </w:pPr>
      <w:r w:rsidRPr="0095733F">
        <w:rPr>
          <w:sz w:val="20"/>
          <w:szCs w:val="20"/>
          <w:lang w:val="ro-RO"/>
        </w:rPr>
        <w:t>ERP</w:t>
      </w:r>
      <w:r w:rsidRPr="0095733F">
        <w:rPr>
          <w:sz w:val="20"/>
          <w:szCs w:val="20"/>
          <w:lang w:val="ro-RO"/>
        </w:rPr>
        <w:tab/>
      </w:r>
      <w:r w:rsidRPr="0095733F">
        <w:rPr>
          <w:sz w:val="20"/>
          <w:szCs w:val="20"/>
          <w:lang w:val="ro-RO"/>
        </w:rPr>
        <w:tab/>
      </w:r>
      <w:r w:rsidRPr="0095733F">
        <w:rPr>
          <w:sz w:val="20"/>
          <w:szCs w:val="20"/>
          <w:lang w:val="ro-RO"/>
        </w:rPr>
        <w:tab/>
        <w:t>Planificarea Resurselor Întreprinderii</w:t>
      </w:r>
    </w:p>
    <w:p w14:paraId="25201BF4" w14:textId="77777777" w:rsidR="00100326" w:rsidRPr="0095733F" w:rsidRDefault="00100326" w:rsidP="007F42E9">
      <w:pPr>
        <w:spacing w:after="0"/>
        <w:rPr>
          <w:sz w:val="20"/>
          <w:szCs w:val="20"/>
          <w:lang w:val="ro-RO"/>
        </w:rPr>
      </w:pPr>
      <w:r w:rsidRPr="0095733F">
        <w:rPr>
          <w:sz w:val="20"/>
          <w:szCs w:val="20"/>
          <w:lang w:val="ro-RO"/>
        </w:rPr>
        <w:t>UE</w:t>
      </w:r>
      <w:r w:rsidRPr="0095733F">
        <w:rPr>
          <w:sz w:val="20"/>
          <w:szCs w:val="20"/>
          <w:lang w:val="ro-RO"/>
        </w:rPr>
        <w:tab/>
      </w:r>
      <w:r w:rsidRPr="0095733F">
        <w:rPr>
          <w:sz w:val="20"/>
          <w:szCs w:val="20"/>
          <w:lang w:val="ro-RO"/>
        </w:rPr>
        <w:tab/>
      </w:r>
      <w:r w:rsidRPr="0095733F">
        <w:rPr>
          <w:sz w:val="20"/>
          <w:szCs w:val="20"/>
          <w:lang w:val="ro-RO"/>
        </w:rPr>
        <w:tab/>
        <w:t>Uniunea Europeana</w:t>
      </w:r>
    </w:p>
    <w:p w14:paraId="5BDD14EA" w14:textId="77777777" w:rsidR="00100326" w:rsidRPr="0095733F" w:rsidRDefault="00100326" w:rsidP="007F42E9">
      <w:pPr>
        <w:spacing w:after="0"/>
        <w:rPr>
          <w:sz w:val="20"/>
          <w:szCs w:val="20"/>
          <w:lang w:val="ro-RO"/>
        </w:rPr>
      </w:pPr>
      <w:r w:rsidRPr="0095733F">
        <w:rPr>
          <w:sz w:val="20"/>
          <w:szCs w:val="20"/>
          <w:lang w:val="ro-RO"/>
        </w:rPr>
        <w:t>FS</w:t>
      </w:r>
      <w:r w:rsidRPr="0095733F">
        <w:rPr>
          <w:sz w:val="20"/>
          <w:szCs w:val="20"/>
          <w:lang w:val="ro-RO"/>
        </w:rPr>
        <w:tab/>
      </w:r>
      <w:r w:rsidRPr="0095733F">
        <w:rPr>
          <w:sz w:val="20"/>
          <w:szCs w:val="20"/>
          <w:lang w:val="ro-RO"/>
        </w:rPr>
        <w:tab/>
      </w:r>
      <w:r w:rsidRPr="0095733F">
        <w:rPr>
          <w:sz w:val="20"/>
          <w:szCs w:val="20"/>
          <w:lang w:val="ro-RO"/>
        </w:rPr>
        <w:tab/>
        <w:t>Studiu de Fezabilitate</w:t>
      </w:r>
    </w:p>
    <w:p w14:paraId="4B783477" w14:textId="77777777" w:rsidR="00100326" w:rsidRPr="0095733F" w:rsidRDefault="00100326" w:rsidP="007F42E9">
      <w:pPr>
        <w:spacing w:after="0"/>
        <w:rPr>
          <w:sz w:val="20"/>
          <w:szCs w:val="20"/>
          <w:lang w:val="ro-RO"/>
        </w:rPr>
      </w:pPr>
      <w:r w:rsidRPr="0095733F">
        <w:rPr>
          <w:sz w:val="20"/>
          <w:szCs w:val="20"/>
          <w:lang w:val="ro-RO"/>
        </w:rPr>
        <w:t>GHG</w:t>
      </w:r>
      <w:r w:rsidRPr="0095733F">
        <w:rPr>
          <w:sz w:val="20"/>
          <w:szCs w:val="20"/>
          <w:lang w:val="ro-RO"/>
        </w:rPr>
        <w:tab/>
      </w:r>
      <w:r w:rsidRPr="0095733F">
        <w:rPr>
          <w:sz w:val="20"/>
          <w:szCs w:val="20"/>
          <w:lang w:val="ro-RO"/>
        </w:rPr>
        <w:tab/>
      </w:r>
      <w:r w:rsidRPr="0095733F">
        <w:rPr>
          <w:sz w:val="20"/>
          <w:szCs w:val="20"/>
          <w:lang w:val="ro-RO"/>
        </w:rPr>
        <w:tab/>
        <w:t>Gaze cu Efect de Sera</w:t>
      </w:r>
    </w:p>
    <w:p w14:paraId="5D81A2CE" w14:textId="77777777" w:rsidR="00100326" w:rsidRPr="0095733F" w:rsidRDefault="00100326" w:rsidP="007F42E9">
      <w:pPr>
        <w:spacing w:after="0"/>
        <w:rPr>
          <w:sz w:val="20"/>
          <w:szCs w:val="20"/>
          <w:lang w:val="ro-RO"/>
        </w:rPr>
      </w:pPr>
      <w:r w:rsidRPr="0095733F">
        <w:rPr>
          <w:sz w:val="20"/>
          <w:szCs w:val="20"/>
          <w:lang w:val="ro-RO"/>
        </w:rPr>
        <w:t>GIP</w:t>
      </w:r>
      <w:r w:rsidRPr="0095733F">
        <w:rPr>
          <w:sz w:val="20"/>
          <w:szCs w:val="20"/>
          <w:lang w:val="ro-RO"/>
        </w:rPr>
        <w:tab/>
      </w:r>
      <w:r w:rsidRPr="0095733F">
        <w:rPr>
          <w:sz w:val="20"/>
          <w:szCs w:val="20"/>
          <w:lang w:val="ro-RO"/>
        </w:rPr>
        <w:tab/>
      </w:r>
      <w:r w:rsidRPr="0095733F">
        <w:rPr>
          <w:sz w:val="20"/>
          <w:szCs w:val="20"/>
          <w:lang w:val="ro-RO"/>
        </w:rPr>
        <w:tab/>
        <w:t>Bune Practici Internaționale</w:t>
      </w:r>
    </w:p>
    <w:p w14:paraId="514F900D" w14:textId="77777777" w:rsidR="00100326" w:rsidRPr="0095733F" w:rsidRDefault="00100326" w:rsidP="007F42E9">
      <w:pPr>
        <w:spacing w:after="0"/>
        <w:rPr>
          <w:sz w:val="20"/>
          <w:szCs w:val="20"/>
          <w:lang w:val="ro-RO"/>
        </w:rPr>
      </w:pPr>
      <w:r w:rsidRPr="0095733F">
        <w:rPr>
          <w:sz w:val="20"/>
          <w:szCs w:val="20"/>
          <w:lang w:val="ro-RO"/>
        </w:rPr>
        <w:t>GIS</w:t>
      </w:r>
      <w:r w:rsidRPr="0095733F">
        <w:rPr>
          <w:sz w:val="20"/>
          <w:szCs w:val="20"/>
          <w:lang w:val="ro-RO"/>
        </w:rPr>
        <w:tab/>
      </w:r>
      <w:r w:rsidRPr="0095733F">
        <w:rPr>
          <w:sz w:val="20"/>
          <w:szCs w:val="20"/>
          <w:lang w:val="ro-RO"/>
        </w:rPr>
        <w:tab/>
      </w:r>
      <w:r w:rsidRPr="0095733F">
        <w:rPr>
          <w:sz w:val="20"/>
          <w:szCs w:val="20"/>
          <w:lang w:val="ro-RO"/>
        </w:rPr>
        <w:tab/>
        <w:t>Sistem de Informare Geografic</w:t>
      </w:r>
    </w:p>
    <w:p w14:paraId="74562D0B" w14:textId="77777777" w:rsidR="00100326" w:rsidRPr="0095733F" w:rsidRDefault="00100326" w:rsidP="007F42E9">
      <w:pPr>
        <w:spacing w:after="0"/>
        <w:rPr>
          <w:sz w:val="20"/>
          <w:szCs w:val="20"/>
          <w:lang w:val="ro-RO"/>
        </w:rPr>
      </w:pPr>
      <w:r w:rsidRPr="0095733F">
        <w:rPr>
          <w:sz w:val="20"/>
          <w:szCs w:val="20"/>
          <w:lang w:val="ro-RO"/>
        </w:rPr>
        <w:t>IDA</w:t>
      </w:r>
      <w:r w:rsidRPr="0095733F">
        <w:rPr>
          <w:sz w:val="20"/>
          <w:szCs w:val="20"/>
          <w:lang w:val="ro-RO"/>
        </w:rPr>
        <w:tab/>
      </w:r>
      <w:r w:rsidRPr="0095733F">
        <w:rPr>
          <w:sz w:val="20"/>
          <w:szCs w:val="20"/>
          <w:lang w:val="ro-RO"/>
        </w:rPr>
        <w:tab/>
      </w:r>
      <w:r w:rsidRPr="0095733F">
        <w:rPr>
          <w:sz w:val="20"/>
          <w:szCs w:val="20"/>
          <w:lang w:val="ro-RO"/>
        </w:rPr>
        <w:tab/>
        <w:t>Asociația de Dezvoltare Intracomunitara</w:t>
      </w:r>
    </w:p>
    <w:p w14:paraId="290AF589" w14:textId="77777777" w:rsidR="00100326" w:rsidRPr="0095733F" w:rsidRDefault="00100326" w:rsidP="007F42E9">
      <w:pPr>
        <w:spacing w:after="0"/>
        <w:rPr>
          <w:sz w:val="20"/>
          <w:szCs w:val="20"/>
          <w:lang w:val="ro-RO"/>
        </w:rPr>
      </w:pPr>
      <w:r w:rsidRPr="0095733F">
        <w:rPr>
          <w:sz w:val="20"/>
          <w:szCs w:val="20"/>
          <w:lang w:val="ro-RO"/>
        </w:rPr>
        <w:t>IFI</w:t>
      </w:r>
      <w:r w:rsidRPr="0095733F">
        <w:rPr>
          <w:sz w:val="20"/>
          <w:szCs w:val="20"/>
          <w:lang w:val="ro-RO"/>
        </w:rPr>
        <w:tab/>
      </w:r>
      <w:r w:rsidRPr="0095733F">
        <w:rPr>
          <w:sz w:val="20"/>
          <w:szCs w:val="20"/>
          <w:lang w:val="ro-RO"/>
        </w:rPr>
        <w:tab/>
      </w:r>
      <w:r w:rsidRPr="0095733F">
        <w:rPr>
          <w:sz w:val="20"/>
          <w:szCs w:val="20"/>
          <w:lang w:val="ro-RO"/>
        </w:rPr>
        <w:tab/>
        <w:t>Instituție Financiară Internațională</w:t>
      </w:r>
    </w:p>
    <w:p w14:paraId="247A4A09" w14:textId="77777777" w:rsidR="00100326" w:rsidRPr="0095733F" w:rsidRDefault="00100326" w:rsidP="007F42E9">
      <w:pPr>
        <w:spacing w:after="0"/>
        <w:rPr>
          <w:sz w:val="20"/>
          <w:szCs w:val="20"/>
          <w:lang w:val="ro-RO"/>
        </w:rPr>
      </w:pPr>
      <w:r w:rsidRPr="0095733F">
        <w:rPr>
          <w:sz w:val="20"/>
          <w:szCs w:val="20"/>
          <w:lang w:val="ro-RO"/>
        </w:rPr>
        <w:t>IMS</w:t>
      </w:r>
      <w:r w:rsidRPr="0095733F">
        <w:rPr>
          <w:sz w:val="20"/>
          <w:szCs w:val="20"/>
          <w:lang w:val="ro-RO"/>
        </w:rPr>
        <w:tab/>
      </w:r>
      <w:r w:rsidRPr="0095733F">
        <w:rPr>
          <w:sz w:val="20"/>
          <w:szCs w:val="20"/>
          <w:lang w:val="ro-RO"/>
        </w:rPr>
        <w:tab/>
      </w:r>
      <w:r w:rsidRPr="0095733F">
        <w:rPr>
          <w:sz w:val="20"/>
          <w:szCs w:val="20"/>
          <w:lang w:val="ro-RO"/>
        </w:rPr>
        <w:tab/>
        <w:t>Sistem de Management Integrat</w:t>
      </w:r>
    </w:p>
    <w:p w14:paraId="0276F6C4" w14:textId="77777777" w:rsidR="00100326" w:rsidRPr="0095733F" w:rsidRDefault="00100326" w:rsidP="007F42E9">
      <w:pPr>
        <w:spacing w:after="0"/>
        <w:rPr>
          <w:sz w:val="20"/>
          <w:szCs w:val="20"/>
          <w:lang w:val="ro-RO"/>
        </w:rPr>
      </w:pPr>
      <w:r w:rsidRPr="0095733F">
        <w:rPr>
          <w:sz w:val="20"/>
          <w:szCs w:val="20"/>
          <w:lang w:val="ro-RO"/>
        </w:rPr>
        <w:t>LIOP</w:t>
      </w:r>
      <w:r w:rsidRPr="0095733F">
        <w:rPr>
          <w:sz w:val="20"/>
          <w:szCs w:val="20"/>
          <w:lang w:val="ro-RO"/>
        </w:rPr>
        <w:tab/>
      </w:r>
      <w:r w:rsidRPr="0095733F">
        <w:rPr>
          <w:sz w:val="20"/>
          <w:szCs w:val="20"/>
          <w:lang w:val="ro-RO"/>
        </w:rPr>
        <w:tab/>
      </w:r>
      <w:r w:rsidRPr="0095733F">
        <w:rPr>
          <w:sz w:val="20"/>
          <w:szCs w:val="20"/>
          <w:lang w:val="ro-RO"/>
        </w:rPr>
        <w:tab/>
        <w:t>Programul Operațional Infrastructura Mare</w:t>
      </w:r>
    </w:p>
    <w:p w14:paraId="28E57939" w14:textId="77777777" w:rsidR="00100326" w:rsidRPr="0095733F" w:rsidRDefault="00100326" w:rsidP="007F42E9">
      <w:pPr>
        <w:spacing w:after="0"/>
        <w:rPr>
          <w:sz w:val="20"/>
          <w:szCs w:val="20"/>
          <w:lang w:val="ro-RO"/>
        </w:rPr>
      </w:pPr>
      <w:r w:rsidRPr="0095733F">
        <w:rPr>
          <w:sz w:val="20"/>
          <w:szCs w:val="20"/>
          <w:lang w:val="ro-RO"/>
        </w:rPr>
        <w:t>MIS</w:t>
      </w:r>
      <w:r w:rsidRPr="0095733F">
        <w:rPr>
          <w:sz w:val="20"/>
          <w:szCs w:val="20"/>
          <w:lang w:val="ro-RO"/>
        </w:rPr>
        <w:tab/>
      </w:r>
      <w:r w:rsidRPr="0095733F">
        <w:rPr>
          <w:sz w:val="20"/>
          <w:szCs w:val="20"/>
          <w:lang w:val="ro-RO"/>
        </w:rPr>
        <w:tab/>
      </w:r>
      <w:r w:rsidRPr="0095733F">
        <w:rPr>
          <w:sz w:val="20"/>
          <w:szCs w:val="20"/>
          <w:lang w:val="ro-RO"/>
        </w:rPr>
        <w:tab/>
        <w:t>Sistem de Management al Informației</w:t>
      </w:r>
    </w:p>
    <w:p w14:paraId="06684625" w14:textId="25A975AF" w:rsidR="00100326" w:rsidRPr="0095733F" w:rsidRDefault="00100326" w:rsidP="007F42E9">
      <w:pPr>
        <w:spacing w:after="0"/>
        <w:rPr>
          <w:sz w:val="20"/>
          <w:szCs w:val="20"/>
          <w:lang w:val="ro-RO"/>
        </w:rPr>
      </w:pPr>
      <w:r w:rsidRPr="0095733F">
        <w:rPr>
          <w:sz w:val="20"/>
          <w:szCs w:val="20"/>
          <w:lang w:val="ro-RO"/>
        </w:rPr>
        <w:t>O&amp;M</w:t>
      </w:r>
      <w:r w:rsidRPr="0095733F">
        <w:rPr>
          <w:sz w:val="20"/>
          <w:szCs w:val="20"/>
          <w:lang w:val="ro-RO"/>
        </w:rPr>
        <w:tab/>
      </w:r>
      <w:r w:rsidRPr="0095733F">
        <w:rPr>
          <w:sz w:val="20"/>
          <w:szCs w:val="20"/>
          <w:lang w:val="ro-RO"/>
        </w:rPr>
        <w:tab/>
      </w:r>
      <w:r w:rsidR="0052599B" w:rsidRPr="0095733F">
        <w:rPr>
          <w:sz w:val="20"/>
          <w:szCs w:val="20"/>
          <w:lang w:val="ro-RO"/>
        </w:rPr>
        <w:t xml:space="preserve"> </w:t>
      </w:r>
      <w:r w:rsidR="0052599B" w:rsidRPr="0095733F">
        <w:rPr>
          <w:sz w:val="20"/>
          <w:szCs w:val="20"/>
          <w:lang w:val="ro-RO"/>
        </w:rPr>
        <w:tab/>
      </w:r>
      <w:r w:rsidRPr="0095733F">
        <w:rPr>
          <w:sz w:val="20"/>
          <w:szCs w:val="20"/>
          <w:lang w:val="ro-RO"/>
        </w:rPr>
        <w:t>Operare și Întreținere</w:t>
      </w:r>
    </w:p>
    <w:p w14:paraId="6957BA07" w14:textId="395E486B" w:rsidR="00100326" w:rsidRPr="0095733F" w:rsidRDefault="00100326" w:rsidP="007F42E9">
      <w:pPr>
        <w:spacing w:after="0"/>
        <w:rPr>
          <w:sz w:val="20"/>
          <w:szCs w:val="20"/>
          <w:lang w:val="ro-RO"/>
        </w:rPr>
      </w:pPr>
      <w:r w:rsidRPr="0095733F">
        <w:rPr>
          <w:sz w:val="20"/>
          <w:szCs w:val="20"/>
          <w:lang w:val="ro-RO"/>
        </w:rPr>
        <w:t>OHS</w:t>
      </w:r>
      <w:r w:rsidRPr="0095733F">
        <w:rPr>
          <w:sz w:val="20"/>
          <w:szCs w:val="20"/>
          <w:lang w:val="ro-RO"/>
        </w:rPr>
        <w:tab/>
      </w:r>
      <w:r w:rsidRPr="0095733F">
        <w:rPr>
          <w:sz w:val="20"/>
          <w:szCs w:val="20"/>
          <w:lang w:val="ro-RO"/>
        </w:rPr>
        <w:tab/>
      </w:r>
      <w:r w:rsidRPr="0095733F">
        <w:rPr>
          <w:sz w:val="20"/>
          <w:szCs w:val="20"/>
          <w:lang w:val="ro-RO"/>
        </w:rPr>
        <w:tab/>
        <w:t>Sănătate și Securitate în Muncă</w:t>
      </w:r>
    </w:p>
    <w:p w14:paraId="65888E69" w14:textId="710D0CF5" w:rsidR="00100326" w:rsidRPr="0095733F" w:rsidRDefault="00100326" w:rsidP="007F42E9">
      <w:pPr>
        <w:spacing w:after="0"/>
        <w:rPr>
          <w:sz w:val="20"/>
          <w:szCs w:val="20"/>
          <w:lang w:val="ro-RO"/>
        </w:rPr>
      </w:pPr>
      <w:r w:rsidRPr="0095733F">
        <w:rPr>
          <w:sz w:val="20"/>
          <w:szCs w:val="20"/>
          <w:lang w:val="ro-RO"/>
        </w:rPr>
        <w:t>PBSA</w:t>
      </w:r>
      <w:r w:rsidRPr="0095733F">
        <w:rPr>
          <w:sz w:val="20"/>
          <w:szCs w:val="20"/>
          <w:lang w:val="ro-RO"/>
        </w:rPr>
        <w:tab/>
      </w:r>
      <w:r w:rsidRPr="0095733F">
        <w:rPr>
          <w:sz w:val="20"/>
          <w:szCs w:val="20"/>
          <w:lang w:val="ro-RO"/>
        </w:rPr>
        <w:tab/>
      </w:r>
      <w:r w:rsidR="0052599B" w:rsidRPr="0095733F">
        <w:rPr>
          <w:sz w:val="20"/>
          <w:szCs w:val="20"/>
          <w:lang w:val="ro-RO"/>
        </w:rPr>
        <w:tab/>
      </w:r>
      <w:r w:rsidRPr="0095733F">
        <w:rPr>
          <w:sz w:val="20"/>
          <w:szCs w:val="20"/>
          <w:lang w:val="ro-RO"/>
        </w:rPr>
        <w:t>Contract de Servicii pe bază de Performanță</w:t>
      </w:r>
    </w:p>
    <w:p w14:paraId="42CC3340" w14:textId="77777777" w:rsidR="00100326" w:rsidRPr="0095733F" w:rsidRDefault="00100326" w:rsidP="007F42E9">
      <w:pPr>
        <w:spacing w:after="0"/>
        <w:rPr>
          <w:sz w:val="20"/>
          <w:szCs w:val="20"/>
          <w:lang w:val="ro-RO"/>
        </w:rPr>
      </w:pPr>
      <w:r w:rsidRPr="0095733F">
        <w:rPr>
          <w:sz w:val="20"/>
          <w:szCs w:val="20"/>
          <w:lang w:val="ro-RO"/>
        </w:rPr>
        <w:t>PIU</w:t>
      </w:r>
      <w:r w:rsidRPr="0095733F">
        <w:rPr>
          <w:sz w:val="20"/>
          <w:szCs w:val="20"/>
          <w:lang w:val="ro-RO"/>
        </w:rPr>
        <w:tab/>
      </w:r>
      <w:r w:rsidRPr="0095733F">
        <w:rPr>
          <w:sz w:val="20"/>
          <w:szCs w:val="20"/>
          <w:lang w:val="ro-RO"/>
        </w:rPr>
        <w:tab/>
      </w:r>
      <w:r w:rsidRPr="0095733F">
        <w:rPr>
          <w:sz w:val="20"/>
          <w:szCs w:val="20"/>
          <w:lang w:val="ro-RO"/>
        </w:rPr>
        <w:tab/>
        <w:t>Unitatea de Implementare a Proiectului</w:t>
      </w:r>
    </w:p>
    <w:p w14:paraId="2ED707AD" w14:textId="77777777" w:rsidR="00100326" w:rsidRPr="0095733F" w:rsidRDefault="00100326" w:rsidP="007F42E9">
      <w:pPr>
        <w:spacing w:after="0"/>
        <w:rPr>
          <w:sz w:val="20"/>
          <w:szCs w:val="20"/>
          <w:lang w:val="ro-RO"/>
        </w:rPr>
      </w:pPr>
      <w:r w:rsidRPr="0095733F">
        <w:rPr>
          <w:sz w:val="20"/>
          <w:szCs w:val="20"/>
          <w:lang w:val="ro-RO"/>
        </w:rPr>
        <w:t>PSA</w:t>
      </w:r>
      <w:r w:rsidRPr="0095733F">
        <w:rPr>
          <w:sz w:val="20"/>
          <w:szCs w:val="20"/>
          <w:lang w:val="ro-RO"/>
        </w:rPr>
        <w:tab/>
      </w:r>
      <w:r w:rsidRPr="0095733F">
        <w:rPr>
          <w:sz w:val="20"/>
          <w:szCs w:val="20"/>
          <w:lang w:val="ro-RO"/>
        </w:rPr>
        <w:tab/>
      </w:r>
      <w:r w:rsidRPr="0095733F">
        <w:rPr>
          <w:sz w:val="20"/>
          <w:szCs w:val="20"/>
          <w:lang w:val="ro-RO"/>
        </w:rPr>
        <w:tab/>
        <w:t>Contract de Sprijin privind Proiectul</w:t>
      </w:r>
    </w:p>
    <w:p w14:paraId="0A4E4122" w14:textId="77777777" w:rsidR="00100326" w:rsidRPr="0095733F" w:rsidRDefault="00100326" w:rsidP="007F42E9">
      <w:pPr>
        <w:spacing w:after="0"/>
        <w:rPr>
          <w:sz w:val="20"/>
          <w:szCs w:val="20"/>
          <w:lang w:val="ro-RO"/>
        </w:rPr>
      </w:pPr>
      <w:r w:rsidRPr="0095733F">
        <w:rPr>
          <w:sz w:val="20"/>
          <w:szCs w:val="20"/>
          <w:lang w:val="ro-RO"/>
        </w:rPr>
        <w:t>PSP</w:t>
      </w:r>
      <w:r w:rsidRPr="0095733F">
        <w:rPr>
          <w:sz w:val="20"/>
          <w:szCs w:val="20"/>
          <w:lang w:val="ro-RO"/>
        </w:rPr>
        <w:tab/>
      </w:r>
      <w:r w:rsidRPr="0095733F">
        <w:rPr>
          <w:sz w:val="20"/>
          <w:szCs w:val="20"/>
          <w:lang w:val="ro-RO"/>
        </w:rPr>
        <w:tab/>
      </w:r>
      <w:r w:rsidRPr="0095733F">
        <w:rPr>
          <w:sz w:val="20"/>
          <w:szCs w:val="20"/>
          <w:lang w:val="ro-RO"/>
        </w:rPr>
        <w:tab/>
        <w:t>Participarea Sectorului Privat</w:t>
      </w:r>
    </w:p>
    <w:p w14:paraId="77255B30" w14:textId="77777777" w:rsidR="00100326" w:rsidRPr="0095733F" w:rsidRDefault="00100326" w:rsidP="007F42E9">
      <w:pPr>
        <w:spacing w:after="0"/>
        <w:rPr>
          <w:sz w:val="20"/>
          <w:szCs w:val="20"/>
          <w:lang w:val="ro-RO"/>
        </w:rPr>
      </w:pPr>
      <w:proofErr w:type="spellStart"/>
      <w:r w:rsidRPr="0095733F">
        <w:rPr>
          <w:sz w:val="20"/>
          <w:szCs w:val="20"/>
          <w:lang w:val="ro-RO"/>
        </w:rPr>
        <w:t>PRs</w:t>
      </w:r>
      <w:proofErr w:type="spellEnd"/>
      <w:r w:rsidRPr="0095733F">
        <w:rPr>
          <w:sz w:val="20"/>
          <w:szCs w:val="20"/>
          <w:lang w:val="ro-RO"/>
        </w:rPr>
        <w:tab/>
      </w:r>
      <w:r w:rsidRPr="0095733F">
        <w:rPr>
          <w:sz w:val="20"/>
          <w:szCs w:val="20"/>
          <w:lang w:val="ro-RO"/>
        </w:rPr>
        <w:tab/>
      </w:r>
      <w:r w:rsidRPr="0095733F">
        <w:rPr>
          <w:sz w:val="20"/>
          <w:szCs w:val="20"/>
          <w:lang w:val="ro-RO"/>
        </w:rPr>
        <w:tab/>
        <w:t>Cerințe de Performanță (BERD)</w:t>
      </w:r>
    </w:p>
    <w:p w14:paraId="6F283639" w14:textId="1CB6F5E9" w:rsidR="00100326" w:rsidRPr="0095733F" w:rsidRDefault="00100326" w:rsidP="007F42E9">
      <w:pPr>
        <w:spacing w:after="0"/>
        <w:rPr>
          <w:sz w:val="20"/>
          <w:szCs w:val="20"/>
          <w:lang w:val="ro-RO"/>
        </w:rPr>
      </w:pPr>
      <w:r w:rsidRPr="0095733F">
        <w:rPr>
          <w:sz w:val="20"/>
          <w:szCs w:val="20"/>
          <w:lang w:val="ro-RO"/>
        </w:rPr>
        <w:t>RAJA</w:t>
      </w:r>
      <w:r w:rsidRPr="0095733F">
        <w:rPr>
          <w:sz w:val="20"/>
          <w:szCs w:val="20"/>
          <w:lang w:val="ro-RO"/>
        </w:rPr>
        <w:tab/>
      </w:r>
      <w:r w:rsidRPr="0095733F">
        <w:rPr>
          <w:sz w:val="20"/>
          <w:szCs w:val="20"/>
          <w:lang w:val="ro-RO"/>
        </w:rPr>
        <w:tab/>
      </w:r>
      <w:r w:rsidR="0052599B" w:rsidRPr="0095733F">
        <w:rPr>
          <w:sz w:val="20"/>
          <w:szCs w:val="20"/>
          <w:lang w:val="ro-RO"/>
        </w:rPr>
        <w:tab/>
      </w:r>
      <w:r w:rsidRPr="0095733F">
        <w:rPr>
          <w:sz w:val="20"/>
          <w:szCs w:val="20"/>
          <w:lang w:val="ro-RO"/>
        </w:rPr>
        <w:t>RAJA S.A. Constanța</w:t>
      </w:r>
    </w:p>
    <w:p w14:paraId="74B51739" w14:textId="77777777" w:rsidR="00100326" w:rsidRPr="0095733F" w:rsidRDefault="00100326" w:rsidP="007F42E9">
      <w:pPr>
        <w:spacing w:after="0"/>
        <w:rPr>
          <w:sz w:val="20"/>
          <w:szCs w:val="20"/>
          <w:lang w:val="ro-RO"/>
        </w:rPr>
      </w:pPr>
      <w:r w:rsidRPr="0095733F">
        <w:rPr>
          <w:sz w:val="20"/>
          <w:szCs w:val="20"/>
          <w:lang w:val="ro-RO"/>
        </w:rPr>
        <w:t>ROC</w:t>
      </w:r>
      <w:r w:rsidRPr="0095733F">
        <w:rPr>
          <w:sz w:val="20"/>
          <w:szCs w:val="20"/>
          <w:lang w:val="ro-RO"/>
        </w:rPr>
        <w:tab/>
      </w:r>
      <w:r w:rsidRPr="0095733F">
        <w:rPr>
          <w:sz w:val="20"/>
          <w:szCs w:val="20"/>
          <w:lang w:val="ro-RO"/>
        </w:rPr>
        <w:tab/>
      </w:r>
      <w:r w:rsidRPr="0095733F">
        <w:rPr>
          <w:sz w:val="20"/>
          <w:szCs w:val="20"/>
          <w:lang w:val="ro-RO"/>
        </w:rPr>
        <w:tab/>
        <w:t>Societate Operațională Regională</w:t>
      </w:r>
    </w:p>
    <w:p w14:paraId="6248E2E9" w14:textId="77777777" w:rsidR="00100326" w:rsidRPr="0095733F" w:rsidRDefault="00100326" w:rsidP="007F42E9">
      <w:pPr>
        <w:spacing w:after="0"/>
        <w:rPr>
          <w:sz w:val="20"/>
          <w:szCs w:val="20"/>
          <w:lang w:val="ro-RO"/>
        </w:rPr>
      </w:pPr>
      <w:r w:rsidRPr="0095733F">
        <w:rPr>
          <w:sz w:val="20"/>
          <w:szCs w:val="20"/>
          <w:lang w:val="ro-RO"/>
        </w:rPr>
        <w:t xml:space="preserve">QA </w:t>
      </w:r>
      <w:r w:rsidRPr="0095733F">
        <w:rPr>
          <w:sz w:val="20"/>
          <w:szCs w:val="20"/>
          <w:lang w:val="ro-RO"/>
        </w:rPr>
        <w:tab/>
      </w:r>
      <w:r w:rsidRPr="0095733F">
        <w:rPr>
          <w:sz w:val="20"/>
          <w:szCs w:val="20"/>
          <w:lang w:val="ro-RO"/>
        </w:rPr>
        <w:tab/>
      </w:r>
      <w:r w:rsidRPr="0095733F">
        <w:rPr>
          <w:sz w:val="20"/>
          <w:szCs w:val="20"/>
          <w:lang w:val="ro-RO"/>
        </w:rPr>
        <w:tab/>
        <w:t>Asigurarea Calității</w:t>
      </w:r>
    </w:p>
    <w:p w14:paraId="2135F291" w14:textId="56A31502" w:rsidR="00100326" w:rsidRPr="0095733F" w:rsidRDefault="00100326" w:rsidP="007F42E9">
      <w:pPr>
        <w:spacing w:after="0"/>
        <w:rPr>
          <w:sz w:val="20"/>
          <w:szCs w:val="20"/>
          <w:lang w:val="ro-RO"/>
        </w:rPr>
      </w:pPr>
      <w:r w:rsidRPr="0095733F">
        <w:rPr>
          <w:sz w:val="20"/>
          <w:szCs w:val="20"/>
          <w:lang w:val="ro-RO"/>
        </w:rPr>
        <w:t>SCADA</w:t>
      </w:r>
      <w:r w:rsidRPr="0095733F">
        <w:rPr>
          <w:sz w:val="20"/>
          <w:szCs w:val="20"/>
          <w:lang w:val="ro-RO"/>
        </w:rPr>
        <w:tab/>
      </w:r>
      <w:r w:rsidRPr="0095733F">
        <w:rPr>
          <w:sz w:val="20"/>
          <w:szCs w:val="20"/>
          <w:lang w:val="ro-RO"/>
        </w:rPr>
        <w:tab/>
      </w:r>
      <w:r w:rsidR="00A7136E" w:rsidRPr="0095733F">
        <w:rPr>
          <w:sz w:val="20"/>
          <w:szCs w:val="20"/>
          <w:lang w:val="ro-RO"/>
        </w:rPr>
        <w:t xml:space="preserve">              </w:t>
      </w:r>
      <w:r w:rsidRPr="0095733F">
        <w:rPr>
          <w:sz w:val="20"/>
          <w:szCs w:val="20"/>
          <w:lang w:val="ro-RO"/>
        </w:rPr>
        <w:t>Control de Supraveghere și Achiziția de Date</w:t>
      </w:r>
    </w:p>
    <w:p w14:paraId="2DA76A10" w14:textId="77777777" w:rsidR="00100326" w:rsidRPr="0095733F" w:rsidRDefault="00100326" w:rsidP="007F42E9">
      <w:pPr>
        <w:spacing w:after="0"/>
        <w:rPr>
          <w:sz w:val="20"/>
          <w:szCs w:val="20"/>
          <w:lang w:val="ro-RO"/>
        </w:rPr>
      </w:pPr>
      <w:r w:rsidRPr="0095733F">
        <w:rPr>
          <w:sz w:val="20"/>
          <w:szCs w:val="20"/>
          <w:lang w:val="ro-RO"/>
        </w:rPr>
        <w:t>SEP</w:t>
      </w:r>
      <w:r w:rsidRPr="0095733F">
        <w:rPr>
          <w:sz w:val="20"/>
          <w:szCs w:val="20"/>
          <w:lang w:val="ro-RO"/>
        </w:rPr>
        <w:tab/>
      </w:r>
      <w:r w:rsidRPr="0095733F">
        <w:rPr>
          <w:sz w:val="20"/>
          <w:szCs w:val="20"/>
          <w:lang w:val="ro-RO"/>
        </w:rPr>
        <w:tab/>
      </w:r>
      <w:r w:rsidRPr="0095733F">
        <w:rPr>
          <w:sz w:val="20"/>
          <w:szCs w:val="20"/>
          <w:lang w:val="ro-RO"/>
        </w:rPr>
        <w:tab/>
        <w:t>Plan de Implicare a Părților Interesate</w:t>
      </w:r>
    </w:p>
    <w:p w14:paraId="0A9CA2EF" w14:textId="5B83FC8C" w:rsidR="00100326" w:rsidRPr="0095733F" w:rsidRDefault="00100326" w:rsidP="007F42E9">
      <w:pPr>
        <w:spacing w:after="0"/>
        <w:rPr>
          <w:sz w:val="20"/>
          <w:szCs w:val="20"/>
          <w:lang w:val="ro-RO"/>
        </w:rPr>
      </w:pPr>
      <w:r w:rsidRPr="0095733F">
        <w:rPr>
          <w:sz w:val="20"/>
          <w:szCs w:val="20"/>
          <w:lang w:val="ro-RO"/>
        </w:rPr>
        <w:t>SWIFT</w:t>
      </w:r>
      <w:r w:rsidRPr="0095733F">
        <w:rPr>
          <w:sz w:val="20"/>
          <w:szCs w:val="20"/>
          <w:lang w:val="ro-RO"/>
        </w:rPr>
        <w:tab/>
      </w:r>
      <w:r w:rsidRPr="0095733F">
        <w:rPr>
          <w:sz w:val="20"/>
          <w:szCs w:val="20"/>
          <w:lang w:val="ro-RO"/>
        </w:rPr>
        <w:tab/>
      </w:r>
      <w:r w:rsidR="00A7136E" w:rsidRPr="0095733F">
        <w:rPr>
          <w:sz w:val="20"/>
          <w:szCs w:val="20"/>
          <w:lang w:val="ro-RO"/>
        </w:rPr>
        <w:t xml:space="preserve">              </w:t>
      </w:r>
      <w:r w:rsidRPr="0095733F">
        <w:rPr>
          <w:sz w:val="20"/>
          <w:szCs w:val="20"/>
          <w:lang w:val="ro-RO"/>
        </w:rPr>
        <w:t>Facilitate de Infrastructură pentru Apă Durabilă în vederea sprijinirii Tranziției</w:t>
      </w:r>
    </w:p>
    <w:p w14:paraId="36236A5D" w14:textId="77777777" w:rsidR="00100326" w:rsidRPr="0095733F" w:rsidRDefault="00100326" w:rsidP="007F42E9">
      <w:pPr>
        <w:spacing w:after="0"/>
        <w:rPr>
          <w:sz w:val="20"/>
          <w:szCs w:val="20"/>
          <w:lang w:val="ro-RO"/>
        </w:rPr>
      </w:pPr>
      <w:r w:rsidRPr="0095733F">
        <w:rPr>
          <w:sz w:val="20"/>
          <w:szCs w:val="20"/>
          <w:lang w:val="ro-RO"/>
        </w:rPr>
        <w:t>SRI</w:t>
      </w:r>
      <w:r w:rsidRPr="0095733F">
        <w:rPr>
          <w:sz w:val="20"/>
          <w:szCs w:val="20"/>
          <w:lang w:val="ro-RO"/>
        </w:rPr>
        <w:tab/>
      </w:r>
      <w:r w:rsidRPr="0095733F">
        <w:rPr>
          <w:sz w:val="20"/>
          <w:szCs w:val="20"/>
          <w:lang w:val="ro-RO"/>
        </w:rPr>
        <w:tab/>
      </w:r>
      <w:r w:rsidRPr="0095733F">
        <w:rPr>
          <w:sz w:val="20"/>
          <w:szCs w:val="20"/>
          <w:lang w:val="ro-RO"/>
        </w:rPr>
        <w:tab/>
        <w:t>Investiții Responsabile din punct de vedere Social</w:t>
      </w:r>
    </w:p>
    <w:p w14:paraId="07B44CD4" w14:textId="77777777" w:rsidR="00100326" w:rsidRPr="0095733F" w:rsidRDefault="00100326" w:rsidP="007F42E9">
      <w:pPr>
        <w:spacing w:after="0"/>
        <w:rPr>
          <w:sz w:val="20"/>
          <w:szCs w:val="20"/>
          <w:lang w:val="ro-RO"/>
        </w:rPr>
      </w:pPr>
      <w:r w:rsidRPr="0095733F">
        <w:rPr>
          <w:sz w:val="20"/>
          <w:szCs w:val="20"/>
          <w:lang w:val="ro-RO"/>
        </w:rPr>
        <w:t>TAU</w:t>
      </w:r>
      <w:r w:rsidRPr="0095733F">
        <w:rPr>
          <w:sz w:val="20"/>
          <w:szCs w:val="20"/>
          <w:lang w:val="ro-RO"/>
        </w:rPr>
        <w:tab/>
      </w:r>
      <w:r w:rsidRPr="0095733F">
        <w:rPr>
          <w:sz w:val="20"/>
          <w:szCs w:val="20"/>
          <w:lang w:val="ro-RO"/>
        </w:rPr>
        <w:tab/>
      </w:r>
      <w:r w:rsidRPr="0095733F">
        <w:rPr>
          <w:sz w:val="20"/>
          <w:szCs w:val="20"/>
          <w:lang w:val="ro-RO"/>
        </w:rPr>
        <w:tab/>
        <w:t>Unitate Administrativ-Teritoriala</w:t>
      </w:r>
    </w:p>
    <w:p w14:paraId="2AF408BB" w14:textId="0141DCB4" w:rsidR="00100326" w:rsidRPr="0095733F" w:rsidRDefault="00100326" w:rsidP="007F42E9">
      <w:pPr>
        <w:spacing w:after="0"/>
        <w:rPr>
          <w:lang w:val="ro-RO"/>
        </w:rPr>
      </w:pPr>
      <w:proofErr w:type="spellStart"/>
      <w:r w:rsidRPr="0095733F">
        <w:rPr>
          <w:sz w:val="20"/>
          <w:szCs w:val="20"/>
          <w:lang w:val="ro-RO"/>
        </w:rPr>
        <w:t>ToR</w:t>
      </w:r>
      <w:proofErr w:type="spellEnd"/>
      <w:r w:rsidRPr="0095733F">
        <w:rPr>
          <w:sz w:val="20"/>
          <w:szCs w:val="20"/>
          <w:lang w:val="ro-RO"/>
        </w:rPr>
        <w:t xml:space="preserve"> </w:t>
      </w:r>
      <w:r w:rsidRPr="0095733F">
        <w:rPr>
          <w:sz w:val="20"/>
          <w:szCs w:val="20"/>
          <w:lang w:val="ro-RO"/>
        </w:rPr>
        <w:tab/>
      </w:r>
      <w:r w:rsidRPr="0095733F">
        <w:rPr>
          <w:sz w:val="20"/>
          <w:szCs w:val="20"/>
          <w:lang w:val="ro-RO"/>
        </w:rPr>
        <w:tab/>
      </w:r>
      <w:r w:rsidRPr="0095733F">
        <w:rPr>
          <w:sz w:val="20"/>
          <w:szCs w:val="20"/>
          <w:lang w:val="ro-RO"/>
        </w:rPr>
        <w:tab/>
        <w:t>Termeni de Referință</w:t>
      </w:r>
    </w:p>
    <w:p w14:paraId="6EFFABBF" w14:textId="77777777" w:rsidR="00100326" w:rsidRPr="0095733F" w:rsidRDefault="00100326" w:rsidP="007F42E9">
      <w:pPr>
        <w:spacing w:after="0"/>
        <w:rPr>
          <w:sz w:val="20"/>
          <w:szCs w:val="20"/>
          <w:lang w:val="ro-RO"/>
        </w:rPr>
      </w:pPr>
      <w:r w:rsidRPr="0095733F">
        <w:rPr>
          <w:sz w:val="20"/>
          <w:szCs w:val="20"/>
          <w:lang w:val="ro-RO"/>
        </w:rPr>
        <w:t>WS</w:t>
      </w:r>
      <w:r w:rsidRPr="0095733F">
        <w:rPr>
          <w:sz w:val="20"/>
          <w:szCs w:val="20"/>
          <w:lang w:val="ro-RO"/>
        </w:rPr>
        <w:tab/>
      </w:r>
      <w:r w:rsidRPr="0095733F">
        <w:rPr>
          <w:sz w:val="20"/>
          <w:szCs w:val="20"/>
          <w:lang w:val="ro-RO"/>
        </w:rPr>
        <w:tab/>
      </w:r>
      <w:r w:rsidRPr="0095733F">
        <w:rPr>
          <w:sz w:val="20"/>
          <w:szCs w:val="20"/>
          <w:lang w:val="ro-RO"/>
        </w:rPr>
        <w:tab/>
        <w:t>Alimentare cu Apă</w:t>
      </w:r>
    </w:p>
    <w:p w14:paraId="616CB8F8" w14:textId="77777777" w:rsidR="00100326" w:rsidRPr="0095733F" w:rsidRDefault="00100326" w:rsidP="007F42E9">
      <w:pPr>
        <w:spacing w:after="0"/>
        <w:rPr>
          <w:sz w:val="20"/>
          <w:szCs w:val="20"/>
          <w:lang w:val="ro-RO"/>
        </w:rPr>
      </w:pPr>
      <w:r w:rsidRPr="0095733F">
        <w:rPr>
          <w:sz w:val="20"/>
          <w:szCs w:val="20"/>
          <w:lang w:val="ro-RO"/>
        </w:rPr>
        <w:t>WSS</w:t>
      </w:r>
      <w:r w:rsidRPr="0095733F">
        <w:rPr>
          <w:sz w:val="20"/>
          <w:szCs w:val="20"/>
          <w:lang w:val="ro-RO"/>
        </w:rPr>
        <w:tab/>
      </w:r>
      <w:r w:rsidRPr="0095733F">
        <w:rPr>
          <w:sz w:val="20"/>
          <w:szCs w:val="20"/>
          <w:lang w:val="ro-RO"/>
        </w:rPr>
        <w:tab/>
      </w:r>
      <w:r w:rsidRPr="0095733F">
        <w:rPr>
          <w:sz w:val="20"/>
          <w:szCs w:val="20"/>
          <w:lang w:val="ro-RO"/>
        </w:rPr>
        <w:tab/>
        <w:t>Alimentare cu Apă și Salubritate</w:t>
      </w:r>
    </w:p>
    <w:p w14:paraId="2300E23B" w14:textId="77777777" w:rsidR="00100326" w:rsidRPr="0095733F" w:rsidRDefault="00100326" w:rsidP="007F42E9">
      <w:pPr>
        <w:spacing w:after="0"/>
        <w:rPr>
          <w:sz w:val="20"/>
          <w:szCs w:val="20"/>
          <w:lang w:val="ro-RO"/>
        </w:rPr>
      </w:pPr>
      <w:r w:rsidRPr="0095733F">
        <w:rPr>
          <w:sz w:val="20"/>
          <w:szCs w:val="20"/>
          <w:lang w:val="ro-RO"/>
        </w:rPr>
        <w:t>WW</w:t>
      </w:r>
      <w:r w:rsidRPr="0095733F">
        <w:rPr>
          <w:sz w:val="20"/>
          <w:szCs w:val="20"/>
          <w:lang w:val="ro-RO"/>
        </w:rPr>
        <w:tab/>
      </w:r>
      <w:r w:rsidRPr="0095733F">
        <w:rPr>
          <w:sz w:val="20"/>
          <w:szCs w:val="20"/>
          <w:lang w:val="ro-RO"/>
        </w:rPr>
        <w:tab/>
      </w:r>
      <w:r w:rsidRPr="0095733F">
        <w:rPr>
          <w:sz w:val="20"/>
          <w:szCs w:val="20"/>
          <w:lang w:val="ro-RO"/>
        </w:rPr>
        <w:tab/>
        <w:t>Ape Uzate</w:t>
      </w:r>
    </w:p>
    <w:p w14:paraId="73F3A6A1" w14:textId="16A96F66" w:rsidR="00100326" w:rsidRPr="0095733F" w:rsidRDefault="00100326" w:rsidP="007F42E9">
      <w:pPr>
        <w:spacing w:after="0"/>
        <w:rPr>
          <w:sz w:val="20"/>
          <w:szCs w:val="20"/>
          <w:lang w:val="ro-RO"/>
        </w:rPr>
      </w:pPr>
      <w:r w:rsidRPr="0095733F">
        <w:rPr>
          <w:sz w:val="20"/>
          <w:szCs w:val="20"/>
          <w:lang w:val="ro-RO"/>
        </w:rPr>
        <w:t>WWTP</w:t>
      </w:r>
      <w:r w:rsidRPr="0095733F">
        <w:rPr>
          <w:sz w:val="20"/>
          <w:szCs w:val="20"/>
          <w:lang w:val="ro-RO"/>
        </w:rPr>
        <w:tab/>
      </w:r>
      <w:r w:rsidRPr="0095733F">
        <w:rPr>
          <w:sz w:val="20"/>
          <w:szCs w:val="20"/>
          <w:lang w:val="ro-RO"/>
        </w:rPr>
        <w:tab/>
      </w:r>
      <w:r w:rsidR="005F03DD" w:rsidRPr="0095733F">
        <w:rPr>
          <w:sz w:val="20"/>
          <w:szCs w:val="20"/>
          <w:lang w:val="ro-RO"/>
        </w:rPr>
        <w:t xml:space="preserve">               </w:t>
      </w:r>
      <w:r w:rsidRPr="0095733F">
        <w:rPr>
          <w:sz w:val="20"/>
          <w:szCs w:val="20"/>
          <w:lang w:val="ro-RO"/>
        </w:rPr>
        <w:t>Stație de Epurare a Apelor Uzate</w:t>
      </w:r>
    </w:p>
    <w:p w14:paraId="3245DC39" w14:textId="77777777" w:rsidR="005F03DD" w:rsidRPr="0095733F" w:rsidRDefault="005F03DD" w:rsidP="00100326">
      <w:pPr>
        <w:spacing w:before="240"/>
        <w:rPr>
          <w:lang w:val="ro-RO"/>
        </w:rPr>
        <w:sectPr w:rsidR="005F03DD" w:rsidRPr="0095733F" w:rsidSect="005F03DD">
          <w:footerReference w:type="default" r:id="rId31"/>
          <w:pgSz w:w="11906" w:h="16838" w:code="9"/>
          <w:pgMar w:top="1440" w:right="1440" w:bottom="1440" w:left="1440" w:header="720" w:footer="340" w:gutter="0"/>
          <w:pgNumType w:start="1"/>
          <w:cols w:space="708"/>
          <w:titlePg/>
          <w:docGrid w:linePitch="360"/>
        </w:sect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25"/>
        <w:gridCol w:w="2663"/>
        <w:gridCol w:w="2368"/>
        <w:gridCol w:w="1794"/>
        <w:gridCol w:w="1906"/>
        <w:gridCol w:w="1776"/>
        <w:gridCol w:w="2368"/>
        <w:gridCol w:w="1042"/>
      </w:tblGrid>
      <w:tr w:rsidR="00100326" w:rsidRPr="0095733F" w14:paraId="2584073B" w14:textId="77777777" w:rsidTr="00107E8B">
        <w:trPr>
          <w:cantSplit/>
          <w:trHeight w:val="1696"/>
          <w:tblHeader/>
        </w:trPr>
        <w:tc>
          <w:tcPr>
            <w:tcW w:w="825" w:type="dxa"/>
            <w:shd w:val="clear" w:color="auto" w:fill="DEEAF6"/>
            <w:tcMar>
              <w:top w:w="0" w:type="dxa"/>
              <w:left w:w="108" w:type="dxa"/>
              <w:bottom w:w="0" w:type="dxa"/>
              <w:right w:w="108" w:type="dxa"/>
            </w:tcMar>
            <w:vAlign w:val="center"/>
          </w:tcPr>
          <w:p w14:paraId="400B9060" w14:textId="77777777" w:rsidR="00100326" w:rsidRPr="0095733F" w:rsidRDefault="00100326" w:rsidP="00107E8B">
            <w:pPr>
              <w:suppressAutoHyphens/>
              <w:autoSpaceDN w:val="0"/>
              <w:spacing w:before="60" w:after="60"/>
              <w:jc w:val="center"/>
              <w:textAlignment w:val="baseline"/>
              <w:rPr>
                <w:b/>
                <w:lang w:val="ro-RO"/>
              </w:rPr>
            </w:pPr>
            <w:r w:rsidRPr="0095733F">
              <w:rPr>
                <w:b/>
                <w:lang w:val="ro-RO"/>
              </w:rPr>
              <w:t>Nr.</w:t>
            </w:r>
          </w:p>
        </w:tc>
        <w:tc>
          <w:tcPr>
            <w:tcW w:w="2663" w:type="dxa"/>
            <w:shd w:val="clear" w:color="auto" w:fill="DEEAF6"/>
            <w:tcMar>
              <w:top w:w="0" w:type="dxa"/>
              <w:left w:w="108" w:type="dxa"/>
              <w:bottom w:w="0" w:type="dxa"/>
              <w:right w:w="108" w:type="dxa"/>
            </w:tcMar>
            <w:vAlign w:val="center"/>
          </w:tcPr>
          <w:p w14:paraId="16AE90B0"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Măsuri</w:t>
            </w:r>
          </w:p>
        </w:tc>
        <w:tc>
          <w:tcPr>
            <w:tcW w:w="2368" w:type="dxa"/>
            <w:shd w:val="clear" w:color="auto" w:fill="DEEAF6"/>
            <w:tcMar>
              <w:top w:w="0" w:type="dxa"/>
              <w:left w:w="108" w:type="dxa"/>
              <w:bottom w:w="0" w:type="dxa"/>
              <w:right w:w="108" w:type="dxa"/>
            </w:tcMar>
            <w:vAlign w:val="center"/>
          </w:tcPr>
          <w:p w14:paraId="41F1734C"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Riscuri privind protecția mediului și protecția sociala (răspundere/beneficii)</w:t>
            </w:r>
          </w:p>
          <w:p w14:paraId="66E10FC3" w14:textId="77777777" w:rsidR="00100326" w:rsidRPr="0095733F" w:rsidRDefault="00100326" w:rsidP="00107E8B">
            <w:pPr>
              <w:suppressAutoHyphens/>
              <w:autoSpaceDN w:val="0"/>
              <w:spacing w:before="60" w:after="60"/>
              <w:jc w:val="center"/>
              <w:textAlignment w:val="baseline"/>
              <w:rPr>
                <w:b/>
                <w:sz w:val="22"/>
                <w:szCs w:val="22"/>
                <w:lang w:val="ro-RO"/>
              </w:rPr>
            </w:pPr>
          </w:p>
        </w:tc>
        <w:tc>
          <w:tcPr>
            <w:tcW w:w="1794" w:type="dxa"/>
            <w:shd w:val="clear" w:color="auto" w:fill="DEEAF6"/>
            <w:tcMar>
              <w:top w:w="0" w:type="dxa"/>
              <w:left w:w="108" w:type="dxa"/>
              <w:bottom w:w="0" w:type="dxa"/>
              <w:right w:w="108" w:type="dxa"/>
            </w:tcMar>
            <w:vAlign w:val="center"/>
          </w:tcPr>
          <w:p w14:paraId="63268DEB"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Cerințe</w:t>
            </w:r>
          </w:p>
          <w:p w14:paraId="591F67A8"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(legislative, BERD PR (cerințe de performanta), cele mai bune practici)</w:t>
            </w:r>
          </w:p>
        </w:tc>
        <w:tc>
          <w:tcPr>
            <w:tcW w:w="1906" w:type="dxa"/>
            <w:shd w:val="clear" w:color="auto" w:fill="DEEAF6"/>
            <w:tcMar>
              <w:top w:w="0" w:type="dxa"/>
              <w:left w:w="108" w:type="dxa"/>
              <w:bottom w:w="0" w:type="dxa"/>
              <w:right w:w="108" w:type="dxa"/>
            </w:tcMar>
            <w:vAlign w:val="center"/>
          </w:tcPr>
          <w:p w14:paraId="24D87877"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Resurse, necesitați investiționale, responsabilitate</w:t>
            </w:r>
          </w:p>
        </w:tc>
        <w:tc>
          <w:tcPr>
            <w:tcW w:w="1776" w:type="dxa"/>
            <w:shd w:val="clear" w:color="auto" w:fill="DEEAF6"/>
            <w:tcMar>
              <w:top w:w="0" w:type="dxa"/>
              <w:left w:w="108" w:type="dxa"/>
              <w:bottom w:w="0" w:type="dxa"/>
              <w:right w:w="108" w:type="dxa"/>
            </w:tcMar>
            <w:vAlign w:val="center"/>
          </w:tcPr>
          <w:p w14:paraId="1F923E4E"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Calendar</w:t>
            </w:r>
          </w:p>
        </w:tc>
        <w:tc>
          <w:tcPr>
            <w:tcW w:w="2368" w:type="dxa"/>
            <w:shd w:val="clear" w:color="auto" w:fill="DEEAF6"/>
            <w:tcMar>
              <w:top w:w="0" w:type="dxa"/>
              <w:left w:w="108" w:type="dxa"/>
              <w:bottom w:w="0" w:type="dxa"/>
              <w:right w:w="108" w:type="dxa"/>
            </w:tcMar>
            <w:vAlign w:val="center"/>
          </w:tcPr>
          <w:p w14:paraId="486CFE58"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Obiective si Criterii de evaluare pentru o implementare reușita</w:t>
            </w:r>
          </w:p>
        </w:tc>
        <w:tc>
          <w:tcPr>
            <w:tcW w:w="1042" w:type="dxa"/>
            <w:shd w:val="clear" w:color="auto" w:fill="DEEAF6"/>
            <w:tcMar>
              <w:top w:w="0" w:type="dxa"/>
              <w:left w:w="108" w:type="dxa"/>
              <w:bottom w:w="0" w:type="dxa"/>
              <w:right w:w="108" w:type="dxa"/>
            </w:tcMar>
            <w:vAlign w:val="center"/>
          </w:tcPr>
          <w:p w14:paraId="18663ECD" w14:textId="77777777" w:rsidR="00100326" w:rsidRPr="0095733F" w:rsidRDefault="00100326" w:rsidP="00107E8B">
            <w:pPr>
              <w:suppressAutoHyphens/>
              <w:autoSpaceDN w:val="0"/>
              <w:spacing w:before="60" w:after="60"/>
              <w:jc w:val="center"/>
              <w:textAlignment w:val="baseline"/>
              <w:rPr>
                <w:b/>
                <w:szCs w:val="22"/>
                <w:lang w:val="ro-RO"/>
              </w:rPr>
            </w:pPr>
            <w:r w:rsidRPr="0095733F">
              <w:rPr>
                <w:b/>
                <w:szCs w:val="22"/>
                <w:lang w:val="ro-RO"/>
              </w:rPr>
              <w:t>Situație</w:t>
            </w:r>
          </w:p>
        </w:tc>
      </w:tr>
      <w:tr w:rsidR="00100326" w:rsidRPr="0095733F" w14:paraId="1EB8C6EF" w14:textId="77777777" w:rsidTr="00107E8B">
        <w:trPr>
          <w:cantSplit/>
          <w:trHeight w:val="454"/>
        </w:trPr>
        <w:tc>
          <w:tcPr>
            <w:tcW w:w="825" w:type="dxa"/>
            <w:shd w:val="clear" w:color="auto" w:fill="E7E6E6"/>
            <w:tcMar>
              <w:top w:w="0" w:type="dxa"/>
              <w:left w:w="108" w:type="dxa"/>
              <w:bottom w:w="0" w:type="dxa"/>
              <w:right w:w="108" w:type="dxa"/>
            </w:tcMar>
            <w:vAlign w:val="center"/>
          </w:tcPr>
          <w:p w14:paraId="55162438" w14:textId="77777777" w:rsidR="00100326" w:rsidRPr="0095733F" w:rsidRDefault="00100326" w:rsidP="00107E8B">
            <w:pPr>
              <w:suppressAutoHyphens/>
              <w:autoSpaceDN w:val="0"/>
              <w:spacing w:before="60" w:after="60"/>
              <w:jc w:val="center"/>
              <w:textAlignment w:val="baseline"/>
              <w:rPr>
                <w:b/>
                <w:sz w:val="22"/>
                <w:szCs w:val="22"/>
                <w:lang w:val="ro-RO"/>
              </w:rPr>
            </w:pPr>
            <w:r w:rsidRPr="0095733F">
              <w:rPr>
                <w:b/>
                <w:sz w:val="22"/>
                <w:szCs w:val="22"/>
                <w:lang w:val="ro-RO"/>
              </w:rPr>
              <w:t>PR1</w:t>
            </w:r>
          </w:p>
        </w:tc>
        <w:tc>
          <w:tcPr>
            <w:tcW w:w="13917" w:type="dxa"/>
            <w:gridSpan w:val="7"/>
            <w:shd w:val="clear" w:color="auto" w:fill="E7E6E6"/>
            <w:tcMar>
              <w:top w:w="0" w:type="dxa"/>
              <w:left w:w="108" w:type="dxa"/>
              <w:bottom w:w="0" w:type="dxa"/>
              <w:right w:w="108" w:type="dxa"/>
            </w:tcMar>
            <w:vAlign w:val="center"/>
          </w:tcPr>
          <w:p w14:paraId="4D78649D" w14:textId="77777777" w:rsidR="00100326" w:rsidRPr="0095733F" w:rsidRDefault="00100326" w:rsidP="00107E8B">
            <w:pPr>
              <w:suppressAutoHyphens/>
              <w:autoSpaceDN w:val="0"/>
              <w:spacing w:before="60" w:after="60"/>
              <w:jc w:val="left"/>
              <w:textAlignment w:val="baseline"/>
              <w:rPr>
                <w:b/>
                <w:sz w:val="22"/>
                <w:szCs w:val="22"/>
                <w:lang w:val="ro-RO"/>
              </w:rPr>
            </w:pPr>
            <w:r w:rsidRPr="0095733F">
              <w:rPr>
                <w:b/>
                <w:sz w:val="22"/>
                <w:szCs w:val="22"/>
                <w:lang w:val="ro-RO"/>
              </w:rPr>
              <w:t>Evaluarea si managementul impactului si aspectelor de mediu si sociale</w:t>
            </w:r>
          </w:p>
        </w:tc>
      </w:tr>
      <w:tr w:rsidR="00100326" w:rsidRPr="0095733F" w14:paraId="50204DA6" w14:textId="77777777" w:rsidTr="00107E8B">
        <w:trPr>
          <w:cantSplit/>
        </w:trPr>
        <w:tc>
          <w:tcPr>
            <w:tcW w:w="825" w:type="dxa"/>
            <w:shd w:val="clear" w:color="auto" w:fill="auto"/>
            <w:tcMar>
              <w:top w:w="0" w:type="dxa"/>
              <w:left w:w="108" w:type="dxa"/>
              <w:bottom w:w="0" w:type="dxa"/>
              <w:right w:w="108" w:type="dxa"/>
            </w:tcMar>
          </w:tcPr>
          <w:p w14:paraId="31B487E1"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1.1</w:t>
            </w:r>
          </w:p>
        </w:tc>
        <w:tc>
          <w:tcPr>
            <w:tcW w:w="2663" w:type="dxa"/>
            <w:shd w:val="clear" w:color="auto" w:fill="auto"/>
            <w:tcMar>
              <w:top w:w="0" w:type="dxa"/>
              <w:left w:w="108" w:type="dxa"/>
              <w:bottom w:w="0" w:type="dxa"/>
              <w:right w:w="108" w:type="dxa"/>
            </w:tcMar>
          </w:tcPr>
          <w:p w14:paraId="75CDA06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Obținerea Autorizațiilor de Mediu finale si a Deciziilor Investiționale pe baza planului final al proiectului</w:t>
            </w:r>
          </w:p>
        </w:tc>
        <w:tc>
          <w:tcPr>
            <w:tcW w:w="2368" w:type="dxa"/>
            <w:shd w:val="clear" w:color="auto" w:fill="auto"/>
            <w:tcMar>
              <w:top w:w="0" w:type="dxa"/>
              <w:left w:w="108" w:type="dxa"/>
              <w:bottom w:w="0" w:type="dxa"/>
              <w:right w:w="108" w:type="dxa"/>
            </w:tcMar>
          </w:tcPr>
          <w:p w14:paraId="6C8F44D7" w14:textId="77777777" w:rsidR="00100326" w:rsidRPr="0095733F" w:rsidRDefault="00100326" w:rsidP="00107E8B">
            <w:pPr>
              <w:suppressAutoHyphens/>
              <w:autoSpaceDN w:val="0"/>
              <w:spacing w:before="60" w:after="60"/>
              <w:textAlignment w:val="baseline"/>
              <w:rPr>
                <w:lang w:val="ro-RO"/>
              </w:rPr>
            </w:pPr>
            <w:r w:rsidRPr="0095733F">
              <w:rPr>
                <w:lang w:val="ro-RO"/>
              </w:rPr>
              <w:t>Conformitate națională</w:t>
            </w:r>
          </w:p>
        </w:tc>
        <w:tc>
          <w:tcPr>
            <w:tcW w:w="1794" w:type="dxa"/>
            <w:shd w:val="clear" w:color="auto" w:fill="auto"/>
            <w:tcMar>
              <w:top w:w="0" w:type="dxa"/>
              <w:left w:w="108" w:type="dxa"/>
              <w:bottom w:w="0" w:type="dxa"/>
              <w:right w:w="108" w:type="dxa"/>
            </w:tcMar>
          </w:tcPr>
          <w:p w14:paraId="4F50D993" w14:textId="77777777" w:rsidR="00100326" w:rsidRPr="0095733F" w:rsidRDefault="00100326" w:rsidP="00107E8B">
            <w:pPr>
              <w:suppressAutoHyphens/>
              <w:autoSpaceDN w:val="0"/>
              <w:spacing w:before="60" w:after="60"/>
              <w:textAlignment w:val="baseline"/>
              <w:rPr>
                <w:lang w:val="ro-RO"/>
              </w:rPr>
            </w:pPr>
            <w:r w:rsidRPr="0095733F">
              <w:rPr>
                <w:lang w:val="ro-RO"/>
              </w:rPr>
              <w:t xml:space="preserve">BERD </w:t>
            </w:r>
            <w:proofErr w:type="spellStart"/>
            <w:r w:rsidRPr="0095733F">
              <w:rPr>
                <w:lang w:val="ro-RO"/>
              </w:rPr>
              <w:t>PRs</w:t>
            </w:r>
            <w:proofErr w:type="spellEnd"/>
          </w:p>
          <w:p w14:paraId="6BB7C4C6" w14:textId="77777777" w:rsidR="00100326" w:rsidRPr="0095733F" w:rsidRDefault="00100326" w:rsidP="00107E8B">
            <w:pPr>
              <w:suppressAutoHyphens/>
              <w:autoSpaceDN w:val="0"/>
              <w:spacing w:before="60" w:after="60"/>
              <w:textAlignment w:val="baseline"/>
              <w:rPr>
                <w:lang w:val="ro-RO"/>
              </w:rPr>
            </w:pPr>
            <w:r w:rsidRPr="0095733F">
              <w:rPr>
                <w:lang w:val="ro-RO"/>
              </w:rPr>
              <w:t>Legislative</w:t>
            </w:r>
          </w:p>
          <w:p w14:paraId="0404E11C" w14:textId="77777777" w:rsidR="00100326" w:rsidRPr="0095733F" w:rsidRDefault="00100326" w:rsidP="00107E8B">
            <w:pPr>
              <w:suppressAutoHyphens/>
              <w:autoSpaceDN w:val="0"/>
              <w:spacing w:before="60" w:after="60"/>
              <w:textAlignment w:val="baseline"/>
              <w:rPr>
                <w:lang w:val="ro-RO"/>
              </w:rPr>
            </w:pPr>
          </w:p>
        </w:tc>
        <w:tc>
          <w:tcPr>
            <w:tcW w:w="1906" w:type="dxa"/>
            <w:shd w:val="clear" w:color="auto" w:fill="auto"/>
            <w:tcMar>
              <w:top w:w="0" w:type="dxa"/>
              <w:left w:w="108" w:type="dxa"/>
              <w:bottom w:w="0" w:type="dxa"/>
              <w:right w:w="108" w:type="dxa"/>
            </w:tcMar>
          </w:tcPr>
          <w:p w14:paraId="4A3CA858" w14:textId="77777777" w:rsidR="00100326" w:rsidRPr="0095733F" w:rsidRDefault="00100326" w:rsidP="00107E8B">
            <w:pPr>
              <w:suppressAutoHyphens/>
              <w:autoSpaceDN w:val="0"/>
              <w:spacing w:before="60" w:after="60"/>
              <w:textAlignment w:val="baseline"/>
              <w:rPr>
                <w:lang w:val="ro-RO"/>
              </w:rPr>
            </w:pPr>
            <w:r w:rsidRPr="0095733F">
              <w:rPr>
                <w:lang w:val="ro-RO"/>
              </w:rPr>
              <w:t>Resurse proprii si durata de management.</w:t>
            </w:r>
          </w:p>
          <w:p w14:paraId="14130227" w14:textId="77777777" w:rsidR="00100326" w:rsidRPr="0095733F" w:rsidRDefault="00100326" w:rsidP="00107E8B">
            <w:pPr>
              <w:suppressAutoHyphens/>
              <w:autoSpaceDN w:val="0"/>
              <w:spacing w:before="60" w:after="60"/>
              <w:textAlignment w:val="baseline"/>
              <w:rPr>
                <w:lang w:val="ro-RO"/>
              </w:rPr>
            </w:pPr>
            <w:r w:rsidRPr="0095733F">
              <w:rPr>
                <w:lang w:val="ro-RO"/>
              </w:rPr>
              <w:t>Responsabilitate: RAJA</w:t>
            </w:r>
          </w:p>
        </w:tc>
        <w:tc>
          <w:tcPr>
            <w:tcW w:w="1776" w:type="dxa"/>
            <w:shd w:val="clear" w:color="auto" w:fill="auto"/>
            <w:tcMar>
              <w:top w:w="0" w:type="dxa"/>
              <w:left w:w="108" w:type="dxa"/>
              <w:bottom w:w="0" w:type="dxa"/>
              <w:right w:w="108" w:type="dxa"/>
            </w:tcMar>
          </w:tcPr>
          <w:p w14:paraId="38463EE7" w14:textId="77777777" w:rsidR="00100326" w:rsidRPr="0095733F" w:rsidRDefault="00100326" w:rsidP="00107E8B">
            <w:pPr>
              <w:suppressAutoHyphens/>
              <w:autoSpaceDN w:val="0"/>
              <w:spacing w:before="60" w:after="60"/>
              <w:textAlignment w:val="baseline"/>
              <w:rPr>
                <w:lang w:val="ro-RO"/>
              </w:rPr>
            </w:pPr>
            <w:r w:rsidRPr="0095733F">
              <w:rPr>
                <w:lang w:val="ro-RO"/>
              </w:rPr>
              <w:t>Anterior datei începerii construcției</w:t>
            </w:r>
          </w:p>
        </w:tc>
        <w:tc>
          <w:tcPr>
            <w:tcW w:w="2368" w:type="dxa"/>
            <w:shd w:val="clear" w:color="auto" w:fill="auto"/>
            <w:tcMar>
              <w:top w:w="0" w:type="dxa"/>
              <w:left w:w="108" w:type="dxa"/>
              <w:bottom w:w="0" w:type="dxa"/>
              <w:right w:w="108" w:type="dxa"/>
            </w:tcMar>
          </w:tcPr>
          <w:p w14:paraId="79E7E840" w14:textId="77777777" w:rsidR="00100326" w:rsidRPr="0095733F" w:rsidRDefault="00100326" w:rsidP="00107E8B">
            <w:pPr>
              <w:suppressAutoHyphens/>
              <w:autoSpaceDN w:val="0"/>
              <w:spacing w:before="60" w:after="60"/>
              <w:textAlignment w:val="baseline"/>
              <w:rPr>
                <w:color w:val="FF0000"/>
                <w:lang w:val="ro-RO"/>
              </w:rPr>
            </w:pPr>
            <w:r w:rsidRPr="0095733F">
              <w:rPr>
                <w:lang w:val="ro-RO"/>
              </w:rPr>
              <w:t>Autorizații de Mediu finale și Decizii Investiționale pe baza planului final al proiectului</w:t>
            </w:r>
          </w:p>
        </w:tc>
        <w:tc>
          <w:tcPr>
            <w:tcW w:w="1042" w:type="dxa"/>
            <w:shd w:val="clear" w:color="auto" w:fill="auto"/>
            <w:tcMar>
              <w:top w:w="0" w:type="dxa"/>
              <w:left w:w="108" w:type="dxa"/>
              <w:bottom w:w="0" w:type="dxa"/>
              <w:right w:w="108" w:type="dxa"/>
            </w:tcMar>
          </w:tcPr>
          <w:p w14:paraId="50C5D244" w14:textId="77777777" w:rsidR="00100326" w:rsidRPr="0095733F" w:rsidRDefault="00100326" w:rsidP="00107E8B">
            <w:pPr>
              <w:suppressAutoHyphens/>
              <w:autoSpaceDN w:val="0"/>
              <w:spacing w:before="60" w:after="60"/>
              <w:textAlignment w:val="baseline"/>
              <w:rPr>
                <w:lang w:val="ro-RO"/>
              </w:rPr>
            </w:pPr>
          </w:p>
        </w:tc>
      </w:tr>
      <w:tr w:rsidR="00100326" w:rsidRPr="0095733F" w14:paraId="759F9551" w14:textId="77777777" w:rsidTr="00107E8B">
        <w:trPr>
          <w:cantSplit/>
        </w:trPr>
        <w:tc>
          <w:tcPr>
            <w:tcW w:w="825" w:type="dxa"/>
            <w:shd w:val="clear" w:color="auto" w:fill="auto"/>
            <w:tcMar>
              <w:top w:w="0" w:type="dxa"/>
              <w:left w:w="108" w:type="dxa"/>
              <w:bottom w:w="0" w:type="dxa"/>
              <w:right w:w="108" w:type="dxa"/>
            </w:tcMar>
          </w:tcPr>
          <w:p w14:paraId="024FB612"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1.2</w:t>
            </w:r>
          </w:p>
        </w:tc>
        <w:tc>
          <w:tcPr>
            <w:tcW w:w="2663" w:type="dxa"/>
            <w:shd w:val="clear" w:color="auto" w:fill="auto"/>
            <w:tcMar>
              <w:top w:w="0" w:type="dxa"/>
              <w:left w:w="108" w:type="dxa"/>
              <w:bottom w:w="0" w:type="dxa"/>
              <w:right w:w="108" w:type="dxa"/>
            </w:tcMar>
          </w:tcPr>
          <w:p w14:paraId="47087F12" w14:textId="77777777" w:rsidR="00100326" w:rsidRPr="0095733F" w:rsidRDefault="00100326" w:rsidP="00107E8B">
            <w:pPr>
              <w:suppressAutoHyphens/>
              <w:autoSpaceDN w:val="0"/>
              <w:spacing w:before="60" w:after="60"/>
              <w:jc w:val="right"/>
              <w:textAlignment w:val="baseline"/>
              <w:rPr>
                <w:sz w:val="18"/>
                <w:szCs w:val="18"/>
                <w:lang w:val="ro-RO"/>
              </w:rPr>
            </w:pPr>
            <w:r w:rsidRPr="0095733F">
              <w:rPr>
                <w:sz w:val="18"/>
                <w:szCs w:val="18"/>
                <w:lang w:val="ro-RO"/>
              </w:rPr>
              <w:t>In cadrul Sistemului de Management Integrat, actualizarea evaluării privind riscurile/analiza interna in vederea identificării aspectelor semnificative privind protecția mediului, sănătății și securității în ceea ce privește funcționarea noilor facilitați ale proiectului</w:t>
            </w:r>
          </w:p>
          <w:p w14:paraId="2BFFA7AA" w14:textId="77777777" w:rsidR="00100326" w:rsidRPr="0095733F" w:rsidRDefault="00100326" w:rsidP="00107E8B">
            <w:pPr>
              <w:suppressAutoHyphens/>
              <w:autoSpaceDN w:val="0"/>
              <w:spacing w:before="60" w:after="60"/>
              <w:jc w:val="right"/>
              <w:textAlignment w:val="baseline"/>
              <w:rPr>
                <w:sz w:val="18"/>
                <w:szCs w:val="18"/>
                <w:lang w:val="ro-RO"/>
              </w:rPr>
            </w:pPr>
            <w:r w:rsidRPr="0095733F">
              <w:rPr>
                <w:sz w:val="18"/>
                <w:szCs w:val="18"/>
                <w:lang w:val="ro-RO"/>
              </w:rPr>
              <w:t>In baza celor de mai sus, actualizarea instrucțiunilor privind protecția mediului si a sănătății și securității pentru a lua in considerare noua tehnologie si infrastructura</w:t>
            </w:r>
          </w:p>
        </w:tc>
        <w:tc>
          <w:tcPr>
            <w:tcW w:w="2368" w:type="dxa"/>
            <w:shd w:val="clear" w:color="auto" w:fill="auto"/>
            <w:tcMar>
              <w:top w:w="0" w:type="dxa"/>
              <w:left w:w="108" w:type="dxa"/>
              <w:bottom w:w="0" w:type="dxa"/>
              <w:right w:w="108" w:type="dxa"/>
            </w:tcMar>
          </w:tcPr>
          <w:p w14:paraId="09CFF23D" w14:textId="77777777" w:rsidR="00100326" w:rsidRPr="0095733F" w:rsidRDefault="00100326" w:rsidP="00107E8B">
            <w:pPr>
              <w:autoSpaceDE w:val="0"/>
              <w:autoSpaceDN w:val="0"/>
              <w:adjustRightInd w:val="0"/>
              <w:jc w:val="right"/>
              <w:rPr>
                <w:color w:val="000000"/>
                <w:lang w:val="ro-RO"/>
              </w:rPr>
            </w:pPr>
            <w:r w:rsidRPr="0095733F">
              <w:rPr>
                <w:color w:val="000000"/>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098CBA99" w14:textId="77777777" w:rsidR="00100326" w:rsidRPr="0095733F" w:rsidRDefault="00100326" w:rsidP="00107E8B">
            <w:pPr>
              <w:suppressAutoHyphens/>
              <w:autoSpaceDN w:val="0"/>
              <w:spacing w:before="60" w:after="60"/>
              <w:jc w:val="right"/>
              <w:textAlignment w:val="baseline"/>
              <w:rPr>
                <w:lang w:val="ro-RO"/>
              </w:rPr>
            </w:pPr>
            <w:r w:rsidRPr="0095733F">
              <w:rPr>
                <w:lang w:val="ro-RO"/>
              </w:rPr>
              <w:t>BERD PR1 #15</w:t>
            </w:r>
          </w:p>
        </w:tc>
        <w:tc>
          <w:tcPr>
            <w:tcW w:w="1906" w:type="dxa"/>
            <w:shd w:val="clear" w:color="auto" w:fill="auto"/>
            <w:tcMar>
              <w:top w:w="0" w:type="dxa"/>
              <w:left w:w="108" w:type="dxa"/>
              <w:bottom w:w="0" w:type="dxa"/>
              <w:right w:w="108" w:type="dxa"/>
            </w:tcMar>
          </w:tcPr>
          <w:p w14:paraId="76DF280A" w14:textId="77777777" w:rsidR="00100326" w:rsidRPr="0095733F" w:rsidRDefault="00100326" w:rsidP="00107E8B">
            <w:pPr>
              <w:suppressAutoHyphens/>
              <w:autoSpaceDN w:val="0"/>
              <w:spacing w:before="60" w:after="60"/>
              <w:jc w:val="right"/>
              <w:textAlignment w:val="baseline"/>
              <w:rPr>
                <w:lang w:val="ro-RO"/>
              </w:rPr>
            </w:pPr>
            <w:r w:rsidRPr="0095733F">
              <w:rPr>
                <w:lang w:val="ro-RO"/>
              </w:rPr>
              <w:t>Resurse proprii si durata de management.</w:t>
            </w:r>
          </w:p>
          <w:p w14:paraId="6A100B21" w14:textId="77777777" w:rsidR="00100326" w:rsidRPr="0095733F" w:rsidRDefault="00100326" w:rsidP="00107E8B">
            <w:pPr>
              <w:suppressAutoHyphens/>
              <w:autoSpaceDN w:val="0"/>
              <w:spacing w:before="60" w:after="60"/>
              <w:jc w:val="right"/>
              <w:textAlignment w:val="baseline"/>
              <w:rPr>
                <w:lang w:val="ro-RO"/>
              </w:rPr>
            </w:pPr>
            <w:r w:rsidRPr="0095733F">
              <w:rPr>
                <w:lang w:val="ro-RO"/>
              </w:rPr>
              <w:t>Responsabilitate: RAJA</w:t>
            </w:r>
          </w:p>
        </w:tc>
        <w:tc>
          <w:tcPr>
            <w:tcW w:w="1776" w:type="dxa"/>
            <w:shd w:val="clear" w:color="auto" w:fill="auto"/>
            <w:tcMar>
              <w:top w:w="0" w:type="dxa"/>
              <w:left w:w="108" w:type="dxa"/>
              <w:bottom w:w="0" w:type="dxa"/>
              <w:right w:w="108" w:type="dxa"/>
            </w:tcMar>
          </w:tcPr>
          <w:p w14:paraId="0487E8CD" w14:textId="77777777" w:rsidR="00100326" w:rsidRPr="0095733F" w:rsidRDefault="00100326" w:rsidP="00107E8B">
            <w:pPr>
              <w:suppressAutoHyphens/>
              <w:autoSpaceDN w:val="0"/>
              <w:spacing w:before="60" w:after="60"/>
              <w:jc w:val="right"/>
              <w:textAlignment w:val="baseline"/>
              <w:rPr>
                <w:lang w:val="ro-RO"/>
              </w:rPr>
            </w:pPr>
            <w:r w:rsidRPr="0095733F">
              <w:rPr>
                <w:lang w:val="ro-RO"/>
              </w:rPr>
              <w:t>Urmează sa fie actualizat anual</w:t>
            </w:r>
          </w:p>
        </w:tc>
        <w:tc>
          <w:tcPr>
            <w:tcW w:w="2368" w:type="dxa"/>
            <w:shd w:val="clear" w:color="auto" w:fill="auto"/>
            <w:tcMar>
              <w:top w:w="0" w:type="dxa"/>
              <w:left w:w="108" w:type="dxa"/>
              <w:bottom w:w="0" w:type="dxa"/>
              <w:right w:w="108" w:type="dxa"/>
            </w:tcMar>
          </w:tcPr>
          <w:p w14:paraId="6CFAC4F4" w14:textId="77777777" w:rsidR="00100326" w:rsidRPr="0095733F" w:rsidRDefault="00100326" w:rsidP="00107E8B">
            <w:pPr>
              <w:suppressAutoHyphens/>
              <w:autoSpaceDN w:val="0"/>
              <w:spacing w:before="60" w:after="60"/>
              <w:jc w:val="right"/>
              <w:textAlignment w:val="baseline"/>
              <w:rPr>
                <w:lang w:val="ro-RO"/>
              </w:rPr>
            </w:pPr>
            <w:r w:rsidRPr="0095733F">
              <w:rPr>
                <w:lang w:val="ro-RO"/>
              </w:rPr>
              <w:t>Se stabilesc instrucțiuni actualizate privind protecția mediului si a sănătății si securității</w:t>
            </w:r>
          </w:p>
          <w:p w14:paraId="6B62C597" w14:textId="77777777" w:rsidR="00100326" w:rsidRPr="0095733F" w:rsidRDefault="00100326" w:rsidP="00107E8B">
            <w:pPr>
              <w:suppressAutoHyphens/>
              <w:autoSpaceDN w:val="0"/>
              <w:spacing w:before="60" w:after="60"/>
              <w:jc w:val="right"/>
              <w:textAlignment w:val="baseline"/>
              <w:rPr>
                <w:lang w:val="ro-RO"/>
              </w:rPr>
            </w:pPr>
          </w:p>
        </w:tc>
        <w:tc>
          <w:tcPr>
            <w:tcW w:w="1042" w:type="dxa"/>
            <w:shd w:val="clear" w:color="auto" w:fill="auto"/>
            <w:tcMar>
              <w:top w:w="0" w:type="dxa"/>
              <w:left w:w="108" w:type="dxa"/>
              <w:bottom w:w="0" w:type="dxa"/>
              <w:right w:w="108" w:type="dxa"/>
            </w:tcMar>
          </w:tcPr>
          <w:p w14:paraId="474322EC" w14:textId="77777777" w:rsidR="00100326" w:rsidRPr="0095733F" w:rsidRDefault="00100326" w:rsidP="00107E8B">
            <w:pPr>
              <w:suppressAutoHyphens/>
              <w:autoSpaceDN w:val="0"/>
              <w:spacing w:before="60" w:after="60"/>
              <w:jc w:val="right"/>
              <w:textAlignment w:val="baseline"/>
              <w:rPr>
                <w:color w:val="FF0000"/>
                <w:lang w:val="ro-RO"/>
              </w:rPr>
            </w:pPr>
          </w:p>
        </w:tc>
      </w:tr>
      <w:tr w:rsidR="00100326" w:rsidRPr="0095733F" w14:paraId="393DD2B4" w14:textId="77777777" w:rsidTr="00107E8B">
        <w:trPr>
          <w:cantSplit/>
        </w:trPr>
        <w:tc>
          <w:tcPr>
            <w:tcW w:w="825" w:type="dxa"/>
            <w:shd w:val="clear" w:color="auto" w:fill="auto"/>
            <w:tcMar>
              <w:top w:w="0" w:type="dxa"/>
              <w:left w:w="108" w:type="dxa"/>
              <w:bottom w:w="0" w:type="dxa"/>
              <w:right w:w="108" w:type="dxa"/>
            </w:tcMar>
          </w:tcPr>
          <w:p w14:paraId="06303F9D"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1.3</w:t>
            </w:r>
          </w:p>
        </w:tc>
        <w:tc>
          <w:tcPr>
            <w:tcW w:w="2663" w:type="dxa"/>
            <w:shd w:val="clear" w:color="auto" w:fill="auto"/>
            <w:tcMar>
              <w:top w:w="0" w:type="dxa"/>
              <w:left w:w="108" w:type="dxa"/>
              <w:bottom w:w="0" w:type="dxa"/>
              <w:right w:w="108" w:type="dxa"/>
            </w:tcMar>
          </w:tcPr>
          <w:p w14:paraId="04050ED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Asigurarea ca planurile de management pentru protecția mediului (inclusiv managementul biodiversității zonelor Natura 2000) pentru subproiecte sunt implementate pe durata construcției si a operațiunilor.</w:t>
            </w:r>
          </w:p>
          <w:p w14:paraId="5116959C"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Monitorizarea contractanților pentru a fi siguri ca aceștia își îndeplinesc obligațiile de protecție a mediului si sociale pe durata etapei de construcție</w:t>
            </w:r>
          </w:p>
        </w:tc>
        <w:tc>
          <w:tcPr>
            <w:tcW w:w="2368" w:type="dxa"/>
            <w:shd w:val="clear" w:color="auto" w:fill="auto"/>
            <w:tcMar>
              <w:top w:w="0" w:type="dxa"/>
              <w:left w:w="108" w:type="dxa"/>
              <w:bottom w:w="0" w:type="dxa"/>
              <w:right w:w="108" w:type="dxa"/>
            </w:tcMar>
          </w:tcPr>
          <w:p w14:paraId="6A765D28" w14:textId="77777777" w:rsidR="00100326" w:rsidRPr="0095733F" w:rsidRDefault="00100326" w:rsidP="00107E8B">
            <w:pPr>
              <w:autoSpaceDE w:val="0"/>
              <w:autoSpaceDN w:val="0"/>
              <w:adjustRightInd w:val="0"/>
              <w:rPr>
                <w:color w:val="000000"/>
                <w:lang w:val="ro-RO"/>
              </w:rPr>
            </w:pPr>
            <w:r w:rsidRPr="0095733F">
              <w:rPr>
                <w:color w:val="000000"/>
                <w:lang w:val="ro-RO"/>
              </w:rPr>
              <w:t>Conformitate națională</w:t>
            </w:r>
          </w:p>
          <w:p w14:paraId="59E0BF6A" w14:textId="77777777" w:rsidR="00100326" w:rsidRPr="0095733F" w:rsidRDefault="00100326" w:rsidP="00107E8B">
            <w:pPr>
              <w:autoSpaceDE w:val="0"/>
              <w:autoSpaceDN w:val="0"/>
              <w:adjustRightInd w:val="0"/>
              <w:rPr>
                <w:lang w:val="ro-RO"/>
              </w:rPr>
            </w:pPr>
          </w:p>
          <w:p w14:paraId="1E1C3754" w14:textId="77777777" w:rsidR="00100326" w:rsidRPr="0095733F" w:rsidRDefault="00100326" w:rsidP="00107E8B">
            <w:pPr>
              <w:autoSpaceDE w:val="0"/>
              <w:autoSpaceDN w:val="0"/>
              <w:adjustRightInd w:val="0"/>
              <w:rPr>
                <w:color w:val="000000"/>
                <w:lang w:val="ro-RO"/>
              </w:rPr>
            </w:pPr>
            <w:r w:rsidRPr="0095733F">
              <w:rPr>
                <w:color w:val="000000"/>
                <w:lang w:val="ro-RO"/>
              </w:rPr>
              <w:t>Optimizarea managementului aspectelor privind protecția mediului, sociale si privind sănătatea si securitatea in cadrul locațiilor RAJA</w:t>
            </w:r>
          </w:p>
          <w:p w14:paraId="3B83419F" w14:textId="77777777" w:rsidR="00100326" w:rsidRPr="0095733F" w:rsidRDefault="00100326" w:rsidP="00107E8B">
            <w:pPr>
              <w:autoSpaceDE w:val="0"/>
              <w:autoSpaceDN w:val="0"/>
              <w:adjustRightInd w:val="0"/>
              <w:rPr>
                <w:lang w:val="ro-RO"/>
              </w:rPr>
            </w:pPr>
          </w:p>
        </w:tc>
        <w:tc>
          <w:tcPr>
            <w:tcW w:w="1794" w:type="dxa"/>
            <w:shd w:val="clear" w:color="auto" w:fill="auto"/>
            <w:tcMar>
              <w:top w:w="0" w:type="dxa"/>
              <w:left w:w="108" w:type="dxa"/>
              <w:bottom w:w="0" w:type="dxa"/>
              <w:right w:w="108" w:type="dxa"/>
            </w:tcMar>
          </w:tcPr>
          <w:p w14:paraId="35793BC4" w14:textId="77777777" w:rsidR="00100326" w:rsidRPr="0095733F" w:rsidRDefault="00100326" w:rsidP="00107E8B">
            <w:pPr>
              <w:suppressAutoHyphens/>
              <w:autoSpaceDN w:val="0"/>
              <w:spacing w:before="60" w:after="60"/>
              <w:textAlignment w:val="baseline"/>
              <w:rPr>
                <w:lang w:val="ro-RO"/>
              </w:rPr>
            </w:pPr>
            <w:r w:rsidRPr="0095733F">
              <w:rPr>
                <w:lang w:val="ro-RO"/>
              </w:rPr>
              <w:t>BERD PR1 #17-19</w:t>
            </w:r>
          </w:p>
        </w:tc>
        <w:tc>
          <w:tcPr>
            <w:tcW w:w="1906" w:type="dxa"/>
            <w:shd w:val="clear" w:color="auto" w:fill="auto"/>
            <w:tcMar>
              <w:top w:w="0" w:type="dxa"/>
              <w:left w:w="108" w:type="dxa"/>
              <w:bottom w:w="0" w:type="dxa"/>
              <w:right w:w="108" w:type="dxa"/>
            </w:tcMar>
          </w:tcPr>
          <w:p w14:paraId="06F6A13A" w14:textId="77777777" w:rsidR="00100326" w:rsidRPr="0095733F" w:rsidRDefault="00100326" w:rsidP="00107E8B">
            <w:pPr>
              <w:suppressAutoHyphens/>
              <w:autoSpaceDN w:val="0"/>
              <w:spacing w:before="60" w:after="60"/>
              <w:textAlignment w:val="baseline"/>
              <w:rPr>
                <w:lang w:val="ro-RO"/>
              </w:rPr>
            </w:pPr>
            <w:r w:rsidRPr="0095733F">
              <w:rPr>
                <w:lang w:val="ro-RO"/>
              </w:rPr>
              <w:t>Resurse proprii, consultanți externi si durata de management.</w:t>
            </w:r>
          </w:p>
          <w:p w14:paraId="3E93EB70" w14:textId="77777777" w:rsidR="00100326" w:rsidRPr="0095733F" w:rsidRDefault="00100326" w:rsidP="00107E8B">
            <w:pPr>
              <w:suppressAutoHyphens/>
              <w:autoSpaceDN w:val="0"/>
              <w:spacing w:before="60" w:after="60"/>
              <w:textAlignment w:val="baseline"/>
              <w:rPr>
                <w:lang w:val="ro-RO"/>
              </w:rPr>
            </w:pPr>
            <w:r w:rsidRPr="0095733F">
              <w:rPr>
                <w:lang w:val="ro-RO"/>
              </w:rPr>
              <w:t>Responsabilitate: RAJA, PIU si contractanții</w:t>
            </w:r>
          </w:p>
        </w:tc>
        <w:tc>
          <w:tcPr>
            <w:tcW w:w="1776" w:type="dxa"/>
            <w:shd w:val="clear" w:color="auto" w:fill="auto"/>
            <w:tcMar>
              <w:top w:w="0" w:type="dxa"/>
              <w:left w:w="108" w:type="dxa"/>
              <w:bottom w:w="0" w:type="dxa"/>
              <w:right w:w="108" w:type="dxa"/>
            </w:tcMar>
          </w:tcPr>
          <w:p w14:paraId="4BBBF876" w14:textId="77777777" w:rsidR="00100326" w:rsidRPr="0095733F" w:rsidRDefault="00100326" w:rsidP="00107E8B">
            <w:pPr>
              <w:suppressAutoHyphens/>
              <w:autoSpaceDN w:val="0"/>
              <w:spacing w:before="60" w:after="60"/>
              <w:textAlignment w:val="baseline"/>
              <w:rPr>
                <w:lang w:val="ro-RO"/>
              </w:rPr>
            </w:pPr>
            <w:r w:rsidRPr="0095733F">
              <w:rPr>
                <w:lang w:val="ro-RO"/>
              </w:rPr>
              <w:t>Continuu pe durata construcției</w:t>
            </w:r>
          </w:p>
        </w:tc>
        <w:tc>
          <w:tcPr>
            <w:tcW w:w="2368" w:type="dxa"/>
            <w:shd w:val="clear" w:color="auto" w:fill="auto"/>
            <w:tcMar>
              <w:top w:w="0" w:type="dxa"/>
              <w:left w:w="108" w:type="dxa"/>
              <w:bottom w:w="0" w:type="dxa"/>
              <w:right w:w="108" w:type="dxa"/>
            </w:tcMar>
          </w:tcPr>
          <w:p w14:paraId="0537995E" w14:textId="77777777" w:rsidR="00100326" w:rsidRPr="0095733F" w:rsidRDefault="00100326" w:rsidP="00107E8B">
            <w:pPr>
              <w:suppressAutoHyphens/>
              <w:autoSpaceDN w:val="0"/>
              <w:spacing w:before="60" w:after="60"/>
              <w:textAlignment w:val="baseline"/>
              <w:rPr>
                <w:lang w:val="ro-RO"/>
              </w:rPr>
            </w:pPr>
            <w:r w:rsidRPr="0095733F">
              <w:rPr>
                <w:lang w:val="ro-RO"/>
              </w:rPr>
              <w:t>Astfel cum este prezentat in Raportul EHS anual către BERD</w:t>
            </w:r>
          </w:p>
        </w:tc>
        <w:tc>
          <w:tcPr>
            <w:tcW w:w="1042" w:type="dxa"/>
            <w:shd w:val="clear" w:color="auto" w:fill="auto"/>
            <w:tcMar>
              <w:top w:w="0" w:type="dxa"/>
              <w:left w:w="108" w:type="dxa"/>
              <w:bottom w:w="0" w:type="dxa"/>
              <w:right w:w="108" w:type="dxa"/>
            </w:tcMar>
          </w:tcPr>
          <w:p w14:paraId="41035E1A" w14:textId="77777777" w:rsidR="00100326" w:rsidRPr="0095733F" w:rsidRDefault="00100326" w:rsidP="00107E8B">
            <w:pPr>
              <w:suppressAutoHyphens/>
              <w:autoSpaceDN w:val="0"/>
              <w:spacing w:before="60" w:after="60"/>
              <w:textAlignment w:val="baseline"/>
              <w:rPr>
                <w:color w:val="FF0000"/>
                <w:lang w:val="ro-RO"/>
              </w:rPr>
            </w:pPr>
          </w:p>
        </w:tc>
      </w:tr>
      <w:tr w:rsidR="00100326" w:rsidRPr="0095733F" w14:paraId="5FFFA2EE" w14:textId="77777777" w:rsidTr="00107E8B">
        <w:trPr>
          <w:cantSplit/>
        </w:trPr>
        <w:tc>
          <w:tcPr>
            <w:tcW w:w="825" w:type="dxa"/>
            <w:shd w:val="clear" w:color="auto" w:fill="auto"/>
            <w:tcMar>
              <w:top w:w="0" w:type="dxa"/>
              <w:left w:w="108" w:type="dxa"/>
              <w:bottom w:w="0" w:type="dxa"/>
              <w:right w:w="108" w:type="dxa"/>
            </w:tcMar>
          </w:tcPr>
          <w:p w14:paraId="13C91344"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1.4</w:t>
            </w:r>
          </w:p>
        </w:tc>
        <w:tc>
          <w:tcPr>
            <w:tcW w:w="2663" w:type="dxa"/>
            <w:shd w:val="clear" w:color="auto" w:fill="auto"/>
            <w:tcMar>
              <w:top w:w="0" w:type="dxa"/>
              <w:left w:w="108" w:type="dxa"/>
              <w:bottom w:w="0" w:type="dxa"/>
              <w:right w:w="108" w:type="dxa"/>
            </w:tcMar>
          </w:tcPr>
          <w:p w14:paraId="23F4E34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Contractanții/furnizorii vor dezvolta manuale de operare și întreținere pentru echipamentele nou instalate împreuna cu subproiectele, si vor pregăti personalul RAJA pentru operarea corecta a acestora. Aceste manuale vor include anexe de întreținere corespunzătoare, aspecte de sănătate si securitate și masuri pentru situații de urgență</w:t>
            </w:r>
          </w:p>
        </w:tc>
        <w:tc>
          <w:tcPr>
            <w:tcW w:w="2368" w:type="dxa"/>
            <w:shd w:val="clear" w:color="auto" w:fill="auto"/>
            <w:tcMar>
              <w:top w:w="0" w:type="dxa"/>
              <w:left w:w="108" w:type="dxa"/>
              <w:bottom w:w="0" w:type="dxa"/>
              <w:right w:w="108" w:type="dxa"/>
            </w:tcMar>
          </w:tcPr>
          <w:p w14:paraId="04C10BBE" w14:textId="77777777" w:rsidR="00100326" w:rsidRPr="0095733F" w:rsidRDefault="00100326" w:rsidP="00107E8B">
            <w:pPr>
              <w:autoSpaceDE w:val="0"/>
              <w:autoSpaceDN w:val="0"/>
              <w:adjustRightInd w:val="0"/>
              <w:rPr>
                <w:color w:val="000000"/>
                <w:lang w:val="ro-RO"/>
              </w:rPr>
            </w:pPr>
            <w:r w:rsidRPr="0095733F">
              <w:rPr>
                <w:color w:val="000000"/>
                <w:lang w:val="ro-RO"/>
              </w:rPr>
              <w:t>Optimizarea managementului aspectelor privind protecția mediului, sociale si privind sănătatea si securitatea in cadrul locațiilor RAJA</w:t>
            </w:r>
          </w:p>
          <w:p w14:paraId="7CEC3AC8" w14:textId="77777777" w:rsidR="00100326" w:rsidRPr="0095733F" w:rsidRDefault="00100326" w:rsidP="00107E8B">
            <w:pPr>
              <w:suppressAutoHyphens/>
              <w:autoSpaceDN w:val="0"/>
              <w:spacing w:before="60" w:after="60"/>
              <w:textAlignment w:val="baseline"/>
              <w:rPr>
                <w:lang w:val="ro-RO"/>
              </w:rPr>
            </w:pPr>
          </w:p>
        </w:tc>
        <w:tc>
          <w:tcPr>
            <w:tcW w:w="1794" w:type="dxa"/>
            <w:shd w:val="clear" w:color="auto" w:fill="auto"/>
            <w:tcMar>
              <w:top w:w="0" w:type="dxa"/>
              <w:left w:w="108" w:type="dxa"/>
              <w:bottom w:w="0" w:type="dxa"/>
              <w:right w:w="108" w:type="dxa"/>
            </w:tcMar>
          </w:tcPr>
          <w:p w14:paraId="0D9804CB" w14:textId="77777777" w:rsidR="00100326" w:rsidRPr="0095733F" w:rsidRDefault="00100326" w:rsidP="00107E8B">
            <w:pPr>
              <w:suppressAutoHyphens/>
              <w:autoSpaceDN w:val="0"/>
              <w:spacing w:before="60" w:after="60"/>
              <w:textAlignment w:val="baseline"/>
              <w:rPr>
                <w:lang w:val="ro-RO"/>
              </w:rPr>
            </w:pPr>
            <w:r w:rsidRPr="0095733F">
              <w:rPr>
                <w:lang w:val="ro-RO"/>
              </w:rPr>
              <w:t>BERD PR1 #22</w:t>
            </w:r>
          </w:p>
          <w:p w14:paraId="1BFC9639" w14:textId="77777777" w:rsidR="00100326" w:rsidRPr="0095733F" w:rsidRDefault="00100326" w:rsidP="00107E8B">
            <w:pPr>
              <w:suppressAutoHyphens/>
              <w:autoSpaceDN w:val="0"/>
              <w:spacing w:before="60" w:after="60"/>
              <w:textAlignment w:val="baseline"/>
              <w:rPr>
                <w:lang w:val="ro-RO"/>
              </w:rPr>
            </w:pPr>
            <w:r w:rsidRPr="0095733F">
              <w:rPr>
                <w:lang w:val="ro-RO"/>
              </w:rPr>
              <w:t>BERD PR4 #12, 19</w:t>
            </w:r>
          </w:p>
        </w:tc>
        <w:tc>
          <w:tcPr>
            <w:tcW w:w="1906" w:type="dxa"/>
            <w:shd w:val="clear" w:color="auto" w:fill="auto"/>
            <w:tcMar>
              <w:top w:w="0" w:type="dxa"/>
              <w:left w:w="108" w:type="dxa"/>
              <w:bottom w:w="0" w:type="dxa"/>
              <w:right w:w="108" w:type="dxa"/>
            </w:tcMar>
          </w:tcPr>
          <w:p w14:paraId="441BBE35" w14:textId="77777777" w:rsidR="00100326" w:rsidRPr="0095733F" w:rsidRDefault="00100326" w:rsidP="00107E8B">
            <w:pPr>
              <w:suppressAutoHyphens/>
              <w:autoSpaceDN w:val="0"/>
              <w:spacing w:before="60" w:after="60"/>
              <w:textAlignment w:val="baseline"/>
              <w:rPr>
                <w:lang w:val="ro-RO"/>
              </w:rPr>
            </w:pPr>
            <w:r w:rsidRPr="0095733F">
              <w:rPr>
                <w:lang w:val="ro-RO"/>
              </w:rPr>
              <w:t>Resurse proprii, consultanți externi si durata de management.</w:t>
            </w:r>
          </w:p>
          <w:p w14:paraId="775CC540" w14:textId="77777777" w:rsidR="00100326" w:rsidRPr="0095733F" w:rsidRDefault="00100326" w:rsidP="00107E8B">
            <w:pPr>
              <w:suppressAutoHyphens/>
              <w:autoSpaceDN w:val="0"/>
              <w:spacing w:before="60" w:after="60"/>
              <w:textAlignment w:val="baseline"/>
              <w:rPr>
                <w:lang w:val="ro-RO"/>
              </w:rPr>
            </w:pPr>
            <w:r w:rsidRPr="0095733F">
              <w:rPr>
                <w:lang w:val="ro-RO"/>
              </w:rPr>
              <w:t>Responsabilitate: RAJA, PIU si contractanții</w:t>
            </w:r>
          </w:p>
        </w:tc>
        <w:tc>
          <w:tcPr>
            <w:tcW w:w="1776" w:type="dxa"/>
            <w:shd w:val="clear" w:color="auto" w:fill="auto"/>
            <w:tcMar>
              <w:top w:w="0" w:type="dxa"/>
              <w:left w:w="108" w:type="dxa"/>
              <w:bottom w:w="0" w:type="dxa"/>
              <w:right w:w="108" w:type="dxa"/>
            </w:tcMar>
          </w:tcPr>
          <w:p w14:paraId="3D082BD3" w14:textId="77777777" w:rsidR="00100326" w:rsidRPr="0095733F" w:rsidRDefault="00100326" w:rsidP="00107E8B">
            <w:pPr>
              <w:suppressAutoHyphens/>
              <w:autoSpaceDN w:val="0"/>
              <w:spacing w:before="60" w:after="60"/>
              <w:textAlignment w:val="baseline"/>
              <w:rPr>
                <w:lang w:val="ro-RO"/>
              </w:rPr>
            </w:pPr>
            <w:r w:rsidRPr="0095733F">
              <w:rPr>
                <w:lang w:val="ro-RO"/>
              </w:rPr>
              <w:t>Etapa de dare in funcțiune pentru fiecare facilitate noua</w:t>
            </w:r>
          </w:p>
          <w:p w14:paraId="7D8615FD" w14:textId="77777777" w:rsidR="00100326" w:rsidRPr="0095733F" w:rsidRDefault="00100326" w:rsidP="00107E8B">
            <w:pPr>
              <w:suppressAutoHyphens/>
              <w:autoSpaceDN w:val="0"/>
              <w:spacing w:before="60" w:after="60"/>
              <w:textAlignment w:val="baseline"/>
              <w:rPr>
                <w:lang w:val="ro-RO"/>
              </w:rPr>
            </w:pPr>
          </w:p>
        </w:tc>
        <w:tc>
          <w:tcPr>
            <w:tcW w:w="2368" w:type="dxa"/>
            <w:shd w:val="clear" w:color="auto" w:fill="auto"/>
            <w:tcMar>
              <w:top w:w="0" w:type="dxa"/>
              <w:left w:w="108" w:type="dxa"/>
              <w:bottom w:w="0" w:type="dxa"/>
              <w:right w:w="108" w:type="dxa"/>
            </w:tcMar>
          </w:tcPr>
          <w:p w14:paraId="1C069109" w14:textId="77777777" w:rsidR="00100326" w:rsidRPr="0095733F" w:rsidRDefault="00100326" w:rsidP="00107E8B">
            <w:pPr>
              <w:suppressAutoHyphens/>
              <w:autoSpaceDN w:val="0"/>
              <w:spacing w:before="60" w:after="60"/>
              <w:textAlignment w:val="baseline"/>
              <w:rPr>
                <w:lang w:val="ro-RO"/>
              </w:rPr>
            </w:pPr>
            <w:r w:rsidRPr="0095733F">
              <w:rPr>
                <w:lang w:val="ro-RO"/>
              </w:rPr>
              <w:t>Finalizarea cursurilor de pregătire</w:t>
            </w:r>
          </w:p>
          <w:p w14:paraId="42F6BF24" w14:textId="77777777" w:rsidR="00100326" w:rsidRPr="0095733F" w:rsidRDefault="00100326" w:rsidP="00107E8B">
            <w:pPr>
              <w:suppressAutoHyphens/>
              <w:autoSpaceDN w:val="0"/>
              <w:spacing w:before="60" w:after="60"/>
              <w:textAlignment w:val="baseline"/>
              <w:rPr>
                <w:lang w:val="ro-RO"/>
              </w:rPr>
            </w:pPr>
            <w:r w:rsidRPr="0095733F">
              <w:rPr>
                <w:lang w:val="ro-RO"/>
              </w:rPr>
              <w:t>Instrucțiuni IMS/EHS actualizate</w:t>
            </w:r>
          </w:p>
          <w:p w14:paraId="0F0F9CC0" w14:textId="77777777" w:rsidR="00100326" w:rsidRPr="0095733F" w:rsidRDefault="00100326" w:rsidP="00107E8B">
            <w:pPr>
              <w:suppressAutoHyphens/>
              <w:autoSpaceDN w:val="0"/>
              <w:spacing w:before="60" w:after="60"/>
              <w:textAlignment w:val="baseline"/>
              <w:rPr>
                <w:lang w:val="ro-RO"/>
              </w:rPr>
            </w:pPr>
            <w:r w:rsidRPr="0095733F">
              <w:rPr>
                <w:lang w:val="ro-RO"/>
              </w:rPr>
              <w:t>Astfel cum este prezentat in Raportul EHS anual către BERD</w:t>
            </w:r>
          </w:p>
        </w:tc>
        <w:tc>
          <w:tcPr>
            <w:tcW w:w="1042" w:type="dxa"/>
            <w:shd w:val="clear" w:color="auto" w:fill="auto"/>
            <w:tcMar>
              <w:top w:w="0" w:type="dxa"/>
              <w:left w:w="108" w:type="dxa"/>
              <w:bottom w:w="0" w:type="dxa"/>
              <w:right w:w="108" w:type="dxa"/>
            </w:tcMar>
          </w:tcPr>
          <w:p w14:paraId="64FD2EF7" w14:textId="77777777" w:rsidR="00100326" w:rsidRPr="0095733F" w:rsidRDefault="00100326" w:rsidP="00107E8B">
            <w:pPr>
              <w:suppressAutoHyphens/>
              <w:autoSpaceDN w:val="0"/>
              <w:spacing w:before="60" w:after="60"/>
              <w:textAlignment w:val="baseline"/>
              <w:rPr>
                <w:color w:val="FF0000"/>
                <w:lang w:val="ro-RO"/>
              </w:rPr>
            </w:pPr>
          </w:p>
        </w:tc>
      </w:tr>
      <w:tr w:rsidR="00100326" w:rsidRPr="0095733F" w14:paraId="29FA8766" w14:textId="77777777" w:rsidTr="00107E8B">
        <w:trPr>
          <w:cantSplit/>
        </w:trPr>
        <w:tc>
          <w:tcPr>
            <w:tcW w:w="825" w:type="dxa"/>
            <w:shd w:val="clear" w:color="auto" w:fill="auto"/>
            <w:tcMar>
              <w:top w:w="0" w:type="dxa"/>
              <w:left w:w="108" w:type="dxa"/>
              <w:bottom w:w="0" w:type="dxa"/>
              <w:right w:w="108" w:type="dxa"/>
            </w:tcMar>
          </w:tcPr>
          <w:p w14:paraId="6D1A5F32"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1.5</w:t>
            </w:r>
          </w:p>
        </w:tc>
        <w:tc>
          <w:tcPr>
            <w:tcW w:w="2663" w:type="dxa"/>
            <w:shd w:val="clear" w:color="auto" w:fill="auto"/>
            <w:tcMar>
              <w:top w:w="0" w:type="dxa"/>
              <w:left w:w="108" w:type="dxa"/>
              <w:bottom w:w="0" w:type="dxa"/>
              <w:right w:w="108" w:type="dxa"/>
            </w:tcMar>
          </w:tcPr>
          <w:p w14:paraId="27C30018" w14:textId="77777777" w:rsidR="00100326" w:rsidRPr="0095733F" w:rsidRDefault="00100326" w:rsidP="00107E8B">
            <w:pPr>
              <w:spacing w:after="120"/>
              <w:rPr>
                <w:sz w:val="18"/>
                <w:szCs w:val="18"/>
                <w:lang w:val="ro-RO"/>
              </w:rPr>
            </w:pPr>
            <w:r w:rsidRPr="0095733F">
              <w:rPr>
                <w:sz w:val="18"/>
                <w:szCs w:val="18"/>
                <w:lang w:val="ro-RO"/>
              </w:rPr>
              <w:t>Evaluare dacă sunt necesare orice modificări privind procedurile de monitorizare si raportare E&amp;S existente ale RAJA față de BERD si implementarea acestora în conformitate cu cerințele BERD</w:t>
            </w:r>
          </w:p>
        </w:tc>
        <w:tc>
          <w:tcPr>
            <w:tcW w:w="2368" w:type="dxa"/>
            <w:shd w:val="clear" w:color="auto" w:fill="auto"/>
            <w:tcMar>
              <w:top w:w="0" w:type="dxa"/>
              <w:left w:w="108" w:type="dxa"/>
              <w:bottom w:w="0" w:type="dxa"/>
              <w:right w:w="108" w:type="dxa"/>
            </w:tcMar>
          </w:tcPr>
          <w:p w14:paraId="7EE7672A" w14:textId="77777777" w:rsidR="00100326" w:rsidRPr="0095733F" w:rsidRDefault="00100326" w:rsidP="00107E8B">
            <w:pPr>
              <w:autoSpaceDE w:val="0"/>
              <w:autoSpaceDN w:val="0"/>
              <w:adjustRightInd w:val="0"/>
              <w:rPr>
                <w:color w:val="000000"/>
                <w:lang w:val="ro-RO"/>
              </w:rPr>
            </w:pPr>
            <w:r w:rsidRPr="0095733F">
              <w:rPr>
                <w:color w:val="000000"/>
                <w:lang w:val="ro-RO"/>
              </w:rPr>
              <w:t>Optimizarea managementului aspectelor privind protecția mediului, sociale si privind sănătatea si securitatea in cadrul locațiilor RAJA</w:t>
            </w:r>
          </w:p>
          <w:p w14:paraId="0E6DBD48" w14:textId="77777777" w:rsidR="00100326" w:rsidRPr="0095733F" w:rsidRDefault="00100326" w:rsidP="00107E8B">
            <w:pPr>
              <w:autoSpaceDE w:val="0"/>
              <w:autoSpaceDN w:val="0"/>
              <w:adjustRightInd w:val="0"/>
              <w:rPr>
                <w:color w:val="000000"/>
                <w:lang w:val="ro-RO"/>
              </w:rPr>
            </w:pPr>
          </w:p>
        </w:tc>
        <w:tc>
          <w:tcPr>
            <w:tcW w:w="1794" w:type="dxa"/>
            <w:shd w:val="clear" w:color="auto" w:fill="auto"/>
            <w:tcMar>
              <w:top w:w="0" w:type="dxa"/>
              <w:left w:w="108" w:type="dxa"/>
              <w:bottom w:w="0" w:type="dxa"/>
              <w:right w:w="108" w:type="dxa"/>
            </w:tcMar>
          </w:tcPr>
          <w:p w14:paraId="230332EC" w14:textId="77777777" w:rsidR="00100326" w:rsidRPr="0095733F" w:rsidRDefault="00100326" w:rsidP="00107E8B">
            <w:pPr>
              <w:suppressAutoHyphens/>
              <w:autoSpaceDN w:val="0"/>
              <w:spacing w:before="60" w:after="60"/>
              <w:textAlignment w:val="baseline"/>
              <w:rPr>
                <w:lang w:val="ro-RO"/>
              </w:rPr>
            </w:pPr>
            <w:r w:rsidRPr="0095733F">
              <w:rPr>
                <w:lang w:val="ro-RO"/>
              </w:rPr>
              <w:t>BERD PR1 #24-30</w:t>
            </w:r>
          </w:p>
        </w:tc>
        <w:tc>
          <w:tcPr>
            <w:tcW w:w="1906" w:type="dxa"/>
            <w:shd w:val="clear" w:color="auto" w:fill="auto"/>
            <w:tcMar>
              <w:top w:w="0" w:type="dxa"/>
              <w:left w:w="108" w:type="dxa"/>
              <w:bottom w:w="0" w:type="dxa"/>
              <w:right w:w="108" w:type="dxa"/>
            </w:tcMar>
          </w:tcPr>
          <w:p w14:paraId="4CC55150" w14:textId="77777777" w:rsidR="00100326" w:rsidRPr="0095733F" w:rsidRDefault="00100326" w:rsidP="00107E8B">
            <w:pPr>
              <w:suppressAutoHyphens/>
              <w:autoSpaceDN w:val="0"/>
              <w:spacing w:before="60" w:after="60"/>
              <w:textAlignment w:val="baseline"/>
              <w:rPr>
                <w:lang w:val="ro-RO"/>
              </w:rPr>
            </w:pPr>
            <w:r w:rsidRPr="0095733F">
              <w:rPr>
                <w:lang w:val="ro-RO"/>
              </w:rPr>
              <w:t>Resurse proprii, consultanți externi si durata de management.</w:t>
            </w:r>
          </w:p>
          <w:p w14:paraId="48CD5223" w14:textId="77777777" w:rsidR="00100326" w:rsidRPr="0095733F" w:rsidRDefault="00100326" w:rsidP="00107E8B">
            <w:pPr>
              <w:suppressAutoHyphens/>
              <w:autoSpaceDN w:val="0"/>
              <w:spacing w:before="60" w:after="60"/>
              <w:textAlignment w:val="baseline"/>
              <w:rPr>
                <w:lang w:val="ro-RO"/>
              </w:rPr>
            </w:pPr>
            <w:r w:rsidRPr="0095733F">
              <w:rPr>
                <w:lang w:val="ro-RO"/>
              </w:rPr>
              <w:t>Responsabilitate: RAJA, PIU si contractanții</w:t>
            </w:r>
          </w:p>
        </w:tc>
        <w:tc>
          <w:tcPr>
            <w:tcW w:w="1776" w:type="dxa"/>
            <w:shd w:val="clear" w:color="auto" w:fill="auto"/>
            <w:tcMar>
              <w:top w:w="0" w:type="dxa"/>
              <w:left w:w="108" w:type="dxa"/>
              <w:bottom w:w="0" w:type="dxa"/>
              <w:right w:w="108" w:type="dxa"/>
            </w:tcMar>
          </w:tcPr>
          <w:p w14:paraId="07D4EE06" w14:textId="77777777" w:rsidR="00100326" w:rsidRPr="0095733F" w:rsidRDefault="00100326" w:rsidP="00107E8B">
            <w:pPr>
              <w:suppressAutoHyphens/>
              <w:autoSpaceDN w:val="0"/>
              <w:spacing w:before="60" w:after="60"/>
              <w:textAlignment w:val="baseline"/>
              <w:rPr>
                <w:lang w:val="ro-RO"/>
              </w:rPr>
            </w:pPr>
            <w:r w:rsidRPr="0095733F">
              <w:rPr>
                <w:lang w:val="ro-RO"/>
              </w:rPr>
              <w:t>Continuu pe durata construcției</w:t>
            </w:r>
          </w:p>
        </w:tc>
        <w:tc>
          <w:tcPr>
            <w:tcW w:w="2368" w:type="dxa"/>
            <w:shd w:val="clear" w:color="auto" w:fill="auto"/>
            <w:tcMar>
              <w:top w:w="0" w:type="dxa"/>
              <w:left w:w="108" w:type="dxa"/>
              <w:bottom w:w="0" w:type="dxa"/>
              <w:right w:w="108" w:type="dxa"/>
            </w:tcMar>
          </w:tcPr>
          <w:p w14:paraId="0EBBFF79" w14:textId="77777777" w:rsidR="00100326" w:rsidRPr="0095733F" w:rsidRDefault="00100326" w:rsidP="00107E8B">
            <w:pPr>
              <w:suppressAutoHyphens/>
              <w:autoSpaceDN w:val="0"/>
              <w:spacing w:before="60" w:after="60"/>
              <w:textAlignment w:val="baseline"/>
              <w:rPr>
                <w:lang w:val="ro-RO"/>
              </w:rPr>
            </w:pPr>
            <w:r w:rsidRPr="0095733F">
              <w:rPr>
                <w:lang w:val="ro-RO"/>
              </w:rPr>
              <w:t>Astfel cum este prezentat in Raportul EHS anual către BERD</w:t>
            </w:r>
          </w:p>
        </w:tc>
        <w:tc>
          <w:tcPr>
            <w:tcW w:w="1042" w:type="dxa"/>
            <w:shd w:val="clear" w:color="auto" w:fill="auto"/>
            <w:tcMar>
              <w:top w:w="0" w:type="dxa"/>
              <w:left w:w="108" w:type="dxa"/>
              <w:bottom w:w="0" w:type="dxa"/>
              <w:right w:w="108" w:type="dxa"/>
            </w:tcMar>
          </w:tcPr>
          <w:p w14:paraId="5D448DA3" w14:textId="77777777" w:rsidR="00100326" w:rsidRPr="0095733F" w:rsidRDefault="00100326" w:rsidP="00107E8B">
            <w:pPr>
              <w:suppressAutoHyphens/>
              <w:autoSpaceDN w:val="0"/>
              <w:spacing w:before="60" w:after="60"/>
              <w:textAlignment w:val="baseline"/>
              <w:rPr>
                <w:color w:val="FF0000"/>
                <w:lang w:val="ro-RO"/>
              </w:rPr>
            </w:pPr>
          </w:p>
        </w:tc>
      </w:tr>
      <w:tr w:rsidR="00100326" w:rsidRPr="0095733F" w14:paraId="2D4B3873" w14:textId="77777777" w:rsidTr="00107E8B">
        <w:trPr>
          <w:cantSplit/>
        </w:trPr>
        <w:tc>
          <w:tcPr>
            <w:tcW w:w="825" w:type="dxa"/>
            <w:shd w:val="clear" w:color="auto" w:fill="auto"/>
            <w:tcMar>
              <w:top w:w="0" w:type="dxa"/>
              <w:left w:w="108" w:type="dxa"/>
              <w:bottom w:w="0" w:type="dxa"/>
              <w:right w:w="108" w:type="dxa"/>
            </w:tcMar>
          </w:tcPr>
          <w:p w14:paraId="0B291E16"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1.6</w:t>
            </w:r>
          </w:p>
        </w:tc>
        <w:tc>
          <w:tcPr>
            <w:tcW w:w="2663" w:type="dxa"/>
            <w:shd w:val="clear" w:color="auto" w:fill="auto"/>
            <w:tcMar>
              <w:top w:w="0" w:type="dxa"/>
              <w:left w:w="108" w:type="dxa"/>
              <w:bottom w:w="0" w:type="dxa"/>
              <w:right w:w="108" w:type="dxa"/>
            </w:tcMar>
          </w:tcPr>
          <w:p w14:paraId="4373F72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Dezvoltarea si implementarea unui sistem de monitorizare la nivel de gospodărie care să măsoare dacă alimentarea cu apa și serviciile pentru ape uzate continuă sa fie accesibile gospodăriilor la nivelul celui mai scăzut</w:t>
            </w:r>
          </w:p>
        </w:tc>
        <w:tc>
          <w:tcPr>
            <w:tcW w:w="2368" w:type="dxa"/>
            <w:shd w:val="clear" w:color="auto" w:fill="auto"/>
            <w:tcMar>
              <w:top w:w="0" w:type="dxa"/>
              <w:left w:w="108" w:type="dxa"/>
              <w:bottom w:w="0" w:type="dxa"/>
              <w:right w:w="108" w:type="dxa"/>
            </w:tcMar>
          </w:tcPr>
          <w:p w14:paraId="52DD5FBE" w14:textId="77777777" w:rsidR="00100326" w:rsidRPr="0095733F" w:rsidRDefault="00100326" w:rsidP="00107E8B">
            <w:pPr>
              <w:autoSpaceDE w:val="0"/>
              <w:autoSpaceDN w:val="0"/>
              <w:adjustRightInd w:val="0"/>
              <w:rPr>
                <w:color w:val="000000"/>
                <w:lang w:val="ro-RO"/>
              </w:rPr>
            </w:pPr>
            <w:r w:rsidRPr="0095733F">
              <w:rPr>
                <w:color w:val="000000"/>
                <w:lang w:val="ro-RO"/>
              </w:rPr>
              <w:t>Asigurarea ca grupurile cu venituri mici au acces la servicii de alimentare cu apă si la servicii de ape uzate</w:t>
            </w:r>
          </w:p>
        </w:tc>
        <w:tc>
          <w:tcPr>
            <w:tcW w:w="1794" w:type="dxa"/>
            <w:shd w:val="clear" w:color="auto" w:fill="auto"/>
            <w:tcMar>
              <w:top w:w="0" w:type="dxa"/>
              <w:left w:w="108" w:type="dxa"/>
              <w:bottom w:w="0" w:type="dxa"/>
              <w:right w:w="108" w:type="dxa"/>
            </w:tcMar>
          </w:tcPr>
          <w:p w14:paraId="11AEEE4B" w14:textId="77777777" w:rsidR="00100326" w:rsidRPr="0095733F" w:rsidRDefault="00100326" w:rsidP="00107E8B">
            <w:pPr>
              <w:rPr>
                <w:lang w:val="ro-RO"/>
              </w:rPr>
            </w:pPr>
            <w:r w:rsidRPr="0095733F">
              <w:rPr>
                <w:lang w:val="ro-RO"/>
              </w:rPr>
              <w:t>BERD PR1 #24-30</w:t>
            </w:r>
          </w:p>
          <w:p w14:paraId="7EF866CB" w14:textId="77777777" w:rsidR="00100326" w:rsidRPr="0095733F" w:rsidRDefault="00100326" w:rsidP="00107E8B">
            <w:pPr>
              <w:rPr>
                <w:lang w:val="ro-RO"/>
              </w:rPr>
            </w:pPr>
          </w:p>
          <w:p w14:paraId="1A8C78C1" w14:textId="77777777" w:rsidR="00100326" w:rsidRPr="0095733F" w:rsidRDefault="00100326" w:rsidP="00107E8B">
            <w:pPr>
              <w:rPr>
                <w:lang w:val="ro-RO"/>
              </w:rPr>
            </w:pPr>
          </w:p>
        </w:tc>
        <w:tc>
          <w:tcPr>
            <w:tcW w:w="1906" w:type="dxa"/>
            <w:shd w:val="clear" w:color="auto" w:fill="auto"/>
            <w:tcMar>
              <w:top w:w="0" w:type="dxa"/>
              <w:left w:w="108" w:type="dxa"/>
              <w:bottom w:w="0" w:type="dxa"/>
              <w:right w:w="108" w:type="dxa"/>
            </w:tcMar>
          </w:tcPr>
          <w:p w14:paraId="1A013319" w14:textId="77777777" w:rsidR="00100326" w:rsidRPr="0095733F" w:rsidRDefault="00100326" w:rsidP="00107E8B">
            <w:pPr>
              <w:suppressAutoHyphens/>
              <w:autoSpaceDN w:val="0"/>
              <w:spacing w:before="60" w:after="60"/>
              <w:textAlignment w:val="baseline"/>
              <w:rPr>
                <w:lang w:val="ro-RO"/>
              </w:rPr>
            </w:pPr>
            <w:r w:rsidRPr="0095733F">
              <w:rPr>
                <w:lang w:val="ro-RO"/>
              </w:rPr>
              <w:t>Resurse proprii si durata de management.</w:t>
            </w:r>
          </w:p>
          <w:p w14:paraId="3B11F54A" w14:textId="77777777" w:rsidR="00100326" w:rsidRPr="0095733F" w:rsidRDefault="00100326" w:rsidP="00107E8B">
            <w:pPr>
              <w:suppressAutoHyphens/>
              <w:autoSpaceDN w:val="0"/>
              <w:spacing w:before="60" w:after="60"/>
              <w:textAlignment w:val="baseline"/>
              <w:rPr>
                <w:lang w:val="ro-RO"/>
              </w:rPr>
            </w:pPr>
            <w:r w:rsidRPr="0095733F">
              <w:rPr>
                <w:lang w:val="ro-RO"/>
              </w:rPr>
              <w:t>Responsabilitate: RAJA</w:t>
            </w:r>
          </w:p>
          <w:p w14:paraId="3AFBDBFE" w14:textId="77777777" w:rsidR="00100326" w:rsidRPr="0095733F" w:rsidRDefault="00100326" w:rsidP="00107E8B">
            <w:pPr>
              <w:suppressAutoHyphens/>
              <w:autoSpaceDN w:val="0"/>
              <w:spacing w:before="60" w:after="60"/>
              <w:textAlignment w:val="baseline"/>
              <w:rPr>
                <w:lang w:val="ro-RO"/>
              </w:rPr>
            </w:pPr>
          </w:p>
        </w:tc>
        <w:tc>
          <w:tcPr>
            <w:tcW w:w="1776" w:type="dxa"/>
            <w:shd w:val="clear" w:color="auto" w:fill="auto"/>
            <w:tcMar>
              <w:top w:w="0" w:type="dxa"/>
              <w:left w:w="108" w:type="dxa"/>
              <w:bottom w:w="0" w:type="dxa"/>
              <w:right w:w="108" w:type="dxa"/>
            </w:tcMar>
          </w:tcPr>
          <w:p w14:paraId="6B337D62" w14:textId="77777777" w:rsidR="00100326" w:rsidRPr="0095733F" w:rsidRDefault="00100326" w:rsidP="00107E8B">
            <w:pPr>
              <w:suppressAutoHyphens/>
              <w:autoSpaceDN w:val="0"/>
              <w:spacing w:before="60" w:after="60"/>
              <w:textAlignment w:val="baseline"/>
              <w:rPr>
                <w:lang w:val="ro-RO"/>
              </w:rPr>
            </w:pPr>
            <w:r w:rsidRPr="0095733F">
              <w:rPr>
                <w:lang w:val="ro-RO"/>
              </w:rPr>
              <w:t>In termen de 12 luni de la data începerii construcției</w:t>
            </w:r>
          </w:p>
        </w:tc>
        <w:tc>
          <w:tcPr>
            <w:tcW w:w="2368" w:type="dxa"/>
            <w:shd w:val="clear" w:color="auto" w:fill="auto"/>
            <w:tcMar>
              <w:top w:w="0" w:type="dxa"/>
              <w:left w:w="108" w:type="dxa"/>
              <w:bottom w:w="0" w:type="dxa"/>
              <w:right w:w="108" w:type="dxa"/>
            </w:tcMar>
          </w:tcPr>
          <w:p w14:paraId="315DF7D6" w14:textId="77777777" w:rsidR="00100326" w:rsidRPr="0095733F" w:rsidRDefault="00100326" w:rsidP="00107E8B">
            <w:pPr>
              <w:suppressAutoHyphens/>
              <w:autoSpaceDN w:val="0"/>
              <w:spacing w:before="60" w:after="60"/>
              <w:textAlignment w:val="baseline"/>
              <w:rPr>
                <w:lang w:val="ro-RO"/>
              </w:rPr>
            </w:pPr>
            <w:r w:rsidRPr="0095733F">
              <w:rPr>
                <w:lang w:val="ro-RO"/>
              </w:rPr>
              <w:t>Rezultatele activității de monitorizare prezentate in Raportul EHS anual către BERD</w:t>
            </w:r>
          </w:p>
          <w:p w14:paraId="7CF9A17C" w14:textId="77777777" w:rsidR="00100326" w:rsidRPr="0095733F" w:rsidRDefault="00100326" w:rsidP="00107E8B">
            <w:pPr>
              <w:suppressAutoHyphens/>
              <w:autoSpaceDN w:val="0"/>
              <w:spacing w:before="60" w:after="60"/>
              <w:textAlignment w:val="baseline"/>
              <w:rPr>
                <w:lang w:val="ro-RO"/>
              </w:rPr>
            </w:pPr>
          </w:p>
        </w:tc>
        <w:tc>
          <w:tcPr>
            <w:tcW w:w="1042" w:type="dxa"/>
            <w:shd w:val="clear" w:color="auto" w:fill="auto"/>
            <w:tcMar>
              <w:top w:w="0" w:type="dxa"/>
              <w:left w:w="108" w:type="dxa"/>
              <w:bottom w:w="0" w:type="dxa"/>
              <w:right w:w="108" w:type="dxa"/>
            </w:tcMar>
          </w:tcPr>
          <w:p w14:paraId="0FB4FC99" w14:textId="77777777" w:rsidR="00100326" w:rsidRPr="0095733F" w:rsidRDefault="00100326" w:rsidP="00107E8B">
            <w:pPr>
              <w:suppressAutoHyphens/>
              <w:autoSpaceDN w:val="0"/>
              <w:spacing w:before="60" w:after="60"/>
              <w:textAlignment w:val="baseline"/>
              <w:rPr>
                <w:color w:val="FF0000"/>
                <w:lang w:val="ro-RO"/>
              </w:rPr>
            </w:pPr>
          </w:p>
        </w:tc>
      </w:tr>
      <w:tr w:rsidR="00100326" w:rsidRPr="0095733F" w14:paraId="408573B7" w14:textId="77777777" w:rsidTr="00107E8B">
        <w:trPr>
          <w:cantSplit/>
          <w:trHeight w:val="510"/>
        </w:trPr>
        <w:tc>
          <w:tcPr>
            <w:tcW w:w="825" w:type="dxa"/>
            <w:shd w:val="clear" w:color="auto" w:fill="E7E6E6"/>
            <w:tcMar>
              <w:top w:w="0" w:type="dxa"/>
              <w:left w:w="108" w:type="dxa"/>
              <w:bottom w:w="0" w:type="dxa"/>
              <w:right w:w="108" w:type="dxa"/>
            </w:tcMar>
            <w:vAlign w:val="center"/>
          </w:tcPr>
          <w:p w14:paraId="39C15677"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PR2</w:t>
            </w:r>
          </w:p>
        </w:tc>
        <w:tc>
          <w:tcPr>
            <w:tcW w:w="13917" w:type="dxa"/>
            <w:gridSpan w:val="7"/>
            <w:shd w:val="clear" w:color="auto" w:fill="E7E6E6"/>
            <w:tcMar>
              <w:top w:w="0" w:type="dxa"/>
              <w:left w:w="108" w:type="dxa"/>
              <w:bottom w:w="0" w:type="dxa"/>
              <w:right w:w="108" w:type="dxa"/>
            </w:tcMar>
            <w:vAlign w:val="center"/>
          </w:tcPr>
          <w:p w14:paraId="491EE008" w14:textId="77777777" w:rsidR="00100326" w:rsidRPr="0095733F" w:rsidRDefault="00100326" w:rsidP="00107E8B">
            <w:pPr>
              <w:suppressAutoHyphens/>
              <w:autoSpaceDN w:val="0"/>
              <w:spacing w:before="60" w:after="60"/>
              <w:jc w:val="left"/>
              <w:textAlignment w:val="baseline"/>
              <w:rPr>
                <w:b/>
                <w:sz w:val="22"/>
                <w:szCs w:val="22"/>
                <w:lang w:val="ro-RO"/>
              </w:rPr>
            </w:pPr>
            <w:r w:rsidRPr="0095733F">
              <w:rPr>
                <w:b/>
                <w:sz w:val="22"/>
                <w:szCs w:val="22"/>
                <w:lang w:val="ro-RO"/>
              </w:rPr>
              <w:t>Condiții de muncă</w:t>
            </w:r>
          </w:p>
        </w:tc>
      </w:tr>
      <w:tr w:rsidR="00100326" w:rsidRPr="0095733F" w14:paraId="798A610E" w14:textId="77777777" w:rsidTr="00107E8B">
        <w:trPr>
          <w:cantSplit/>
        </w:trPr>
        <w:tc>
          <w:tcPr>
            <w:tcW w:w="825" w:type="dxa"/>
            <w:shd w:val="clear" w:color="auto" w:fill="auto"/>
            <w:tcMar>
              <w:top w:w="0" w:type="dxa"/>
              <w:left w:w="108" w:type="dxa"/>
              <w:bottom w:w="0" w:type="dxa"/>
              <w:right w:w="108" w:type="dxa"/>
            </w:tcMar>
          </w:tcPr>
          <w:p w14:paraId="5AB50108"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2.1</w:t>
            </w:r>
          </w:p>
        </w:tc>
        <w:tc>
          <w:tcPr>
            <w:tcW w:w="2663" w:type="dxa"/>
            <w:shd w:val="clear" w:color="auto" w:fill="auto"/>
            <w:tcMar>
              <w:top w:w="0" w:type="dxa"/>
              <w:left w:w="108" w:type="dxa"/>
              <w:bottom w:w="0" w:type="dxa"/>
              <w:right w:w="108" w:type="dxa"/>
            </w:tcMar>
          </w:tcPr>
          <w:p w14:paraId="6CF569AB"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Nu este necesara nicio măsura.</w:t>
            </w:r>
          </w:p>
        </w:tc>
        <w:tc>
          <w:tcPr>
            <w:tcW w:w="2368" w:type="dxa"/>
            <w:shd w:val="clear" w:color="auto" w:fill="auto"/>
            <w:tcMar>
              <w:top w:w="0" w:type="dxa"/>
              <w:left w:w="108" w:type="dxa"/>
              <w:bottom w:w="0" w:type="dxa"/>
              <w:right w:w="108" w:type="dxa"/>
            </w:tcMar>
          </w:tcPr>
          <w:p w14:paraId="1DE3B631" w14:textId="77777777" w:rsidR="00100326" w:rsidRPr="0095733F" w:rsidRDefault="00100326" w:rsidP="00107E8B">
            <w:pPr>
              <w:suppressAutoHyphens/>
              <w:autoSpaceDN w:val="0"/>
              <w:spacing w:before="60" w:after="60"/>
              <w:jc w:val="left"/>
              <w:textAlignment w:val="baseline"/>
              <w:rPr>
                <w:color w:val="FF0000"/>
                <w:lang w:val="ro-RO"/>
              </w:rPr>
            </w:pPr>
          </w:p>
        </w:tc>
        <w:tc>
          <w:tcPr>
            <w:tcW w:w="1794" w:type="dxa"/>
            <w:shd w:val="clear" w:color="auto" w:fill="auto"/>
            <w:tcMar>
              <w:top w:w="0" w:type="dxa"/>
              <w:left w:w="108" w:type="dxa"/>
              <w:bottom w:w="0" w:type="dxa"/>
              <w:right w:w="108" w:type="dxa"/>
            </w:tcMar>
          </w:tcPr>
          <w:p w14:paraId="43D12D06" w14:textId="77777777" w:rsidR="00100326" w:rsidRPr="0095733F" w:rsidRDefault="00100326" w:rsidP="00107E8B">
            <w:pPr>
              <w:suppressAutoHyphens/>
              <w:autoSpaceDN w:val="0"/>
              <w:spacing w:before="60" w:after="60"/>
              <w:jc w:val="left"/>
              <w:textAlignment w:val="baseline"/>
              <w:rPr>
                <w:color w:val="FF0000"/>
                <w:lang w:val="ro-RO"/>
              </w:rPr>
            </w:pPr>
          </w:p>
        </w:tc>
        <w:tc>
          <w:tcPr>
            <w:tcW w:w="1906" w:type="dxa"/>
            <w:shd w:val="clear" w:color="auto" w:fill="auto"/>
            <w:tcMar>
              <w:top w:w="0" w:type="dxa"/>
              <w:left w:w="108" w:type="dxa"/>
              <w:bottom w:w="0" w:type="dxa"/>
              <w:right w:w="108" w:type="dxa"/>
            </w:tcMar>
          </w:tcPr>
          <w:p w14:paraId="4AB91400" w14:textId="77777777" w:rsidR="00100326" w:rsidRPr="0095733F" w:rsidRDefault="00100326" w:rsidP="00107E8B">
            <w:pPr>
              <w:suppressAutoHyphens/>
              <w:autoSpaceDN w:val="0"/>
              <w:spacing w:before="60" w:after="60"/>
              <w:jc w:val="left"/>
              <w:textAlignment w:val="baseline"/>
              <w:rPr>
                <w:color w:val="FF0000"/>
                <w:lang w:val="ro-RO"/>
              </w:rPr>
            </w:pPr>
          </w:p>
        </w:tc>
        <w:tc>
          <w:tcPr>
            <w:tcW w:w="1776" w:type="dxa"/>
            <w:shd w:val="clear" w:color="auto" w:fill="auto"/>
            <w:tcMar>
              <w:top w:w="0" w:type="dxa"/>
              <w:left w:w="108" w:type="dxa"/>
              <w:bottom w:w="0" w:type="dxa"/>
              <w:right w:w="108" w:type="dxa"/>
            </w:tcMar>
          </w:tcPr>
          <w:p w14:paraId="39410F27" w14:textId="77777777" w:rsidR="00100326" w:rsidRPr="0095733F" w:rsidRDefault="00100326" w:rsidP="00107E8B">
            <w:pPr>
              <w:suppressAutoHyphens/>
              <w:autoSpaceDN w:val="0"/>
              <w:spacing w:before="60" w:after="60"/>
              <w:jc w:val="left"/>
              <w:textAlignment w:val="baseline"/>
              <w:rPr>
                <w:color w:val="FF0000"/>
                <w:lang w:val="ro-RO"/>
              </w:rPr>
            </w:pPr>
          </w:p>
        </w:tc>
        <w:tc>
          <w:tcPr>
            <w:tcW w:w="2368" w:type="dxa"/>
            <w:shd w:val="clear" w:color="auto" w:fill="auto"/>
            <w:tcMar>
              <w:top w:w="0" w:type="dxa"/>
              <w:left w:w="108" w:type="dxa"/>
              <w:bottom w:w="0" w:type="dxa"/>
              <w:right w:w="108" w:type="dxa"/>
            </w:tcMar>
          </w:tcPr>
          <w:p w14:paraId="0FEF2C21" w14:textId="77777777" w:rsidR="00100326" w:rsidRPr="0095733F" w:rsidRDefault="00100326" w:rsidP="00107E8B">
            <w:pPr>
              <w:suppressAutoHyphens/>
              <w:autoSpaceDN w:val="0"/>
              <w:spacing w:before="60" w:after="60"/>
              <w:jc w:val="left"/>
              <w:textAlignment w:val="baseline"/>
              <w:rPr>
                <w:color w:val="FF0000"/>
                <w:lang w:val="ro-RO"/>
              </w:rPr>
            </w:pPr>
          </w:p>
        </w:tc>
        <w:tc>
          <w:tcPr>
            <w:tcW w:w="1042" w:type="dxa"/>
            <w:shd w:val="clear" w:color="auto" w:fill="auto"/>
            <w:tcMar>
              <w:top w:w="0" w:type="dxa"/>
              <w:left w:w="108" w:type="dxa"/>
              <w:bottom w:w="0" w:type="dxa"/>
              <w:right w:w="108" w:type="dxa"/>
            </w:tcMar>
          </w:tcPr>
          <w:p w14:paraId="657CA31C" w14:textId="77777777" w:rsidR="00100326" w:rsidRPr="0095733F" w:rsidRDefault="00100326" w:rsidP="00107E8B">
            <w:pPr>
              <w:suppressAutoHyphens/>
              <w:autoSpaceDN w:val="0"/>
              <w:spacing w:before="60" w:after="60"/>
              <w:jc w:val="left"/>
              <w:textAlignment w:val="baseline"/>
              <w:rPr>
                <w:lang w:val="ro-RO"/>
              </w:rPr>
            </w:pPr>
          </w:p>
        </w:tc>
      </w:tr>
      <w:tr w:rsidR="00100326" w:rsidRPr="0095733F" w14:paraId="444063D7" w14:textId="77777777" w:rsidTr="00107E8B">
        <w:trPr>
          <w:cantSplit/>
          <w:trHeight w:val="454"/>
        </w:trPr>
        <w:tc>
          <w:tcPr>
            <w:tcW w:w="825" w:type="dxa"/>
            <w:shd w:val="clear" w:color="auto" w:fill="E7E6E6"/>
            <w:tcMar>
              <w:top w:w="0" w:type="dxa"/>
              <w:left w:w="108" w:type="dxa"/>
              <w:bottom w:w="0" w:type="dxa"/>
              <w:right w:w="108" w:type="dxa"/>
            </w:tcMar>
            <w:vAlign w:val="center"/>
          </w:tcPr>
          <w:p w14:paraId="4CBA47E7"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PR3</w:t>
            </w:r>
          </w:p>
        </w:tc>
        <w:tc>
          <w:tcPr>
            <w:tcW w:w="13917" w:type="dxa"/>
            <w:gridSpan w:val="7"/>
            <w:shd w:val="clear" w:color="auto" w:fill="E7E6E6"/>
            <w:tcMar>
              <w:top w:w="0" w:type="dxa"/>
              <w:left w:w="108" w:type="dxa"/>
              <w:bottom w:w="0" w:type="dxa"/>
              <w:right w:w="108" w:type="dxa"/>
            </w:tcMar>
            <w:vAlign w:val="center"/>
          </w:tcPr>
          <w:p w14:paraId="21653F76" w14:textId="77777777" w:rsidR="00100326" w:rsidRPr="0095733F" w:rsidRDefault="00100326" w:rsidP="00107E8B">
            <w:pPr>
              <w:suppressAutoHyphens/>
              <w:autoSpaceDN w:val="0"/>
              <w:spacing w:before="60" w:after="60"/>
              <w:jc w:val="left"/>
              <w:textAlignment w:val="baseline"/>
              <w:rPr>
                <w:sz w:val="22"/>
                <w:szCs w:val="22"/>
                <w:lang w:val="ro-RO"/>
              </w:rPr>
            </w:pPr>
            <w:r w:rsidRPr="0095733F">
              <w:rPr>
                <w:b/>
                <w:sz w:val="22"/>
                <w:szCs w:val="22"/>
                <w:lang w:val="ro-RO"/>
              </w:rPr>
              <w:t>Eficientizarea utilizării resurselor și combaterea și prevenirea poluării</w:t>
            </w:r>
          </w:p>
        </w:tc>
      </w:tr>
      <w:tr w:rsidR="00100326" w:rsidRPr="0095733F" w14:paraId="01655956" w14:textId="77777777" w:rsidTr="00107E8B">
        <w:trPr>
          <w:cantSplit/>
        </w:trPr>
        <w:tc>
          <w:tcPr>
            <w:tcW w:w="825" w:type="dxa"/>
            <w:shd w:val="clear" w:color="auto" w:fill="auto"/>
            <w:tcMar>
              <w:top w:w="0" w:type="dxa"/>
              <w:left w:w="108" w:type="dxa"/>
              <w:bottom w:w="0" w:type="dxa"/>
              <w:right w:w="108" w:type="dxa"/>
            </w:tcMar>
          </w:tcPr>
          <w:p w14:paraId="7542FE01"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3.1</w:t>
            </w:r>
          </w:p>
        </w:tc>
        <w:tc>
          <w:tcPr>
            <w:tcW w:w="2663" w:type="dxa"/>
            <w:shd w:val="clear" w:color="auto" w:fill="auto"/>
            <w:tcMar>
              <w:top w:w="0" w:type="dxa"/>
              <w:left w:w="108" w:type="dxa"/>
              <w:bottom w:w="0" w:type="dxa"/>
              <w:right w:w="108" w:type="dxa"/>
            </w:tcMar>
          </w:tcPr>
          <w:p w14:paraId="2617507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Realizarea unei analize de mediu interne care să acopere facilitățile și infrastructura noua și modernizată din cadrul proiectului.</w:t>
            </w:r>
          </w:p>
          <w:p w14:paraId="6776D8D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Actualizarea procedurilor de management al protecției mediului pe baza rezultatelor analizei interne, inclusiv proceduri noi pentru facilitățile noi</w:t>
            </w:r>
          </w:p>
        </w:tc>
        <w:tc>
          <w:tcPr>
            <w:tcW w:w="2368" w:type="dxa"/>
            <w:shd w:val="clear" w:color="auto" w:fill="auto"/>
            <w:tcMar>
              <w:top w:w="0" w:type="dxa"/>
              <w:left w:w="108" w:type="dxa"/>
              <w:bottom w:w="0" w:type="dxa"/>
              <w:right w:w="108" w:type="dxa"/>
            </w:tcMar>
          </w:tcPr>
          <w:p w14:paraId="5569BAB9" w14:textId="77777777" w:rsidR="00100326" w:rsidRPr="0095733F" w:rsidRDefault="00100326" w:rsidP="00107E8B">
            <w:pPr>
              <w:autoSpaceDE w:val="0"/>
              <w:autoSpaceDN w:val="0"/>
              <w:adjustRightInd w:val="0"/>
              <w:rPr>
                <w:color w:val="000000"/>
                <w:sz w:val="18"/>
                <w:szCs w:val="18"/>
                <w:lang w:val="ro-RO"/>
              </w:rPr>
            </w:pPr>
            <w:r w:rsidRPr="0095733F">
              <w:rPr>
                <w:color w:val="000000"/>
                <w:sz w:val="18"/>
                <w:szCs w:val="18"/>
                <w:lang w:val="ro-RO"/>
              </w:rPr>
              <w:t>Optimizarea managementului aspectelor privind protecția mediului, sociale și privind sănătatea și securitatea în cadrul locațiilor RAJA</w:t>
            </w:r>
          </w:p>
          <w:p w14:paraId="542D2665" w14:textId="77777777" w:rsidR="00100326" w:rsidRPr="0095733F" w:rsidRDefault="00100326" w:rsidP="00107E8B">
            <w:pPr>
              <w:suppressAutoHyphens/>
              <w:autoSpaceDN w:val="0"/>
              <w:spacing w:before="60" w:after="60"/>
              <w:textAlignment w:val="baseline"/>
              <w:rPr>
                <w:sz w:val="18"/>
                <w:szCs w:val="18"/>
                <w:lang w:val="ro-RO"/>
              </w:rPr>
            </w:pPr>
          </w:p>
        </w:tc>
        <w:tc>
          <w:tcPr>
            <w:tcW w:w="1794" w:type="dxa"/>
            <w:shd w:val="clear" w:color="auto" w:fill="auto"/>
            <w:tcMar>
              <w:top w:w="0" w:type="dxa"/>
              <w:left w:w="108" w:type="dxa"/>
              <w:bottom w:w="0" w:type="dxa"/>
              <w:right w:w="108" w:type="dxa"/>
            </w:tcMar>
          </w:tcPr>
          <w:p w14:paraId="6326CCB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#15</w:t>
            </w:r>
          </w:p>
          <w:p w14:paraId="6287F153"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BERD PR3 #5</w:t>
            </w:r>
          </w:p>
        </w:tc>
        <w:tc>
          <w:tcPr>
            <w:tcW w:w="1906" w:type="dxa"/>
            <w:shd w:val="clear" w:color="auto" w:fill="auto"/>
            <w:tcMar>
              <w:top w:w="0" w:type="dxa"/>
              <w:left w:w="108" w:type="dxa"/>
              <w:bottom w:w="0" w:type="dxa"/>
              <w:right w:w="108" w:type="dxa"/>
            </w:tcMar>
          </w:tcPr>
          <w:p w14:paraId="1441F87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si durata de management.</w:t>
            </w:r>
          </w:p>
          <w:p w14:paraId="41E6862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w:t>
            </w:r>
          </w:p>
        </w:tc>
        <w:tc>
          <w:tcPr>
            <w:tcW w:w="1776" w:type="dxa"/>
            <w:shd w:val="clear" w:color="auto" w:fill="auto"/>
            <w:tcMar>
              <w:top w:w="0" w:type="dxa"/>
              <w:left w:w="108" w:type="dxa"/>
              <w:bottom w:w="0" w:type="dxa"/>
              <w:right w:w="108" w:type="dxa"/>
            </w:tcMar>
          </w:tcPr>
          <w:p w14:paraId="43B4C56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0906E93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in Raportul EHS anual către BERD</w:t>
            </w:r>
          </w:p>
        </w:tc>
        <w:tc>
          <w:tcPr>
            <w:tcW w:w="1042" w:type="dxa"/>
            <w:shd w:val="clear" w:color="auto" w:fill="auto"/>
            <w:tcMar>
              <w:top w:w="0" w:type="dxa"/>
              <w:left w:w="108" w:type="dxa"/>
              <w:bottom w:w="0" w:type="dxa"/>
              <w:right w:w="108" w:type="dxa"/>
            </w:tcMar>
          </w:tcPr>
          <w:p w14:paraId="692D1401"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33035FC0" w14:textId="77777777" w:rsidTr="00107E8B">
        <w:trPr>
          <w:cantSplit/>
        </w:trPr>
        <w:tc>
          <w:tcPr>
            <w:tcW w:w="825" w:type="dxa"/>
            <w:shd w:val="clear" w:color="auto" w:fill="auto"/>
            <w:tcMar>
              <w:top w:w="0" w:type="dxa"/>
              <w:left w:w="108" w:type="dxa"/>
              <w:bottom w:w="0" w:type="dxa"/>
              <w:right w:w="108" w:type="dxa"/>
            </w:tcMar>
          </w:tcPr>
          <w:p w14:paraId="2820EC18"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3.2</w:t>
            </w:r>
          </w:p>
        </w:tc>
        <w:tc>
          <w:tcPr>
            <w:tcW w:w="2663" w:type="dxa"/>
            <w:shd w:val="clear" w:color="auto" w:fill="auto"/>
            <w:tcMar>
              <w:top w:w="0" w:type="dxa"/>
              <w:left w:w="108" w:type="dxa"/>
              <w:bottom w:w="0" w:type="dxa"/>
              <w:right w:w="108" w:type="dxa"/>
            </w:tcMar>
          </w:tcPr>
          <w:p w14:paraId="120E22E0"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Monitorizare si raportare privind consumul energetic al proiectului pentru a verifica impactul indicatorului SRI raportat la consumul energetic</w:t>
            </w:r>
          </w:p>
        </w:tc>
        <w:tc>
          <w:tcPr>
            <w:tcW w:w="2368" w:type="dxa"/>
            <w:shd w:val="clear" w:color="auto" w:fill="auto"/>
            <w:tcMar>
              <w:top w:w="0" w:type="dxa"/>
              <w:left w:w="108" w:type="dxa"/>
              <w:bottom w:w="0" w:type="dxa"/>
              <w:right w:w="108" w:type="dxa"/>
            </w:tcMar>
          </w:tcPr>
          <w:p w14:paraId="435C954C" w14:textId="77777777" w:rsidR="00100326" w:rsidRPr="0095733F" w:rsidRDefault="00100326" w:rsidP="00107E8B">
            <w:pPr>
              <w:autoSpaceDE w:val="0"/>
              <w:autoSpaceDN w:val="0"/>
              <w:adjustRightInd w:val="0"/>
              <w:rPr>
                <w:color w:val="000000"/>
                <w:sz w:val="18"/>
                <w:szCs w:val="18"/>
                <w:lang w:val="ro-RO"/>
              </w:rPr>
            </w:pPr>
            <w:r w:rsidRPr="0095733F">
              <w:rPr>
                <w:color w:val="000000"/>
                <w:sz w:val="18"/>
                <w:szCs w:val="18"/>
                <w:lang w:val="ro-RO"/>
              </w:rPr>
              <w:t>Optimizarea managementului aspectelor privind protecția mediului, sociale și privind sănătatea și securitatea în cadrul locațiilor RAJA</w:t>
            </w:r>
          </w:p>
        </w:tc>
        <w:tc>
          <w:tcPr>
            <w:tcW w:w="1794" w:type="dxa"/>
            <w:shd w:val="clear" w:color="auto" w:fill="auto"/>
            <w:tcMar>
              <w:top w:w="0" w:type="dxa"/>
              <w:left w:w="108" w:type="dxa"/>
              <w:bottom w:w="0" w:type="dxa"/>
              <w:right w:w="108" w:type="dxa"/>
            </w:tcMar>
          </w:tcPr>
          <w:p w14:paraId="51D8635B"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BERD PR1 #24-30</w:t>
            </w:r>
          </w:p>
          <w:p w14:paraId="75687B03"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BERD PR3 #6-7</w:t>
            </w:r>
          </w:p>
        </w:tc>
        <w:tc>
          <w:tcPr>
            <w:tcW w:w="1906" w:type="dxa"/>
            <w:shd w:val="clear" w:color="auto" w:fill="auto"/>
            <w:tcMar>
              <w:top w:w="0" w:type="dxa"/>
              <w:left w:w="108" w:type="dxa"/>
              <w:bottom w:w="0" w:type="dxa"/>
              <w:right w:w="108" w:type="dxa"/>
            </w:tcMar>
          </w:tcPr>
          <w:p w14:paraId="444423F1"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Resurse proprii, consultanți externi și durata de management.</w:t>
            </w:r>
          </w:p>
          <w:p w14:paraId="0523A627"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43A9D23A"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64F2CD6A"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Astfel cum este prezentat in Raportul EHS anual către BERD</w:t>
            </w:r>
          </w:p>
        </w:tc>
        <w:tc>
          <w:tcPr>
            <w:tcW w:w="1042" w:type="dxa"/>
            <w:shd w:val="clear" w:color="auto" w:fill="auto"/>
            <w:tcMar>
              <w:top w:w="0" w:type="dxa"/>
              <w:left w:w="108" w:type="dxa"/>
              <w:bottom w:w="0" w:type="dxa"/>
              <w:right w:w="108" w:type="dxa"/>
            </w:tcMar>
          </w:tcPr>
          <w:p w14:paraId="51BF4D40" w14:textId="77777777" w:rsidR="00100326" w:rsidRPr="0095733F" w:rsidRDefault="00100326" w:rsidP="00107E8B">
            <w:pPr>
              <w:suppressAutoHyphens/>
              <w:autoSpaceDN w:val="0"/>
              <w:spacing w:before="60" w:after="60"/>
              <w:jc w:val="center"/>
              <w:textAlignment w:val="baseline"/>
              <w:rPr>
                <w:color w:val="FF0000"/>
                <w:sz w:val="18"/>
                <w:szCs w:val="18"/>
                <w:lang w:val="ro-RO"/>
              </w:rPr>
            </w:pPr>
          </w:p>
        </w:tc>
      </w:tr>
      <w:tr w:rsidR="00100326" w:rsidRPr="0095733F" w14:paraId="5526EB6C" w14:textId="77777777" w:rsidTr="00107E8B">
        <w:trPr>
          <w:cantSplit/>
        </w:trPr>
        <w:tc>
          <w:tcPr>
            <w:tcW w:w="825" w:type="dxa"/>
            <w:shd w:val="clear" w:color="auto" w:fill="auto"/>
            <w:tcMar>
              <w:top w:w="0" w:type="dxa"/>
              <w:left w:w="108" w:type="dxa"/>
              <w:bottom w:w="0" w:type="dxa"/>
              <w:right w:w="108" w:type="dxa"/>
            </w:tcMar>
          </w:tcPr>
          <w:p w14:paraId="237D17E0"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3.3</w:t>
            </w:r>
          </w:p>
        </w:tc>
        <w:tc>
          <w:tcPr>
            <w:tcW w:w="2663" w:type="dxa"/>
            <w:shd w:val="clear" w:color="auto" w:fill="auto"/>
            <w:tcMar>
              <w:top w:w="0" w:type="dxa"/>
              <w:left w:w="108" w:type="dxa"/>
              <w:bottom w:w="0" w:type="dxa"/>
              <w:right w:w="108" w:type="dxa"/>
            </w:tcMar>
          </w:tcPr>
          <w:p w14:paraId="1109BF06"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Asigurarea că contractanții implementează măsuri corespunzătoare pentru diminuarea cantității de praf pe durata construcției si ca mențin vehicule pentru optimizarea eficientei si reducerea emisiilor.</w:t>
            </w:r>
          </w:p>
          <w:p w14:paraId="3DF20A1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Monitorizarea emisiilor in aer pe durata operațiunilor in conformitate cu cerințele din autorizația de mediu</w:t>
            </w:r>
          </w:p>
        </w:tc>
        <w:tc>
          <w:tcPr>
            <w:tcW w:w="2368" w:type="dxa"/>
            <w:shd w:val="clear" w:color="auto" w:fill="auto"/>
            <w:tcMar>
              <w:top w:w="0" w:type="dxa"/>
              <w:left w:w="108" w:type="dxa"/>
              <w:bottom w:w="0" w:type="dxa"/>
              <w:right w:w="108" w:type="dxa"/>
            </w:tcMar>
          </w:tcPr>
          <w:p w14:paraId="0979138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și privind sănătatea și securitatea in cadrul locațiilor RAJA Conformitate naționala</w:t>
            </w:r>
          </w:p>
        </w:tc>
        <w:tc>
          <w:tcPr>
            <w:tcW w:w="1794" w:type="dxa"/>
            <w:shd w:val="clear" w:color="auto" w:fill="auto"/>
            <w:tcMar>
              <w:top w:w="0" w:type="dxa"/>
              <w:left w:w="108" w:type="dxa"/>
              <w:bottom w:w="0" w:type="dxa"/>
              <w:right w:w="108" w:type="dxa"/>
            </w:tcMar>
          </w:tcPr>
          <w:p w14:paraId="04EFFF36"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#24-30</w:t>
            </w:r>
          </w:p>
          <w:p w14:paraId="061E7F2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PR3 #8-13</w:t>
            </w:r>
          </w:p>
          <w:p w14:paraId="5B01C2E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6D9F04C9"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1906" w:type="dxa"/>
            <w:shd w:val="clear" w:color="auto" w:fill="auto"/>
            <w:tcMar>
              <w:top w:w="0" w:type="dxa"/>
              <w:left w:w="108" w:type="dxa"/>
              <w:bottom w:w="0" w:type="dxa"/>
              <w:right w:w="108" w:type="dxa"/>
            </w:tcMar>
          </w:tcPr>
          <w:p w14:paraId="0887904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consultanți externi și durata de management.</w:t>
            </w:r>
          </w:p>
          <w:p w14:paraId="53B7A86C"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 și contractanții</w:t>
            </w:r>
          </w:p>
        </w:tc>
        <w:tc>
          <w:tcPr>
            <w:tcW w:w="1776" w:type="dxa"/>
            <w:shd w:val="clear" w:color="auto" w:fill="auto"/>
            <w:tcMar>
              <w:top w:w="0" w:type="dxa"/>
              <w:left w:w="108" w:type="dxa"/>
              <w:bottom w:w="0" w:type="dxa"/>
              <w:right w:w="108" w:type="dxa"/>
            </w:tcMar>
          </w:tcPr>
          <w:p w14:paraId="47C517E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6F326BC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7C5E9FD7"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3ACA3EAD" w14:textId="77777777" w:rsidTr="00107E8B">
        <w:trPr>
          <w:cantSplit/>
        </w:trPr>
        <w:tc>
          <w:tcPr>
            <w:tcW w:w="825" w:type="dxa"/>
            <w:shd w:val="clear" w:color="auto" w:fill="auto"/>
            <w:tcMar>
              <w:top w:w="0" w:type="dxa"/>
              <w:left w:w="108" w:type="dxa"/>
              <w:bottom w:w="0" w:type="dxa"/>
              <w:right w:w="108" w:type="dxa"/>
            </w:tcMar>
          </w:tcPr>
          <w:p w14:paraId="512272DD"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3.4</w:t>
            </w:r>
          </w:p>
        </w:tc>
        <w:tc>
          <w:tcPr>
            <w:tcW w:w="2663" w:type="dxa"/>
            <w:shd w:val="clear" w:color="auto" w:fill="auto"/>
            <w:tcMar>
              <w:top w:w="0" w:type="dxa"/>
              <w:left w:w="108" w:type="dxa"/>
              <w:bottom w:w="0" w:type="dxa"/>
              <w:right w:w="108" w:type="dxa"/>
            </w:tcMar>
          </w:tcPr>
          <w:p w14:paraId="319D5FF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Monitorizare și raportare privind parametrii de calitate ai apei uzate, inclusiv evacuarea apelor uzate netratate</w:t>
            </w:r>
          </w:p>
        </w:tc>
        <w:tc>
          <w:tcPr>
            <w:tcW w:w="2368" w:type="dxa"/>
            <w:shd w:val="clear" w:color="auto" w:fill="auto"/>
            <w:tcMar>
              <w:top w:w="0" w:type="dxa"/>
              <w:left w:w="108" w:type="dxa"/>
              <w:bottom w:w="0" w:type="dxa"/>
              <w:right w:w="108" w:type="dxa"/>
            </w:tcMar>
          </w:tcPr>
          <w:p w14:paraId="7D76DB0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și privind sănătatea și securitatea în cadrul locațiilor RAJA</w:t>
            </w:r>
          </w:p>
        </w:tc>
        <w:tc>
          <w:tcPr>
            <w:tcW w:w="1794" w:type="dxa"/>
            <w:shd w:val="clear" w:color="auto" w:fill="auto"/>
            <w:tcMar>
              <w:top w:w="0" w:type="dxa"/>
              <w:left w:w="108" w:type="dxa"/>
              <w:bottom w:w="0" w:type="dxa"/>
              <w:right w:w="108" w:type="dxa"/>
            </w:tcMar>
          </w:tcPr>
          <w:p w14:paraId="53BE392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#24-30</w:t>
            </w:r>
          </w:p>
          <w:p w14:paraId="43A4105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PR3 #8-13</w:t>
            </w:r>
          </w:p>
          <w:p w14:paraId="0813E520"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1906" w:type="dxa"/>
            <w:shd w:val="clear" w:color="auto" w:fill="auto"/>
            <w:tcMar>
              <w:top w:w="0" w:type="dxa"/>
              <w:left w:w="108" w:type="dxa"/>
              <w:bottom w:w="0" w:type="dxa"/>
              <w:right w:w="108" w:type="dxa"/>
            </w:tcMar>
          </w:tcPr>
          <w:p w14:paraId="7E49B857"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Resurse proprii, consultanți externi și durata de management.</w:t>
            </w:r>
          </w:p>
          <w:p w14:paraId="6D31D8E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2C5A834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276A727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39B6F463"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F175F30" w14:textId="77777777" w:rsidTr="00107E8B">
        <w:trPr>
          <w:cantSplit/>
        </w:trPr>
        <w:tc>
          <w:tcPr>
            <w:tcW w:w="825" w:type="dxa"/>
            <w:shd w:val="clear" w:color="auto" w:fill="auto"/>
            <w:tcMar>
              <w:top w:w="0" w:type="dxa"/>
              <w:left w:w="108" w:type="dxa"/>
              <w:bottom w:w="0" w:type="dxa"/>
              <w:right w:w="108" w:type="dxa"/>
            </w:tcMar>
          </w:tcPr>
          <w:p w14:paraId="7BD33BF9"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3.5</w:t>
            </w:r>
          </w:p>
        </w:tc>
        <w:tc>
          <w:tcPr>
            <w:tcW w:w="2663" w:type="dxa"/>
            <w:shd w:val="clear" w:color="auto" w:fill="auto"/>
            <w:tcMar>
              <w:top w:w="0" w:type="dxa"/>
              <w:left w:w="108" w:type="dxa"/>
              <w:bottom w:w="0" w:type="dxa"/>
              <w:right w:w="108" w:type="dxa"/>
            </w:tcMar>
          </w:tcPr>
          <w:p w14:paraId="71B0CA72"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Monitorizare si raportare privind emisiile de GHG ale proiectului în vederea verificării impactului indicatorului SRI</w:t>
            </w:r>
          </w:p>
        </w:tc>
        <w:tc>
          <w:tcPr>
            <w:tcW w:w="2368" w:type="dxa"/>
            <w:shd w:val="clear" w:color="auto" w:fill="auto"/>
            <w:tcMar>
              <w:top w:w="0" w:type="dxa"/>
              <w:left w:w="108" w:type="dxa"/>
              <w:bottom w:w="0" w:type="dxa"/>
              <w:right w:w="108" w:type="dxa"/>
            </w:tcMar>
          </w:tcPr>
          <w:p w14:paraId="2653758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6AD03DC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#24-30</w:t>
            </w:r>
          </w:p>
          <w:p w14:paraId="51DE68DC"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BERD PR3 #14-15</w:t>
            </w:r>
          </w:p>
        </w:tc>
        <w:tc>
          <w:tcPr>
            <w:tcW w:w="1906" w:type="dxa"/>
            <w:shd w:val="clear" w:color="auto" w:fill="auto"/>
            <w:tcMar>
              <w:top w:w="0" w:type="dxa"/>
              <w:left w:w="108" w:type="dxa"/>
              <w:bottom w:w="0" w:type="dxa"/>
              <w:right w:w="108" w:type="dxa"/>
            </w:tcMar>
          </w:tcPr>
          <w:p w14:paraId="5C69A60C"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Resurse proprii, consultanți externi și durata de management.</w:t>
            </w:r>
          </w:p>
          <w:p w14:paraId="5C140A4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07DC140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20F9F5A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3052446A"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3520D9B5" w14:textId="77777777" w:rsidTr="00107E8B">
        <w:trPr>
          <w:cantSplit/>
        </w:trPr>
        <w:tc>
          <w:tcPr>
            <w:tcW w:w="825" w:type="dxa"/>
            <w:shd w:val="clear" w:color="auto" w:fill="auto"/>
            <w:tcMar>
              <w:top w:w="0" w:type="dxa"/>
              <w:left w:w="108" w:type="dxa"/>
              <w:bottom w:w="0" w:type="dxa"/>
              <w:right w:w="108" w:type="dxa"/>
            </w:tcMar>
          </w:tcPr>
          <w:p w14:paraId="1EAB959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3.6</w:t>
            </w:r>
          </w:p>
        </w:tc>
        <w:tc>
          <w:tcPr>
            <w:tcW w:w="2663" w:type="dxa"/>
            <w:shd w:val="clear" w:color="auto" w:fill="auto"/>
            <w:tcMar>
              <w:top w:w="0" w:type="dxa"/>
              <w:left w:w="108" w:type="dxa"/>
              <w:bottom w:w="0" w:type="dxa"/>
              <w:right w:w="108" w:type="dxa"/>
            </w:tcMar>
          </w:tcPr>
          <w:p w14:paraId="3797BEC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Monitorizare si raportare privind consumul de apa anual</w:t>
            </w:r>
          </w:p>
          <w:p w14:paraId="537F36E7" w14:textId="77777777" w:rsidR="00100326" w:rsidRPr="0095733F" w:rsidRDefault="00100326" w:rsidP="00107E8B">
            <w:pPr>
              <w:suppressAutoHyphens/>
              <w:autoSpaceDN w:val="0"/>
              <w:spacing w:before="60" w:after="60"/>
              <w:textAlignment w:val="baseline"/>
              <w:rPr>
                <w:sz w:val="18"/>
                <w:szCs w:val="18"/>
                <w:lang w:val="ro-RO"/>
              </w:rPr>
            </w:pPr>
          </w:p>
        </w:tc>
        <w:tc>
          <w:tcPr>
            <w:tcW w:w="2368" w:type="dxa"/>
            <w:shd w:val="clear" w:color="auto" w:fill="auto"/>
            <w:tcMar>
              <w:top w:w="0" w:type="dxa"/>
              <w:left w:w="108" w:type="dxa"/>
              <w:bottom w:w="0" w:type="dxa"/>
              <w:right w:w="108" w:type="dxa"/>
            </w:tcMar>
          </w:tcPr>
          <w:p w14:paraId="526A2ED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4E9479D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#24-30</w:t>
            </w:r>
          </w:p>
          <w:p w14:paraId="31126D91"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BERD PR3 #16-18</w:t>
            </w:r>
          </w:p>
        </w:tc>
        <w:tc>
          <w:tcPr>
            <w:tcW w:w="1906" w:type="dxa"/>
            <w:shd w:val="clear" w:color="auto" w:fill="auto"/>
            <w:tcMar>
              <w:top w:w="0" w:type="dxa"/>
              <w:left w:w="108" w:type="dxa"/>
              <w:bottom w:w="0" w:type="dxa"/>
              <w:right w:w="108" w:type="dxa"/>
            </w:tcMar>
          </w:tcPr>
          <w:p w14:paraId="2B022C5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consultanți externi și durata de management.</w:t>
            </w:r>
          </w:p>
          <w:p w14:paraId="0D6AF4B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5B3A1F4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5FCE3BE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05DE1D90"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483375F" w14:textId="77777777" w:rsidTr="00107E8B">
        <w:trPr>
          <w:cantSplit/>
        </w:trPr>
        <w:tc>
          <w:tcPr>
            <w:tcW w:w="825" w:type="dxa"/>
            <w:shd w:val="clear" w:color="auto" w:fill="auto"/>
            <w:tcMar>
              <w:top w:w="0" w:type="dxa"/>
              <w:left w:w="108" w:type="dxa"/>
              <w:bottom w:w="0" w:type="dxa"/>
              <w:right w:w="108" w:type="dxa"/>
            </w:tcMar>
          </w:tcPr>
          <w:p w14:paraId="484CB7A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3.7</w:t>
            </w:r>
          </w:p>
        </w:tc>
        <w:tc>
          <w:tcPr>
            <w:tcW w:w="2663" w:type="dxa"/>
            <w:shd w:val="clear" w:color="auto" w:fill="auto"/>
            <w:tcMar>
              <w:top w:w="0" w:type="dxa"/>
              <w:left w:w="108" w:type="dxa"/>
              <w:bottom w:w="0" w:type="dxa"/>
              <w:right w:w="108" w:type="dxa"/>
            </w:tcMar>
          </w:tcPr>
          <w:p w14:paraId="422ED67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Monitorizare si raportare privind cantitățile si compoziția deșeurilor generate</w:t>
            </w:r>
          </w:p>
        </w:tc>
        <w:tc>
          <w:tcPr>
            <w:tcW w:w="2368" w:type="dxa"/>
            <w:shd w:val="clear" w:color="auto" w:fill="auto"/>
            <w:tcMar>
              <w:top w:w="0" w:type="dxa"/>
              <w:left w:w="108" w:type="dxa"/>
              <w:bottom w:w="0" w:type="dxa"/>
              <w:right w:w="108" w:type="dxa"/>
            </w:tcMar>
          </w:tcPr>
          <w:p w14:paraId="19E667A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37242686"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#24-30</w:t>
            </w:r>
          </w:p>
          <w:p w14:paraId="00E6B1E2"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BERD PR3 #20,22</w:t>
            </w:r>
          </w:p>
        </w:tc>
        <w:tc>
          <w:tcPr>
            <w:tcW w:w="1906" w:type="dxa"/>
            <w:shd w:val="clear" w:color="auto" w:fill="auto"/>
            <w:tcMar>
              <w:top w:w="0" w:type="dxa"/>
              <w:left w:w="108" w:type="dxa"/>
              <w:bottom w:w="0" w:type="dxa"/>
              <w:right w:w="108" w:type="dxa"/>
            </w:tcMar>
          </w:tcPr>
          <w:p w14:paraId="2D42DE5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consultanți externi și durata de management.</w:t>
            </w:r>
          </w:p>
          <w:p w14:paraId="795905D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674160E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522F801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0350F993"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8F2D9AB" w14:textId="77777777" w:rsidTr="00107E8B">
        <w:trPr>
          <w:cantSplit/>
        </w:trPr>
        <w:tc>
          <w:tcPr>
            <w:tcW w:w="825" w:type="dxa"/>
            <w:shd w:val="clear" w:color="auto" w:fill="auto"/>
            <w:tcMar>
              <w:top w:w="0" w:type="dxa"/>
              <w:left w:w="108" w:type="dxa"/>
              <w:bottom w:w="0" w:type="dxa"/>
              <w:right w:w="108" w:type="dxa"/>
            </w:tcMar>
          </w:tcPr>
          <w:p w14:paraId="48F00F7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3.8</w:t>
            </w:r>
          </w:p>
        </w:tc>
        <w:tc>
          <w:tcPr>
            <w:tcW w:w="2663" w:type="dxa"/>
            <w:shd w:val="clear" w:color="auto" w:fill="auto"/>
            <w:tcMar>
              <w:top w:w="0" w:type="dxa"/>
              <w:left w:w="108" w:type="dxa"/>
              <w:bottom w:w="0" w:type="dxa"/>
              <w:right w:w="108" w:type="dxa"/>
            </w:tcMar>
          </w:tcPr>
          <w:p w14:paraId="3C8EB59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RAJA are in vigoare un Sistem de Proceduri care acoperă lucrările la conducte care generează deșeuri de azbest. Asigurarea ca aceste proceduri sunt respectate de contractanți.</w:t>
            </w:r>
          </w:p>
        </w:tc>
        <w:tc>
          <w:tcPr>
            <w:tcW w:w="2368" w:type="dxa"/>
            <w:shd w:val="clear" w:color="auto" w:fill="auto"/>
            <w:tcMar>
              <w:top w:w="0" w:type="dxa"/>
              <w:left w:w="108" w:type="dxa"/>
              <w:bottom w:w="0" w:type="dxa"/>
              <w:right w:w="108" w:type="dxa"/>
            </w:tcMar>
          </w:tcPr>
          <w:p w14:paraId="49D9BF9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419709B9"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PR3 #21-22</w:t>
            </w:r>
          </w:p>
        </w:tc>
        <w:tc>
          <w:tcPr>
            <w:tcW w:w="1906" w:type="dxa"/>
            <w:shd w:val="clear" w:color="auto" w:fill="auto"/>
            <w:tcMar>
              <w:top w:w="0" w:type="dxa"/>
              <w:left w:w="108" w:type="dxa"/>
              <w:bottom w:w="0" w:type="dxa"/>
              <w:right w:w="108" w:type="dxa"/>
            </w:tcMar>
          </w:tcPr>
          <w:p w14:paraId="5A5CD53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consultanți externi și durata de management.</w:t>
            </w:r>
          </w:p>
          <w:p w14:paraId="366BDAF2"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 contractanți</w:t>
            </w:r>
          </w:p>
        </w:tc>
        <w:tc>
          <w:tcPr>
            <w:tcW w:w="1776" w:type="dxa"/>
            <w:shd w:val="clear" w:color="auto" w:fill="auto"/>
            <w:tcMar>
              <w:top w:w="0" w:type="dxa"/>
              <w:left w:w="108" w:type="dxa"/>
              <w:bottom w:w="0" w:type="dxa"/>
              <w:right w:w="108" w:type="dxa"/>
            </w:tcMar>
          </w:tcPr>
          <w:p w14:paraId="62BB527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Continuu pe durata construcției</w:t>
            </w:r>
          </w:p>
        </w:tc>
        <w:tc>
          <w:tcPr>
            <w:tcW w:w="2368" w:type="dxa"/>
            <w:shd w:val="clear" w:color="auto" w:fill="auto"/>
            <w:tcMar>
              <w:top w:w="0" w:type="dxa"/>
              <w:left w:w="108" w:type="dxa"/>
              <w:bottom w:w="0" w:type="dxa"/>
              <w:right w:w="108" w:type="dxa"/>
            </w:tcMar>
          </w:tcPr>
          <w:p w14:paraId="4756EC2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6CAD8C78"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0B1AA7CF" w14:textId="77777777" w:rsidTr="00107E8B">
        <w:trPr>
          <w:cantSplit/>
          <w:trHeight w:val="454"/>
        </w:trPr>
        <w:tc>
          <w:tcPr>
            <w:tcW w:w="825" w:type="dxa"/>
            <w:shd w:val="clear" w:color="auto" w:fill="E7E6E6"/>
            <w:tcMar>
              <w:top w:w="0" w:type="dxa"/>
              <w:left w:w="108" w:type="dxa"/>
              <w:bottom w:w="0" w:type="dxa"/>
              <w:right w:w="108" w:type="dxa"/>
            </w:tcMar>
            <w:vAlign w:val="center"/>
          </w:tcPr>
          <w:p w14:paraId="77955B8C"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PR4</w:t>
            </w:r>
          </w:p>
        </w:tc>
        <w:tc>
          <w:tcPr>
            <w:tcW w:w="13917" w:type="dxa"/>
            <w:gridSpan w:val="7"/>
            <w:shd w:val="clear" w:color="auto" w:fill="E7E6E6"/>
            <w:tcMar>
              <w:top w:w="0" w:type="dxa"/>
              <w:left w:w="108" w:type="dxa"/>
              <w:bottom w:w="0" w:type="dxa"/>
              <w:right w:w="108" w:type="dxa"/>
            </w:tcMar>
            <w:vAlign w:val="center"/>
          </w:tcPr>
          <w:p w14:paraId="37E5EF50" w14:textId="77777777" w:rsidR="00100326" w:rsidRPr="0095733F" w:rsidRDefault="00100326" w:rsidP="00107E8B">
            <w:pPr>
              <w:suppressAutoHyphens/>
              <w:autoSpaceDN w:val="0"/>
              <w:spacing w:before="60" w:after="60"/>
              <w:jc w:val="left"/>
              <w:textAlignment w:val="baseline"/>
              <w:rPr>
                <w:sz w:val="22"/>
                <w:szCs w:val="22"/>
                <w:lang w:val="ro-RO"/>
              </w:rPr>
            </w:pPr>
            <w:r w:rsidRPr="0095733F">
              <w:rPr>
                <w:b/>
                <w:sz w:val="22"/>
                <w:szCs w:val="22"/>
                <w:lang w:val="ro-RO"/>
              </w:rPr>
              <w:t>Măsuri de sănătate și securitate</w:t>
            </w:r>
          </w:p>
        </w:tc>
      </w:tr>
      <w:tr w:rsidR="00100326" w:rsidRPr="0095733F" w14:paraId="7B476DB9" w14:textId="77777777" w:rsidTr="00107E8B">
        <w:trPr>
          <w:cantSplit/>
        </w:trPr>
        <w:tc>
          <w:tcPr>
            <w:tcW w:w="825" w:type="dxa"/>
            <w:shd w:val="clear" w:color="auto" w:fill="auto"/>
            <w:tcMar>
              <w:top w:w="0" w:type="dxa"/>
              <w:left w:w="108" w:type="dxa"/>
              <w:bottom w:w="0" w:type="dxa"/>
              <w:right w:w="108" w:type="dxa"/>
            </w:tcMar>
          </w:tcPr>
          <w:p w14:paraId="18A45837"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4.1</w:t>
            </w:r>
          </w:p>
        </w:tc>
        <w:tc>
          <w:tcPr>
            <w:tcW w:w="2663" w:type="dxa"/>
            <w:shd w:val="clear" w:color="auto" w:fill="auto"/>
            <w:tcMar>
              <w:top w:w="0" w:type="dxa"/>
              <w:left w:w="108" w:type="dxa"/>
              <w:bottom w:w="0" w:type="dxa"/>
              <w:right w:w="108" w:type="dxa"/>
            </w:tcMar>
          </w:tcPr>
          <w:p w14:paraId="73D8E94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Includerea Centrului Zonal Onești cu certificare OHSAS 18001 in 2018 conform planificării.</w:t>
            </w:r>
          </w:p>
          <w:p w14:paraId="637B3F6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Desfășurarea unei analize interne OHS care sa acopere facilitățile si infrastructura noua si modernizata din cadrul proiectului.</w:t>
            </w:r>
          </w:p>
          <w:p w14:paraId="0A3D66F6" w14:textId="417DC322"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Actualizarea procedurilor OHS pe baza rezultatelor analizei interne, inclusiv</w:t>
            </w:r>
            <w:r w:rsidR="007A0A1D" w:rsidRPr="0095733F">
              <w:rPr>
                <w:sz w:val="18"/>
                <w:szCs w:val="18"/>
                <w:lang w:val="ro-RO"/>
              </w:rPr>
              <w:t xml:space="preserve"> </w:t>
            </w:r>
            <w:r w:rsidRPr="0095733F">
              <w:rPr>
                <w:sz w:val="18"/>
                <w:szCs w:val="18"/>
                <w:lang w:val="ro-RO"/>
              </w:rPr>
              <w:t>proceduri noi pentru facilitățile noi</w:t>
            </w:r>
          </w:p>
        </w:tc>
        <w:tc>
          <w:tcPr>
            <w:tcW w:w="2368" w:type="dxa"/>
            <w:shd w:val="clear" w:color="auto" w:fill="auto"/>
            <w:tcMar>
              <w:top w:w="0" w:type="dxa"/>
              <w:left w:w="108" w:type="dxa"/>
              <w:bottom w:w="0" w:type="dxa"/>
              <w:right w:w="108" w:type="dxa"/>
            </w:tcMar>
          </w:tcPr>
          <w:p w14:paraId="70A3927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4E374B7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#15</w:t>
            </w:r>
          </w:p>
          <w:p w14:paraId="3A577C9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#9-10, 12-16</w:t>
            </w:r>
          </w:p>
        </w:tc>
        <w:tc>
          <w:tcPr>
            <w:tcW w:w="1906" w:type="dxa"/>
            <w:shd w:val="clear" w:color="auto" w:fill="auto"/>
            <w:tcMar>
              <w:top w:w="0" w:type="dxa"/>
              <w:left w:w="108" w:type="dxa"/>
              <w:bottom w:w="0" w:type="dxa"/>
              <w:right w:w="108" w:type="dxa"/>
            </w:tcMar>
          </w:tcPr>
          <w:p w14:paraId="4953443C"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si durata de management.</w:t>
            </w:r>
          </w:p>
          <w:p w14:paraId="1A6D7F0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w:t>
            </w:r>
          </w:p>
        </w:tc>
        <w:tc>
          <w:tcPr>
            <w:tcW w:w="1776" w:type="dxa"/>
            <w:shd w:val="clear" w:color="auto" w:fill="auto"/>
            <w:tcMar>
              <w:top w:w="0" w:type="dxa"/>
              <w:left w:w="108" w:type="dxa"/>
              <w:bottom w:w="0" w:type="dxa"/>
              <w:right w:w="108" w:type="dxa"/>
            </w:tcMar>
          </w:tcPr>
          <w:p w14:paraId="75AFD39C"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7556093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în Raportul EHS anual către BERD</w:t>
            </w:r>
          </w:p>
        </w:tc>
        <w:tc>
          <w:tcPr>
            <w:tcW w:w="1042" w:type="dxa"/>
            <w:shd w:val="clear" w:color="auto" w:fill="auto"/>
            <w:tcMar>
              <w:top w:w="0" w:type="dxa"/>
              <w:left w:w="108" w:type="dxa"/>
              <w:bottom w:w="0" w:type="dxa"/>
              <w:right w:w="108" w:type="dxa"/>
            </w:tcMar>
          </w:tcPr>
          <w:p w14:paraId="00ACABCC"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D6157E0" w14:textId="77777777" w:rsidTr="00107E8B">
        <w:trPr>
          <w:cantSplit/>
        </w:trPr>
        <w:tc>
          <w:tcPr>
            <w:tcW w:w="825" w:type="dxa"/>
            <w:shd w:val="clear" w:color="auto" w:fill="auto"/>
            <w:tcMar>
              <w:top w:w="0" w:type="dxa"/>
              <w:left w:w="108" w:type="dxa"/>
              <w:bottom w:w="0" w:type="dxa"/>
              <w:right w:w="108" w:type="dxa"/>
            </w:tcMar>
          </w:tcPr>
          <w:p w14:paraId="7E495062"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4.2</w:t>
            </w:r>
          </w:p>
        </w:tc>
        <w:tc>
          <w:tcPr>
            <w:tcW w:w="2663" w:type="dxa"/>
            <w:shd w:val="clear" w:color="auto" w:fill="auto"/>
            <w:tcMar>
              <w:top w:w="0" w:type="dxa"/>
              <w:left w:w="108" w:type="dxa"/>
              <w:bottom w:w="0" w:type="dxa"/>
              <w:right w:w="108" w:type="dxa"/>
            </w:tcMar>
          </w:tcPr>
          <w:p w14:paraId="5D9DC6D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Continuarea practicii de a include prevederi privind sănătatea si securitatea in munca si la nivel comunitar in documentația de licitație si in contractele pentru lucrări noi.</w:t>
            </w:r>
          </w:p>
          <w:p w14:paraId="08E2476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Continuarea practicii de a supraveghea si monitoriza performanta contractanților in domeniul sănătății si securității in munca si la nivel comunitar</w:t>
            </w:r>
          </w:p>
        </w:tc>
        <w:tc>
          <w:tcPr>
            <w:tcW w:w="2368" w:type="dxa"/>
            <w:shd w:val="clear" w:color="auto" w:fill="auto"/>
            <w:tcMar>
              <w:top w:w="0" w:type="dxa"/>
              <w:left w:w="108" w:type="dxa"/>
              <w:bottom w:w="0" w:type="dxa"/>
              <w:right w:w="108" w:type="dxa"/>
            </w:tcMar>
          </w:tcPr>
          <w:p w14:paraId="6BDAFD3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Optimizarea managementului aspectelor privind protecția mediului, sociale si privind sănătatea si securitatea in cadrul locațiilor RAJA</w:t>
            </w:r>
          </w:p>
        </w:tc>
        <w:tc>
          <w:tcPr>
            <w:tcW w:w="1794" w:type="dxa"/>
            <w:shd w:val="clear" w:color="auto" w:fill="auto"/>
            <w:tcMar>
              <w:top w:w="0" w:type="dxa"/>
              <w:left w:w="108" w:type="dxa"/>
              <w:bottom w:w="0" w:type="dxa"/>
              <w:right w:w="108" w:type="dxa"/>
            </w:tcMar>
          </w:tcPr>
          <w:p w14:paraId="4B30C79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29652CD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#8-10, 12-18</w:t>
            </w:r>
          </w:p>
          <w:p w14:paraId="2976172A" w14:textId="77777777" w:rsidR="00100326" w:rsidRPr="0095733F" w:rsidRDefault="00100326" w:rsidP="00107E8B">
            <w:pPr>
              <w:suppressAutoHyphens/>
              <w:autoSpaceDN w:val="0"/>
              <w:spacing w:before="60" w:after="60"/>
              <w:textAlignment w:val="baseline"/>
              <w:rPr>
                <w:sz w:val="18"/>
                <w:szCs w:val="18"/>
                <w:lang w:val="ro-RO"/>
              </w:rPr>
            </w:pPr>
          </w:p>
        </w:tc>
        <w:tc>
          <w:tcPr>
            <w:tcW w:w="1906" w:type="dxa"/>
            <w:shd w:val="clear" w:color="auto" w:fill="auto"/>
            <w:tcMar>
              <w:top w:w="0" w:type="dxa"/>
              <w:left w:w="108" w:type="dxa"/>
              <w:bottom w:w="0" w:type="dxa"/>
              <w:right w:w="108" w:type="dxa"/>
            </w:tcMar>
          </w:tcPr>
          <w:p w14:paraId="32635EA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consultanți externi si durata de management.</w:t>
            </w:r>
          </w:p>
          <w:p w14:paraId="29340A6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4C811A4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Continuu</w:t>
            </w:r>
          </w:p>
        </w:tc>
        <w:tc>
          <w:tcPr>
            <w:tcW w:w="2368" w:type="dxa"/>
            <w:shd w:val="clear" w:color="auto" w:fill="auto"/>
            <w:tcMar>
              <w:top w:w="0" w:type="dxa"/>
              <w:left w:w="108" w:type="dxa"/>
              <w:bottom w:w="0" w:type="dxa"/>
              <w:right w:w="108" w:type="dxa"/>
            </w:tcMar>
          </w:tcPr>
          <w:p w14:paraId="0FD989A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Astfel cum este prezentat in Raportul EHS anual către BERD</w:t>
            </w:r>
          </w:p>
        </w:tc>
        <w:tc>
          <w:tcPr>
            <w:tcW w:w="1042" w:type="dxa"/>
            <w:shd w:val="clear" w:color="auto" w:fill="auto"/>
            <w:tcMar>
              <w:top w:w="0" w:type="dxa"/>
              <w:left w:w="108" w:type="dxa"/>
              <w:bottom w:w="0" w:type="dxa"/>
              <w:right w:w="108" w:type="dxa"/>
            </w:tcMar>
          </w:tcPr>
          <w:p w14:paraId="2782BB8A" w14:textId="77777777" w:rsidR="00100326" w:rsidRPr="0095733F" w:rsidRDefault="00100326" w:rsidP="00107E8B">
            <w:pPr>
              <w:suppressAutoHyphens/>
              <w:autoSpaceDN w:val="0"/>
              <w:spacing w:before="60" w:after="60"/>
              <w:jc w:val="left"/>
              <w:textAlignment w:val="baseline"/>
              <w:rPr>
                <w:color w:val="FF0000"/>
                <w:sz w:val="18"/>
                <w:szCs w:val="18"/>
                <w:lang w:val="ro-RO"/>
              </w:rPr>
            </w:pPr>
          </w:p>
        </w:tc>
      </w:tr>
      <w:tr w:rsidR="00100326" w:rsidRPr="0095733F" w14:paraId="0953B91A" w14:textId="77777777" w:rsidTr="00107E8B">
        <w:trPr>
          <w:cantSplit/>
        </w:trPr>
        <w:tc>
          <w:tcPr>
            <w:tcW w:w="825" w:type="dxa"/>
            <w:shd w:val="clear" w:color="auto" w:fill="auto"/>
            <w:tcMar>
              <w:top w:w="0" w:type="dxa"/>
              <w:left w:w="108" w:type="dxa"/>
              <w:bottom w:w="0" w:type="dxa"/>
              <w:right w:w="108" w:type="dxa"/>
            </w:tcMar>
          </w:tcPr>
          <w:p w14:paraId="7A7515CC"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4.3</w:t>
            </w:r>
          </w:p>
        </w:tc>
        <w:tc>
          <w:tcPr>
            <w:tcW w:w="2663" w:type="dxa"/>
            <w:shd w:val="clear" w:color="auto" w:fill="auto"/>
            <w:tcMar>
              <w:top w:w="0" w:type="dxa"/>
              <w:left w:w="108" w:type="dxa"/>
              <w:bottom w:w="0" w:type="dxa"/>
              <w:right w:w="108" w:type="dxa"/>
            </w:tcMar>
          </w:tcPr>
          <w:p w14:paraId="78D222C0"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Construirea unei </w:t>
            </w:r>
            <w:proofErr w:type="spellStart"/>
            <w:r w:rsidRPr="0095733F">
              <w:rPr>
                <w:sz w:val="18"/>
                <w:szCs w:val="18"/>
                <w:lang w:val="ro-RO"/>
              </w:rPr>
              <w:t>capacitati</w:t>
            </w:r>
            <w:proofErr w:type="spellEnd"/>
            <w:r w:rsidRPr="0095733F">
              <w:rPr>
                <w:sz w:val="18"/>
                <w:szCs w:val="18"/>
                <w:lang w:val="ro-RO"/>
              </w:rPr>
              <w:t xml:space="preserve"> in cadrul </w:t>
            </w:r>
            <w:proofErr w:type="spellStart"/>
            <w:r w:rsidRPr="0095733F">
              <w:rPr>
                <w:sz w:val="18"/>
                <w:szCs w:val="18"/>
                <w:lang w:val="ro-RO"/>
              </w:rPr>
              <w:t>institutiei</w:t>
            </w:r>
            <w:proofErr w:type="spellEnd"/>
            <w:r w:rsidRPr="0095733F">
              <w:rPr>
                <w:sz w:val="18"/>
                <w:szCs w:val="18"/>
                <w:lang w:val="ro-RO"/>
              </w:rPr>
              <w:t xml:space="preserve"> pentru a sublinia </w:t>
            </w:r>
            <w:proofErr w:type="spellStart"/>
            <w:r w:rsidRPr="0095733F">
              <w:rPr>
                <w:sz w:val="18"/>
                <w:szCs w:val="18"/>
                <w:lang w:val="ro-RO"/>
              </w:rPr>
              <w:t>imporanta</w:t>
            </w:r>
            <w:proofErr w:type="spellEnd"/>
            <w:r w:rsidRPr="0095733F">
              <w:rPr>
                <w:sz w:val="18"/>
                <w:szCs w:val="18"/>
                <w:lang w:val="ro-RO"/>
              </w:rPr>
              <w:t xml:space="preserve"> </w:t>
            </w:r>
            <w:proofErr w:type="spellStart"/>
            <w:r w:rsidRPr="0095733F">
              <w:rPr>
                <w:sz w:val="18"/>
                <w:szCs w:val="18"/>
                <w:lang w:val="ro-RO"/>
              </w:rPr>
              <w:t>raportarii</w:t>
            </w:r>
            <w:proofErr w:type="spellEnd"/>
            <w:r w:rsidRPr="0095733F">
              <w:rPr>
                <w:sz w:val="18"/>
                <w:szCs w:val="18"/>
                <w:lang w:val="ro-RO"/>
              </w:rPr>
              <w:t xml:space="preserve"> incidentelor care aproape au avut loc si capacitatea de </w:t>
            </w:r>
            <w:proofErr w:type="spellStart"/>
            <w:r w:rsidRPr="0095733F">
              <w:rPr>
                <w:sz w:val="18"/>
                <w:szCs w:val="18"/>
                <w:lang w:val="ro-RO"/>
              </w:rPr>
              <w:t>invatare</w:t>
            </w:r>
            <w:proofErr w:type="spellEnd"/>
            <w:r w:rsidRPr="0095733F">
              <w:rPr>
                <w:sz w:val="18"/>
                <w:szCs w:val="18"/>
                <w:lang w:val="ro-RO"/>
              </w:rPr>
              <w:t xml:space="preserve"> interna in baza acestor evenimente</w:t>
            </w:r>
          </w:p>
        </w:tc>
        <w:tc>
          <w:tcPr>
            <w:tcW w:w="2368" w:type="dxa"/>
            <w:shd w:val="clear" w:color="auto" w:fill="auto"/>
            <w:tcMar>
              <w:top w:w="0" w:type="dxa"/>
              <w:left w:w="108" w:type="dxa"/>
              <w:bottom w:w="0" w:type="dxa"/>
              <w:right w:w="108" w:type="dxa"/>
            </w:tcMar>
          </w:tcPr>
          <w:p w14:paraId="308C127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08AD3CA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#11</w:t>
            </w:r>
          </w:p>
          <w:p w14:paraId="78FD3300" w14:textId="77777777" w:rsidR="00100326" w:rsidRPr="0095733F" w:rsidRDefault="00100326" w:rsidP="00107E8B">
            <w:pPr>
              <w:suppressAutoHyphens/>
              <w:autoSpaceDN w:val="0"/>
              <w:spacing w:before="60" w:after="60"/>
              <w:textAlignment w:val="baseline"/>
              <w:rPr>
                <w:sz w:val="18"/>
                <w:szCs w:val="18"/>
                <w:lang w:val="ro-RO"/>
              </w:rPr>
            </w:pPr>
          </w:p>
        </w:tc>
        <w:tc>
          <w:tcPr>
            <w:tcW w:w="1906" w:type="dxa"/>
            <w:shd w:val="clear" w:color="auto" w:fill="auto"/>
            <w:tcMar>
              <w:top w:w="0" w:type="dxa"/>
              <w:left w:w="108" w:type="dxa"/>
              <w:bottom w:w="0" w:type="dxa"/>
              <w:right w:w="108" w:type="dxa"/>
            </w:tcMar>
          </w:tcPr>
          <w:p w14:paraId="249A80C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si durata de management.</w:t>
            </w:r>
          </w:p>
          <w:p w14:paraId="564A72C2"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w:t>
            </w:r>
          </w:p>
        </w:tc>
        <w:tc>
          <w:tcPr>
            <w:tcW w:w="1776" w:type="dxa"/>
            <w:shd w:val="clear" w:color="auto" w:fill="auto"/>
            <w:tcMar>
              <w:top w:w="0" w:type="dxa"/>
              <w:left w:w="108" w:type="dxa"/>
              <w:bottom w:w="0" w:type="dxa"/>
              <w:right w:w="108" w:type="dxa"/>
            </w:tcMar>
          </w:tcPr>
          <w:p w14:paraId="012165F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T1 </w:t>
            </w:r>
            <w:proofErr w:type="spellStart"/>
            <w:r w:rsidRPr="0095733F">
              <w:rPr>
                <w:sz w:val="18"/>
                <w:szCs w:val="18"/>
                <w:lang w:val="ro-RO"/>
              </w:rPr>
              <w:t>dupa</w:t>
            </w:r>
            <w:proofErr w:type="spellEnd"/>
            <w:r w:rsidRPr="0095733F">
              <w:rPr>
                <w:sz w:val="18"/>
                <w:szCs w:val="18"/>
                <w:lang w:val="ro-RO"/>
              </w:rPr>
              <w:t xml:space="preserve"> demararea proiectului</w:t>
            </w:r>
          </w:p>
        </w:tc>
        <w:tc>
          <w:tcPr>
            <w:tcW w:w="2368" w:type="dxa"/>
            <w:shd w:val="clear" w:color="auto" w:fill="auto"/>
            <w:tcMar>
              <w:top w:w="0" w:type="dxa"/>
              <w:left w:w="108" w:type="dxa"/>
              <w:bottom w:w="0" w:type="dxa"/>
              <w:right w:w="108" w:type="dxa"/>
            </w:tcMar>
          </w:tcPr>
          <w:p w14:paraId="7951F81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58A6929F"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75A93341" w14:textId="77777777" w:rsidTr="00107E8B">
        <w:trPr>
          <w:cantSplit/>
        </w:trPr>
        <w:tc>
          <w:tcPr>
            <w:tcW w:w="825" w:type="dxa"/>
            <w:shd w:val="clear" w:color="auto" w:fill="auto"/>
            <w:tcMar>
              <w:top w:w="0" w:type="dxa"/>
              <w:left w:w="108" w:type="dxa"/>
              <w:bottom w:w="0" w:type="dxa"/>
              <w:right w:w="108" w:type="dxa"/>
            </w:tcMar>
          </w:tcPr>
          <w:p w14:paraId="6BF0DE07"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4.4</w:t>
            </w:r>
          </w:p>
        </w:tc>
        <w:tc>
          <w:tcPr>
            <w:tcW w:w="2663" w:type="dxa"/>
            <w:shd w:val="clear" w:color="auto" w:fill="auto"/>
            <w:tcMar>
              <w:top w:w="0" w:type="dxa"/>
              <w:left w:w="108" w:type="dxa"/>
              <w:bottom w:w="0" w:type="dxa"/>
              <w:right w:w="108" w:type="dxa"/>
            </w:tcMar>
          </w:tcPr>
          <w:p w14:paraId="1282AC9B" w14:textId="77777777" w:rsidR="00100326" w:rsidRPr="0095733F" w:rsidRDefault="00100326" w:rsidP="00107E8B">
            <w:pPr>
              <w:suppressAutoHyphens/>
              <w:autoSpaceDN w:val="0"/>
              <w:spacing w:before="60" w:after="60"/>
              <w:textAlignment w:val="baseline"/>
              <w:rPr>
                <w:sz w:val="18"/>
                <w:szCs w:val="18"/>
                <w:lang w:val="ro-RO"/>
              </w:rPr>
            </w:pPr>
            <w:proofErr w:type="spellStart"/>
            <w:r w:rsidRPr="0095733F">
              <w:rPr>
                <w:sz w:val="18"/>
                <w:szCs w:val="18"/>
                <w:lang w:val="ro-RO"/>
              </w:rPr>
              <w:t>Desasurarea</w:t>
            </w:r>
            <w:proofErr w:type="spellEnd"/>
            <w:r w:rsidRPr="0095733F">
              <w:rPr>
                <w:sz w:val="18"/>
                <w:szCs w:val="18"/>
                <w:lang w:val="ro-RO"/>
              </w:rPr>
              <w:t xml:space="preserve"> unei analize interne privind ISO 22000 care sa acopere </w:t>
            </w:r>
            <w:proofErr w:type="spellStart"/>
            <w:r w:rsidRPr="0095733F">
              <w:rPr>
                <w:sz w:val="18"/>
                <w:szCs w:val="18"/>
                <w:lang w:val="ro-RO"/>
              </w:rPr>
              <w:t>facilitatile</w:t>
            </w:r>
            <w:proofErr w:type="spellEnd"/>
            <w:r w:rsidRPr="0095733F">
              <w:rPr>
                <w:sz w:val="18"/>
                <w:szCs w:val="18"/>
                <w:lang w:val="ro-RO"/>
              </w:rPr>
              <w:t xml:space="preserve"> si infrastructura noua si modernizata din cadrul proiectului.</w:t>
            </w:r>
          </w:p>
          <w:p w14:paraId="3A2465BD" w14:textId="596E6EAC"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Actualizarea procedurilor pe baza rezultatelor analizei interne, inclusiv</w:t>
            </w:r>
            <w:r w:rsidR="007A0A1D" w:rsidRPr="0095733F">
              <w:rPr>
                <w:sz w:val="18"/>
                <w:szCs w:val="18"/>
                <w:lang w:val="ro-RO"/>
              </w:rPr>
              <w:t xml:space="preserve"> </w:t>
            </w:r>
            <w:r w:rsidRPr="0095733F">
              <w:rPr>
                <w:sz w:val="18"/>
                <w:szCs w:val="18"/>
                <w:lang w:val="ro-RO"/>
              </w:rPr>
              <w:t xml:space="preserve">proceduri noi pentru </w:t>
            </w:r>
            <w:proofErr w:type="spellStart"/>
            <w:r w:rsidRPr="0095733F">
              <w:rPr>
                <w:sz w:val="18"/>
                <w:szCs w:val="18"/>
                <w:lang w:val="ro-RO"/>
              </w:rPr>
              <w:t>facilitatile</w:t>
            </w:r>
            <w:proofErr w:type="spellEnd"/>
            <w:r w:rsidRPr="0095733F">
              <w:rPr>
                <w:sz w:val="18"/>
                <w:szCs w:val="18"/>
                <w:lang w:val="ro-RO"/>
              </w:rPr>
              <w:t xml:space="preserve"> noi</w:t>
            </w:r>
          </w:p>
        </w:tc>
        <w:tc>
          <w:tcPr>
            <w:tcW w:w="2368" w:type="dxa"/>
            <w:shd w:val="clear" w:color="auto" w:fill="auto"/>
            <w:tcMar>
              <w:top w:w="0" w:type="dxa"/>
              <w:left w:w="108" w:type="dxa"/>
              <w:bottom w:w="0" w:type="dxa"/>
              <w:right w:w="108" w:type="dxa"/>
            </w:tcMar>
          </w:tcPr>
          <w:p w14:paraId="215FDCA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75A1AA9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PR1 #15</w:t>
            </w:r>
          </w:p>
          <w:p w14:paraId="561A699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#17-18, 27-28</w:t>
            </w:r>
          </w:p>
        </w:tc>
        <w:tc>
          <w:tcPr>
            <w:tcW w:w="1906" w:type="dxa"/>
            <w:shd w:val="clear" w:color="auto" w:fill="auto"/>
            <w:tcMar>
              <w:top w:w="0" w:type="dxa"/>
              <w:left w:w="108" w:type="dxa"/>
              <w:bottom w:w="0" w:type="dxa"/>
              <w:right w:w="108" w:type="dxa"/>
            </w:tcMar>
          </w:tcPr>
          <w:p w14:paraId="4E511D0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si durata de management.</w:t>
            </w:r>
          </w:p>
          <w:p w14:paraId="18D322E2"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w:t>
            </w:r>
          </w:p>
        </w:tc>
        <w:tc>
          <w:tcPr>
            <w:tcW w:w="1776" w:type="dxa"/>
            <w:shd w:val="clear" w:color="auto" w:fill="auto"/>
            <w:tcMar>
              <w:top w:w="0" w:type="dxa"/>
              <w:left w:w="108" w:type="dxa"/>
              <w:bottom w:w="0" w:type="dxa"/>
              <w:right w:w="108" w:type="dxa"/>
            </w:tcMar>
          </w:tcPr>
          <w:p w14:paraId="76EDF850"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Anual</w:t>
            </w:r>
          </w:p>
          <w:p w14:paraId="225C0874" w14:textId="77777777" w:rsidR="00100326" w:rsidRPr="0095733F" w:rsidRDefault="00100326" w:rsidP="00107E8B">
            <w:pPr>
              <w:suppressAutoHyphens/>
              <w:autoSpaceDN w:val="0"/>
              <w:spacing w:before="60" w:after="60"/>
              <w:textAlignment w:val="baseline"/>
              <w:rPr>
                <w:sz w:val="18"/>
                <w:szCs w:val="18"/>
                <w:lang w:val="ro-RO"/>
              </w:rPr>
            </w:pPr>
          </w:p>
        </w:tc>
        <w:tc>
          <w:tcPr>
            <w:tcW w:w="2368" w:type="dxa"/>
            <w:shd w:val="clear" w:color="auto" w:fill="auto"/>
            <w:tcMar>
              <w:top w:w="0" w:type="dxa"/>
              <w:left w:w="108" w:type="dxa"/>
              <w:bottom w:w="0" w:type="dxa"/>
              <w:right w:w="108" w:type="dxa"/>
            </w:tcMar>
          </w:tcPr>
          <w:p w14:paraId="3FBD197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5487B7F6"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6687390C" w14:textId="77777777" w:rsidTr="00107E8B">
        <w:trPr>
          <w:cantSplit/>
        </w:trPr>
        <w:tc>
          <w:tcPr>
            <w:tcW w:w="825" w:type="dxa"/>
            <w:shd w:val="clear" w:color="auto" w:fill="auto"/>
            <w:tcMar>
              <w:top w:w="0" w:type="dxa"/>
              <w:left w:w="108" w:type="dxa"/>
              <w:bottom w:w="0" w:type="dxa"/>
              <w:right w:w="108" w:type="dxa"/>
            </w:tcMar>
          </w:tcPr>
          <w:p w14:paraId="77202B1D"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4.5</w:t>
            </w:r>
          </w:p>
        </w:tc>
        <w:tc>
          <w:tcPr>
            <w:tcW w:w="2663" w:type="dxa"/>
            <w:shd w:val="clear" w:color="auto" w:fill="auto"/>
            <w:tcMar>
              <w:top w:w="0" w:type="dxa"/>
              <w:left w:w="108" w:type="dxa"/>
              <w:bottom w:w="0" w:type="dxa"/>
              <w:right w:w="108" w:type="dxa"/>
            </w:tcMar>
          </w:tcPr>
          <w:p w14:paraId="2822E3F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Asigurarea unor masuri de securitate adecvate, e.g. angajarea de paznici la noile </w:t>
            </w:r>
            <w:proofErr w:type="spellStart"/>
            <w:r w:rsidRPr="0095733F">
              <w:rPr>
                <w:sz w:val="18"/>
                <w:szCs w:val="18"/>
                <w:lang w:val="ro-RO"/>
              </w:rPr>
              <w:t>facilitati</w:t>
            </w:r>
            <w:proofErr w:type="spellEnd"/>
          </w:p>
        </w:tc>
        <w:tc>
          <w:tcPr>
            <w:tcW w:w="2368" w:type="dxa"/>
            <w:shd w:val="clear" w:color="auto" w:fill="auto"/>
            <w:tcMar>
              <w:top w:w="0" w:type="dxa"/>
              <w:left w:w="108" w:type="dxa"/>
              <w:bottom w:w="0" w:type="dxa"/>
              <w:right w:w="108" w:type="dxa"/>
            </w:tcMar>
          </w:tcPr>
          <w:p w14:paraId="5D90018C"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78984600"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#19</w:t>
            </w:r>
          </w:p>
        </w:tc>
        <w:tc>
          <w:tcPr>
            <w:tcW w:w="1906" w:type="dxa"/>
            <w:shd w:val="clear" w:color="auto" w:fill="auto"/>
            <w:tcMar>
              <w:top w:w="0" w:type="dxa"/>
              <w:left w:w="108" w:type="dxa"/>
              <w:bottom w:w="0" w:type="dxa"/>
              <w:right w:w="108" w:type="dxa"/>
            </w:tcMar>
          </w:tcPr>
          <w:p w14:paraId="04C26EA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si durata de management.</w:t>
            </w:r>
          </w:p>
          <w:p w14:paraId="321BD1D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w:t>
            </w:r>
          </w:p>
        </w:tc>
        <w:tc>
          <w:tcPr>
            <w:tcW w:w="1776" w:type="dxa"/>
            <w:shd w:val="clear" w:color="auto" w:fill="auto"/>
            <w:tcMar>
              <w:top w:w="0" w:type="dxa"/>
              <w:left w:w="108" w:type="dxa"/>
              <w:bottom w:w="0" w:type="dxa"/>
              <w:right w:w="108" w:type="dxa"/>
            </w:tcMar>
          </w:tcPr>
          <w:p w14:paraId="704ED2E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Darea in </w:t>
            </w:r>
            <w:proofErr w:type="spellStart"/>
            <w:r w:rsidRPr="0095733F">
              <w:rPr>
                <w:sz w:val="18"/>
                <w:szCs w:val="18"/>
                <w:lang w:val="ro-RO"/>
              </w:rPr>
              <w:t>functiune</w:t>
            </w:r>
            <w:proofErr w:type="spellEnd"/>
          </w:p>
          <w:p w14:paraId="1AFE4DBA" w14:textId="77777777" w:rsidR="00100326" w:rsidRPr="0095733F" w:rsidRDefault="00100326" w:rsidP="00107E8B">
            <w:pPr>
              <w:suppressAutoHyphens/>
              <w:autoSpaceDN w:val="0"/>
              <w:spacing w:before="60" w:after="60"/>
              <w:textAlignment w:val="baseline"/>
              <w:rPr>
                <w:sz w:val="18"/>
                <w:szCs w:val="18"/>
                <w:lang w:val="ro-RO"/>
              </w:rPr>
            </w:pPr>
          </w:p>
        </w:tc>
        <w:tc>
          <w:tcPr>
            <w:tcW w:w="2368" w:type="dxa"/>
            <w:shd w:val="clear" w:color="auto" w:fill="auto"/>
            <w:tcMar>
              <w:top w:w="0" w:type="dxa"/>
              <w:left w:w="108" w:type="dxa"/>
              <w:bottom w:w="0" w:type="dxa"/>
              <w:right w:w="108" w:type="dxa"/>
            </w:tcMar>
          </w:tcPr>
          <w:p w14:paraId="28F88FA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62AB73D2"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2B157638" w14:textId="77777777" w:rsidTr="00107E8B">
        <w:trPr>
          <w:cantSplit/>
        </w:trPr>
        <w:tc>
          <w:tcPr>
            <w:tcW w:w="825" w:type="dxa"/>
            <w:shd w:val="clear" w:color="auto" w:fill="auto"/>
            <w:tcMar>
              <w:top w:w="0" w:type="dxa"/>
              <w:left w:w="108" w:type="dxa"/>
              <w:bottom w:w="0" w:type="dxa"/>
              <w:right w:w="108" w:type="dxa"/>
            </w:tcMar>
          </w:tcPr>
          <w:p w14:paraId="6CA46191"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4.6</w:t>
            </w:r>
          </w:p>
        </w:tc>
        <w:tc>
          <w:tcPr>
            <w:tcW w:w="2663" w:type="dxa"/>
            <w:shd w:val="clear" w:color="auto" w:fill="auto"/>
            <w:tcMar>
              <w:top w:w="0" w:type="dxa"/>
              <w:left w:w="108" w:type="dxa"/>
              <w:bottom w:w="0" w:type="dxa"/>
              <w:right w:w="108" w:type="dxa"/>
            </w:tcMar>
          </w:tcPr>
          <w:p w14:paraId="793FDA3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Includerea de prevederi in </w:t>
            </w:r>
            <w:proofErr w:type="spellStart"/>
            <w:r w:rsidRPr="0095733F">
              <w:rPr>
                <w:sz w:val="18"/>
                <w:szCs w:val="18"/>
                <w:lang w:val="ro-RO"/>
              </w:rPr>
              <w:t>documentatia</w:t>
            </w:r>
            <w:proofErr w:type="spellEnd"/>
            <w:r w:rsidRPr="0095733F">
              <w:rPr>
                <w:sz w:val="18"/>
                <w:szCs w:val="18"/>
                <w:lang w:val="ro-RO"/>
              </w:rPr>
              <w:t xml:space="preserve"> de </w:t>
            </w:r>
            <w:proofErr w:type="spellStart"/>
            <w:r w:rsidRPr="0095733F">
              <w:rPr>
                <w:sz w:val="18"/>
                <w:szCs w:val="18"/>
                <w:lang w:val="ro-RO"/>
              </w:rPr>
              <w:t>licitatie</w:t>
            </w:r>
            <w:proofErr w:type="spellEnd"/>
            <w:r w:rsidRPr="0095733F">
              <w:rPr>
                <w:sz w:val="18"/>
                <w:szCs w:val="18"/>
                <w:lang w:val="ro-RO"/>
              </w:rPr>
              <w:t xml:space="preserve"> si in procesul de </w:t>
            </w:r>
            <w:proofErr w:type="spellStart"/>
            <w:r w:rsidRPr="0095733F">
              <w:rPr>
                <w:sz w:val="18"/>
                <w:szCs w:val="18"/>
                <w:lang w:val="ro-RO"/>
              </w:rPr>
              <w:t>incheiere</w:t>
            </w:r>
            <w:proofErr w:type="spellEnd"/>
            <w:r w:rsidRPr="0095733F">
              <w:rPr>
                <w:sz w:val="18"/>
                <w:szCs w:val="18"/>
                <w:lang w:val="ro-RO"/>
              </w:rPr>
              <w:t xml:space="preserve"> de contracte privind managementul si eliminarea </w:t>
            </w:r>
            <w:proofErr w:type="spellStart"/>
            <w:r w:rsidRPr="0095733F">
              <w:rPr>
                <w:sz w:val="18"/>
                <w:szCs w:val="18"/>
                <w:lang w:val="ro-RO"/>
              </w:rPr>
              <w:t>corespunzatoare</w:t>
            </w:r>
            <w:proofErr w:type="spellEnd"/>
            <w:r w:rsidRPr="0095733F">
              <w:rPr>
                <w:sz w:val="18"/>
                <w:szCs w:val="18"/>
                <w:lang w:val="ro-RO"/>
              </w:rPr>
              <w:t xml:space="preserve"> a </w:t>
            </w:r>
            <w:proofErr w:type="spellStart"/>
            <w:r w:rsidRPr="0095733F">
              <w:rPr>
                <w:sz w:val="18"/>
                <w:szCs w:val="18"/>
                <w:lang w:val="ro-RO"/>
              </w:rPr>
              <w:t>oricaror</w:t>
            </w:r>
            <w:proofErr w:type="spellEnd"/>
            <w:r w:rsidRPr="0095733F">
              <w:rPr>
                <w:sz w:val="18"/>
                <w:szCs w:val="18"/>
                <w:lang w:val="ro-RO"/>
              </w:rPr>
              <w:t xml:space="preserve"> conducte de azbociment care trebuie </w:t>
            </w:r>
            <w:proofErr w:type="spellStart"/>
            <w:r w:rsidRPr="0095733F">
              <w:rPr>
                <w:sz w:val="18"/>
                <w:szCs w:val="18"/>
                <w:lang w:val="ro-RO"/>
              </w:rPr>
              <w:t>inlaturate</w:t>
            </w:r>
            <w:proofErr w:type="spellEnd"/>
          </w:p>
        </w:tc>
        <w:tc>
          <w:tcPr>
            <w:tcW w:w="2368" w:type="dxa"/>
            <w:shd w:val="clear" w:color="auto" w:fill="auto"/>
            <w:tcMar>
              <w:top w:w="0" w:type="dxa"/>
              <w:left w:w="108" w:type="dxa"/>
              <w:bottom w:w="0" w:type="dxa"/>
              <w:right w:w="108" w:type="dxa"/>
            </w:tcMar>
          </w:tcPr>
          <w:p w14:paraId="21A2F7B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04055CC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#22-24</w:t>
            </w:r>
          </w:p>
        </w:tc>
        <w:tc>
          <w:tcPr>
            <w:tcW w:w="1906" w:type="dxa"/>
            <w:shd w:val="clear" w:color="auto" w:fill="auto"/>
            <w:tcMar>
              <w:top w:w="0" w:type="dxa"/>
              <w:left w:w="108" w:type="dxa"/>
              <w:bottom w:w="0" w:type="dxa"/>
              <w:right w:w="108" w:type="dxa"/>
            </w:tcMar>
          </w:tcPr>
          <w:p w14:paraId="5CC51476"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Resurse proprii, </w:t>
            </w:r>
            <w:proofErr w:type="spellStart"/>
            <w:r w:rsidRPr="0095733F">
              <w:rPr>
                <w:sz w:val="18"/>
                <w:szCs w:val="18"/>
                <w:lang w:val="ro-RO"/>
              </w:rPr>
              <w:t>consultanti</w:t>
            </w:r>
            <w:proofErr w:type="spellEnd"/>
            <w:r w:rsidRPr="0095733F">
              <w:rPr>
                <w:sz w:val="18"/>
                <w:szCs w:val="18"/>
                <w:lang w:val="ro-RO"/>
              </w:rPr>
              <w:t xml:space="preserve"> externi si durata de management.</w:t>
            </w:r>
          </w:p>
          <w:p w14:paraId="0FAEC85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Responsabilitate: RAJA, PIU, </w:t>
            </w:r>
            <w:proofErr w:type="spellStart"/>
            <w:r w:rsidRPr="0095733F">
              <w:rPr>
                <w:sz w:val="18"/>
                <w:szCs w:val="18"/>
                <w:lang w:val="ro-RO"/>
              </w:rPr>
              <w:t>contractanti</w:t>
            </w:r>
            <w:proofErr w:type="spellEnd"/>
          </w:p>
        </w:tc>
        <w:tc>
          <w:tcPr>
            <w:tcW w:w="1776" w:type="dxa"/>
            <w:shd w:val="clear" w:color="auto" w:fill="auto"/>
            <w:tcMar>
              <w:top w:w="0" w:type="dxa"/>
              <w:left w:w="108" w:type="dxa"/>
              <w:bottom w:w="0" w:type="dxa"/>
              <w:right w:w="108" w:type="dxa"/>
            </w:tcMar>
          </w:tcPr>
          <w:p w14:paraId="3F4954E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Continuu</w:t>
            </w:r>
          </w:p>
        </w:tc>
        <w:tc>
          <w:tcPr>
            <w:tcW w:w="2368" w:type="dxa"/>
            <w:shd w:val="clear" w:color="auto" w:fill="auto"/>
            <w:tcMar>
              <w:top w:w="0" w:type="dxa"/>
              <w:left w:w="108" w:type="dxa"/>
              <w:bottom w:w="0" w:type="dxa"/>
              <w:right w:w="108" w:type="dxa"/>
            </w:tcMar>
          </w:tcPr>
          <w:p w14:paraId="7B4BEA5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2A697760"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7847D140" w14:textId="77777777" w:rsidTr="00107E8B">
        <w:trPr>
          <w:cantSplit/>
        </w:trPr>
        <w:tc>
          <w:tcPr>
            <w:tcW w:w="825" w:type="dxa"/>
            <w:shd w:val="clear" w:color="auto" w:fill="auto"/>
            <w:tcMar>
              <w:top w:w="0" w:type="dxa"/>
              <w:left w:w="108" w:type="dxa"/>
              <w:bottom w:w="0" w:type="dxa"/>
              <w:right w:w="108" w:type="dxa"/>
            </w:tcMar>
          </w:tcPr>
          <w:p w14:paraId="7164FBBC"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4.7</w:t>
            </w:r>
          </w:p>
        </w:tc>
        <w:tc>
          <w:tcPr>
            <w:tcW w:w="2663" w:type="dxa"/>
            <w:shd w:val="clear" w:color="auto" w:fill="auto"/>
            <w:tcMar>
              <w:top w:w="0" w:type="dxa"/>
              <w:left w:w="108" w:type="dxa"/>
              <w:bottom w:w="0" w:type="dxa"/>
              <w:right w:w="108" w:type="dxa"/>
            </w:tcMar>
          </w:tcPr>
          <w:p w14:paraId="4A1A60B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Continuarea practicii de a include prevederi privind </w:t>
            </w:r>
            <w:proofErr w:type="spellStart"/>
            <w:r w:rsidRPr="0095733F">
              <w:rPr>
                <w:sz w:val="18"/>
                <w:szCs w:val="18"/>
                <w:lang w:val="ro-RO"/>
              </w:rPr>
              <w:t>siguranta</w:t>
            </w:r>
            <w:proofErr w:type="spellEnd"/>
            <w:r w:rsidRPr="0095733F">
              <w:rPr>
                <w:sz w:val="18"/>
                <w:szCs w:val="18"/>
                <w:lang w:val="ro-RO"/>
              </w:rPr>
              <w:t xml:space="preserve"> traficului si a drumurilor in </w:t>
            </w:r>
            <w:proofErr w:type="spellStart"/>
            <w:r w:rsidRPr="0095733F">
              <w:rPr>
                <w:sz w:val="18"/>
                <w:szCs w:val="18"/>
                <w:lang w:val="ro-RO"/>
              </w:rPr>
              <w:t>documentatia</w:t>
            </w:r>
            <w:proofErr w:type="spellEnd"/>
            <w:r w:rsidRPr="0095733F">
              <w:rPr>
                <w:sz w:val="18"/>
                <w:szCs w:val="18"/>
                <w:lang w:val="ro-RO"/>
              </w:rPr>
              <w:t xml:space="preserve"> de </w:t>
            </w:r>
            <w:proofErr w:type="spellStart"/>
            <w:r w:rsidRPr="0095733F">
              <w:rPr>
                <w:sz w:val="18"/>
                <w:szCs w:val="18"/>
                <w:lang w:val="ro-RO"/>
              </w:rPr>
              <w:t>licitatie</w:t>
            </w:r>
            <w:proofErr w:type="spellEnd"/>
            <w:r w:rsidRPr="0095733F">
              <w:rPr>
                <w:sz w:val="18"/>
                <w:szCs w:val="18"/>
                <w:lang w:val="ro-RO"/>
              </w:rPr>
              <w:t xml:space="preserve"> si in contractele pentru </w:t>
            </w:r>
            <w:proofErr w:type="spellStart"/>
            <w:r w:rsidRPr="0095733F">
              <w:rPr>
                <w:sz w:val="18"/>
                <w:szCs w:val="18"/>
                <w:lang w:val="ro-RO"/>
              </w:rPr>
              <w:t>lucrari</w:t>
            </w:r>
            <w:proofErr w:type="spellEnd"/>
            <w:r w:rsidRPr="0095733F">
              <w:rPr>
                <w:sz w:val="18"/>
                <w:szCs w:val="18"/>
                <w:lang w:val="ro-RO"/>
              </w:rPr>
              <w:t xml:space="preserve"> noi</w:t>
            </w:r>
          </w:p>
        </w:tc>
        <w:tc>
          <w:tcPr>
            <w:tcW w:w="2368" w:type="dxa"/>
            <w:shd w:val="clear" w:color="auto" w:fill="auto"/>
            <w:tcMar>
              <w:top w:w="0" w:type="dxa"/>
              <w:left w:w="108" w:type="dxa"/>
              <w:bottom w:w="0" w:type="dxa"/>
              <w:right w:w="108" w:type="dxa"/>
            </w:tcMar>
          </w:tcPr>
          <w:p w14:paraId="70FE463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65D7B89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1FD15D30"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#29-30</w:t>
            </w:r>
          </w:p>
        </w:tc>
        <w:tc>
          <w:tcPr>
            <w:tcW w:w="1906" w:type="dxa"/>
            <w:shd w:val="clear" w:color="auto" w:fill="auto"/>
            <w:tcMar>
              <w:top w:w="0" w:type="dxa"/>
              <w:left w:w="108" w:type="dxa"/>
              <w:bottom w:w="0" w:type="dxa"/>
              <w:right w:w="108" w:type="dxa"/>
            </w:tcMar>
          </w:tcPr>
          <w:p w14:paraId="3DF0B63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Resurse proprii, </w:t>
            </w:r>
            <w:proofErr w:type="spellStart"/>
            <w:r w:rsidRPr="0095733F">
              <w:rPr>
                <w:sz w:val="18"/>
                <w:szCs w:val="18"/>
                <w:lang w:val="ro-RO"/>
              </w:rPr>
              <w:t>consultanti</w:t>
            </w:r>
            <w:proofErr w:type="spellEnd"/>
            <w:r w:rsidRPr="0095733F">
              <w:rPr>
                <w:sz w:val="18"/>
                <w:szCs w:val="18"/>
                <w:lang w:val="ro-RO"/>
              </w:rPr>
              <w:t xml:space="preserve"> externi si durata de management.</w:t>
            </w:r>
          </w:p>
          <w:p w14:paraId="568BCD5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Responsabilitate: RAJA, PIU, </w:t>
            </w:r>
            <w:proofErr w:type="spellStart"/>
            <w:r w:rsidRPr="0095733F">
              <w:rPr>
                <w:sz w:val="18"/>
                <w:szCs w:val="18"/>
                <w:lang w:val="ro-RO"/>
              </w:rPr>
              <w:t>contractanti</w:t>
            </w:r>
            <w:proofErr w:type="spellEnd"/>
          </w:p>
        </w:tc>
        <w:tc>
          <w:tcPr>
            <w:tcW w:w="1776" w:type="dxa"/>
            <w:shd w:val="clear" w:color="auto" w:fill="auto"/>
            <w:tcMar>
              <w:top w:w="0" w:type="dxa"/>
              <w:left w:w="108" w:type="dxa"/>
              <w:bottom w:w="0" w:type="dxa"/>
              <w:right w:w="108" w:type="dxa"/>
            </w:tcMar>
          </w:tcPr>
          <w:p w14:paraId="4C50C57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Continuu</w:t>
            </w:r>
          </w:p>
        </w:tc>
        <w:tc>
          <w:tcPr>
            <w:tcW w:w="2368" w:type="dxa"/>
            <w:shd w:val="clear" w:color="auto" w:fill="auto"/>
            <w:tcMar>
              <w:top w:w="0" w:type="dxa"/>
              <w:left w:w="108" w:type="dxa"/>
              <w:bottom w:w="0" w:type="dxa"/>
              <w:right w:w="108" w:type="dxa"/>
            </w:tcMar>
          </w:tcPr>
          <w:p w14:paraId="51B437A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09C8D2B3"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204230B" w14:textId="77777777" w:rsidTr="00107E8B">
        <w:trPr>
          <w:cantSplit/>
        </w:trPr>
        <w:tc>
          <w:tcPr>
            <w:tcW w:w="825" w:type="dxa"/>
            <w:shd w:val="clear" w:color="auto" w:fill="auto"/>
            <w:tcMar>
              <w:top w:w="0" w:type="dxa"/>
              <w:left w:w="108" w:type="dxa"/>
              <w:bottom w:w="0" w:type="dxa"/>
              <w:right w:w="108" w:type="dxa"/>
            </w:tcMar>
          </w:tcPr>
          <w:p w14:paraId="7633753D"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4.8</w:t>
            </w:r>
          </w:p>
        </w:tc>
        <w:tc>
          <w:tcPr>
            <w:tcW w:w="2663" w:type="dxa"/>
            <w:shd w:val="clear" w:color="auto" w:fill="auto"/>
            <w:tcMar>
              <w:top w:w="0" w:type="dxa"/>
              <w:left w:w="108" w:type="dxa"/>
              <w:bottom w:w="0" w:type="dxa"/>
              <w:right w:w="108" w:type="dxa"/>
            </w:tcMar>
          </w:tcPr>
          <w:p w14:paraId="2F25A21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Actualizarea planurilor pentru </w:t>
            </w:r>
            <w:proofErr w:type="spellStart"/>
            <w:r w:rsidRPr="0095733F">
              <w:rPr>
                <w:sz w:val="18"/>
                <w:szCs w:val="18"/>
                <w:lang w:val="ro-RO"/>
              </w:rPr>
              <w:t>situatii</w:t>
            </w:r>
            <w:proofErr w:type="spellEnd"/>
            <w:r w:rsidRPr="0095733F">
              <w:rPr>
                <w:sz w:val="18"/>
                <w:szCs w:val="18"/>
                <w:lang w:val="ro-RO"/>
              </w:rPr>
              <w:t xml:space="preserve"> de urgenta care sa acopere </w:t>
            </w:r>
            <w:proofErr w:type="spellStart"/>
            <w:r w:rsidRPr="0095733F">
              <w:rPr>
                <w:sz w:val="18"/>
                <w:szCs w:val="18"/>
                <w:lang w:val="ro-RO"/>
              </w:rPr>
              <w:t>facilitatile</w:t>
            </w:r>
            <w:proofErr w:type="spellEnd"/>
            <w:r w:rsidRPr="0095733F">
              <w:rPr>
                <w:sz w:val="18"/>
                <w:szCs w:val="18"/>
                <w:lang w:val="ro-RO"/>
              </w:rPr>
              <w:t xml:space="preserve"> si infrastructura noua si modernizata din cadrul proiectului.</w:t>
            </w:r>
          </w:p>
        </w:tc>
        <w:tc>
          <w:tcPr>
            <w:tcW w:w="2368" w:type="dxa"/>
            <w:shd w:val="clear" w:color="auto" w:fill="auto"/>
            <w:tcMar>
              <w:top w:w="0" w:type="dxa"/>
              <w:left w:w="108" w:type="dxa"/>
              <w:bottom w:w="0" w:type="dxa"/>
              <w:right w:w="108" w:type="dxa"/>
            </w:tcMar>
          </w:tcPr>
          <w:p w14:paraId="51C73839"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62C4B89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2FE9BF6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#35-37</w:t>
            </w:r>
          </w:p>
        </w:tc>
        <w:tc>
          <w:tcPr>
            <w:tcW w:w="1906" w:type="dxa"/>
            <w:shd w:val="clear" w:color="auto" w:fill="auto"/>
            <w:tcMar>
              <w:top w:w="0" w:type="dxa"/>
              <w:left w:w="108" w:type="dxa"/>
              <w:bottom w:w="0" w:type="dxa"/>
              <w:right w:w="108" w:type="dxa"/>
            </w:tcMar>
          </w:tcPr>
          <w:p w14:paraId="3560069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Resurse proprii, </w:t>
            </w:r>
            <w:proofErr w:type="spellStart"/>
            <w:r w:rsidRPr="0095733F">
              <w:rPr>
                <w:sz w:val="18"/>
                <w:szCs w:val="18"/>
                <w:lang w:val="ro-RO"/>
              </w:rPr>
              <w:t>consultanti</w:t>
            </w:r>
            <w:proofErr w:type="spellEnd"/>
            <w:r w:rsidRPr="0095733F">
              <w:rPr>
                <w:sz w:val="18"/>
                <w:szCs w:val="18"/>
                <w:lang w:val="ro-RO"/>
              </w:rPr>
              <w:t xml:space="preserve"> externi si durata de management.</w:t>
            </w:r>
          </w:p>
          <w:p w14:paraId="3FE9AF9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0301FA71"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Continuu</w:t>
            </w:r>
          </w:p>
        </w:tc>
        <w:tc>
          <w:tcPr>
            <w:tcW w:w="2368" w:type="dxa"/>
            <w:shd w:val="clear" w:color="auto" w:fill="auto"/>
            <w:tcMar>
              <w:top w:w="0" w:type="dxa"/>
              <w:left w:w="108" w:type="dxa"/>
              <w:bottom w:w="0" w:type="dxa"/>
              <w:right w:w="108" w:type="dxa"/>
            </w:tcMar>
          </w:tcPr>
          <w:p w14:paraId="7DF17892"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33AB69BC"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27D43A81" w14:textId="77777777" w:rsidTr="00107E8B">
        <w:trPr>
          <w:cantSplit/>
        </w:trPr>
        <w:tc>
          <w:tcPr>
            <w:tcW w:w="825" w:type="dxa"/>
            <w:shd w:val="clear" w:color="auto" w:fill="auto"/>
            <w:tcMar>
              <w:top w:w="0" w:type="dxa"/>
              <w:left w:w="108" w:type="dxa"/>
              <w:bottom w:w="0" w:type="dxa"/>
              <w:right w:w="108" w:type="dxa"/>
            </w:tcMar>
          </w:tcPr>
          <w:p w14:paraId="03C13D5C"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4.9</w:t>
            </w:r>
          </w:p>
        </w:tc>
        <w:tc>
          <w:tcPr>
            <w:tcW w:w="2663" w:type="dxa"/>
            <w:shd w:val="clear" w:color="auto" w:fill="auto"/>
            <w:tcMar>
              <w:top w:w="0" w:type="dxa"/>
              <w:left w:w="108" w:type="dxa"/>
              <w:bottom w:w="0" w:type="dxa"/>
              <w:right w:w="108" w:type="dxa"/>
            </w:tcMar>
          </w:tcPr>
          <w:p w14:paraId="275B962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Reevaluarea riscurilor privind </w:t>
            </w:r>
            <w:proofErr w:type="spellStart"/>
            <w:r w:rsidRPr="0095733F">
              <w:rPr>
                <w:sz w:val="18"/>
                <w:szCs w:val="18"/>
                <w:lang w:val="ro-RO"/>
              </w:rPr>
              <w:t>situatiile</w:t>
            </w:r>
            <w:proofErr w:type="spellEnd"/>
            <w:r w:rsidRPr="0095733F">
              <w:rPr>
                <w:sz w:val="18"/>
                <w:szCs w:val="18"/>
                <w:lang w:val="ro-RO"/>
              </w:rPr>
              <w:t xml:space="preserve"> de urgenta si stabilirea daca planurile pentru </w:t>
            </w:r>
            <w:proofErr w:type="spellStart"/>
            <w:r w:rsidRPr="0095733F">
              <w:rPr>
                <w:sz w:val="18"/>
                <w:szCs w:val="18"/>
                <w:lang w:val="ro-RO"/>
              </w:rPr>
              <w:t>situatii</w:t>
            </w:r>
            <w:proofErr w:type="spellEnd"/>
            <w:r w:rsidRPr="0095733F">
              <w:rPr>
                <w:sz w:val="18"/>
                <w:szCs w:val="18"/>
                <w:lang w:val="ro-RO"/>
              </w:rPr>
              <w:t xml:space="preserve"> de urgenta </w:t>
            </w:r>
            <w:proofErr w:type="spellStart"/>
            <w:r w:rsidRPr="0095733F">
              <w:rPr>
                <w:sz w:val="18"/>
                <w:szCs w:val="18"/>
                <w:lang w:val="ro-RO"/>
              </w:rPr>
              <w:t>acopera</w:t>
            </w:r>
            <w:proofErr w:type="spellEnd"/>
            <w:r w:rsidRPr="0095733F">
              <w:rPr>
                <w:sz w:val="18"/>
                <w:szCs w:val="18"/>
                <w:lang w:val="ro-RO"/>
              </w:rPr>
              <w:t xml:space="preserve"> aceste riscuri in mod </w:t>
            </w:r>
            <w:proofErr w:type="spellStart"/>
            <w:r w:rsidRPr="0095733F">
              <w:rPr>
                <w:sz w:val="18"/>
                <w:szCs w:val="18"/>
                <w:lang w:val="ro-RO"/>
              </w:rPr>
              <w:t>corespunzator</w:t>
            </w:r>
            <w:proofErr w:type="spellEnd"/>
            <w:r w:rsidRPr="0095733F">
              <w:rPr>
                <w:sz w:val="18"/>
                <w:szCs w:val="18"/>
                <w:lang w:val="ro-RO"/>
              </w:rPr>
              <w:t xml:space="preserve">. De exemplu, se va lua in considerare analiza detaliata a riscului privind, si adaptarea la </w:t>
            </w:r>
            <w:proofErr w:type="spellStart"/>
            <w:r w:rsidRPr="0095733F">
              <w:rPr>
                <w:sz w:val="18"/>
                <w:szCs w:val="18"/>
                <w:lang w:val="ro-RO"/>
              </w:rPr>
              <w:t>schimbarile</w:t>
            </w:r>
            <w:proofErr w:type="spellEnd"/>
            <w:r w:rsidRPr="0095733F">
              <w:rPr>
                <w:sz w:val="18"/>
                <w:szCs w:val="18"/>
                <w:lang w:val="ro-RO"/>
              </w:rPr>
              <w:t xml:space="preserve"> climatice din zona proiectului care a fost realizata pentru FS, si care este inclusa in capitolul 12 din FS.</w:t>
            </w:r>
          </w:p>
        </w:tc>
        <w:tc>
          <w:tcPr>
            <w:tcW w:w="2368" w:type="dxa"/>
            <w:shd w:val="clear" w:color="auto" w:fill="auto"/>
            <w:tcMar>
              <w:top w:w="0" w:type="dxa"/>
              <w:left w:w="108" w:type="dxa"/>
              <w:bottom w:w="0" w:type="dxa"/>
              <w:right w:w="108" w:type="dxa"/>
            </w:tcMar>
          </w:tcPr>
          <w:p w14:paraId="7F9C9562"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351BBF6C"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048B5E97"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PR4 #35-37</w:t>
            </w:r>
          </w:p>
        </w:tc>
        <w:tc>
          <w:tcPr>
            <w:tcW w:w="1906" w:type="dxa"/>
            <w:shd w:val="clear" w:color="auto" w:fill="auto"/>
            <w:tcMar>
              <w:top w:w="0" w:type="dxa"/>
              <w:left w:w="108" w:type="dxa"/>
              <w:bottom w:w="0" w:type="dxa"/>
              <w:right w:w="108" w:type="dxa"/>
            </w:tcMar>
          </w:tcPr>
          <w:p w14:paraId="71B87DD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Resurse proprii si durata de management.</w:t>
            </w:r>
          </w:p>
          <w:p w14:paraId="4DC0FA79"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w:t>
            </w:r>
          </w:p>
        </w:tc>
        <w:tc>
          <w:tcPr>
            <w:tcW w:w="1776" w:type="dxa"/>
            <w:shd w:val="clear" w:color="auto" w:fill="auto"/>
            <w:tcMar>
              <w:top w:w="0" w:type="dxa"/>
              <w:left w:w="108" w:type="dxa"/>
              <w:bottom w:w="0" w:type="dxa"/>
              <w:right w:w="108" w:type="dxa"/>
            </w:tcMar>
          </w:tcPr>
          <w:p w14:paraId="7F55CB8B"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T2 </w:t>
            </w:r>
            <w:proofErr w:type="spellStart"/>
            <w:r w:rsidRPr="0095733F">
              <w:rPr>
                <w:sz w:val="18"/>
                <w:szCs w:val="18"/>
                <w:lang w:val="ro-RO"/>
              </w:rPr>
              <w:t>dupa</w:t>
            </w:r>
            <w:proofErr w:type="spellEnd"/>
            <w:r w:rsidRPr="0095733F">
              <w:rPr>
                <w:sz w:val="18"/>
                <w:szCs w:val="18"/>
                <w:lang w:val="ro-RO"/>
              </w:rPr>
              <w:t xml:space="preserve"> demararea proiectului</w:t>
            </w:r>
          </w:p>
        </w:tc>
        <w:tc>
          <w:tcPr>
            <w:tcW w:w="2368" w:type="dxa"/>
            <w:shd w:val="clear" w:color="auto" w:fill="auto"/>
            <w:tcMar>
              <w:top w:w="0" w:type="dxa"/>
              <w:left w:w="108" w:type="dxa"/>
              <w:bottom w:w="0" w:type="dxa"/>
              <w:right w:w="108" w:type="dxa"/>
            </w:tcMar>
          </w:tcPr>
          <w:p w14:paraId="196EA0A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44165553"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60F75C88" w14:textId="77777777" w:rsidTr="00107E8B">
        <w:trPr>
          <w:cantSplit/>
          <w:trHeight w:val="454"/>
        </w:trPr>
        <w:tc>
          <w:tcPr>
            <w:tcW w:w="825" w:type="dxa"/>
            <w:shd w:val="clear" w:color="auto" w:fill="E7E6E6"/>
            <w:tcMar>
              <w:top w:w="0" w:type="dxa"/>
              <w:left w:w="108" w:type="dxa"/>
              <w:bottom w:w="0" w:type="dxa"/>
              <w:right w:w="108" w:type="dxa"/>
            </w:tcMar>
            <w:vAlign w:val="center"/>
          </w:tcPr>
          <w:p w14:paraId="13D5292E"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PR5</w:t>
            </w:r>
          </w:p>
        </w:tc>
        <w:tc>
          <w:tcPr>
            <w:tcW w:w="13917" w:type="dxa"/>
            <w:gridSpan w:val="7"/>
            <w:shd w:val="clear" w:color="auto" w:fill="E7E6E6"/>
            <w:tcMar>
              <w:top w:w="0" w:type="dxa"/>
              <w:left w:w="108" w:type="dxa"/>
              <w:bottom w:w="0" w:type="dxa"/>
              <w:right w:w="108" w:type="dxa"/>
            </w:tcMar>
            <w:vAlign w:val="center"/>
          </w:tcPr>
          <w:p w14:paraId="739973AB" w14:textId="77777777" w:rsidR="00100326" w:rsidRPr="0095733F" w:rsidRDefault="00100326" w:rsidP="00107E8B">
            <w:pPr>
              <w:suppressAutoHyphens/>
              <w:autoSpaceDN w:val="0"/>
              <w:spacing w:before="60" w:after="60"/>
              <w:textAlignment w:val="baseline"/>
              <w:rPr>
                <w:b/>
                <w:sz w:val="22"/>
                <w:szCs w:val="22"/>
                <w:lang w:val="ro-RO"/>
              </w:rPr>
            </w:pPr>
            <w:proofErr w:type="spellStart"/>
            <w:r w:rsidRPr="0095733F">
              <w:rPr>
                <w:b/>
                <w:sz w:val="22"/>
                <w:szCs w:val="22"/>
                <w:lang w:val="ro-RO"/>
              </w:rPr>
              <w:t>Achizitionarea</w:t>
            </w:r>
            <w:proofErr w:type="spellEnd"/>
            <w:r w:rsidRPr="0095733F">
              <w:rPr>
                <w:b/>
                <w:sz w:val="22"/>
                <w:szCs w:val="22"/>
                <w:lang w:val="ro-RO"/>
              </w:rPr>
              <w:t xml:space="preserve"> de terenuri, relocarea involuntara si </w:t>
            </w:r>
            <w:proofErr w:type="spellStart"/>
            <w:r w:rsidRPr="0095733F">
              <w:rPr>
                <w:b/>
                <w:sz w:val="22"/>
                <w:szCs w:val="22"/>
                <w:lang w:val="ro-RO"/>
              </w:rPr>
              <w:t>stramutare</w:t>
            </w:r>
            <w:proofErr w:type="spellEnd"/>
            <w:r w:rsidRPr="0095733F">
              <w:rPr>
                <w:b/>
                <w:sz w:val="22"/>
                <w:szCs w:val="22"/>
                <w:lang w:val="ro-RO"/>
              </w:rPr>
              <w:t xml:space="preserve"> economica</w:t>
            </w:r>
          </w:p>
        </w:tc>
      </w:tr>
      <w:tr w:rsidR="00100326" w:rsidRPr="0095733F" w14:paraId="249093F5" w14:textId="77777777" w:rsidTr="00107E8B">
        <w:trPr>
          <w:cantSplit/>
        </w:trPr>
        <w:tc>
          <w:tcPr>
            <w:tcW w:w="825" w:type="dxa"/>
            <w:shd w:val="clear" w:color="auto" w:fill="auto"/>
            <w:tcMar>
              <w:top w:w="0" w:type="dxa"/>
              <w:left w:w="108" w:type="dxa"/>
              <w:bottom w:w="0" w:type="dxa"/>
              <w:right w:w="108" w:type="dxa"/>
            </w:tcMar>
          </w:tcPr>
          <w:p w14:paraId="0CA5BF87" w14:textId="77777777" w:rsidR="00100326" w:rsidRPr="0095733F" w:rsidRDefault="00100326" w:rsidP="00107E8B">
            <w:pPr>
              <w:suppressAutoHyphens/>
              <w:autoSpaceDN w:val="0"/>
              <w:spacing w:before="60" w:after="60"/>
              <w:jc w:val="center"/>
              <w:textAlignment w:val="baseline"/>
              <w:rPr>
                <w:color w:val="FF0000"/>
                <w:sz w:val="18"/>
                <w:szCs w:val="18"/>
                <w:lang w:val="ro-RO"/>
              </w:rPr>
            </w:pPr>
            <w:r w:rsidRPr="0095733F">
              <w:rPr>
                <w:sz w:val="18"/>
                <w:szCs w:val="18"/>
                <w:lang w:val="ro-RO"/>
              </w:rPr>
              <w:t>5.1</w:t>
            </w:r>
          </w:p>
        </w:tc>
        <w:tc>
          <w:tcPr>
            <w:tcW w:w="2663" w:type="dxa"/>
            <w:shd w:val="clear" w:color="auto" w:fill="auto"/>
            <w:tcMar>
              <w:top w:w="0" w:type="dxa"/>
              <w:left w:w="108" w:type="dxa"/>
              <w:bottom w:w="0" w:type="dxa"/>
              <w:right w:w="108" w:type="dxa"/>
            </w:tcMar>
          </w:tcPr>
          <w:p w14:paraId="4DB143A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Monitorizarea faptului ca </w:t>
            </w:r>
            <w:proofErr w:type="spellStart"/>
            <w:r w:rsidRPr="0095733F">
              <w:rPr>
                <w:sz w:val="18"/>
                <w:szCs w:val="18"/>
                <w:lang w:val="ro-RO"/>
              </w:rPr>
              <w:t>informatiile</w:t>
            </w:r>
            <w:proofErr w:type="spellEnd"/>
            <w:r w:rsidRPr="0095733F">
              <w:rPr>
                <w:sz w:val="18"/>
                <w:szCs w:val="18"/>
                <w:lang w:val="ro-RO"/>
              </w:rPr>
              <w:t xml:space="preserve"> sunt furnizate, si contractele sunt </w:t>
            </w:r>
            <w:proofErr w:type="spellStart"/>
            <w:r w:rsidRPr="0095733F">
              <w:rPr>
                <w:sz w:val="18"/>
                <w:szCs w:val="18"/>
                <w:lang w:val="ro-RO"/>
              </w:rPr>
              <w:t>incheiate</w:t>
            </w:r>
            <w:proofErr w:type="spellEnd"/>
            <w:r w:rsidRPr="0095733F">
              <w:rPr>
                <w:sz w:val="18"/>
                <w:szCs w:val="18"/>
                <w:lang w:val="ro-RO"/>
              </w:rPr>
              <w:t xml:space="preserve"> cu proprietarii </w:t>
            </w:r>
            <w:proofErr w:type="spellStart"/>
            <w:r w:rsidRPr="0095733F">
              <w:rPr>
                <w:sz w:val="18"/>
                <w:szCs w:val="18"/>
                <w:lang w:val="ro-RO"/>
              </w:rPr>
              <w:t>privati</w:t>
            </w:r>
            <w:proofErr w:type="spellEnd"/>
            <w:r w:rsidRPr="0095733F">
              <w:rPr>
                <w:sz w:val="18"/>
                <w:szCs w:val="18"/>
                <w:lang w:val="ro-RO"/>
              </w:rPr>
              <w:t xml:space="preserve"> individuali ai terenurilor pentru acces temporar la terenurile acestora pentru reabilitatea si extinderea conductelor de apa si canalizare (</w:t>
            </w:r>
            <w:proofErr w:type="spellStart"/>
            <w:r w:rsidRPr="0095733F">
              <w:rPr>
                <w:sz w:val="18"/>
                <w:szCs w:val="18"/>
                <w:lang w:val="ro-RO"/>
              </w:rPr>
              <w:t>consultarile</w:t>
            </w:r>
            <w:proofErr w:type="spellEnd"/>
            <w:r w:rsidRPr="0095733F">
              <w:rPr>
                <w:sz w:val="18"/>
                <w:szCs w:val="18"/>
                <w:lang w:val="ro-RO"/>
              </w:rPr>
              <w:t xml:space="preserve"> au fost deja realizate)</w:t>
            </w:r>
          </w:p>
        </w:tc>
        <w:tc>
          <w:tcPr>
            <w:tcW w:w="2368" w:type="dxa"/>
            <w:shd w:val="clear" w:color="auto" w:fill="auto"/>
            <w:tcMar>
              <w:top w:w="0" w:type="dxa"/>
              <w:left w:w="108" w:type="dxa"/>
              <w:bottom w:w="0" w:type="dxa"/>
              <w:right w:w="108" w:type="dxa"/>
            </w:tcMar>
          </w:tcPr>
          <w:p w14:paraId="247D64EA" w14:textId="77777777" w:rsidR="00100326" w:rsidRPr="0095733F" w:rsidRDefault="00100326" w:rsidP="00107E8B">
            <w:pPr>
              <w:rPr>
                <w:color w:val="FF0000"/>
                <w:sz w:val="18"/>
                <w:szCs w:val="18"/>
                <w:lang w:val="ro-RO"/>
              </w:rPr>
            </w:pPr>
            <w:r w:rsidRPr="0095733F">
              <w:rPr>
                <w:sz w:val="18"/>
                <w:szCs w:val="18"/>
                <w:lang w:val="ro-RO"/>
              </w:rPr>
              <w:t>Pierderea veniturilor.</w:t>
            </w:r>
          </w:p>
        </w:tc>
        <w:tc>
          <w:tcPr>
            <w:tcW w:w="1794" w:type="dxa"/>
            <w:shd w:val="clear" w:color="auto" w:fill="auto"/>
            <w:tcMar>
              <w:top w:w="0" w:type="dxa"/>
              <w:left w:w="108" w:type="dxa"/>
              <w:bottom w:w="0" w:type="dxa"/>
              <w:right w:w="108" w:type="dxa"/>
            </w:tcMar>
          </w:tcPr>
          <w:p w14:paraId="79953986" w14:textId="77777777" w:rsidR="00100326" w:rsidRPr="0095733F" w:rsidRDefault="00100326" w:rsidP="00107E8B">
            <w:pPr>
              <w:rPr>
                <w:sz w:val="18"/>
                <w:szCs w:val="18"/>
                <w:lang w:val="ro-RO"/>
              </w:rPr>
            </w:pPr>
            <w:r w:rsidRPr="0095733F">
              <w:rPr>
                <w:sz w:val="18"/>
                <w:szCs w:val="18"/>
                <w:lang w:val="ro-RO"/>
              </w:rPr>
              <w:t>BERD PR5 #11-13</w:t>
            </w:r>
          </w:p>
          <w:p w14:paraId="6CCCC5AF" w14:textId="77777777" w:rsidR="00100326" w:rsidRPr="0095733F" w:rsidRDefault="00100326" w:rsidP="00107E8B">
            <w:pPr>
              <w:rPr>
                <w:color w:val="FF0000"/>
                <w:sz w:val="18"/>
                <w:szCs w:val="18"/>
                <w:lang w:val="ro-RO"/>
              </w:rPr>
            </w:pPr>
          </w:p>
          <w:p w14:paraId="06C8BC18" w14:textId="77777777" w:rsidR="00100326" w:rsidRPr="0095733F" w:rsidRDefault="00100326" w:rsidP="00107E8B">
            <w:pPr>
              <w:rPr>
                <w:color w:val="FF0000"/>
                <w:sz w:val="18"/>
                <w:szCs w:val="18"/>
                <w:lang w:val="ro-RO"/>
              </w:rPr>
            </w:pPr>
          </w:p>
        </w:tc>
        <w:tc>
          <w:tcPr>
            <w:tcW w:w="1906" w:type="dxa"/>
            <w:shd w:val="clear" w:color="auto" w:fill="auto"/>
            <w:tcMar>
              <w:top w:w="0" w:type="dxa"/>
              <w:left w:w="108" w:type="dxa"/>
              <w:bottom w:w="0" w:type="dxa"/>
              <w:right w:w="108" w:type="dxa"/>
            </w:tcMar>
          </w:tcPr>
          <w:p w14:paraId="5DE49F63" w14:textId="77777777" w:rsidR="00100326" w:rsidRPr="0095733F" w:rsidRDefault="00100326" w:rsidP="00107E8B">
            <w:pPr>
              <w:rPr>
                <w:sz w:val="18"/>
                <w:szCs w:val="18"/>
                <w:lang w:val="ro-RO"/>
              </w:rPr>
            </w:pPr>
            <w:r w:rsidRPr="0095733F">
              <w:rPr>
                <w:sz w:val="18"/>
                <w:szCs w:val="18"/>
                <w:lang w:val="ro-RO"/>
              </w:rPr>
              <w:t>Resurse interne si durata de management</w:t>
            </w:r>
          </w:p>
          <w:p w14:paraId="26C37B6C" w14:textId="77777777" w:rsidR="00100326" w:rsidRPr="0095733F" w:rsidRDefault="00100326" w:rsidP="00107E8B">
            <w:pPr>
              <w:rPr>
                <w:sz w:val="18"/>
                <w:szCs w:val="18"/>
                <w:lang w:val="ro-RO"/>
              </w:rPr>
            </w:pPr>
          </w:p>
          <w:p w14:paraId="3462ABA3" w14:textId="77777777" w:rsidR="00100326" w:rsidRPr="0095733F" w:rsidRDefault="00100326" w:rsidP="00107E8B">
            <w:pPr>
              <w:rPr>
                <w:sz w:val="18"/>
                <w:szCs w:val="18"/>
                <w:lang w:val="ro-RO"/>
              </w:rPr>
            </w:pPr>
            <w:r w:rsidRPr="0095733F">
              <w:rPr>
                <w:sz w:val="18"/>
                <w:szCs w:val="18"/>
                <w:lang w:val="ro-RO"/>
              </w:rPr>
              <w:t xml:space="preserve">Responsabilitate: RAJA si </w:t>
            </w:r>
            <w:proofErr w:type="spellStart"/>
            <w:r w:rsidRPr="0095733F">
              <w:rPr>
                <w:sz w:val="18"/>
                <w:szCs w:val="18"/>
                <w:lang w:val="ro-RO"/>
              </w:rPr>
              <w:t>TAUs</w:t>
            </w:r>
            <w:proofErr w:type="spellEnd"/>
          </w:p>
        </w:tc>
        <w:tc>
          <w:tcPr>
            <w:tcW w:w="1776" w:type="dxa"/>
            <w:shd w:val="clear" w:color="auto" w:fill="auto"/>
            <w:tcMar>
              <w:top w:w="0" w:type="dxa"/>
              <w:left w:w="108" w:type="dxa"/>
              <w:bottom w:w="0" w:type="dxa"/>
              <w:right w:w="108" w:type="dxa"/>
            </w:tcMar>
          </w:tcPr>
          <w:p w14:paraId="485F580B" w14:textId="77777777" w:rsidR="00100326" w:rsidRPr="0095733F" w:rsidRDefault="00100326" w:rsidP="00107E8B">
            <w:pPr>
              <w:rPr>
                <w:sz w:val="18"/>
                <w:szCs w:val="18"/>
                <w:lang w:val="ro-RO"/>
              </w:rPr>
            </w:pPr>
            <w:r w:rsidRPr="0095733F">
              <w:rPr>
                <w:sz w:val="18"/>
                <w:szCs w:val="18"/>
                <w:lang w:val="ro-RO"/>
              </w:rPr>
              <w:t xml:space="preserve">Anterior datei </w:t>
            </w:r>
            <w:proofErr w:type="spellStart"/>
            <w:r w:rsidRPr="0095733F">
              <w:rPr>
                <w:sz w:val="18"/>
                <w:szCs w:val="18"/>
                <w:lang w:val="ro-RO"/>
              </w:rPr>
              <w:t>inceperii</w:t>
            </w:r>
            <w:proofErr w:type="spellEnd"/>
            <w:r w:rsidRPr="0095733F">
              <w:rPr>
                <w:sz w:val="18"/>
                <w:szCs w:val="18"/>
                <w:lang w:val="ro-RO"/>
              </w:rPr>
              <w:t xml:space="preserve"> </w:t>
            </w:r>
            <w:proofErr w:type="spellStart"/>
            <w:r w:rsidRPr="0095733F">
              <w:rPr>
                <w:sz w:val="18"/>
                <w:szCs w:val="18"/>
                <w:lang w:val="ro-RO"/>
              </w:rPr>
              <w:t>constructiei</w:t>
            </w:r>
            <w:proofErr w:type="spellEnd"/>
          </w:p>
        </w:tc>
        <w:tc>
          <w:tcPr>
            <w:tcW w:w="2368" w:type="dxa"/>
            <w:shd w:val="clear" w:color="auto" w:fill="auto"/>
            <w:tcMar>
              <w:top w:w="0" w:type="dxa"/>
              <w:left w:w="108" w:type="dxa"/>
              <w:bottom w:w="0" w:type="dxa"/>
              <w:right w:w="108" w:type="dxa"/>
            </w:tcMar>
          </w:tcPr>
          <w:p w14:paraId="0CC170F2" w14:textId="77777777" w:rsidR="00100326" w:rsidRPr="0095733F" w:rsidRDefault="00100326" w:rsidP="00107E8B">
            <w:pPr>
              <w:rPr>
                <w:color w:val="FF0000"/>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7416AA4F"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282D9EE" w14:textId="77777777" w:rsidTr="00107E8B">
        <w:trPr>
          <w:cantSplit/>
        </w:trPr>
        <w:tc>
          <w:tcPr>
            <w:tcW w:w="825" w:type="dxa"/>
            <w:shd w:val="clear" w:color="auto" w:fill="auto"/>
            <w:tcMar>
              <w:top w:w="0" w:type="dxa"/>
              <w:left w:w="108" w:type="dxa"/>
              <w:bottom w:w="0" w:type="dxa"/>
              <w:right w:w="108" w:type="dxa"/>
            </w:tcMar>
          </w:tcPr>
          <w:p w14:paraId="5988F033"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5.2</w:t>
            </w:r>
          </w:p>
        </w:tc>
        <w:tc>
          <w:tcPr>
            <w:tcW w:w="2663" w:type="dxa"/>
            <w:shd w:val="clear" w:color="auto" w:fill="auto"/>
            <w:tcMar>
              <w:top w:w="0" w:type="dxa"/>
              <w:left w:w="108" w:type="dxa"/>
              <w:bottom w:w="0" w:type="dxa"/>
              <w:right w:w="108" w:type="dxa"/>
            </w:tcMar>
          </w:tcPr>
          <w:p w14:paraId="7573B85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Monitorizare si raportare </w:t>
            </w:r>
            <w:proofErr w:type="spellStart"/>
            <w:r w:rsidRPr="0095733F">
              <w:rPr>
                <w:sz w:val="18"/>
                <w:szCs w:val="18"/>
                <w:lang w:val="ro-RO"/>
              </w:rPr>
              <w:t>catre</w:t>
            </w:r>
            <w:proofErr w:type="spellEnd"/>
            <w:r w:rsidRPr="0095733F">
              <w:rPr>
                <w:sz w:val="18"/>
                <w:szCs w:val="18"/>
                <w:lang w:val="ro-RO"/>
              </w:rPr>
              <w:t xml:space="preserve"> BERD privind gestionarea eventualelor </w:t>
            </w:r>
            <w:proofErr w:type="spellStart"/>
            <w:r w:rsidRPr="0095733F">
              <w:rPr>
                <w:sz w:val="18"/>
                <w:szCs w:val="18"/>
                <w:lang w:val="ro-RO"/>
              </w:rPr>
              <w:t>solicitari</w:t>
            </w:r>
            <w:proofErr w:type="spellEnd"/>
            <w:r w:rsidRPr="0095733F">
              <w:rPr>
                <w:sz w:val="18"/>
                <w:szCs w:val="18"/>
                <w:lang w:val="ro-RO"/>
              </w:rPr>
              <w:t xml:space="preserve"> de </w:t>
            </w:r>
            <w:proofErr w:type="spellStart"/>
            <w:r w:rsidRPr="0095733F">
              <w:rPr>
                <w:sz w:val="18"/>
                <w:szCs w:val="18"/>
                <w:lang w:val="ro-RO"/>
              </w:rPr>
              <w:t>despagubiri</w:t>
            </w:r>
            <w:proofErr w:type="spellEnd"/>
            <w:r w:rsidRPr="0095733F">
              <w:rPr>
                <w:sz w:val="18"/>
                <w:szCs w:val="18"/>
                <w:lang w:val="ro-RO"/>
              </w:rPr>
              <w:t xml:space="preserve"> ca urmare a accesului temporar la terenurile private.</w:t>
            </w:r>
          </w:p>
        </w:tc>
        <w:tc>
          <w:tcPr>
            <w:tcW w:w="2368" w:type="dxa"/>
            <w:shd w:val="clear" w:color="auto" w:fill="auto"/>
            <w:tcMar>
              <w:top w:w="0" w:type="dxa"/>
              <w:left w:w="108" w:type="dxa"/>
              <w:bottom w:w="0" w:type="dxa"/>
              <w:right w:w="108" w:type="dxa"/>
            </w:tcMar>
          </w:tcPr>
          <w:p w14:paraId="73736C9E" w14:textId="77777777" w:rsidR="00100326" w:rsidRPr="0095733F" w:rsidRDefault="00100326" w:rsidP="00107E8B">
            <w:pPr>
              <w:rPr>
                <w:sz w:val="18"/>
                <w:szCs w:val="18"/>
                <w:lang w:val="ro-RO"/>
              </w:rPr>
            </w:pPr>
            <w:r w:rsidRPr="0095733F">
              <w:rPr>
                <w:sz w:val="18"/>
                <w:szCs w:val="18"/>
                <w:lang w:val="ro-RO"/>
              </w:rPr>
              <w:t>Pierderea veniturilor.</w:t>
            </w:r>
          </w:p>
        </w:tc>
        <w:tc>
          <w:tcPr>
            <w:tcW w:w="1794" w:type="dxa"/>
            <w:shd w:val="clear" w:color="auto" w:fill="auto"/>
            <w:tcMar>
              <w:top w:w="0" w:type="dxa"/>
              <w:left w:w="108" w:type="dxa"/>
              <w:bottom w:w="0" w:type="dxa"/>
              <w:right w:w="108" w:type="dxa"/>
            </w:tcMar>
          </w:tcPr>
          <w:p w14:paraId="2E1ADE37" w14:textId="77777777" w:rsidR="00100326" w:rsidRPr="0095733F" w:rsidRDefault="00100326" w:rsidP="00107E8B">
            <w:pPr>
              <w:rPr>
                <w:sz w:val="18"/>
                <w:szCs w:val="18"/>
                <w:lang w:val="ro-RO"/>
              </w:rPr>
            </w:pPr>
            <w:r w:rsidRPr="0095733F">
              <w:rPr>
                <w:sz w:val="18"/>
                <w:szCs w:val="18"/>
                <w:lang w:val="ro-RO"/>
              </w:rPr>
              <w:t>BERD PR5 #17</w:t>
            </w:r>
          </w:p>
          <w:p w14:paraId="57CB9E59" w14:textId="77777777" w:rsidR="00100326" w:rsidRPr="0095733F" w:rsidRDefault="00100326" w:rsidP="00107E8B">
            <w:pPr>
              <w:rPr>
                <w:sz w:val="18"/>
                <w:szCs w:val="18"/>
                <w:lang w:val="ro-RO"/>
              </w:rPr>
            </w:pPr>
          </w:p>
        </w:tc>
        <w:tc>
          <w:tcPr>
            <w:tcW w:w="1906" w:type="dxa"/>
            <w:shd w:val="clear" w:color="auto" w:fill="auto"/>
            <w:tcMar>
              <w:top w:w="0" w:type="dxa"/>
              <w:left w:w="108" w:type="dxa"/>
              <w:bottom w:w="0" w:type="dxa"/>
              <w:right w:w="108" w:type="dxa"/>
            </w:tcMar>
          </w:tcPr>
          <w:p w14:paraId="3986A947" w14:textId="77777777" w:rsidR="00100326" w:rsidRPr="0095733F" w:rsidRDefault="00100326" w:rsidP="00107E8B">
            <w:pPr>
              <w:rPr>
                <w:sz w:val="18"/>
                <w:szCs w:val="18"/>
                <w:lang w:val="ro-RO"/>
              </w:rPr>
            </w:pPr>
            <w:r w:rsidRPr="0095733F">
              <w:rPr>
                <w:sz w:val="18"/>
                <w:szCs w:val="18"/>
                <w:lang w:val="ro-RO"/>
              </w:rPr>
              <w:t>Resurse interne si durata de management</w:t>
            </w:r>
          </w:p>
          <w:p w14:paraId="7E18E6AD" w14:textId="77777777" w:rsidR="00100326" w:rsidRPr="0095733F" w:rsidRDefault="00100326" w:rsidP="00107E8B">
            <w:pPr>
              <w:rPr>
                <w:sz w:val="18"/>
                <w:szCs w:val="18"/>
                <w:lang w:val="ro-RO"/>
              </w:rPr>
            </w:pPr>
          </w:p>
          <w:p w14:paraId="1C566B8B" w14:textId="77777777" w:rsidR="00100326" w:rsidRPr="0095733F" w:rsidRDefault="00100326" w:rsidP="00107E8B">
            <w:pPr>
              <w:rPr>
                <w:sz w:val="18"/>
                <w:szCs w:val="18"/>
                <w:lang w:val="ro-RO"/>
              </w:rPr>
            </w:pPr>
            <w:r w:rsidRPr="0095733F">
              <w:rPr>
                <w:sz w:val="18"/>
                <w:szCs w:val="18"/>
                <w:lang w:val="ro-RO"/>
              </w:rPr>
              <w:t xml:space="preserve">Responsabilitate: RAJA si </w:t>
            </w:r>
            <w:proofErr w:type="spellStart"/>
            <w:r w:rsidRPr="0095733F">
              <w:rPr>
                <w:sz w:val="18"/>
                <w:szCs w:val="18"/>
                <w:lang w:val="ro-RO"/>
              </w:rPr>
              <w:t>TAUs</w:t>
            </w:r>
            <w:proofErr w:type="spellEnd"/>
          </w:p>
        </w:tc>
        <w:tc>
          <w:tcPr>
            <w:tcW w:w="1776" w:type="dxa"/>
            <w:shd w:val="clear" w:color="auto" w:fill="auto"/>
            <w:tcMar>
              <w:top w:w="0" w:type="dxa"/>
              <w:left w:w="108" w:type="dxa"/>
              <w:bottom w:w="0" w:type="dxa"/>
              <w:right w:w="108" w:type="dxa"/>
            </w:tcMar>
          </w:tcPr>
          <w:p w14:paraId="3A686E2A" w14:textId="77777777" w:rsidR="00100326" w:rsidRPr="0095733F" w:rsidRDefault="00100326" w:rsidP="00107E8B">
            <w:pPr>
              <w:rPr>
                <w:sz w:val="18"/>
                <w:szCs w:val="18"/>
                <w:lang w:val="ro-RO"/>
              </w:rPr>
            </w:pPr>
            <w:r w:rsidRPr="0095733F">
              <w:rPr>
                <w:sz w:val="18"/>
                <w:szCs w:val="18"/>
                <w:lang w:val="ro-RO"/>
              </w:rPr>
              <w:t>Anual</w:t>
            </w:r>
          </w:p>
        </w:tc>
        <w:tc>
          <w:tcPr>
            <w:tcW w:w="2368" w:type="dxa"/>
            <w:shd w:val="clear" w:color="auto" w:fill="auto"/>
            <w:tcMar>
              <w:top w:w="0" w:type="dxa"/>
              <w:left w:w="108" w:type="dxa"/>
              <w:bottom w:w="0" w:type="dxa"/>
              <w:right w:w="108" w:type="dxa"/>
            </w:tcMar>
          </w:tcPr>
          <w:p w14:paraId="535723B6" w14:textId="77777777" w:rsidR="00100326" w:rsidRPr="0095733F" w:rsidRDefault="00100326" w:rsidP="00107E8B">
            <w:pPr>
              <w:rPr>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5101F0E1"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46D47564" w14:textId="77777777" w:rsidTr="00107E8B">
        <w:trPr>
          <w:cantSplit/>
          <w:trHeight w:val="454"/>
        </w:trPr>
        <w:tc>
          <w:tcPr>
            <w:tcW w:w="825" w:type="dxa"/>
            <w:shd w:val="clear" w:color="auto" w:fill="E7E6E6"/>
            <w:tcMar>
              <w:top w:w="0" w:type="dxa"/>
              <w:left w:w="108" w:type="dxa"/>
              <w:bottom w:w="0" w:type="dxa"/>
              <w:right w:w="108" w:type="dxa"/>
            </w:tcMar>
            <w:vAlign w:val="center"/>
          </w:tcPr>
          <w:p w14:paraId="00EF5269"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PR6</w:t>
            </w:r>
          </w:p>
        </w:tc>
        <w:tc>
          <w:tcPr>
            <w:tcW w:w="13917" w:type="dxa"/>
            <w:gridSpan w:val="7"/>
            <w:shd w:val="clear" w:color="auto" w:fill="E7E6E6"/>
            <w:tcMar>
              <w:top w:w="0" w:type="dxa"/>
              <w:left w:w="108" w:type="dxa"/>
              <w:bottom w:w="0" w:type="dxa"/>
              <w:right w:w="108" w:type="dxa"/>
            </w:tcMar>
            <w:vAlign w:val="center"/>
          </w:tcPr>
          <w:p w14:paraId="78393C8A" w14:textId="77777777" w:rsidR="00100326" w:rsidRPr="0095733F" w:rsidRDefault="00100326" w:rsidP="00107E8B">
            <w:pPr>
              <w:suppressAutoHyphens/>
              <w:autoSpaceDN w:val="0"/>
              <w:spacing w:before="60" w:after="60"/>
              <w:textAlignment w:val="baseline"/>
              <w:rPr>
                <w:b/>
                <w:sz w:val="22"/>
                <w:szCs w:val="22"/>
                <w:lang w:val="ro-RO"/>
              </w:rPr>
            </w:pPr>
            <w:r w:rsidRPr="0095733F">
              <w:rPr>
                <w:b/>
                <w:sz w:val="22"/>
                <w:szCs w:val="22"/>
                <w:lang w:val="ro-RO"/>
              </w:rPr>
              <w:t>Biodiversitate si resurse naturale vii</w:t>
            </w:r>
          </w:p>
        </w:tc>
      </w:tr>
      <w:tr w:rsidR="00100326" w:rsidRPr="0095733F" w14:paraId="6D5D496E" w14:textId="77777777" w:rsidTr="00107E8B">
        <w:trPr>
          <w:cantSplit/>
        </w:trPr>
        <w:tc>
          <w:tcPr>
            <w:tcW w:w="825" w:type="dxa"/>
            <w:shd w:val="clear" w:color="auto" w:fill="auto"/>
            <w:tcMar>
              <w:top w:w="0" w:type="dxa"/>
              <w:left w:w="108" w:type="dxa"/>
              <w:bottom w:w="0" w:type="dxa"/>
              <w:right w:w="108" w:type="dxa"/>
            </w:tcMar>
          </w:tcPr>
          <w:p w14:paraId="5FA85B10"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6.1</w:t>
            </w:r>
          </w:p>
        </w:tc>
        <w:tc>
          <w:tcPr>
            <w:tcW w:w="2663" w:type="dxa"/>
            <w:shd w:val="clear" w:color="auto" w:fill="auto"/>
            <w:tcMar>
              <w:top w:w="0" w:type="dxa"/>
              <w:left w:w="108" w:type="dxa"/>
              <w:bottom w:w="0" w:type="dxa"/>
              <w:right w:w="108" w:type="dxa"/>
            </w:tcMar>
          </w:tcPr>
          <w:p w14:paraId="58BA5791" w14:textId="77777777" w:rsidR="00100326" w:rsidRPr="0095733F" w:rsidRDefault="00100326" w:rsidP="00107E8B">
            <w:pPr>
              <w:rPr>
                <w:sz w:val="18"/>
                <w:szCs w:val="18"/>
                <w:lang w:val="ro-RO"/>
              </w:rPr>
            </w:pPr>
            <w:r w:rsidRPr="0095733F">
              <w:rPr>
                <w:sz w:val="18"/>
                <w:szCs w:val="18"/>
                <w:lang w:val="ro-RO"/>
              </w:rPr>
              <w:t xml:space="preserve">Asigurarea ca expertiza privind biodiversitatea este in vigoare pentru a supraveghea </w:t>
            </w:r>
            <w:proofErr w:type="spellStart"/>
            <w:r w:rsidRPr="0095733F">
              <w:rPr>
                <w:sz w:val="18"/>
                <w:szCs w:val="18"/>
                <w:lang w:val="ro-RO"/>
              </w:rPr>
              <w:t>lucrarile</w:t>
            </w:r>
            <w:proofErr w:type="spellEnd"/>
            <w:r w:rsidRPr="0095733F">
              <w:rPr>
                <w:sz w:val="18"/>
                <w:szCs w:val="18"/>
                <w:lang w:val="ro-RO"/>
              </w:rPr>
              <w:t xml:space="preserve"> in cadrul sau in imediata proximitate a tuturor zonelor Natura 2000.</w:t>
            </w:r>
          </w:p>
        </w:tc>
        <w:tc>
          <w:tcPr>
            <w:tcW w:w="2368" w:type="dxa"/>
            <w:shd w:val="clear" w:color="auto" w:fill="auto"/>
            <w:tcMar>
              <w:top w:w="0" w:type="dxa"/>
              <w:left w:w="108" w:type="dxa"/>
              <w:bottom w:w="0" w:type="dxa"/>
              <w:right w:w="108" w:type="dxa"/>
            </w:tcMar>
          </w:tcPr>
          <w:p w14:paraId="7FBE3EF2" w14:textId="77777777" w:rsidR="00100326" w:rsidRPr="0095733F" w:rsidRDefault="00100326" w:rsidP="00107E8B">
            <w:pPr>
              <w:suppressAutoHyphens/>
              <w:autoSpaceDN w:val="0"/>
              <w:spacing w:before="60" w:after="60"/>
              <w:textAlignment w:val="baseline"/>
              <w:rPr>
                <w:bCs/>
                <w:sz w:val="18"/>
                <w:szCs w:val="18"/>
                <w:lang w:val="ro-RO"/>
              </w:rPr>
            </w:pPr>
            <w:r w:rsidRPr="0095733F">
              <w:rPr>
                <w:bCs/>
                <w:sz w:val="18"/>
                <w:szCs w:val="18"/>
                <w:lang w:val="ro-RO"/>
              </w:rPr>
              <w:t xml:space="preserve">Conformitate </w:t>
            </w:r>
            <w:proofErr w:type="spellStart"/>
            <w:r w:rsidRPr="0095733F">
              <w:rPr>
                <w:bCs/>
                <w:sz w:val="18"/>
                <w:szCs w:val="18"/>
                <w:lang w:val="ro-RO"/>
              </w:rPr>
              <w:t>nationala</w:t>
            </w:r>
            <w:proofErr w:type="spellEnd"/>
          </w:p>
          <w:p w14:paraId="4081D1FC" w14:textId="77777777" w:rsidR="00100326" w:rsidRPr="0095733F" w:rsidRDefault="00100326" w:rsidP="00107E8B">
            <w:pPr>
              <w:suppressAutoHyphens/>
              <w:autoSpaceDN w:val="0"/>
              <w:spacing w:before="60" w:after="60"/>
              <w:textAlignment w:val="baseline"/>
              <w:rPr>
                <w:bCs/>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4F6184FE"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6B37D2F2"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BERD PR6 #11-20</w:t>
            </w:r>
          </w:p>
        </w:tc>
        <w:tc>
          <w:tcPr>
            <w:tcW w:w="1906" w:type="dxa"/>
            <w:shd w:val="clear" w:color="auto" w:fill="auto"/>
            <w:tcMar>
              <w:top w:w="0" w:type="dxa"/>
              <w:left w:w="108" w:type="dxa"/>
              <w:bottom w:w="0" w:type="dxa"/>
              <w:right w:w="108" w:type="dxa"/>
            </w:tcMar>
          </w:tcPr>
          <w:p w14:paraId="57A4837A"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Resurse proprii, </w:t>
            </w:r>
            <w:proofErr w:type="spellStart"/>
            <w:r w:rsidRPr="0095733F">
              <w:rPr>
                <w:sz w:val="18"/>
                <w:szCs w:val="18"/>
                <w:lang w:val="ro-RO"/>
              </w:rPr>
              <w:t>consultanti</w:t>
            </w:r>
            <w:proofErr w:type="spellEnd"/>
            <w:r w:rsidRPr="0095733F">
              <w:rPr>
                <w:sz w:val="18"/>
                <w:szCs w:val="18"/>
                <w:lang w:val="ro-RO"/>
              </w:rPr>
              <w:t xml:space="preserve"> externi si durata de management.</w:t>
            </w:r>
          </w:p>
          <w:p w14:paraId="5D54B902"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164A6BD4"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 xml:space="preserve">Anterior datei </w:t>
            </w:r>
            <w:proofErr w:type="spellStart"/>
            <w:r w:rsidRPr="0095733F">
              <w:rPr>
                <w:sz w:val="18"/>
                <w:szCs w:val="18"/>
                <w:lang w:val="ro-RO"/>
              </w:rPr>
              <w:t>inceperii</w:t>
            </w:r>
            <w:proofErr w:type="spellEnd"/>
            <w:r w:rsidRPr="0095733F">
              <w:rPr>
                <w:sz w:val="18"/>
                <w:szCs w:val="18"/>
                <w:lang w:val="ro-RO"/>
              </w:rPr>
              <w:t xml:space="preserve"> </w:t>
            </w:r>
            <w:proofErr w:type="spellStart"/>
            <w:r w:rsidRPr="0095733F">
              <w:rPr>
                <w:sz w:val="18"/>
                <w:szCs w:val="18"/>
                <w:lang w:val="ro-RO"/>
              </w:rPr>
              <w:t>constructiei</w:t>
            </w:r>
            <w:proofErr w:type="spellEnd"/>
            <w:r w:rsidRPr="0095733F">
              <w:rPr>
                <w:sz w:val="18"/>
                <w:szCs w:val="18"/>
                <w:lang w:val="ro-RO"/>
              </w:rPr>
              <w:t xml:space="preserve"> </w:t>
            </w:r>
            <w:proofErr w:type="spellStart"/>
            <w:r w:rsidRPr="0095733F">
              <w:rPr>
                <w:sz w:val="18"/>
                <w:szCs w:val="18"/>
                <w:lang w:val="ro-RO"/>
              </w:rPr>
              <w:t>lucrarilor</w:t>
            </w:r>
            <w:proofErr w:type="spellEnd"/>
            <w:r w:rsidRPr="0095733F">
              <w:rPr>
                <w:sz w:val="18"/>
                <w:szCs w:val="18"/>
                <w:lang w:val="ro-RO"/>
              </w:rPr>
              <w:t xml:space="preserve"> individuale in cadrul sau in imediata proximitate a zonei(lor) Natura 2000</w:t>
            </w:r>
          </w:p>
        </w:tc>
        <w:tc>
          <w:tcPr>
            <w:tcW w:w="2368" w:type="dxa"/>
            <w:shd w:val="clear" w:color="auto" w:fill="auto"/>
            <w:tcMar>
              <w:top w:w="0" w:type="dxa"/>
              <w:left w:w="108" w:type="dxa"/>
              <w:bottom w:w="0" w:type="dxa"/>
              <w:right w:w="108" w:type="dxa"/>
            </w:tcMar>
          </w:tcPr>
          <w:p w14:paraId="40175F49"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5BAF40FE"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7A26F9CD" w14:textId="77777777" w:rsidTr="00107E8B">
        <w:trPr>
          <w:cantSplit/>
        </w:trPr>
        <w:tc>
          <w:tcPr>
            <w:tcW w:w="825" w:type="dxa"/>
            <w:shd w:val="clear" w:color="auto" w:fill="auto"/>
            <w:tcMar>
              <w:top w:w="0" w:type="dxa"/>
              <w:left w:w="108" w:type="dxa"/>
              <w:bottom w:w="0" w:type="dxa"/>
              <w:right w:w="108" w:type="dxa"/>
            </w:tcMar>
          </w:tcPr>
          <w:p w14:paraId="2ED6F626"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6.2</w:t>
            </w:r>
          </w:p>
        </w:tc>
        <w:tc>
          <w:tcPr>
            <w:tcW w:w="2663" w:type="dxa"/>
            <w:shd w:val="clear" w:color="auto" w:fill="auto"/>
            <w:tcMar>
              <w:top w:w="0" w:type="dxa"/>
              <w:left w:w="108" w:type="dxa"/>
              <w:bottom w:w="0" w:type="dxa"/>
              <w:right w:w="108" w:type="dxa"/>
            </w:tcMar>
          </w:tcPr>
          <w:p w14:paraId="07ADECF2" w14:textId="77777777" w:rsidR="00100326" w:rsidRPr="0095733F" w:rsidRDefault="00100326" w:rsidP="00107E8B">
            <w:pPr>
              <w:rPr>
                <w:sz w:val="18"/>
                <w:szCs w:val="18"/>
                <w:lang w:val="ro-RO"/>
              </w:rPr>
            </w:pPr>
            <w:r w:rsidRPr="0095733F">
              <w:rPr>
                <w:sz w:val="18"/>
                <w:szCs w:val="18"/>
                <w:lang w:val="ro-RO"/>
              </w:rPr>
              <w:t xml:space="preserve">Implementarea planurilor de management dezvoltate pentru </w:t>
            </w:r>
            <w:proofErr w:type="spellStart"/>
            <w:r w:rsidRPr="0095733F">
              <w:rPr>
                <w:sz w:val="18"/>
                <w:szCs w:val="18"/>
                <w:lang w:val="ro-RO"/>
              </w:rPr>
              <w:t>lucrarile</w:t>
            </w:r>
            <w:proofErr w:type="spellEnd"/>
            <w:r w:rsidRPr="0095733F">
              <w:rPr>
                <w:sz w:val="18"/>
                <w:szCs w:val="18"/>
                <w:lang w:val="ro-RO"/>
              </w:rPr>
              <w:t xml:space="preserve"> de </w:t>
            </w:r>
            <w:proofErr w:type="spellStart"/>
            <w:r w:rsidRPr="0095733F">
              <w:rPr>
                <w:sz w:val="18"/>
                <w:szCs w:val="18"/>
                <w:lang w:val="ro-RO"/>
              </w:rPr>
              <w:t>constructii</w:t>
            </w:r>
            <w:proofErr w:type="spellEnd"/>
            <w:r w:rsidRPr="0095733F">
              <w:rPr>
                <w:sz w:val="18"/>
                <w:szCs w:val="18"/>
                <w:lang w:val="ro-RO"/>
              </w:rPr>
              <w:t xml:space="preserve"> care este posibil sa afecteze zonele Natura 2000.</w:t>
            </w:r>
          </w:p>
        </w:tc>
        <w:tc>
          <w:tcPr>
            <w:tcW w:w="2368" w:type="dxa"/>
            <w:shd w:val="clear" w:color="auto" w:fill="auto"/>
            <w:tcMar>
              <w:top w:w="0" w:type="dxa"/>
              <w:left w:w="108" w:type="dxa"/>
              <w:bottom w:w="0" w:type="dxa"/>
              <w:right w:w="108" w:type="dxa"/>
            </w:tcMar>
          </w:tcPr>
          <w:p w14:paraId="3667AAEC" w14:textId="77777777" w:rsidR="00100326" w:rsidRPr="0095733F" w:rsidRDefault="00100326" w:rsidP="00107E8B">
            <w:pPr>
              <w:suppressAutoHyphens/>
              <w:autoSpaceDN w:val="0"/>
              <w:spacing w:before="60" w:after="60"/>
              <w:textAlignment w:val="baseline"/>
              <w:rPr>
                <w:bCs/>
                <w:sz w:val="18"/>
                <w:szCs w:val="18"/>
                <w:lang w:val="ro-RO"/>
              </w:rPr>
            </w:pPr>
            <w:r w:rsidRPr="0095733F">
              <w:rPr>
                <w:bCs/>
                <w:sz w:val="18"/>
                <w:szCs w:val="18"/>
                <w:lang w:val="ro-RO"/>
              </w:rPr>
              <w:t xml:space="preserve">Conformitate </w:t>
            </w:r>
            <w:proofErr w:type="spellStart"/>
            <w:r w:rsidRPr="0095733F">
              <w:rPr>
                <w:bCs/>
                <w:sz w:val="18"/>
                <w:szCs w:val="18"/>
                <w:lang w:val="ro-RO"/>
              </w:rPr>
              <w:t>nationala</w:t>
            </w:r>
            <w:proofErr w:type="spellEnd"/>
          </w:p>
          <w:p w14:paraId="4215039D" w14:textId="77777777" w:rsidR="00100326" w:rsidRPr="0095733F" w:rsidRDefault="00100326" w:rsidP="00107E8B">
            <w:pPr>
              <w:suppressAutoHyphens/>
              <w:autoSpaceDN w:val="0"/>
              <w:spacing w:before="60" w:after="60"/>
              <w:textAlignment w:val="baseline"/>
              <w:rPr>
                <w:bCs/>
                <w:sz w:val="18"/>
                <w:szCs w:val="18"/>
                <w:lang w:val="ro-RO"/>
              </w:rPr>
            </w:pPr>
            <w:r w:rsidRPr="0095733F">
              <w:rPr>
                <w:sz w:val="18"/>
                <w:szCs w:val="18"/>
                <w:lang w:val="ro-RO"/>
              </w:rPr>
              <w:t xml:space="preserve">Optimizarea managementului aspectelor privind </w:t>
            </w:r>
            <w:proofErr w:type="spellStart"/>
            <w:r w:rsidRPr="0095733F">
              <w:rPr>
                <w:sz w:val="18"/>
                <w:szCs w:val="18"/>
                <w:lang w:val="ro-RO"/>
              </w:rPr>
              <w:t>protectia</w:t>
            </w:r>
            <w:proofErr w:type="spellEnd"/>
            <w:r w:rsidRPr="0095733F">
              <w:rPr>
                <w:sz w:val="18"/>
                <w:szCs w:val="18"/>
                <w:lang w:val="ro-RO"/>
              </w:rPr>
              <w:t xml:space="preserve"> mediului, sociale si privind </w:t>
            </w:r>
            <w:proofErr w:type="spellStart"/>
            <w:r w:rsidRPr="0095733F">
              <w:rPr>
                <w:sz w:val="18"/>
                <w:szCs w:val="18"/>
                <w:lang w:val="ro-RO"/>
              </w:rPr>
              <w:t>sanatatea</w:t>
            </w:r>
            <w:proofErr w:type="spellEnd"/>
            <w:r w:rsidRPr="0095733F">
              <w:rPr>
                <w:sz w:val="18"/>
                <w:szCs w:val="18"/>
                <w:lang w:val="ro-RO"/>
              </w:rPr>
              <w:t xml:space="preserve"> si securitatea in cadrul </w:t>
            </w:r>
            <w:proofErr w:type="spellStart"/>
            <w:r w:rsidRPr="0095733F">
              <w:rPr>
                <w:sz w:val="18"/>
                <w:szCs w:val="18"/>
                <w:lang w:val="ro-RO"/>
              </w:rPr>
              <w:t>locatiilor</w:t>
            </w:r>
            <w:proofErr w:type="spellEnd"/>
            <w:r w:rsidRPr="0095733F">
              <w:rPr>
                <w:sz w:val="18"/>
                <w:szCs w:val="18"/>
                <w:lang w:val="ro-RO"/>
              </w:rPr>
              <w:t xml:space="preserve"> RAJA</w:t>
            </w:r>
          </w:p>
        </w:tc>
        <w:tc>
          <w:tcPr>
            <w:tcW w:w="1794" w:type="dxa"/>
            <w:shd w:val="clear" w:color="auto" w:fill="auto"/>
            <w:tcMar>
              <w:top w:w="0" w:type="dxa"/>
              <w:left w:w="108" w:type="dxa"/>
              <w:bottom w:w="0" w:type="dxa"/>
              <w:right w:w="108" w:type="dxa"/>
            </w:tcMar>
          </w:tcPr>
          <w:p w14:paraId="3B387CBF"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Legislative</w:t>
            </w:r>
          </w:p>
          <w:p w14:paraId="011675A5"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BERD PR6 #11-20</w:t>
            </w:r>
          </w:p>
        </w:tc>
        <w:tc>
          <w:tcPr>
            <w:tcW w:w="1906" w:type="dxa"/>
            <w:shd w:val="clear" w:color="auto" w:fill="auto"/>
            <w:tcMar>
              <w:top w:w="0" w:type="dxa"/>
              <w:left w:w="108" w:type="dxa"/>
              <w:bottom w:w="0" w:type="dxa"/>
              <w:right w:w="108" w:type="dxa"/>
            </w:tcMar>
          </w:tcPr>
          <w:p w14:paraId="55ABEEA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Resurse proprii, </w:t>
            </w:r>
            <w:proofErr w:type="spellStart"/>
            <w:r w:rsidRPr="0095733F">
              <w:rPr>
                <w:sz w:val="18"/>
                <w:szCs w:val="18"/>
                <w:lang w:val="ro-RO"/>
              </w:rPr>
              <w:t>consultanti</w:t>
            </w:r>
            <w:proofErr w:type="spellEnd"/>
            <w:r w:rsidRPr="0095733F">
              <w:rPr>
                <w:sz w:val="18"/>
                <w:szCs w:val="18"/>
                <w:lang w:val="ro-RO"/>
              </w:rPr>
              <w:t xml:space="preserve"> externi si durata de management.</w:t>
            </w:r>
          </w:p>
          <w:p w14:paraId="3FEEF028"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Responsabilitate: RAJA, PIU, </w:t>
            </w:r>
            <w:proofErr w:type="spellStart"/>
            <w:r w:rsidRPr="0095733F">
              <w:rPr>
                <w:sz w:val="18"/>
                <w:szCs w:val="18"/>
                <w:lang w:val="ro-RO"/>
              </w:rPr>
              <w:t>contractanti</w:t>
            </w:r>
            <w:proofErr w:type="spellEnd"/>
          </w:p>
        </w:tc>
        <w:tc>
          <w:tcPr>
            <w:tcW w:w="1776" w:type="dxa"/>
            <w:shd w:val="clear" w:color="auto" w:fill="auto"/>
            <w:tcMar>
              <w:top w:w="0" w:type="dxa"/>
              <w:left w:w="108" w:type="dxa"/>
              <w:bottom w:w="0" w:type="dxa"/>
              <w:right w:w="108" w:type="dxa"/>
            </w:tcMar>
          </w:tcPr>
          <w:p w14:paraId="4C800705"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Pe durata </w:t>
            </w:r>
            <w:proofErr w:type="spellStart"/>
            <w:r w:rsidRPr="0095733F">
              <w:rPr>
                <w:sz w:val="18"/>
                <w:szCs w:val="18"/>
                <w:lang w:val="ro-RO"/>
              </w:rPr>
              <w:t>constructiei</w:t>
            </w:r>
            <w:proofErr w:type="spellEnd"/>
            <w:r w:rsidRPr="0095733F">
              <w:rPr>
                <w:sz w:val="18"/>
                <w:szCs w:val="18"/>
                <w:lang w:val="ro-RO"/>
              </w:rPr>
              <w:t xml:space="preserve"> in cadrul sau in imediata proximitate a zonei(lor) Natura 2000</w:t>
            </w:r>
          </w:p>
        </w:tc>
        <w:tc>
          <w:tcPr>
            <w:tcW w:w="2368" w:type="dxa"/>
            <w:shd w:val="clear" w:color="auto" w:fill="auto"/>
            <w:tcMar>
              <w:top w:w="0" w:type="dxa"/>
              <w:left w:w="108" w:type="dxa"/>
              <w:bottom w:w="0" w:type="dxa"/>
              <w:right w:w="108" w:type="dxa"/>
            </w:tcMar>
          </w:tcPr>
          <w:p w14:paraId="669A3882" w14:textId="77777777" w:rsidR="00100326" w:rsidRPr="0095733F" w:rsidRDefault="00100326" w:rsidP="00107E8B">
            <w:pPr>
              <w:suppressAutoHyphens/>
              <w:autoSpaceDN w:val="0"/>
              <w:spacing w:before="60" w:after="60"/>
              <w:textAlignment w:val="baseline"/>
              <w:rPr>
                <w:color w:val="FF0000"/>
                <w:sz w:val="18"/>
                <w:szCs w:val="18"/>
                <w:lang w:val="ro-RO"/>
              </w:rPr>
            </w:pPr>
            <w:r w:rsidRPr="0095733F">
              <w:rPr>
                <w:sz w:val="18"/>
                <w:szCs w:val="18"/>
                <w:lang w:val="ro-RO"/>
              </w:rPr>
              <w:t xml:space="preserve">Astfel cum este prezentat in Raportul EHS anual </w:t>
            </w:r>
            <w:proofErr w:type="spellStart"/>
            <w:r w:rsidRPr="0095733F">
              <w:rPr>
                <w:sz w:val="18"/>
                <w:szCs w:val="18"/>
                <w:lang w:val="ro-RO"/>
              </w:rPr>
              <w:t>catre</w:t>
            </w:r>
            <w:proofErr w:type="spellEnd"/>
            <w:r w:rsidRPr="0095733F">
              <w:rPr>
                <w:sz w:val="18"/>
                <w:szCs w:val="18"/>
                <w:lang w:val="ro-RO"/>
              </w:rPr>
              <w:t xml:space="preserve"> BERD</w:t>
            </w:r>
          </w:p>
        </w:tc>
        <w:tc>
          <w:tcPr>
            <w:tcW w:w="1042" w:type="dxa"/>
            <w:shd w:val="clear" w:color="auto" w:fill="auto"/>
            <w:tcMar>
              <w:top w:w="0" w:type="dxa"/>
              <w:left w:w="108" w:type="dxa"/>
              <w:bottom w:w="0" w:type="dxa"/>
              <w:right w:w="108" w:type="dxa"/>
            </w:tcMar>
          </w:tcPr>
          <w:p w14:paraId="4576D06F"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1109669E" w14:textId="77777777" w:rsidTr="00107E8B">
        <w:trPr>
          <w:cantSplit/>
          <w:trHeight w:val="454"/>
        </w:trPr>
        <w:tc>
          <w:tcPr>
            <w:tcW w:w="825" w:type="dxa"/>
            <w:shd w:val="clear" w:color="auto" w:fill="E7E6E6"/>
            <w:tcMar>
              <w:top w:w="0" w:type="dxa"/>
              <w:left w:w="108" w:type="dxa"/>
              <w:bottom w:w="0" w:type="dxa"/>
              <w:right w:w="108" w:type="dxa"/>
            </w:tcMar>
            <w:vAlign w:val="center"/>
          </w:tcPr>
          <w:p w14:paraId="444A389D"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PR7</w:t>
            </w:r>
          </w:p>
        </w:tc>
        <w:tc>
          <w:tcPr>
            <w:tcW w:w="13917" w:type="dxa"/>
            <w:gridSpan w:val="7"/>
            <w:shd w:val="clear" w:color="auto" w:fill="E7E6E6"/>
            <w:tcMar>
              <w:top w:w="0" w:type="dxa"/>
              <w:left w:w="108" w:type="dxa"/>
              <w:bottom w:w="0" w:type="dxa"/>
              <w:right w:w="108" w:type="dxa"/>
            </w:tcMar>
            <w:vAlign w:val="center"/>
          </w:tcPr>
          <w:p w14:paraId="6E6AC4B6" w14:textId="77777777" w:rsidR="00100326" w:rsidRPr="0095733F" w:rsidRDefault="00100326" w:rsidP="00107E8B">
            <w:pPr>
              <w:suppressAutoHyphens/>
              <w:autoSpaceDN w:val="0"/>
              <w:spacing w:before="60" w:after="60"/>
              <w:textAlignment w:val="baseline"/>
              <w:rPr>
                <w:b/>
                <w:sz w:val="22"/>
                <w:szCs w:val="22"/>
                <w:lang w:val="ro-RO"/>
              </w:rPr>
            </w:pPr>
            <w:proofErr w:type="spellStart"/>
            <w:r w:rsidRPr="0095733F">
              <w:rPr>
                <w:b/>
                <w:sz w:val="22"/>
                <w:szCs w:val="22"/>
                <w:lang w:val="ro-RO"/>
              </w:rPr>
              <w:t>Populatie</w:t>
            </w:r>
            <w:proofErr w:type="spellEnd"/>
            <w:r w:rsidRPr="0095733F">
              <w:rPr>
                <w:b/>
                <w:sz w:val="22"/>
                <w:szCs w:val="22"/>
                <w:lang w:val="ro-RO"/>
              </w:rPr>
              <w:t xml:space="preserve"> autohtona</w:t>
            </w:r>
          </w:p>
        </w:tc>
      </w:tr>
      <w:tr w:rsidR="00100326" w:rsidRPr="0095733F" w14:paraId="0A998D8E" w14:textId="77777777" w:rsidTr="00107E8B">
        <w:trPr>
          <w:cantSplit/>
        </w:trPr>
        <w:tc>
          <w:tcPr>
            <w:tcW w:w="825" w:type="dxa"/>
            <w:shd w:val="clear" w:color="auto" w:fill="auto"/>
            <w:tcMar>
              <w:top w:w="0" w:type="dxa"/>
              <w:left w:w="108" w:type="dxa"/>
              <w:bottom w:w="0" w:type="dxa"/>
              <w:right w:w="108" w:type="dxa"/>
            </w:tcMar>
          </w:tcPr>
          <w:p w14:paraId="30B26F7A"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7.1</w:t>
            </w:r>
          </w:p>
        </w:tc>
        <w:tc>
          <w:tcPr>
            <w:tcW w:w="2663" w:type="dxa"/>
            <w:shd w:val="clear" w:color="auto" w:fill="auto"/>
            <w:tcMar>
              <w:top w:w="0" w:type="dxa"/>
              <w:left w:w="108" w:type="dxa"/>
              <w:bottom w:w="0" w:type="dxa"/>
              <w:right w:w="108" w:type="dxa"/>
            </w:tcMar>
          </w:tcPr>
          <w:p w14:paraId="486B5803"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Nu este necesara nicio </w:t>
            </w:r>
            <w:proofErr w:type="spellStart"/>
            <w:r w:rsidRPr="0095733F">
              <w:rPr>
                <w:sz w:val="18"/>
                <w:szCs w:val="18"/>
                <w:lang w:val="ro-RO"/>
              </w:rPr>
              <w:t>masura</w:t>
            </w:r>
            <w:proofErr w:type="spellEnd"/>
            <w:r w:rsidRPr="0095733F">
              <w:rPr>
                <w:sz w:val="18"/>
                <w:szCs w:val="18"/>
                <w:lang w:val="ro-RO"/>
              </w:rPr>
              <w:t>.</w:t>
            </w:r>
          </w:p>
        </w:tc>
        <w:tc>
          <w:tcPr>
            <w:tcW w:w="2368" w:type="dxa"/>
            <w:shd w:val="clear" w:color="auto" w:fill="auto"/>
            <w:tcMar>
              <w:top w:w="0" w:type="dxa"/>
              <w:left w:w="108" w:type="dxa"/>
              <w:bottom w:w="0" w:type="dxa"/>
              <w:right w:w="108" w:type="dxa"/>
            </w:tcMar>
          </w:tcPr>
          <w:p w14:paraId="591C49DF"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1794" w:type="dxa"/>
            <w:shd w:val="clear" w:color="auto" w:fill="auto"/>
            <w:tcMar>
              <w:top w:w="0" w:type="dxa"/>
              <w:left w:w="108" w:type="dxa"/>
              <w:bottom w:w="0" w:type="dxa"/>
              <w:right w:w="108" w:type="dxa"/>
            </w:tcMar>
          </w:tcPr>
          <w:p w14:paraId="2D4AE799"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1906" w:type="dxa"/>
            <w:shd w:val="clear" w:color="auto" w:fill="auto"/>
            <w:tcMar>
              <w:top w:w="0" w:type="dxa"/>
              <w:left w:w="108" w:type="dxa"/>
              <w:bottom w:w="0" w:type="dxa"/>
              <w:right w:w="108" w:type="dxa"/>
            </w:tcMar>
          </w:tcPr>
          <w:p w14:paraId="2DA3AE87"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1776" w:type="dxa"/>
            <w:shd w:val="clear" w:color="auto" w:fill="auto"/>
            <w:tcMar>
              <w:top w:w="0" w:type="dxa"/>
              <w:left w:w="108" w:type="dxa"/>
              <w:bottom w:w="0" w:type="dxa"/>
              <w:right w:w="108" w:type="dxa"/>
            </w:tcMar>
          </w:tcPr>
          <w:p w14:paraId="7B6B31A1"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2368" w:type="dxa"/>
            <w:shd w:val="clear" w:color="auto" w:fill="auto"/>
            <w:tcMar>
              <w:top w:w="0" w:type="dxa"/>
              <w:left w:w="108" w:type="dxa"/>
              <w:bottom w:w="0" w:type="dxa"/>
              <w:right w:w="108" w:type="dxa"/>
            </w:tcMar>
          </w:tcPr>
          <w:p w14:paraId="5A5BDD5B"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1042" w:type="dxa"/>
            <w:shd w:val="clear" w:color="auto" w:fill="auto"/>
            <w:tcMar>
              <w:top w:w="0" w:type="dxa"/>
              <w:left w:w="108" w:type="dxa"/>
              <w:bottom w:w="0" w:type="dxa"/>
              <w:right w:w="108" w:type="dxa"/>
            </w:tcMar>
          </w:tcPr>
          <w:p w14:paraId="1147CD3E"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65DEDBA1" w14:textId="77777777" w:rsidTr="00107E8B">
        <w:trPr>
          <w:cantSplit/>
          <w:trHeight w:val="454"/>
        </w:trPr>
        <w:tc>
          <w:tcPr>
            <w:tcW w:w="825" w:type="dxa"/>
            <w:shd w:val="clear" w:color="auto" w:fill="E7E6E6"/>
            <w:tcMar>
              <w:top w:w="0" w:type="dxa"/>
              <w:left w:w="108" w:type="dxa"/>
              <w:bottom w:w="0" w:type="dxa"/>
              <w:right w:w="108" w:type="dxa"/>
            </w:tcMar>
            <w:vAlign w:val="center"/>
          </w:tcPr>
          <w:p w14:paraId="3FD845BF"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PR8</w:t>
            </w:r>
          </w:p>
        </w:tc>
        <w:tc>
          <w:tcPr>
            <w:tcW w:w="13917" w:type="dxa"/>
            <w:gridSpan w:val="7"/>
            <w:shd w:val="clear" w:color="auto" w:fill="E7E6E6"/>
            <w:tcMar>
              <w:top w:w="0" w:type="dxa"/>
              <w:left w:w="108" w:type="dxa"/>
              <w:bottom w:w="0" w:type="dxa"/>
              <w:right w:w="108" w:type="dxa"/>
            </w:tcMar>
            <w:vAlign w:val="center"/>
          </w:tcPr>
          <w:p w14:paraId="66F87CF6" w14:textId="77777777" w:rsidR="00100326" w:rsidRPr="0095733F" w:rsidRDefault="00100326" w:rsidP="00107E8B">
            <w:pPr>
              <w:suppressAutoHyphens/>
              <w:autoSpaceDN w:val="0"/>
              <w:spacing w:before="60" w:after="60"/>
              <w:textAlignment w:val="baseline"/>
              <w:rPr>
                <w:b/>
                <w:sz w:val="22"/>
                <w:szCs w:val="22"/>
                <w:lang w:val="ro-RO"/>
              </w:rPr>
            </w:pPr>
            <w:r w:rsidRPr="0095733F">
              <w:rPr>
                <w:b/>
                <w:sz w:val="22"/>
                <w:szCs w:val="22"/>
                <w:lang w:val="ro-RO"/>
              </w:rPr>
              <w:t>Patrimoniul culturala</w:t>
            </w:r>
          </w:p>
        </w:tc>
      </w:tr>
      <w:tr w:rsidR="00100326" w:rsidRPr="0095733F" w14:paraId="4C2C1665" w14:textId="77777777" w:rsidTr="00107E8B">
        <w:trPr>
          <w:cantSplit/>
        </w:trPr>
        <w:tc>
          <w:tcPr>
            <w:tcW w:w="825" w:type="dxa"/>
            <w:shd w:val="clear" w:color="auto" w:fill="auto"/>
            <w:tcMar>
              <w:top w:w="0" w:type="dxa"/>
              <w:left w:w="108" w:type="dxa"/>
              <w:bottom w:w="0" w:type="dxa"/>
              <w:right w:w="108" w:type="dxa"/>
            </w:tcMar>
          </w:tcPr>
          <w:p w14:paraId="319CAFC4" w14:textId="77777777" w:rsidR="00100326" w:rsidRPr="0095733F" w:rsidRDefault="00100326" w:rsidP="00107E8B">
            <w:pPr>
              <w:suppressAutoHyphens/>
              <w:autoSpaceDN w:val="0"/>
              <w:spacing w:before="60" w:after="60"/>
              <w:jc w:val="center"/>
              <w:textAlignment w:val="baseline"/>
              <w:rPr>
                <w:color w:val="FF0000"/>
                <w:sz w:val="18"/>
                <w:szCs w:val="18"/>
                <w:lang w:val="ro-RO"/>
              </w:rPr>
            </w:pPr>
            <w:r w:rsidRPr="0095733F">
              <w:rPr>
                <w:sz w:val="18"/>
                <w:szCs w:val="18"/>
                <w:lang w:val="ro-RO"/>
              </w:rPr>
              <w:t>8.1</w:t>
            </w:r>
          </w:p>
        </w:tc>
        <w:tc>
          <w:tcPr>
            <w:tcW w:w="2663" w:type="dxa"/>
            <w:shd w:val="clear" w:color="auto" w:fill="auto"/>
            <w:tcMar>
              <w:top w:w="0" w:type="dxa"/>
              <w:left w:w="108" w:type="dxa"/>
              <w:bottom w:w="0" w:type="dxa"/>
              <w:right w:w="108" w:type="dxa"/>
            </w:tcMar>
          </w:tcPr>
          <w:p w14:paraId="630FCAD7" w14:textId="77777777" w:rsidR="00100326" w:rsidRPr="0095733F" w:rsidRDefault="00100326" w:rsidP="00107E8B">
            <w:pPr>
              <w:suppressAutoHyphens/>
              <w:autoSpaceDN w:val="0"/>
              <w:spacing w:before="60" w:after="60"/>
              <w:textAlignment w:val="baseline"/>
              <w:rPr>
                <w:sz w:val="18"/>
                <w:szCs w:val="18"/>
                <w:lang w:val="ro-RO"/>
              </w:rPr>
            </w:pPr>
            <w:proofErr w:type="spellStart"/>
            <w:r w:rsidRPr="0095733F">
              <w:rPr>
                <w:sz w:val="18"/>
                <w:szCs w:val="18"/>
                <w:lang w:val="ro-RO"/>
              </w:rPr>
              <w:t>Documentatia</w:t>
            </w:r>
            <w:proofErr w:type="spellEnd"/>
            <w:r w:rsidRPr="0095733F">
              <w:rPr>
                <w:sz w:val="18"/>
                <w:szCs w:val="18"/>
                <w:lang w:val="ro-RO"/>
              </w:rPr>
              <w:t xml:space="preserve"> contractuala trebuie sa </w:t>
            </w:r>
            <w:proofErr w:type="spellStart"/>
            <w:r w:rsidRPr="0095733F">
              <w:rPr>
                <w:sz w:val="18"/>
                <w:szCs w:val="18"/>
                <w:lang w:val="ro-RO"/>
              </w:rPr>
              <w:t>impuna</w:t>
            </w:r>
            <w:proofErr w:type="spellEnd"/>
            <w:r w:rsidRPr="0095733F">
              <w:rPr>
                <w:sz w:val="18"/>
                <w:szCs w:val="18"/>
                <w:lang w:val="ro-RO"/>
              </w:rPr>
              <w:t xml:space="preserve"> </w:t>
            </w:r>
            <w:proofErr w:type="spellStart"/>
            <w:r w:rsidRPr="0095733F">
              <w:rPr>
                <w:sz w:val="18"/>
                <w:szCs w:val="18"/>
                <w:lang w:val="ro-RO"/>
              </w:rPr>
              <w:t>contractantilor</w:t>
            </w:r>
            <w:proofErr w:type="spellEnd"/>
            <w:r w:rsidRPr="0095733F">
              <w:rPr>
                <w:sz w:val="18"/>
                <w:szCs w:val="18"/>
                <w:lang w:val="ro-RO"/>
              </w:rPr>
              <w:t xml:space="preserve"> sa dezvolte si sa implementeze proceduri aplicabile in cazul unor descoperiri accidentale privind patrimoniul cultural pe durata </w:t>
            </w:r>
            <w:proofErr w:type="spellStart"/>
            <w:r w:rsidRPr="0095733F">
              <w:rPr>
                <w:sz w:val="18"/>
                <w:szCs w:val="18"/>
                <w:lang w:val="ro-RO"/>
              </w:rPr>
              <w:t>desfasurarii</w:t>
            </w:r>
            <w:proofErr w:type="spellEnd"/>
            <w:r w:rsidRPr="0095733F">
              <w:rPr>
                <w:sz w:val="18"/>
                <w:szCs w:val="18"/>
                <w:lang w:val="ro-RO"/>
              </w:rPr>
              <w:t xml:space="preserve"> </w:t>
            </w:r>
            <w:proofErr w:type="spellStart"/>
            <w:r w:rsidRPr="0095733F">
              <w:rPr>
                <w:sz w:val="18"/>
                <w:szCs w:val="18"/>
                <w:lang w:val="ro-RO"/>
              </w:rPr>
              <w:t>lucrarilor</w:t>
            </w:r>
            <w:proofErr w:type="spellEnd"/>
            <w:r w:rsidRPr="0095733F">
              <w:rPr>
                <w:sz w:val="18"/>
                <w:szCs w:val="18"/>
                <w:lang w:val="ro-RO"/>
              </w:rPr>
              <w:t xml:space="preserve"> de </w:t>
            </w:r>
            <w:proofErr w:type="spellStart"/>
            <w:r w:rsidRPr="0095733F">
              <w:rPr>
                <w:sz w:val="18"/>
                <w:szCs w:val="18"/>
                <w:lang w:val="ro-RO"/>
              </w:rPr>
              <w:t>constructii</w:t>
            </w:r>
            <w:proofErr w:type="spellEnd"/>
            <w:r w:rsidRPr="0095733F">
              <w:rPr>
                <w:sz w:val="18"/>
                <w:szCs w:val="18"/>
                <w:lang w:val="ro-RO"/>
              </w:rPr>
              <w:t>.</w:t>
            </w:r>
          </w:p>
          <w:p w14:paraId="6FE595BC" w14:textId="77777777" w:rsidR="00100326" w:rsidRPr="0095733F" w:rsidRDefault="00100326" w:rsidP="00107E8B">
            <w:pPr>
              <w:suppressAutoHyphens/>
              <w:autoSpaceDN w:val="0"/>
              <w:spacing w:before="60" w:after="60"/>
              <w:textAlignment w:val="baseline"/>
              <w:rPr>
                <w:color w:val="FF0000"/>
                <w:sz w:val="18"/>
                <w:szCs w:val="18"/>
                <w:lang w:val="ro-RO"/>
              </w:rPr>
            </w:pPr>
          </w:p>
          <w:p w14:paraId="55AE4242" w14:textId="77777777" w:rsidR="00100326" w:rsidRPr="0095733F" w:rsidRDefault="00100326" w:rsidP="00107E8B">
            <w:pPr>
              <w:suppressAutoHyphens/>
              <w:autoSpaceDN w:val="0"/>
              <w:spacing w:before="60" w:after="60"/>
              <w:textAlignment w:val="baseline"/>
              <w:rPr>
                <w:color w:val="FF0000"/>
                <w:sz w:val="18"/>
                <w:szCs w:val="18"/>
                <w:lang w:val="ro-RO"/>
              </w:rPr>
            </w:pPr>
          </w:p>
        </w:tc>
        <w:tc>
          <w:tcPr>
            <w:tcW w:w="2368" w:type="dxa"/>
            <w:shd w:val="clear" w:color="auto" w:fill="auto"/>
            <w:tcMar>
              <w:top w:w="0" w:type="dxa"/>
              <w:left w:w="108" w:type="dxa"/>
              <w:bottom w:w="0" w:type="dxa"/>
              <w:right w:w="108" w:type="dxa"/>
            </w:tcMar>
          </w:tcPr>
          <w:p w14:paraId="1930CCA6" w14:textId="77777777" w:rsidR="00100326" w:rsidRPr="0095733F" w:rsidRDefault="00100326" w:rsidP="00107E8B">
            <w:pPr>
              <w:spacing w:before="240"/>
              <w:rPr>
                <w:sz w:val="18"/>
                <w:szCs w:val="18"/>
                <w:lang w:val="ro-RO"/>
              </w:rPr>
            </w:pPr>
            <w:r w:rsidRPr="0095733F">
              <w:rPr>
                <w:sz w:val="18"/>
                <w:szCs w:val="18"/>
                <w:lang w:val="ro-RO"/>
              </w:rPr>
              <w:t xml:space="preserve">Se </w:t>
            </w:r>
            <w:proofErr w:type="spellStart"/>
            <w:r w:rsidRPr="0095733F">
              <w:rPr>
                <w:sz w:val="18"/>
                <w:szCs w:val="18"/>
                <w:lang w:val="ro-RO"/>
              </w:rPr>
              <w:t>estimeaza</w:t>
            </w:r>
            <w:proofErr w:type="spellEnd"/>
            <w:r w:rsidRPr="0095733F">
              <w:rPr>
                <w:sz w:val="18"/>
                <w:szCs w:val="18"/>
                <w:lang w:val="ro-RO"/>
              </w:rPr>
              <w:t xml:space="preserve"> ca niciun sit de patrimoniu cultural nu va fi afectat de </w:t>
            </w:r>
            <w:proofErr w:type="spellStart"/>
            <w:r w:rsidRPr="0095733F">
              <w:rPr>
                <w:sz w:val="18"/>
                <w:szCs w:val="18"/>
                <w:lang w:val="ro-RO"/>
              </w:rPr>
              <w:t>lucrarile</w:t>
            </w:r>
            <w:proofErr w:type="spellEnd"/>
            <w:r w:rsidRPr="0095733F">
              <w:rPr>
                <w:sz w:val="18"/>
                <w:szCs w:val="18"/>
                <w:lang w:val="ro-RO"/>
              </w:rPr>
              <w:t xml:space="preserve"> de modernizare propuse la </w:t>
            </w:r>
            <w:proofErr w:type="spellStart"/>
            <w:r w:rsidRPr="0095733F">
              <w:rPr>
                <w:sz w:val="18"/>
                <w:szCs w:val="18"/>
                <w:lang w:val="ro-RO"/>
              </w:rPr>
              <w:t>reteaua</w:t>
            </w:r>
            <w:proofErr w:type="spellEnd"/>
            <w:r w:rsidRPr="0095733F">
              <w:rPr>
                <w:sz w:val="18"/>
                <w:szCs w:val="18"/>
                <w:lang w:val="ro-RO"/>
              </w:rPr>
              <w:t xml:space="preserve"> de apa si canalizare. </w:t>
            </w:r>
            <w:proofErr w:type="spellStart"/>
            <w:r w:rsidRPr="0095733F">
              <w:rPr>
                <w:sz w:val="18"/>
                <w:szCs w:val="18"/>
                <w:lang w:val="ro-RO"/>
              </w:rPr>
              <w:t>Totusi</w:t>
            </w:r>
            <w:proofErr w:type="spellEnd"/>
            <w:r w:rsidRPr="0095733F">
              <w:rPr>
                <w:sz w:val="18"/>
                <w:szCs w:val="18"/>
                <w:lang w:val="ro-RO"/>
              </w:rPr>
              <w:t xml:space="preserve">, exista posibilitatea </w:t>
            </w:r>
            <w:proofErr w:type="spellStart"/>
            <w:r w:rsidRPr="0095733F">
              <w:rPr>
                <w:sz w:val="18"/>
                <w:szCs w:val="18"/>
                <w:lang w:val="ro-RO"/>
              </w:rPr>
              <w:t>aparitiei</w:t>
            </w:r>
            <w:proofErr w:type="spellEnd"/>
            <w:r w:rsidRPr="0095733F">
              <w:rPr>
                <w:sz w:val="18"/>
                <w:szCs w:val="18"/>
                <w:lang w:val="ro-RO"/>
              </w:rPr>
              <w:t xml:space="preserve"> unor structuri necunoscute si a altor elemente de valoare culturala pe durata </w:t>
            </w:r>
            <w:proofErr w:type="spellStart"/>
            <w:r w:rsidRPr="0095733F">
              <w:rPr>
                <w:sz w:val="18"/>
                <w:szCs w:val="18"/>
                <w:lang w:val="ro-RO"/>
              </w:rPr>
              <w:t>constructiei</w:t>
            </w:r>
            <w:proofErr w:type="spellEnd"/>
            <w:r w:rsidRPr="0095733F">
              <w:rPr>
                <w:sz w:val="18"/>
                <w:szCs w:val="18"/>
                <w:lang w:val="ro-RO"/>
              </w:rPr>
              <w:t xml:space="preserve">. </w:t>
            </w:r>
          </w:p>
        </w:tc>
        <w:tc>
          <w:tcPr>
            <w:tcW w:w="1794" w:type="dxa"/>
            <w:shd w:val="clear" w:color="auto" w:fill="auto"/>
            <w:tcMar>
              <w:top w:w="0" w:type="dxa"/>
              <w:left w:w="108" w:type="dxa"/>
              <w:bottom w:w="0" w:type="dxa"/>
              <w:right w:w="108" w:type="dxa"/>
            </w:tcMar>
          </w:tcPr>
          <w:p w14:paraId="0027BAA6"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BERD PR8, #12-14</w:t>
            </w:r>
          </w:p>
        </w:tc>
        <w:tc>
          <w:tcPr>
            <w:tcW w:w="1906" w:type="dxa"/>
            <w:shd w:val="clear" w:color="auto" w:fill="auto"/>
            <w:tcMar>
              <w:top w:w="0" w:type="dxa"/>
              <w:left w:w="108" w:type="dxa"/>
              <w:bottom w:w="0" w:type="dxa"/>
              <w:right w:w="108" w:type="dxa"/>
            </w:tcMar>
          </w:tcPr>
          <w:p w14:paraId="0F302A94"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45DE330D" w14:textId="77777777" w:rsidR="00100326" w:rsidRPr="0095733F" w:rsidRDefault="00100326" w:rsidP="00107E8B">
            <w:pPr>
              <w:suppressAutoHyphens/>
              <w:autoSpaceDN w:val="0"/>
              <w:spacing w:before="60" w:after="60"/>
              <w:textAlignment w:val="baseline"/>
              <w:rPr>
                <w:sz w:val="18"/>
                <w:szCs w:val="18"/>
                <w:lang w:val="ro-RO"/>
              </w:rPr>
            </w:pPr>
            <w:r w:rsidRPr="0095733F">
              <w:rPr>
                <w:sz w:val="18"/>
                <w:szCs w:val="18"/>
                <w:lang w:val="ro-RO"/>
              </w:rPr>
              <w:t xml:space="preserve">Anterior datei </w:t>
            </w:r>
            <w:proofErr w:type="spellStart"/>
            <w:r w:rsidRPr="0095733F">
              <w:rPr>
                <w:sz w:val="18"/>
                <w:szCs w:val="18"/>
                <w:lang w:val="ro-RO"/>
              </w:rPr>
              <w:t>inceperii</w:t>
            </w:r>
            <w:proofErr w:type="spellEnd"/>
            <w:r w:rsidRPr="0095733F">
              <w:rPr>
                <w:sz w:val="18"/>
                <w:szCs w:val="18"/>
                <w:lang w:val="ro-RO"/>
              </w:rPr>
              <w:t xml:space="preserve"> </w:t>
            </w:r>
            <w:proofErr w:type="spellStart"/>
            <w:r w:rsidRPr="0095733F">
              <w:rPr>
                <w:sz w:val="18"/>
                <w:szCs w:val="18"/>
                <w:lang w:val="ro-RO"/>
              </w:rPr>
              <w:t>constructiei</w:t>
            </w:r>
            <w:proofErr w:type="spellEnd"/>
          </w:p>
        </w:tc>
        <w:tc>
          <w:tcPr>
            <w:tcW w:w="2368" w:type="dxa"/>
            <w:shd w:val="clear" w:color="auto" w:fill="auto"/>
            <w:tcMar>
              <w:top w:w="0" w:type="dxa"/>
              <w:left w:w="108" w:type="dxa"/>
              <w:bottom w:w="0" w:type="dxa"/>
              <w:right w:w="108" w:type="dxa"/>
            </w:tcMar>
          </w:tcPr>
          <w:p w14:paraId="78596646" w14:textId="77777777" w:rsidR="00100326" w:rsidRPr="0095733F" w:rsidRDefault="00100326" w:rsidP="00107E8B">
            <w:pPr>
              <w:suppressAutoHyphens/>
              <w:autoSpaceDN w:val="0"/>
              <w:spacing w:before="60" w:after="60"/>
              <w:textAlignment w:val="baseline"/>
              <w:rPr>
                <w:sz w:val="18"/>
                <w:szCs w:val="18"/>
                <w:lang w:val="ro-RO"/>
              </w:rPr>
            </w:pPr>
            <w:proofErr w:type="spellStart"/>
            <w:r w:rsidRPr="0095733F">
              <w:rPr>
                <w:sz w:val="18"/>
                <w:szCs w:val="18"/>
                <w:lang w:val="ro-RO"/>
              </w:rPr>
              <w:t>Contractantii</w:t>
            </w:r>
            <w:proofErr w:type="spellEnd"/>
            <w:r w:rsidRPr="0095733F">
              <w:rPr>
                <w:sz w:val="18"/>
                <w:szCs w:val="18"/>
                <w:lang w:val="ro-RO"/>
              </w:rPr>
              <w:t xml:space="preserve"> respecta procedurile romane aplicabile in cazul unor descoperiri accidentale privind patrimoniul cultural, </w:t>
            </w:r>
            <w:proofErr w:type="spellStart"/>
            <w:r w:rsidRPr="0095733F">
              <w:rPr>
                <w:sz w:val="18"/>
                <w:szCs w:val="18"/>
                <w:lang w:val="ro-RO"/>
              </w:rPr>
              <w:t>impreuna</w:t>
            </w:r>
            <w:proofErr w:type="spellEnd"/>
            <w:r w:rsidRPr="0095733F">
              <w:rPr>
                <w:sz w:val="18"/>
                <w:szCs w:val="18"/>
                <w:lang w:val="ro-RO"/>
              </w:rPr>
              <w:t xml:space="preserve"> cu rapoarte de monitorizare a </w:t>
            </w:r>
            <w:proofErr w:type="spellStart"/>
            <w:r w:rsidRPr="0095733F">
              <w:rPr>
                <w:sz w:val="18"/>
                <w:szCs w:val="18"/>
                <w:lang w:val="ro-RO"/>
              </w:rPr>
              <w:t>lucrarilor</w:t>
            </w:r>
            <w:proofErr w:type="spellEnd"/>
            <w:r w:rsidRPr="0095733F">
              <w:rPr>
                <w:sz w:val="18"/>
                <w:szCs w:val="18"/>
                <w:lang w:val="ro-RO"/>
              </w:rPr>
              <w:t xml:space="preserve"> in curs.</w:t>
            </w:r>
          </w:p>
          <w:p w14:paraId="18B574B5" w14:textId="77777777" w:rsidR="00100326" w:rsidRPr="0095733F" w:rsidRDefault="00100326" w:rsidP="00107E8B">
            <w:pPr>
              <w:suppressAutoHyphens/>
              <w:autoSpaceDN w:val="0"/>
              <w:spacing w:before="60" w:after="60"/>
              <w:textAlignment w:val="baseline"/>
              <w:rPr>
                <w:sz w:val="18"/>
                <w:szCs w:val="18"/>
                <w:lang w:val="ro-RO"/>
              </w:rPr>
            </w:pPr>
          </w:p>
        </w:tc>
        <w:tc>
          <w:tcPr>
            <w:tcW w:w="1042" w:type="dxa"/>
            <w:shd w:val="clear" w:color="auto" w:fill="auto"/>
            <w:tcMar>
              <w:top w:w="0" w:type="dxa"/>
              <w:left w:w="108" w:type="dxa"/>
              <w:bottom w:w="0" w:type="dxa"/>
              <w:right w:w="108" w:type="dxa"/>
            </w:tcMar>
          </w:tcPr>
          <w:p w14:paraId="044AFF2D" w14:textId="77777777" w:rsidR="00100326" w:rsidRPr="0095733F" w:rsidRDefault="00100326" w:rsidP="00107E8B">
            <w:pPr>
              <w:suppressAutoHyphens/>
              <w:autoSpaceDN w:val="0"/>
              <w:spacing w:before="60" w:after="60"/>
              <w:textAlignment w:val="baseline"/>
              <w:rPr>
                <w:color w:val="FF0000"/>
                <w:sz w:val="18"/>
                <w:szCs w:val="18"/>
                <w:lang w:val="ro-RO"/>
              </w:rPr>
            </w:pPr>
          </w:p>
        </w:tc>
      </w:tr>
      <w:tr w:rsidR="00100326" w:rsidRPr="0095733F" w14:paraId="50D975CE" w14:textId="77777777" w:rsidTr="00107E8B">
        <w:trPr>
          <w:cantSplit/>
        </w:trPr>
        <w:tc>
          <w:tcPr>
            <w:tcW w:w="825" w:type="dxa"/>
            <w:shd w:val="clear" w:color="auto" w:fill="auto"/>
            <w:tcMar>
              <w:top w:w="0" w:type="dxa"/>
              <w:left w:w="108" w:type="dxa"/>
              <w:bottom w:w="0" w:type="dxa"/>
              <w:right w:w="108" w:type="dxa"/>
            </w:tcMar>
          </w:tcPr>
          <w:p w14:paraId="5264119C"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8.2</w:t>
            </w:r>
          </w:p>
        </w:tc>
        <w:tc>
          <w:tcPr>
            <w:tcW w:w="2663" w:type="dxa"/>
            <w:shd w:val="clear" w:color="auto" w:fill="auto"/>
            <w:tcMar>
              <w:top w:w="0" w:type="dxa"/>
              <w:left w:w="108" w:type="dxa"/>
              <w:bottom w:w="0" w:type="dxa"/>
              <w:right w:w="108" w:type="dxa"/>
            </w:tcMar>
          </w:tcPr>
          <w:p w14:paraId="64045D3E"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In cazul </w:t>
            </w:r>
            <w:proofErr w:type="spellStart"/>
            <w:r w:rsidRPr="0095733F">
              <w:rPr>
                <w:sz w:val="18"/>
                <w:szCs w:val="18"/>
                <w:lang w:val="ro-RO"/>
              </w:rPr>
              <w:t>oricaror</w:t>
            </w:r>
            <w:proofErr w:type="spellEnd"/>
            <w:r w:rsidRPr="0095733F">
              <w:rPr>
                <w:sz w:val="18"/>
                <w:szCs w:val="18"/>
                <w:lang w:val="ro-RO"/>
              </w:rPr>
              <w:t xml:space="preserve"> descoperiri de patrimoniu cultural, RAJA </w:t>
            </w:r>
            <w:proofErr w:type="spellStart"/>
            <w:r w:rsidRPr="0095733F">
              <w:rPr>
                <w:sz w:val="18"/>
                <w:szCs w:val="18"/>
                <w:lang w:val="ro-RO"/>
              </w:rPr>
              <w:t>urmeaza</w:t>
            </w:r>
            <w:proofErr w:type="spellEnd"/>
            <w:r w:rsidRPr="0095733F">
              <w:rPr>
                <w:sz w:val="18"/>
                <w:szCs w:val="18"/>
                <w:lang w:val="ro-RO"/>
              </w:rPr>
              <w:t xml:space="preserve"> sa </w:t>
            </w:r>
            <w:proofErr w:type="spellStart"/>
            <w:r w:rsidRPr="0095733F">
              <w:rPr>
                <w:sz w:val="18"/>
                <w:szCs w:val="18"/>
                <w:lang w:val="ro-RO"/>
              </w:rPr>
              <w:t>contracteze</w:t>
            </w:r>
            <w:proofErr w:type="spellEnd"/>
            <w:r w:rsidRPr="0095733F">
              <w:rPr>
                <w:sz w:val="18"/>
                <w:szCs w:val="18"/>
                <w:lang w:val="ro-RO"/>
              </w:rPr>
              <w:t xml:space="preserve"> o </w:t>
            </w:r>
            <w:proofErr w:type="spellStart"/>
            <w:r w:rsidRPr="0095733F">
              <w:rPr>
                <w:sz w:val="18"/>
                <w:szCs w:val="18"/>
                <w:lang w:val="ro-RO"/>
              </w:rPr>
              <w:t>organizatie</w:t>
            </w:r>
            <w:proofErr w:type="spellEnd"/>
            <w:r w:rsidRPr="0095733F">
              <w:rPr>
                <w:sz w:val="18"/>
                <w:szCs w:val="18"/>
                <w:lang w:val="ro-RO"/>
              </w:rPr>
              <w:t xml:space="preserve"> acreditata specializata care sa studieze, sa supravegheze si sa protejeze respectivele descoperiri</w:t>
            </w:r>
          </w:p>
        </w:tc>
        <w:tc>
          <w:tcPr>
            <w:tcW w:w="2368" w:type="dxa"/>
            <w:shd w:val="clear" w:color="auto" w:fill="auto"/>
            <w:tcMar>
              <w:top w:w="0" w:type="dxa"/>
              <w:left w:w="108" w:type="dxa"/>
              <w:bottom w:w="0" w:type="dxa"/>
              <w:right w:w="108" w:type="dxa"/>
            </w:tcMar>
          </w:tcPr>
          <w:p w14:paraId="167A0FFB" w14:textId="77777777" w:rsidR="00100326" w:rsidRPr="0095733F" w:rsidRDefault="00100326" w:rsidP="00107E8B">
            <w:pPr>
              <w:spacing w:before="240"/>
              <w:rPr>
                <w:sz w:val="18"/>
                <w:szCs w:val="18"/>
                <w:lang w:val="ro-RO"/>
              </w:rPr>
            </w:pPr>
            <w:r w:rsidRPr="0095733F">
              <w:rPr>
                <w:sz w:val="18"/>
                <w:szCs w:val="18"/>
                <w:lang w:val="ro-RO"/>
              </w:rPr>
              <w:t>Deteriorarea patrimoniului cultural necunoscut</w:t>
            </w:r>
          </w:p>
          <w:p w14:paraId="63C3DEB5" w14:textId="77777777" w:rsidR="00100326" w:rsidRPr="0095733F" w:rsidRDefault="00100326" w:rsidP="00107E8B">
            <w:pPr>
              <w:spacing w:before="240"/>
              <w:rPr>
                <w:sz w:val="18"/>
                <w:szCs w:val="18"/>
                <w:lang w:val="ro-RO"/>
              </w:rPr>
            </w:pPr>
          </w:p>
        </w:tc>
        <w:tc>
          <w:tcPr>
            <w:tcW w:w="1794" w:type="dxa"/>
            <w:shd w:val="clear" w:color="auto" w:fill="auto"/>
            <w:tcMar>
              <w:top w:w="0" w:type="dxa"/>
              <w:left w:w="108" w:type="dxa"/>
              <w:bottom w:w="0" w:type="dxa"/>
              <w:right w:w="108" w:type="dxa"/>
            </w:tcMar>
          </w:tcPr>
          <w:p w14:paraId="6C43AD61"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BERD PR8, #12-14</w:t>
            </w:r>
          </w:p>
        </w:tc>
        <w:tc>
          <w:tcPr>
            <w:tcW w:w="1906" w:type="dxa"/>
            <w:shd w:val="clear" w:color="auto" w:fill="auto"/>
            <w:tcMar>
              <w:top w:w="0" w:type="dxa"/>
              <w:left w:w="108" w:type="dxa"/>
              <w:bottom w:w="0" w:type="dxa"/>
              <w:right w:w="108" w:type="dxa"/>
            </w:tcMar>
          </w:tcPr>
          <w:p w14:paraId="7B5F4417"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Responsabilitate: RAJA, PIU</w:t>
            </w:r>
          </w:p>
        </w:tc>
        <w:tc>
          <w:tcPr>
            <w:tcW w:w="1776" w:type="dxa"/>
            <w:shd w:val="clear" w:color="auto" w:fill="auto"/>
            <w:tcMar>
              <w:top w:w="0" w:type="dxa"/>
              <w:left w:w="108" w:type="dxa"/>
              <w:bottom w:w="0" w:type="dxa"/>
              <w:right w:w="108" w:type="dxa"/>
            </w:tcMar>
          </w:tcPr>
          <w:p w14:paraId="10C42F41"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Anterior datei </w:t>
            </w:r>
            <w:proofErr w:type="spellStart"/>
            <w:r w:rsidRPr="0095733F">
              <w:rPr>
                <w:sz w:val="18"/>
                <w:szCs w:val="18"/>
                <w:lang w:val="ro-RO"/>
              </w:rPr>
              <w:t>inceperii</w:t>
            </w:r>
            <w:proofErr w:type="spellEnd"/>
            <w:r w:rsidRPr="0095733F">
              <w:rPr>
                <w:sz w:val="18"/>
                <w:szCs w:val="18"/>
                <w:lang w:val="ro-RO"/>
              </w:rPr>
              <w:t xml:space="preserve"> </w:t>
            </w:r>
            <w:proofErr w:type="spellStart"/>
            <w:r w:rsidRPr="0095733F">
              <w:rPr>
                <w:sz w:val="18"/>
                <w:szCs w:val="18"/>
                <w:lang w:val="ro-RO"/>
              </w:rPr>
              <w:t>constructiei</w:t>
            </w:r>
            <w:proofErr w:type="spellEnd"/>
          </w:p>
        </w:tc>
        <w:tc>
          <w:tcPr>
            <w:tcW w:w="2368" w:type="dxa"/>
            <w:shd w:val="clear" w:color="auto" w:fill="auto"/>
            <w:tcMar>
              <w:top w:w="0" w:type="dxa"/>
              <w:left w:w="108" w:type="dxa"/>
              <w:bottom w:w="0" w:type="dxa"/>
              <w:right w:w="108" w:type="dxa"/>
            </w:tcMar>
          </w:tcPr>
          <w:p w14:paraId="51557EB2"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Contracte cu </w:t>
            </w:r>
            <w:proofErr w:type="spellStart"/>
            <w:r w:rsidRPr="0095733F">
              <w:rPr>
                <w:sz w:val="18"/>
                <w:szCs w:val="18"/>
                <w:lang w:val="ro-RO"/>
              </w:rPr>
              <w:t>oranizatie</w:t>
            </w:r>
            <w:proofErr w:type="spellEnd"/>
            <w:r w:rsidRPr="0095733F">
              <w:rPr>
                <w:sz w:val="18"/>
                <w:szCs w:val="18"/>
                <w:lang w:val="ro-RO"/>
              </w:rPr>
              <w:t xml:space="preserve">(i) specializate, acreditate care sa furnizeze asistenta in </w:t>
            </w:r>
            <w:proofErr w:type="spellStart"/>
            <w:r w:rsidRPr="0095733F">
              <w:rPr>
                <w:sz w:val="18"/>
                <w:szCs w:val="18"/>
                <w:lang w:val="ro-RO"/>
              </w:rPr>
              <w:t>legatura</w:t>
            </w:r>
            <w:proofErr w:type="spellEnd"/>
            <w:r w:rsidRPr="0095733F">
              <w:rPr>
                <w:sz w:val="18"/>
                <w:szCs w:val="18"/>
                <w:lang w:val="ro-RO"/>
              </w:rPr>
              <w:t xml:space="preserve"> cu respectivele descoperiri.</w:t>
            </w:r>
          </w:p>
        </w:tc>
        <w:tc>
          <w:tcPr>
            <w:tcW w:w="1042" w:type="dxa"/>
            <w:shd w:val="clear" w:color="auto" w:fill="auto"/>
            <w:tcMar>
              <w:top w:w="0" w:type="dxa"/>
              <w:left w:w="108" w:type="dxa"/>
              <w:bottom w:w="0" w:type="dxa"/>
              <w:right w:w="108" w:type="dxa"/>
            </w:tcMar>
          </w:tcPr>
          <w:p w14:paraId="57EA4156" w14:textId="77777777" w:rsidR="00100326" w:rsidRPr="0095733F" w:rsidRDefault="00100326" w:rsidP="00107E8B">
            <w:pPr>
              <w:suppressAutoHyphens/>
              <w:autoSpaceDN w:val="0"/>
              <w:spacing w:before="60" w:after="60"/>
              <w:jc w:val="left"/>
              <w:textAlignment w:val="baseline"/>
              <w:rPr>
                <w:color w:val="FF0000"/>
                <w:sz w:val="18"/>
                <w:szCs w:val="18"/>
                <w:lang w:val="ro-RO"/>
              </w:rPr>
            </w:pPr>
          </w:p>
        </w:tc>
      </w:tr>
      <w:tr w:rsidR="00100326" w:rsidRPr="0095733F" w14:paraId="38675109" w14:textId="77777777" w:rsidTr="00107E8B">
        <w:trPr>
          <w:cantSplit/>
          <w:trHeight w:val="454"/>
        </w:trPr>
        <w:tc>
          <w:tcPr>
            <w:tcW w:w="825" w:type="dxa"/>
            <w:shd w:val="clear" w:color="auto" w:fill="E7E6E6"/>
            <w:tcMar>
              <w:top w:w="0" w:type="dxa"/>
              <w:left w:w="108" w:type="dxa"/>
              <w:bottom w:w="0" w:type="dxa"/>
              <w:right w:w="108" w:type="dxa"/>
            </w:tcMar>
            <w:vAlign w:val="center"/>
          </w:tcPr>
          <w:p w14:paraId="41893973" w14:textId="77777777" w:rsidR="00100326" w:rsidRPr="0095733F" w:rsidRDefault="00100326" w:rsidP="00107E8B">
            <w:pPr>
              <w:tabs>
                <w:tab w:val="center" w:pos="317"/>
              </w:tabs>
              <w:suppressAutoHyphens/>
              <w:autoSpaceDN w:val="0"/>
              <w:spacing w:before="60" w:after="60"/>
              <w:jc w:val="center"/>
              <w:textAlignment w:val="baseline"/>
              <w:rPr>
                <w:b/>
                <w:sz w:val="22"/>
                <w:szCs w:val="22"/>
                <w:lang w:val="ro-RO"/>
              </w:rPr>
            </w:pPr>
            <w:r w:rsidRPr="0095733F">
              <w:rPr>
                <w:b/>
                <w:sz w:val="22"/>
                <w:szCs w:val="22"/>
                <w:lang w:val="ro-RO"/>
              </w:rPr>
              <w:t>PR10</w:t>
            </w:r>
          </w:p>
        </w:tc>
        <w:tc>
          <w:tcPr>
            <w:tcW w:w="13917" w:type="dxa"/>
            <w:gridSpan w:val="7"/>
            <w:shd w:val="clear" w:color="auto" w:fill="E7E6E6"/>
            <w:tcMar>
              <w:top w:w="0" w:type="dxa"/>
              <w:left w:w="108" w:type="dxa"/>
              <w:bottom w:w="0" w:type="dxa"/>
              <w:right w:w="108" w:type="dxa"/>
            </w:tcMar>
            <w:vAlign w:val="center"/>
          </w:tcPr>
          <w:p w14:paraId="486DD3E8" w14:textId="77777777" w:rsidR="00100326" w:rsidRPr="0095733F" w:rsidRDefault="00100326" w:rsidP="00107E8B">
            <w:pPr>
              <w:suppressAutoHyphens/>
              <w:autoSpaceDN w:val="0"/>
              <w:spacing w:before="60" w:after="60"/>
              <w:jc w:val="left"/>
              <w:textAlignment w:val="baseline"/>
              <w:rPr>
                <w:b/>
                <w:sz w:val="22"/>
                <w:szCs w:val="22"/>
                <w:lang w:val="ro-RO"/>
              </w:rPr>
            </w:pPr>
            <w:proofErr w:type="spellStart"/>
            <w:r w:rsidRPr="0095733F">
              <w:rPr>
                <w:b/>
                <w:sz w:val="22"/>
                <w:szCs w:val="22"/>
                <w:lang w:val="ro-RO"/>
              </w:rPr>
              <w:t>Dezvaluirea</w:t>
            </w:r>
            <w:proofErr w:type="spellEnd"/>
            <w:r w:rsidRPr="0095733F">
              <w:rPr>
                <w:b/>
                <w:sz w:val="22"/>
                <w:szCs w:val="22"/>
                <w:lang w:val="ro-RO"/>
              </w:rPr>
              <w:t xml:space="preserve"> de </w:t>
            </w:r>
            <w:proofErr w:type="spellStart"/>
            <w:r w:rsidRPr="0095733F">
              <w:rPr>
                <w:b/>
                <w:sz w:val="22"/>
                <w:szCs w:val="22"/>
                <w:lang w:val="ro-RO"/>
              </w:rPr>
              <w:t>informatii</w:t>
            </w:r>
            <w:proofErr w:type="spellEnd"/>
            <w:r w:rsidRPr="0095733F">
              <w:rPr>
                <w:b/>
                <w:sz w:val="22"/>
                <w:szCs w:val="22"/>
                <w:lang w:val="ro-RO"/>
              </w:rPr>
              <w:t xml:space="preserve"> si implicarea </w:t>
            </w:r>
            <w:proofErr w:type="spellStart"/>
            <w:r w:rsidRPr="0095733F">
              <w:rPr>
                <w:b/>
                <w:sz w:val="22"/>
                <w:szCs w:val="22"/>
                <w:lang w:val="ro-RO"/>
              </w:rPr>
              <w:t>partilor</w:t>
            </w:r>
            <w:proofErr w:type="spellEnd"/>
            <w:r w:rsidRPr="0095733F">
              <w:rPr>
                <w:b/>
                <w:sz w:val="22"/>
                <w:szCs w:val="22"/>
                <w:lang w:val="ro-RO"/>
              </w:rPr>
              <w:t xml:space="preserve"> interesate</w:t>
            </w:r>
          </w:p>
        </w:tc>
      </w:tr>
      <w:tr w:rsidR="00100326" w:rsidRPr="0095733F" w14:paraId="45B3CD67" w14:textId="77777777" w:rsidTr="00107E8B">
        <w:trPr>
          <w:cantSplit/>
          <w:trHeight w:val="1723"/>
        </w:trPr>
        <w:tc>
          <w:tcPr>
            <w:tcW w:w="825" w:type="dxa"/>
            <w:shd w:val="clear" w:color="auto" w:fill="auto"/>
            <w:tcMar>
              <w:top w:w="0" w:type="dxa"/>
              <w:left w:w="108" w:type="dxa"/>
              <w:bottom w:w="0" w:type="dxa"/>
              <w:right w:w="108" w:type="dxa"/>
            </w:tcMar>
          </w:tcPr>
          <w:p w14:paraId="6E9C935E"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10.1</w:t>
            </w:r>
          </w:p>
        </w:tc>
        <w:tc>
          <w:tcPr>
            <w:tcW w:w="2663" w:type="dxa"/>
            <w:shd w:val="clear" w:color="auto" w:fill="auto"/>
            <w:tcMar>
              <w:top w:w="0" w:type="dxa"/>
              <w:left w:w="108" w:type="dxa"/>
              <w:bottom w:w="0" w:type="dxa"/>
              <w:right w:w="108" w:type="dxa"/>
            </w:tcMar>
          </w:tcPr>
          <w:p w14:paraId="07CE79D5"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Finalizarea si implementarea SEP pe durata etapelor de </w:t>
            </w:r>
            <w:proofErr w:type="spellStart"/>
            <w:r w:rsidRPr="0095733F">
              <w:rPr>
                <w:sz w:val="18"/>
                <w:szCs w:val="18"/>
                <w:lang w:val="ro-RO"/>
              </w:rPr>
              <w:t>constructie</w:t>
            </w:r>
            <w:proofErr w:type="spellEnd"/>
            <w:r w:rsidRPr="0095733F">
              <w:rPr>
                <w:sz w:val="18"/>
                <w:szCs w:val="18"/>
                <w:lang w:val="ro-RO"/>
              </w:rPr>
              <w:t xml:space="preserve"> si </w:t>
            </w:r>
            <w:proofErr w:type="spellStart"/>
            <w:r w:rsidRPr="0095733F">
              <w:rPr>
                <w:sz w:val="18"/>
                <w:szCs w:val="18"/>
                <w:lang w:val="ro-RO"/>
              </w:rPr>
              <w:t>operationale</w:t>
            </w:r>
            <w:proofErr w:type="spellEnd"/>
            <w:r w:rsidRPr="0095733F">
              <w:rPr>
                <w:sz w:val="18"/>
                <w:szCs w:val="18"/>
                <w:lang w:val="ro-RO"/>
              </w:rPr>
              <w:t xml:space="preserve">. Acest plan include si un mecanism pentru </w:t>
            </w:r>
            <w:proofErr w:type="spellStart"/>
            <w:r w:rsidRPr="0095733F">
              <w:rPr>
                <w:sz w:val="18"/>
                <w:szCs w:val="18"/>
                <w:lang w:val="ro-RO"/>
              </w:rPr>
              <w:t>solutionarea</w:t>
            </w:r>
            <w:proofErr w:type="spellEnd"/>
            <w:r w:rsidRPr="0095733F">
              <w:rPr>
                <w:sz w:val="18"/>
                <w:szCs w:val="18"/>
                <w:lang w:val="ro-RO"/>
              </w:rPr>
              <w:t xml:space="preserve"> </w:t>
            </w:r>
            <w:proofErr w:type="spellStart"/>
            <w:r w:rsidRPr="0095733F">
              <w:rPr>
                <w:sz w:val="18"/>
                <w:szCs w:val="18"/>
                <w:lang w:val="ro-RO"/>
              </w:rPr>
              <w:t>plangerilor</w:t>
            </w:r>
            <w:proofErr w:type="spellEnd"/>
            <w:r w:rsidRPr="0095733F">
              <w:rPr>
                <w:sz w:val="18"/>
                <w:szCs w:val="18"/>
                <w:lang w:val="ro-RO"/>
              </w:rPr>
              <w:t>.</w:t>
            </w:r>
          </w:p>
          <w:p w14:paraId="17249D73" w14:textId="77777777" w:rsidR="00100326" w:rsidRPr="0095733F" w:rsidRDefault="00100326" w:rsidP="00107E8B">
            <w:pPr>
              <w:suppressAutoHyphens/>
              <w:autoSpaceDN w:val="0"/>
              <w:spacing w:before="60" w:after="60"/>
              <w:jc w:val="left"/>
              <w:textAlignment w:val="baseline"/>
              <w:rPr>
                <w:sz w:val="18"/>
                <w:szCs w:val="18"/>
                <w:lang w:val="ro-RO"/>
              </w:rPr>
            </w:pPr>
          </w:p>
        </w:tc>
        <w:tc>
          <w:tcPr>
            <w:tcW w:w="2368" w:type="dxa"/>
            <w:shd w:val="clear" w:color="auto" w:fill="auto"/>
            <w:tcMar>
              <w:top w:w="0" w:type="dxa"/>
              <w:left w:w="108" w:type="dxa"/>
              <w:bottom w:w="0" w:type="dxa"/>
              <w:right w:w="108" w:type="dxa"/>
            </w:tcMar>
          </w:tcPr>
          <w:p w14:paraId="72B8F9AD"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Asigurarea ca </w:t>
            </w:r>
            <w:proofErr w:type="spellStart"/>
            <w:r w:rsidRPr="0095733F">
              <w:rPr>
                <w:sz w:val="18"/>
                <w:szCs w:val="18"/>
                <w:lang w:val="ro-RO"/>
              </w:rPr>
              <w:t>partile</w:t>
            </w:r>
            <w:proofErr w:type="spellEnd"/>
            <w:r w:rsidRPr="0095733F">
              <w:rPr>
                <w:sz w:val="18"/>
                <w:szCs w:val="18"/>
                <w:lang w:val="ro-RO"/>
              </w:rPr>
              <w:t xml:space="preserve"> interesate sunt informate in mod </w:t>
            </w:r>
            <w:proofErr w:type="spellStart"/>
            <w:r w:rsidRPr="0095733F">
              <w:rPr>
                <w:sz w:val="18"/>
                <w:szCs w:val="18"/>
                <w:lang w:val="ro-RO"/>
              </w:rPr>
              <w:t>corespunzator</w:t>
            </w:r>
            <w:proofErr w:type="spellEnd"/>
            <w:r w:rsidRPr="0095733F">
              <w:rPr>
                <w:sz w:val="18"/>
                <w:szCs w:val="18"/>
                <w:lang w:val="ro-RO"/>
              </w:rPr>
              <w:t xml:space="preserve"> in </w:t>
            </w:r>
            <w:proofErr w:type="spellStart"/>
            <w:r w:rsidRPr="0095733F">
              <w:rPr>
                <w:sz w:val="18"/>
                <w:szCs w:val="18"/>
                <w:lang w:val="ro-RO"/>
              </w:rPr>
              <w:t>legatura</w:t>
            </w:r>
            <w:proofErr w:type="spellEnd"/>
            <w:r w:rsidRPr="0095733F">
              <w:rPr>
                <w:sz w:val="18"/>
                <w:szCs w:val="18"/>
                <w:lang w:val="ro-RO"/>
              </w:rPr>
              <w:t xml:space="preserve"> cu aspectele care le-ar putea afecta pe durata etapelor de </w:t>
            </w:r>
            <w:proofErr w:type="spellStart"/>
            <w:r w:rsidRPr="0095733F">
              <w:rPr>
                <w:sz w:val="18"/>
                <w:szCs w:val="18"/>
                <w:lang w:val="ro-RO"/>
              </w:rPr>
              <w:t>constructie</w:t>
            </w:r>
            <w:proofErr w:type="spellEnd"/>
            <w:r w:rsidRPr="0095733F">
              <w:rPr>
                <w:sz w:val="18"/>
                <w:szCs w:val="18"/>
                <w:lang w:val="ro-RO"/>
              </w:rPr>
              <w:t xml:space="preserve"> si </w:t>
            </w:r>
            <w:proofErr w:type="spellStart"/>
            <w:r w:rsidRPr="0095733F">
              <w:rPr>
                <w:sz w:val="18"/>
                <w:szCs w:val="18"/>
                <w:lang w:val="ro-RO"/>
              </w:rPr>
              <w:t>operationale</w:t>
            </w:r>
            <w:proofErr w:type="spellEnd"/>
            <w:r w:rsidRPr="0095733F">
              <w:rPr>
                <w:sz w:val="18"/>
                <w:szCs w:val="18"/>
                <w:lang w:val="ro-RO"/>
              </w:rPr>
              <w:t>.</w:t>
            </w:r>
          </w:p>
          <w:p w14:paraId="3D4F44D4" w14:textId="77777777" w:rsidR="00100326" w:rsidRPr="0095733F" w:rsidRDefault="00100326" w:rsidP="00107E8B">
            <w:pPr>
              <w:suppressAutoHyphens/>
              <w:autoSpaceDN w:val="0"/>
              <w:spacing w:before="60" w:after="60"/>
              <w:jc w:val="left"/>
              <w:textAlignment w:val="baseline"/>
              <w:rPr>
                <w:sz w:val="18"/>
                <w:szCs w:val="18"/>
                <w:lang w:val="ro-RO"/>
              </w:rPr>
            </w:pPr>
          </w:p>
        </w:tc>
        <w:tc>
          <w:tcPr>
            <w:tcW w:w="1794" w:type="dxa"/>
            <w:shd w:val="clear" w:color="auto" w:fill="auto"/>
            <w:tcMar>
              <w:top w:w="0" w:type="dxa"/>
              <w:left w:w="108" w:type="dxa"/>
              <w:bottom w:w="0" w:type="dxa"/>
              <w:right w:w="108" w:type="dxa"/>
            </w:tcMar>
          </w:tcPr>
          <w:p w14:paraId="251050E9"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BERD PR10, #1-27</w:t>
            </w:r>
          </w:p>
          <w:p w14:paraId="7DFCB097" w14:textId="77777777" w:rsidR="00100326" w:rsidRPr="0095733F" w:rsidRDefault="00100326" w:rsidP="00107E8B">
            <w:pPr>
              <w:suppressAutoHyphens/>
              <w:autoSpaceDN w:val="0"/>
              <w:spacing w:before="60" w:after="60"/>
              <w:jc w:val="left"/>
              <w:textAlignment w:val="baseline"/>
              <w:rPr>
                <w:sz w:val="18"/>
                <w:szCs w:val="18"/>
                <w:lang w:val="ro-RO"/>
              </w:rPr>
            </w:pPr>
          </w:p>
        </w:tc>
        <w:tc>
          <w:tcPr>
            <w:tcW w:w="1906" w:type="dxa"/>
            <w:shd w:val="clear" w:color="auto" w:fill="auto"/>
            <w:tcMar>
              <w:top w:w="0" w:type="dxa"/>
              <w:left w:w="108" w:type="dxa"/>
              <w:bottom w:w="0" w:type="dxa"/>
              <w:right w:w="108" w:type="dxa"/>
            </w:tcMar>
          </w:tcPr>
          <w:p w14:paraId="620F88AA" w14:textId="77777777" w:rsidR="00100326" w:rsidRPr="0095733F" w:rsidRDefault="00100326" w:rsidP="00107E8B">
            <w:pPr>
              <w:rPr>
                <w:sz w:val="18"/>
                <w:szCs w:val="18"/>
                <w:lang w:val="ro-RO"/>
              </w:rPr>
            </w:pPr>
            <w:r w:rsidRPr="0095733F">
              <w:rPr>
                <w:sz w:val="18"/>
                <w:szCs w:val="18"/>
                <w:lang w:val="ro-RO"/>
              </w:rPr>
              <w:t>Resurse interne si durata de management.</w:t>
            </w:r>
          </w:p>
          <w:p w14:paraId="08FACCAF" w14:textId="77777777" w:rsidR="00100326" w:rsidRPr="0095733F" w:rsidRDefault="00100326" w:rsidP="00107E8B">
            <w:pPr>
              <w:tabs>
                <w:tab w:val="left" w:pos="601"/>
              </w:tabs>
              <w:snapToGrid w:val="0"/>
              <w:rPr>
                <w:sz w:val="18"/>
                <w:szCs w:val="18"/>
                <w:lang w:val="ro-RO"/>
              </w:rPr>
            </w:pPr>
            <w:r w:rsidRPr="0095733F">
              <w:rPr>
                <w:sz w:val="18"/>
                <w:szCs w:val="18"/>
                <w:lang w:val="ro-RO"/>
              </w:rPr>
              <w:t>Responsabilitate: RAJA si PIU</w:t>
            </w:r>
          </w:p>
          <w:p w14:paraId="188B10C5" w14:textId="77777777" w:rsidR="00100326" w:rsidRPr="0095733F" w:rsidRDefault="00100326" w:rsidP="00107E8B">
            <w:pPr>
              <w:suppressAutoHyphens/>
              <w:autoSpaceDN w:val="0"/>
              <w:spacing w:before="60" w:after="60"/>
              <w:jc w:val="left"/>
              <w:textAlignment w:val="baseline"/>
              <w:rPr>
                <w:sz w:val="18"/>
                <w:szCs w:val="18"/>
                <w:lang w:val="ro-RO"/>
              </w:rPr>
            </w:pPr>
          </w:p>
        </w:tc>
        <w:tc>
          <w:tcPr>
            <w:tcW w:w="1776" w:type="dxa"/>
            <w:shd w:val="clear" w:color="auto" w:fill="auto"/>
            <w:tcMar>
              <w:top w:w="0" w:type="dxa"/>
              <w:left w:w="108" w:type="dxa"/>
              <w:bottom w:w="0" w:type="dxa"/>
              <w:right w:w="108" w:type="dxa"/>
            </w:tcMar>
          </w:tcPr>
          <w:p w14:paraId="2A0F1C13"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Anterior datei </w:t>
            </w:r>
            <w:proofErr w:type="spellStart"/>
            <w:r w:rsidRPr="0095733F">
              <w:rPr>
                <w:sz w:val="18"/>
                <w:szCs w:val="18"/>
                <w:lang w:val="ro-RO"/>
              </w:rPr>
              <w:t>inceperii</w:t>
            </w:r>
            <w:proofErr w:type="spellEnd"/>
            <w:r w:rsidRPr="0095733F">
              <w:rPr>
                <w:sz w:val="18"/>
                <w:szCs w:val="18"/>
                <w:lang w:val="ro-RO"/>
              </w:rPr>
              <w:t xml:space="preserve"> </w:t>
            </w:r>
            <w:proofErr w:type="spellStart"/>
            <w:r w:rsidRPr="0095733F">
              <w:rPr>
                <w:sz w:val="18"/>
                <w:szCs w:val="18"/>
                <w:lang w:val="ro-RO"/>
              </w:rPr>
              <w:t>constructiei</w:t>
            </w:r>
            <w:proofErr w:type="spellEnd"/>
          </w:p>
        </w:tc>
        <w:tc>
          <w:tcPr>
            <w:tcW w:w="2368" w:type="dxa"/>
            <w:shd w:val="clear" w:color="auto" w:fill="auto"/>
            <w:tcMar>
              <w:top w:w="0" w:type="dxa"/>
              <w:left w:w="108" w:type="dxa"/>
              <w:bottom w:w="0" w:type="dxa"/>
              <w:right w:w="108" w:type="dxa"/>
            </w:tcMar>
          </w:tcPr>
          <w:p w14:paraId="20B4DBD2"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Finalizarea SEP, convenirea acestuia cu BERD si implementarea sa </w:t>
            </w:r>
            <w:proofErr w:type="spellStart"/>
            <w:r w:rsidRPr="0095733F">
              <w:rPr>
                <w:sz w:val="18"/>
                <w:szCs w:val="18"/>
                <w:lang w:val="ro-RO"/>
              </w:rPr>
              <w:t>inainte</w:t>
            </w:r>
            <w:proofErr w:type="spellEnd"/>
            <w:r w:rsidRPr="0095733F">
              <w:rPr>
                <w:sz w:val="18"/>
                <w:szCs w:val="18"/>
                <w:lang w:val="ro-RO"/>
              </w:rPr>
              <w:t xml:space="preserve"> de data </w:t>
            </w:r>
            <w:proofErr w:type="spellStart"/>
            <w:r w:rsidRPr="0095733F">
              <w:rPr>
                <w:sz w:val="18"/>
                <w:szCs w:val="18"/>
                <w:lang w:val="ro-RO"/>
              </w:rPr>
              <w:t>inceperii</w:t>
            </w:r>
            <w:proofErr w:type="spellEnd"/>
            <w:r w:rsidRPr="0095733F">
              <w:rPr>
                <w:sz w:val="18"/>
                <w:szCs w:val="18"/>
                <w:lang w:val="ro-RO"/>
              </w:rPr>
              <w:t xml:space="preserve"> etapei de </w:t>
            </w:r>
            <w:proofErr w:type="spellStart"/>
            <w:r w:rsidRPr="0095733F">
              <w:rPr>
                <w:sz w:val="18"/>
                <w:szCs w:val="18"/>
                <w:lang w:val="ro-RO"/>
              </w:rPr>
              <w:t>constructie</w:t>
            </w:r>
            <w:proofErr w:type="spellEnd"/>
            <w:r w:rsidRPr="0095733F">
              <w:rPr>
                <w:sz w:val="18"/>
                <w:szCs w:val="18"/>
                <w:lang w:val="ro-RO"/>
              </w:rPr>
              <w:t>.</w:t>
            </w:r>
          </w:p>
          <w:p w14:paraId="5561D5BD"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Documentarea </w:t>
            </w:r>
            <w:proofErr w:type="spellStart"/>
            <w:r w:rsidRPr="0095733F">
              <w:rPr>
                <w:sz w:val="18"/>
                <w:szCs w:val="18"/>
                <w:lang w:val="ro-RO"/>
              </w:rPr>
              <w:t>activitatilor</w:t>
            </w:r>
            <w:proofErr w:type="spellEnd"/>
            <w:r w:rsidRPr="0095733F">
              <w:rPr>
                <w:sz w:val="18"/>
                <w:szCs w:val="18"/>
                <w:lang w:val="ro-RO"/>
              </w:rPr>
              <w:t xml:space="preserve"> de comunicare cu, si implicare a </w:t>
            </w:r>
            <w:proofErr w:type="spellStart"/>
            <w:r w:rsidRPr="0095733F">
              <w:rPr>
                <w:sz w:val="18"/>
                <w:szCs w:val="18"/>
                <w:lang w:val="ro-RO"/>
              </w:rPr>
              <w:t>partilor</w:t>
            </w:r>
            <w:proofErr w:type="spellEnd"/>
            <w:r w:rsidRPr="0095733F">
              <w:rPr>
                <w:sz w:val="18"/>
                <w:szCs w:val="18"/>
                <w:lang w:val="ro-RO"/>
              </w:rPr>
              <w:t xml:space="preserve"> interesate.</w:t>
            </w:r>
          </w:p>
        </w:tc>
        <w:tc>
          <w:tcPr>
            <w:tcW w:w="1042" w:type="dxa"/>
            <w:shd w:val="clear" w:color="auto" w:fill="auto"/>
            <w:tcMar>
              <w:top w:w="0" w:type="dxa"/>
              <w:left w:w="108" w:type="dxa"/>
              <w:bottom w:w="0" w:type="dxa"/>
              <w:right w:w="108" w:type="dxa"/>
            </w:tcMar>
          </w:tcPr>
          <w:p w14:paraId="25519452" w14:textId="77777777" w:rsidR="00100326" w:rsidRPr="0095733F" w:rsidRDefault="00100326" w:rsidP="00107E8B">
            <w:pPr>
              <w:suppressAutoHyphens/>
              <w:autoSpaceDN w:val="0"/>
              <w:spacing w:before="60" w:after="60"/>
              <w:jc w:val="left"/>
              <w:textAlignment w:val="baseline"/>
              <w:rPr>
                <w:sz w:val="18"/>
                <w:szCs w:val="18"/>
                <w:lang w:val="ro-RO"/>
              </w:rPr>
            </w:pPr>
          </w:p>
        </w:tc>
      </w:tr>
      <w:tr w:rsidR="00100326" w:rsidRPr="0095733F" w14:paraId="015F1790" w14:textId="77777777" w:rsidTr="00107E8B">
        <w:trPr>
          <w:cantSplit/>
        </w:trPr>
        <w:tc>
          <w:tcPr>
            <w:tcW w:w="825" w:type="dxa"/>
            <w:shd w:val="clear" w:color="auto" w:fill="auto"/>
            <w:tcMar>
              <w:top w:w="0" w:type="dxa"/>
              <w:left w:w="108" w:type="dxa"/>
              <w:bottom w:w="0" w:type="dxa"/>
              <w:right w:w="108" w:type="dxa"/>
            </w:tcMar>
          </w:tcPr>
          <w:p w14:paraId="1DDBCA6D" w14:textId="77777777" w:rsidR="00100326" w:rsidRPr="0095733F" w:rsidRDefault="00100326" w:rsidP="00107E8B">
            <w:pPr>
              <w:suppressAutoHyphens/>
              <w:autoSpaceDN w:val="0"/>
              <w:spacing w:before="60" w:after="60"/>
              <w:jc w:val="center"/>
              <w:textAlignment w:val="baseline"/>
              <w:rPr>
                <w:sz w:val="18"/>
                <w:szCs w:val="18"/>
                <w:lang w:val="ro-RO"/>
              </w:rPr>
            </w:pPr>
            <w:r w:rsidRPr="0095733F">
              <w:rPr>
                <w:sz w:val="18"/>
                <w:szCs w:val="18"/>
                <w:lang w:val="ro-RO"/>
              </w:rPr>
              <w:t>10.2</w:t>
            </w:r>
          </w:p>
        </w:tc>
        <w:tc>
          <w:tcPr>
            <w:tcW w:w="2663" w:type="dxa"/>
            <w:shd w:val="clear" w:color="auto" w:fill="auto"/>
            <w:tcMar>
              <w:top w:w="0" w:type="dxa"/>
              <w:left w:w="108" w:type="dxa"/>
              <w:bottom w:w="0" w:type="dxa"/>
              <w:right w:w="108" w:type="dxa"/>
            </w:tcMar>
          </w:tcPr>
          <w:p w14:paraId="13F1818E"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Implementarea mecanismului pentru </w:t>
            </w:r>
            <w:proofErr w:type="spellStart"/>
            <w:r w:rsidRPr="0095733F">
              <w:rPr>
                <w:sz w:val="18"/>
                <w:szCs w:val="18"/>
                <w:lang w:val="ro-RO"/>
              </w:rPr>
              <w:t>solutionarea</w:t>
            </w:r>
            <w:proofErr w:type="spellEnd"/>
            <w:r w:rsidRPr="0095733F">
              <w:rPr>
                <w:sz w:val="18"/>
                <w:szCs w:val="18"/>
                <w:lang w:val="ro-RO"/>
              </w:rPr>
              <w:t xml:space="preserve"> </w:t>
            </w:r>
            <w:proofErr w:type="spellStart"/>
            <w:r w:rsidRPr="0095733F">
              <w:rPr>
                <w:sz w:val="18"/>
                <w:szCs w:val="18"/>
                <w:lang w:val="ro-RO"/>
              </w:rPr>
              <w:t>plangerilor</w:t>
            </w:r>
            <w:proofErr w:type="spellEnd"/>
            <w:r w:rsidRPr="0095733F">
              <w:rPr>
                <w:sz w:val="18"/>
                <w:szCs w:val="18"/>
                <w:lang w:val="ro-RO"/>
              </w:rPr>
              <w:t xml:space="preserve">, astfel cum acesta este descris in Planul de Implicare a </w:t>
            </w:r>
            <w:proofErr w:type="spellStart"/>
            <w:r w:rsidRPr="0095733F">
              <w:rPr>
                <w:sz w:val="18"/>
                <w:szCs w:val="18"/>
                <w:lang w:val="ro-RO"/>
              </w:rPr>
              <w:t>Partilor</w:t>
            </w:r>
            <w:proofErr w:type="spellEnd"/>
            <w:r w:rsidRPr="0095733F">
              <w:rPr>
                <w:sz w:val="18"/>
                <w:szCs w:val="18"/>
                <w:lang w:val="ro-RO"/>
              </w:rPr>
              <w:t xml:space="preserve"> Interesate. Mecanismul pentru </w:t>
            </w:r>
            <w:proofErr w:type="spellStart"/>
            <w:r w:rsidRPr="0095733F">
              <w:rPr>
                <w:sz w:val="18"/>
                <w:szCs w:val="18"/>
                <w:lang w:val="ro-RO"/>
              </w:rPr>
              <w:t>solutionarea</w:t>
            </w:r>
            <w:proofErr w:type="spellEnd"/>
            <w:r w:rsidRPr="0095733F">
              <w:rPr>
                <w:sz w:val="18"/>
                <w:szCs w:val="18"/>
                <w:lang w:val="ro-RO"/>
              </w:rPr>
              <w:t xml:space="preserve"> </w:t>
            </w:r>
            <w:proofErr w:type="spellStart"/>
            <w:r w:rsidRPr="0095733F">
              <w:rPr>
                <w:sz w:val="18"/>
                <w:szCs w:val="18"/>
                <w:lang w:val="ro-RO"/>
              </w:rPr>
              <w:t>plangerilor</w:t>
            </w:r>
            <w:proofErr w:type="spellEnd"/>
            <w:r w:rsidRPr="0095733F">
              <w:rPr>
                <w:sz w:val="18"/>
                <w:szCs w:val="18"/>
                <w:lang w:val="ro-RO"/>
              </w:rPr>
              <w:t xml:space="preserve"> va fi comunicat </w:t>
            </w:r>
            <w:proofErr w:type="spellStart"/>
            <w:r w:rsidRPr="0095733F">
              <w:rPr>
                <w:sz w:val="18"/>
                <w:szCs w:val="18"/>
                <w:lang w:val="ro-RO"/>
              </w:rPr>
              <w:t>partilor</w:t>
            </w:r>
            <w:proofErr w:type="spellEnd"/>
            <w:r w:rsidRPr="0095733F">
              <w:rPr>
                <w:sz w:val="18"/>
                <w:szCs w:val="18"/>
                <w:lang w:val="ro-RO"/>
              </w:rPr>
              <w:t xml:space="preserve"> interesate externe, inclusiv </w:t>
            </w:r>
            <w:proofErr w:type="spellStart"/>
            <w:r w:rsidRPr="0095733F">
              <w:rPr>
                <w:sz w:val="18"/>
                <w:szCs w:val="18"/>
                <w:lang w:val="ro-RO"/>
              </w:rPr>
              <w:t>comunitatilor</w:t>
            </w:r>
            <w:proofErr w:type="spellEnd"/>
            <w:r w:rsidRPr="0095733F">
              <w:rPr>
                <w:sz w:val="18"/>
                <w:szCs w:val="18"/>
                <w:lang w:val="ro-RO"/>
              </w:rPr>
              <w:t xml:space="preserve"> afectate pe plan local.</w:t>
            </w:r>
          </w:p>
        </w:tc>
        <w:tc>
          <w:tcPr>
            <w:tcW w:w="2368" w:type="dxa"/>
            <w:shd w:val="clear" w:color="auto" w:fill="auto"/>
            <w:tcMar>
              <w:top w:w="0" w:type="dxa"/>
              <w:left w:w="108" w:type="dxa"/>
              <w:bottom w:w="0" w:type="dxa"/>
              <w:right w:w="108" w:type="dxa"/>
            </w:tcMar>
          </w:tcPr>
          <w:p w14:paraId="3303E2C7"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Asigurarea ca persoanele afectate de proiect </w:t>
            </w:r>
            <w:proofErr w:type="spellStart"/>
            <w:r w:rsidRPr="0095733F">
              <w:rPr>
                <w:sz w:val="18"/>
                <w:szCs w:val="18"/>
                <w:lang w:val="ro-RO"/>
              </w:rPr>
              <w:t>isi</w:t>
            </w:r>
            <w:proofErr w:type="spellEnd"/>
            <w:r w:rsidRPr="0095733F">
              <w:rPr>
                <w:sz w:val="18"/>
                <w:szCs w:val="18"/>
                <w:lang w:val="ro-RO"/>
              </w:rPr>
              <w:t xml:space="preserve"> pot comunica </w:t>
            </w:r>
            <w:proofErr w:type="spellStart"/>
            <w:r w:rsidRPr="0095733F">
              <w:rPr>
                <w:sz w:val="18"/>
                <w:szCs w:val="18"/>
                <w:lang w:val="ro-RO"/>
              </w:rPr>
              <w:t>ingrijorarile</w:t>
            </w:r>
            <w:proofErr w:type="spellEnd"/>
            <w:r w:rsidRPr="0095733F">
              <w:rPr>
                <w:sz w:val="18"/>
                <w:szCs w:val="18"/>
                <w:lang w:val="ro-RO"/>
              </w:rPr>
              <w:t xml:space="preserve"> si </w:t>
            </w:r>
            <w:proofErr w:type="spellStart"/>
            <w:r w:rsidRPr="0095733F">
              <w:rPr>
                <w:sz w:val="18"/>
                <w:szCs w:val="18"/>
                <w:lang w:val="ro-RO"/>
              </w:rPr>
              <w:t>plangerile</w:t>
            </w:r>
            <w:proofErr w:type="spellEnd"/>
            <w:r w:rsidRPr="0095733F">
              <w:rPr>
                <w:sz w:val="18"/>
                <w:szCs w:val="18"/>
                <w:lang w:val="ro-RO"/>
              </w:rPr>
              <w:t xml:space="preserve"> si ca acestea sunt gestionate </w:t>
            </w:r>
            <w:proofErr w:type="spellStart"/>
            <w:r w:rsidRPr="0095733F">
              <w:rPr>
                <w:sz w:val="18"/>
                <w:szCs w:val="18"/>
                <w:lang w:val="ro-RO"/>
              </w:rPr>
              <w:t>intr-o</w:t>
            </w:r>
            <w:proofErr w:type="spellEnd"/>
            <w:r w:rsidRPr="0095733F">
              <w:rPr>
                <w:sz w:val="18"/>
                <w:szCs w:val="18"/>
                <w:lang w:val="ro-RO"/>
              </w:rPr>
              <w:t xml:space="preserve"> maniera sistematica.</w:t>
            </w:r>
          </w:p>
          <w:p w14:paraId="371FBCFE" w14:textId="77777777" w:rsidR="00100326" w:rsidRPr="0095733F" w:rsidRDefault="00100326" w:rsidP="00107E8B">
            <w:pPr>
              <w:suppressAutoHyphens/>
              <w:autoSpaceDN w:val="0"/>
              <w:spacing w:before="60" w:after="60"/>
              <w:jc w:val="left"/>
              <w:textAlignment w:val="baseline"/>
              <w:rPr>
                <w:sz w:val="18"/>
                <w:szCs w:val="18"/>
                <w:lang w:val="ro-RO"/>
              </w:rPr>
            </w:pPr>
          </w:p>
        </w:tc>
        <w:tc>
          <w:tcPr>
            <w:tcW w:w="1794" w:type="dxa"/>
            <w:shd w:val="clear" w:color="auto" w:fill="auto"/>
            <w:tcMar>
              <w:top w:w="0" w:type="dxa"/>
              <w:left w:w="108" w:type="dxa"/>
              <w:bottom w:w="0" w:type="dxa"/>
              <w:right w:w="108" w:type="dxa"/>
            </w:tcMar>
          </w:tcPr>
          <w:p w14:paraId="57A227CD"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BERD PR10, #28</w:t>
            </w:r>
          </w:p>
        </w:tc>
        <w:tc>
          <w:tcPr>
            <w:tcW w:w="1906" w:type="dxa"/>
            <w:shd w:val="clear" w:color="auto" w:fill="auto"/>
            <w:tcMar>
              <w:top w:w="0" w:type="dxa"/>
              <w:left w:w="108" w:type="dxa"/>
              <w:bottom w:w="0" w:type="dxa"/>
              <w:right w:w="108" w:type="dxa"/>
            </w:tcMar>
          </w:tcPr>
          <w:p w14:paraId="02DDC0EA" w14:textId="77777777" w:rsidR="00100326" w:rsidRPr="0095733F" w:rsidRDefault="00100326" w:rsidP="00107E8B">
            <w:pPr>
              <w:rPr>
                <w:sz w:val="18"/>
                <w:szCs w:val="18"/>
                <w:lang w:val="ro-RO"/>
              </w:rPr>
            </w:pPr>
            <w:r w:rsidRPr="0095733F">
              <w:rPr>
                <w:sz w:val="18"/>
                <w:szCs w:val="18"/>
                <w:lang w:val="ro-RO"/>
              </w:rPr>
              <w:t>Resurse interne si durata de management.</w:t>
            </w:r>
          </w:p>
          <w:p w14:paraId="103E7188" w14:textId="77777777" w:rsidR="00100326" w:rsidRPr="0095733F" w:rsidRDefault="00100326" w:rsidP="00107E8B">
            <w:pPr>
              <w:tabs>
                <w:tab w:val="left" w:pos="601"/>
              </w:tabs>
              <w:snapToGrid w:val="0"/>
              <w:rPr>
                <w:sz w:val="18"/>
                <w:szCs w:val="18"/>
                <w:lang w:val="ro-RO"/>
              </w:rPr>
            </w:pPr>
            <w:r w:rsidRPr="0095733F">
              <w:rPr>
                <w:sz w:val="18"/>
                <w:szCs w:val="18"/>
                <w:lang w:val="ro-RO"/>
              </w:rPr>
              <w:t>Responsabilitate: RAJA si PIU</w:t>
            </w:r>
          </w:p>
          <w:p w14:paraId="46961B71" w14:textId="77777777" w:rsidR="00100326" w:rsidRPr="0095733F" w:rsidRDefault="00100326" w:rsidP="00107E8B">
            <w:pPr>
              <w:suppressAutoHyphens/>
              <w:autoSpaceDN w:val="0"/>
              <w:spacing w:before="60" w:after="60"/>
              <w:jc w:val="left"/>
              <w:textAlignment w:val="baseline"/>
              <w:rPr>
                <w:sz w:val="18"/>
                <w:szCs w:val="18"/>
                <w:lang w:val="ro-RO"/>
              </w:rPr>
            </w:pPr>
          </w:p>
        </w:tc>
        <w:tc>
          <w:tcPr>
            <w:tcW w:w="1776" w:type="dxa"/>
            <w:shd w:val="clear" w:color="auto" w:fill="auto"/>
            <w:tcMar>
              <w:top w:w="0" w:type="dxa"/>
              <w:left w:w="108" w:type="dxa"/>
              <w:bottom w:w="0" w:type="dxa"/>
              <w:right w:w="108" w:type="dxa"/>
            </w:tcMar>
          </w:tcPr>
          <w:p w14:paraId="07A78EE7" w14:textId="77777777" w:rsidR="00100326" w:rsidRPr="0095733F" w:rsidRDefault="00100326" w:rsidP="00107E8B">
            <w:pPr>
              <w:suppressAutoHyphens/>
              <w:autoSpaceDN w:val="0"/>
              <w:spacing w:before="60" w:after="60"/>
              <w:jc w:val="left"/>
              <w:textAlignment w:val="baseline"/>
              <w:rPr>
                <w:sz w:val="18"/>
                <w:szCs w:val="18"/>
                <w:lang w:val="ro-RO"/>
              </w:rPr>
            </w:pPr>
            <w:r w:rsidRPr="0095733F">
              <w:rPr>
                <w:sz w:val="18"/>
                <w:szCs w:val="18"/>
                <w:lang w:val="ro-RO"/>
              </w:rPr>
              <w:t xml:space="preserve">Anterior datei </w:t>
            </w:r>
            <w:proofErr w:type="spellStart"/>
            <w:r w:rsidRPr="0095733F">
              <w:rPr>
                <w:sz w:val="18"/>
                <w:szCs w:val="18"/>
                <w:lang w:val="ro-RO"/>
              </w:rPr>
              <w:t>inceperii</w:t>
            </w:r>
            <w:proofErr w:type="spellEnd"/>
            <w:r w:rsidRPr="0095733F">
              <w:rPr>
                <w:sz w:val="18"/>
                <w:szCs w:val="18"/>
                <w:lang w:val="ro-RO"/>
              </w:rPr>
              <w:t xml:space="preserve"> </w:t>
            </w:r>
            <w:proofErr w:type="spellStart"/>
            <w:r w:rsidRPr="0095733F">
              <w:rPr>
                <w:sz w:val="18"/>
                <w:szCs w:val="18"/>
                <w:lang w:val="ro-RO"/>
              </w:rPr>
              <w:t>constructiei</w:t>
            </w:r>
            <w:proofErr w:type="spellEnd"/>
          </w:p>
        </w:tc>
        <w:tc>
          <w:tcPr>
            <w:tcW w:w="2368" w:type="dxa"/>
            <w:shd w:val="clear" w:color="auto" w:fill="auto"/>
            <w:tcMar>
              <w:top w:w="0" w:type="dxa"/>
              <w:left w:w="108" w:type="dxa"/>
              <w:bottom w:w="0" w:type="dxa"/>
              <w:right w:w="108" w:type="dxa"/>
            </w:tcMar>
          </w:tcPr>
          <w:p w14:paraId="4221E705" w14:textId="77777777" w:rsidR="00100326" w:rsidRPr="0095733F" w:rsidRDefault="00100326" w:rsidP="00107E8B">
            <w:pPr>
              <w:suppressAutoHyphens/>
              <w:autoSpaceDN w:val="0"/>
              <w:spacing w:before="60" w:after="60"/>
              <w:jc w:val="left"/>
              <w:textAlignment w:val="baseline"/>
              <w:rPr>
                <w:sz w:val="18"/>
                <w:szCs w:val="18"/>
                <w:lang w:val="ro-RO"/>
              </w:rPr>
            </w:pPr>
            <w:proofErr w:type="spellStart"/>
            <w:r w:rsidRPr="0095733F">
              <w:rPr>
                <w:sz w:val="18"/>
                <w:szCs w:val="18"/>
                <w:lang w:val="ro-RO"/>
              </w:rPr>
              <w:t>Numarul</w:t>
            </w:r>
            <w:proofErr w:type="spellEnd"/>
            <w:r w:rsidRPr="0095733F">
              <w:rPr>
                <w:sz w:val="18"/>
                <w:szCs w:val="18"/>
                <w:lang w:val="ro-RO"/>
              </w:rPr>
              <w:t xml:space="preserve">, tipul </w:t>
            </w:r>
            <w:proofErr w:type="spellStart"/>
            <w:r w:rsidRPr="0095733F">
              <w:rPr>
                <w:sz w:val="18"/>
                <w:szCs w:val="18"/>
                <w:lang w:val="ro-RO"/>
              </w:rPr>
              <w:t>plangerii</w:t>
            </w:r>
            <w:proofErr w:type="spellEnd"/>
            <w:r w:rsidRPr="0095733F">
              <w:rPr>
                <w:sz w:val="18"/>
                <w:szCs w:val="18"/>
                <w:lang w:val="ro-RO"/>
              </w:rPr>
              <w:t xml:space="preserve"> si maniera in care aceasta este gestionata sunt documentate in Raportul EHS anual </w:t>
            </w:r>
            <w:proofErr w:type="spellStart"/>
            <w:r w:rsidRPr="0095733F">
              <w:rPr>
                <w:sz w:val="18"/>
                <w:szCs w:val="18"/>
                <w:lang w:val="ro-RO"/>
              </w:rPr>
              <w:t>catre</w:t>
            </w:r>
            <w:proofErr w:type="spellEnd"/>
            <w:r w:rsidRPr="0095733F">
              <w:rPr>
                <w:sz w:val="18"/>
                <w:szCs w:val="18"/>
                <w:lang w:val="ro-RO"/>
              </w:rPr>
              <w:t xml:space="preserve"> BERD</w:t>
            </w:r>
          </w:p>
          <w:p w14:paraId="29A88003" w14:textId="77777777" w:rsidR="00100326" w:rsidRPr="0095733F" w:rsidRDefault="00100326" w:rsidP="00107E8B">
            <w:pPr>
              <w:suppressAutoHyphens/>
              <w:autoSpaceDN w:val="0"/>
              <w:spacing w:before="60" w:after="60"/>
              <w:jc w:val="left"/>
              <w:textAlignment w:val="baseline"/>
              <w:rPr>
                <w:color w:val="FF0000"/>
                <w:sz w:val="18"/>
                <w:szCs w:val="18"/>
                <w:lang w:val="ro-RO"/>
              </w:rPr>
            </w:pPr>
          </w:p>
        </w:tc>
        <w:tc>
          <w:tcPr>
            <w:tcW w:w="1042" w:type="dxa"/>
            <w:shd w:val="clear" w:color="auto" w:fill="auto"/>
            <w:tcMar>
              <w:top w:w="0" w:type="dxa"/>
              <w:left w:w="108" w:type="dxa"/>
              <w:bottom w:w="0" w:type="dxa"/>
              <w:right w:w="108" w:type="dxa"/>
            </w:tcMar>
          </w:tcPr>
          <w:p w14:paraId="4043BAB9" w14:textId="77777777" w:rsidR="00100326" w:rsidRPr="0095733F" w:rsidRDefault="00100326" w:rsidP="00107E8B">
            <w:pPr>
              <w:suppressAutoHyphens/>
              <w:autoSpaceDN w:val="0"/>
              <w:spacing w:before="60" w:after="60"/>
              <w:jc w:val="left"/>
              <w:textAlignment w:val="baseline"/>
              <w:rPr>
                <w:color w:val="FF0000"/>
                <w:sz w:val="18"/>
                <w:szCs w:val="18"/>
                <w:lang w:val="ro-RO"/>
              </w:rPr>
            </w:pPr>
          </w:p>
        </w:tc>
      </w:tr>
    </w:tbl>
    <w:p w14:paraId="53CC5886" w14:textId="77777777" w:rsidR="0052599B" w:rsidRPr="0095733F" w:rsidRDefault="0052599B" w:rsidP="00100326">
      <w:pPr>
        <w:spacing w:before="240"/>
        <w:rPr>
          <w:lang w:val="ro-RO"/>
        </w:rPr>
        <w:sectPr w:rsidR="0052599B" w:rsidRPr="0095733F" w:rsidSect="00017FBD">
          <w:footerReference w:type="default" r:id="rId32"/>
          <w:footerReference w:type="first" r:id="rId33"/>
          <w:pgSz w:w="16838" w:h="11906" w:orient="landscape" w:code="9"/>
          <w:pgMar w:top="1440" w:right="1440" w:bottom="1440" w:left="1440" w:header="720" w:footer="340" w:gutter="0"/>
          <w:cols w:space="708"/>
          <w:titlePg/>
          <w:docGrid w:linePitch="360"/>
        </w:sectPr>
      </w:pPr>
    </w:p>
    <w:p w14:paraId="7E540AF9" w14:textId="13FC5EC5" w:rsidR="00100326" w:rsidRPr="0095733F" w:rsidRDefault="0052599B" w:rsidP="0052599B">
      <w:pPr>
        <w:pStyle w:val="Schedule2L1"/>
      </w:pPr>
      <w:r w:rsidRPr="0095733F">
        <w:br/>
      </w:r>
      <w:bookmarkStart w:id="610" w:name="_Toc166149460"/>
      <w:bookmarkStart w:id="611" w:name="_Ref166237195"/>
      <w:bookmarkStart w:id="612" w:name="_Ref166237204"/>
      <w:bookmarkStart w:id="613" w:name="_Ref167125193"/>
      <w:bookmarkStart w:id="614" w:name="_Ref167125205"/>
      <w:bookmarkStart w:id="615" w:name="_Toc167295899"/>
      <w:r w:rsidR="00100326" w:rsidRPr="0095733F">
        <w:t>descrierea proiectului</w:t>
      </w:r>
      <w:bookmarkEnd w:id="610"/>
      <w:bookmarkEnd w:id="611"/>
      <w:bookmarkEnd w:id="612"/>
      <w:bookmarkEnd w:id="613"/>
      <w:bookmarkEnd w:id="614"/>
      <w:bookmarkEnd w:id="615"/>
    </w:p>
    <w:p w14:paraId="7935FBCC" w14:textId="77777777" w:rsidR="00100326" w:rsidRPr="0095733F" w:rsidRDefault="00100326" w:rsidP="0052599B">
      <w:pPr>
        <w:spacing w:before="240" w:after="0"/>
        <w:rPr>
          <w:b/>
          <w:i/>
          <w:lang w:val="ro-RO"/>
        </w:rPr>
      </w:pPr>
      <w:r w:rsidRPr="0095733F">
        <w:rPr>
          <w:b/>
          <w:i/>
          <w:lang w:val="ro-RO"/>
        </w:rPr>
        <w:t>Proiectele implementate in cadrul Programului Operațional Infrastructură Mare</w:t>
      </w:r>
    </w:p>
    <w:p w14:paraId="2709BF5E" w14:textId="77777777" w:rsidR="00100326" w:rsidRPr="0095733F" w:rsidRDefault="00100326" w:rsidP="0052599B">
      <w:pPr>
        <w:spacing w:before="240" w:after="0"/>
        <w:rPr>
          <w:lang w:val="ro-RO"/>
        </w:rPr>
      </w:pPr>
      <w:r w:rsidRPr="0095733F">
        <w:rPr>
          <w:lang w:val="ro-RO"/>
        </w:rPr>
        <w:t>În cadrul Programului Operațional Infrastructură Mare, RAJA S.A. implementează două proiecte:</w:t>
      </w:r>
    </w:p>
    <w:p w14:paraId="3BFF2F2C" w14:textId="2658AB85" w:rsidR="00100326" w:rsidRPr="0095733F" w:rsidRDefault="00100326" w:rsidP="007B7E5C">
      <w:pPr>
        <w:pStyle w:val="Schedule2L3"/>
      </w:pPr>
      <w:r w:rsidRPr="0095733F">
        <w:t>Proiectul regional de dezvoltare a infrastructurii de apă și apă uzată în aria de operare a RAJA SA Constanța, în perioada</w:t>
      </w:r>
      <w:r w:rsidR="007A0A1D" w:rsidRPr="0095733F">
        <w:t xml:space="preserve"> </w:t>
      </w:r>
      <w:r w:rsidRPr="0095733F">
        <w:t>2014 – 2020</w:t>
      </w:r>
    </w:p>
    <w:p w14:paraId="47C18366" w14:textId="3EF5F31C" w:rsidR="00100326" w:rsidRPr="0095733F" w:rsidRDefault="00100326" w:rsidP="0052599B">
      <w:pPr>
        <w:spacing w:before="240" w:after="0"/>
        <w:rPr>
          <w:lang w:val="ro-RO"/>
        </w:rPr>
      </w:pPr>
      <w:r w:rsidRPr="0095733F">
        <w:rPr>
          <w:lang w:val="ro-RO"/>
        </w:rPr>
        <w:t xml:space="preserve">Acest Proiect major în valoare totală de </w:t>
      </w:r>
      <w:r w:rsidR="007A0A1D" w:rsidRPr="0095733F">
        <w:rPr>
          <w:lang w:val="ro-RO"/>
        </w:rPr>
        <w:t>[</w:t>
      </w:r>
      <w:r w:rsidRPr="0095733F">
        <w:rPr>
          <w:lang w:val="ro-RO"/>
        </w:rPr>
        <w:t>529.793.089 Euro reprezintă cca. 20%</w:t>
      </w:r>
      <w:r w:rsidR="007A0A1D" w:rsidRPr="0095733F">
        <w:rPr>
          <w:lang w:val="ro-RO"/>
        </w:rPr>
        <w:t>]</w:t>
      </w:r>
      <w:r w:rsidR="007A0A1D" w:rsidRPr="0095733F">
        <w:rPr>
          <w:rStyle w:val="FootnoteReference"/>
          <w:lang w:val="ro-RO"/>
        </w:rPr>
        <w:footnoteReference w:id="29"/>
      </w:r>
      <w:r w:rsidRPr="0095733F">
        <w:rPr>
          <w:lang w:val="ro-RO"/>
        </w:rPr>
        <w:t xml:space="preserve"> din bugetul alocat Axei Prioritare 3 din cadrul Programului și este conceput pentru:</w:t>
      </w:r>
    </w:p>
    <w:p w14:paraId="65DAC6C8" w14:textId="312EFA76" w:rsidR="00100326" w:rsidRPr="0095733F" w:rsidRDefault="00100326" w:rsidP="00C74F4E">
      <w:pPr>
        <w:pStyle w:val="BulletL1"/>
        <w:numPr>
          <w:ilvl w:val="0"/>
          <w:numId w:val="37"/>
        </w:numPr>
        <w:ind w:hanging="720"/>
        <w:rPr>
          <w:lang w:val="ro-RO"/>
        </w:rPr>
      </w:pPr>
      <w:r w:rsidRPr="0095733F">
        <w:rPr>
          <w:lang w:val="ro-RO"/>
        </w:rPr>
        <w:t>a se adresa nevoilor de dezvoltare inclusiv din sectorul protecției mediului</w:t>
      </w:r>
    </w:p>
    <w:p w14:paraId="1508C19F" w14:textId="4580C907" w:rsidR="00100326" w:rsidRPr="0095733F" w:rsidRDefault="00100326" w:rsidP="00D406F4">
      <w:pPr>
        <w:pStyle w:val="BulletL1"/>
        <w:ind w:hanging="720"/>
        <w:rPr>
          <w:lang w:val="ro-RO"/>
        </w:rPr>
      </w:pPr>
      <w:r w:rsidRPr="0095733F">
        <w:rPr>
          <w:lang w:val="ro-RO"/>
        </w:rPr>
        <w:t>de a contribui la Strategia Uniunii pentru o creștere inteligenta, durabila si favorabila incluziunii, prin finanțarea inclusiv a Obiectivului Tematic 6 Protejarea si conservarea mediului si promovarea utilizării eficiente a resurselor stabilit prin Regulamentul nr. 1303/2013, prin promovarea investițiilor in sistemele de apa si apa uzata.</w:t>
      </w:r>
    </w:p>
    <w:p w14:paraId="0BF8B7DF" w14:textId="773E553E" w:rsidR="00100326" w:rsidRPr="0095733F" w:rsidRDefault="00100326" w:rsidP="007B7E5C">
      <w:pPr>
        <w:spacing w:before="240" w:after="0"/>
        <w:rPr>
          <w:lang w:val="ro-RO"/>
        </w:rPr>
      </w:pPr>
      <w:r w:rsidRPr="0095733F">
        <w:rPr>
          <w:lang w:val="ro-RO"/>
        </w:rPr>
        <w:t>Totodată, acest proiect de investiții reprezintă o noua etapa semnificativa in cadrul extinderii si modernizării infrastructurii de alimentare cu apa si colectare si evacuare ape uzate din aria de operare a Operatorului Regional RAJA Constanta și privește realizarea de investiții pe raza a 52 Unități Administrativ Teritoriale, respectiv</w:t>
      </w:r>
      <w:r w:rsidR="007A0A1D" w:rsidRPr="0095733F">
        <w:rPr>
          <w:lang w:val="ro-RO"/>
        </w:rPr>
        <w:t xml:space="preserve"> </w:t>
      </w:r>
      <w:r w:rsidRPr="0095733F">
        <w:rPr>
          <w:lang w:val="ro-RO"/>
        </w:rPr>
        <w:t>91 de localități</w:t>
      </w:r>
      <w:r w:rsidR="007A0A1D" w:rsidRPr="0095733F">
        <w:rPr>
          <w:lang w:val="ro-RO"/>
        </w:rPr>
        <w:t xml:space="preserve"> </w:t>
      </w:r>
      <w:r w:rsidRPr="0095733F">
        <w:rPr>
          <w:lang w:val="ro-RO"/>
        </w:rPr>
        <w:t>din 6 județe (Constanța, Ialomița, Călărași, Dâmbovița, Brașov, Ilfov), concretizate în:</w:t>
      </w:r>
    </w:p>
    <w:p w14:paraId="5FB2A7F2" w14:textId="303A33DC" w:rsidR="00100326" w:rsidRPr="0095733F" w:rsidRDefault="00100326" w:rsidP="007B7E5C">
      <w:pPr>
        <w:pStyle w:val="Schedule2L4"/>
      </w:pPr>
      <w:r w:rsidRPr="0095733F">
        <w:t>Sistemul de alimentare cu apă:</w:t>
      </w:r>
    </w:p>
    <w:p w14:paraId="63E1E91F" w14:textId="3FD129DB" w:rsidR="00100326" w:rsidRPr="0095733F" w:rsidRDefault="00100326" w:rsidP="007B7E5C">
      <w:pPr>
        <w:pStyle w:val="BulletL1"/>
        <w:rPr>
          <w:lang w:val="ro-RO"/>
        </w:rPr>
      </w:pPr>
      <w:r w:rsidRPr="0095733F">
        <w:rPr>
          <w:lang w:val="ro-RO"/>
        </w:rPr>
        <w:t>Extindere și reabilitare rețea de apă: aproximativ 728 km</w:t>
      </w:r>
    </w:p>
    <w:p w14:paraId="6CB92DEA" w14:textId="5CED093F" w:rsidR="00100326" w:rsidRPr="0095733F" w:rsidRDefault="00100326" w:rsidP="007B7E5C">
      <w:pPr>
        <w:pStyle w:val="BulletL1"/>
        <w:rPr>
          <w:lang w:val="ro-RO"/>
        </w:rPr>
      </w:pPr>
      <w:r w:rsidRPr="0095733F">
        <w:rPr>
          <w:lang w:val="ro-RO"/>
        </w:rPr>
        <w:t>Construcție și reabilitare stații de tratare a apei: 48 buc.</w:t>
      </w:r>
    </w:p>
    <w:p w14:paraId="17235A2E" w14:textId="6FF2CDBD" w:rsidR="00100326" w:rsidRPr="0095733F" w:rsidRDefault="00100326" w:rsidP="007B7E5C">
      <w:pPr>
        <w:pStyle w:val="BulletL1"/>
        <w:rPr>
          <w:lang w:val="ro-RO"/>
        </w:rPr>
      </w:pPr>
      <w:r w:rsidRPr="0095733F">
        <w:rPr>
          <w:lang w:val="ro-RO"/>
        </w:rPr>
        <w:t>Construcție și reabilitare stații de pompare a apei: 46 buc.</w:t>
      </w:r>
    </w:p>
    <w:p w14:paraId="4247470A" w14:textId="314DDD97" w:rsidR="00100326" w:rsidRPr="0095733F" w:rsidRDefault="00100326" w:rsidP="007B7E5C">
      <w:pPr>
        <w:pStyle w:val="BulletL1"/>
        <w:rPr>
          <w:lang w:val="ro-RO"/>
        </w:rPr>
      </w:pPr>
      <w:r w:rsidRPr="0095733F">
        <w:rPr>
          <w:lang w:val="ro-RO"/>
        </w:rPr>
        <w:t>Construcție și reabilitare surse de apă: 42 buc.</w:t>
      </w:r>
    </w:p>
    <w:p w14:paraId="437D2A8B" w14:textId="4F897FD0" w:rsidR="00100326" w:rsidRPr="0095733F" w:rsidRDefault="00100326" w:rsidP="007B7E5C">
      <w:pPr>
        <w:pStyle w:val="BulletL1"/>
        <w:rPr>
          <w:lang w:val="ro-RO"/>
        </w:rPr>
      </w:pPr>
      <w:r w:rsidRPr="0095733F">
        <w:rPr>
          <w:lang w:val="ro-RO"/>
        </w:rPr>
        <w:t>Construcție și reabilitare rezervoare: 43 buc.</w:t>
      </w:r>
    </w:p>
    <w:p w14:paraId="33D5DD28" w14:textId="37C6BDA7" w:rsidR="00100326" w:rsidRPr="0095733F" w:rsidRDefault="00100326" w:rsidP="007B7E5C">
      <w:pPr>
        <w:pStyle w:val="BulletL1"/>
        <w:rPr>
          <w:lang w:val="ro-RO"/>
        </w:rPr>
      </w:pPr>
      <w:r w:rsidRPr="0095733F">
        <w:rPr>
          <w:lang w:val="ro-RO"/>
        </w:rPr>
        <w:t>Dispecerate locale SCADA – apă: 14</w:t>
      </w:r>
    </w:p>
    <w:p w14:paraId="2E920606" w14:textId="7285A601" w:rsidR="00100326" w:rsidRPr="0095733F" w:rsidRDefault="00100326" w:rsidP="007B7E5C">
      <w:pPr>
        <w:pStyle w:val="Schedule2L4"/>
      </w:pPr>
      <w:r w:rsidRPr="0095733F">
        <w:t>Sistemul de canalizare:</w:t>
      </w:r>
    </w:p>
    <w:p w14:paraId="32FDDA63" w14:textId="162FA9CB" w:rsidR="00100326" w:rsidRPr="0095733F" w:rsidRDefault="00100326" w:rsidP="007B7E5C">
      <w:pPr>
        <w:pStyle w:val="BulletL1"/>
        <w:rPr>
          <w:lang w:val="ro-RO"/>
        </w:rPr>
      </w:pPr>
      <w:r w:rsidRPr="0095733F">
        <w:rPr>
          <w:lang w:val="ro-RO"/>
        </w:rPr>
        <w:t>Extindere și reabilitare rețea de canalizare: aproximativ 577 km</w:t>
      </w:r>
    </w:p>
    <w:p w14:paraId="4FAFE95F" w14:textId="13ACA352" w:rsidR="00100326" w:rsidRPr="0095733F" w:rsidRDefault="00100326" w:rsidP="007B7E5C">
      <w:pPr>
        <w:pStyle w:val="BulletL1"/>
        <w:rPr>
          <w:lang w:val="ro-RO"/>
        </w:rPr>
      </w:pPr>
      <w:r w:rsidRPr="0095733F">
        <w:rPr>
          <w:lang w:val="ro-RO"/>
        </w:rPr>
        <w:t>Construcție și reabilitare stații de pompare apă uzată: 138 buc.</w:t>
      </w:r>
    </w:p>
    <w:p w14:paraId="2A98C073" w14:textId="2D67FD32" w:rsidR="00100326" w:rsidRPr="0095733F" w:rsidRDefault="00100326" w:rsidP="007B7E5C">
      <w:pPr>
        <w:pStyle w:val="BulletL1"/>
        <w:rPr>
          <w:lang w:val="ro-RO"/>
        </w:rPr>
      </w:pPr>
      <w:r w:rsidRPr="0095733F">
        <w:rPr>
          <w:lang w:val="ro-RO"/>
        </w:rPr>
        <w:t>Construcție și reabilitare stații de epurare apă uzată: 6 buc.</w:t>
      </w:r>
    </w:p>
    <w:p w14:paraId="411BB493" w14:textId="22439F54" w:rsidR="00100326" w:rsidRPr="0095733F" w:rsidRDefault="00100326" w:rsidP="007B7E5C">
      <w:pPr>
        <w:pStyle w:val="BulletL1"/>
        <w:rPr>
          <w:lang w:val="ro-RO"/>
        </w:rPr>
      </w:pPr>
      <w:r w:rsidRPr="0095733F">
        <w:rPr>
          <w:lang w:val="ro-RO"/>
        </w:rPr>
        <w:t>Construcție instalație de valorificare nămol: 1 buc.</w:t>
      </w:r>
    </w:p>
    <w:p w14:paraId="5EEB391A" w14:textId="295CD651" w:rsidR="00100326" w:rsidRPr="0095733F" w:rsidRDefault="00100326" w:rsidP="007B7E5C">
      <w:pPr>
        <w:pStyle w:val="BulletL1"/>
        <w:rPr>
          <w:lang w:val="ro-RO"/>
        </w:rPr>
      </w:pPr>
      <w:r w:rsidRPr="0095733F">
        <w:rPr>
          <w:lang w:val="ro-RO"/>
        </w:rPr>
        <w:t>Dispecerate locale SCADA – canal: 17</w:t>
      </w:r>
    </w:p>
    <w:p w14:paraId="00FA8226" w14:textId="77777777" w:rsidR="00100326" w:rsidRPr="0095733F" w:rsidRDefault="00100326" w:rsidP="007B7E5C">
      <w:pPr>
        <w:spacing w:before="240" w:after="0"/>
        <w:rPr>
          <w:lang w:val="ro-RO"/>
        </w:rPr>
      </w:pPr>
      <w:r w:rsidRPr="0095733F">
        <w:rPr>
          <w:lang w:val="ro-RO"/>
        </w:rPr>
        <w:t>Una dintre cele mai importante investiții din cadrul Proiectului este reprezentată de Sistemul Regional Constanța, în valoare de peste 60 mil. Euro, respectiv realizarea a peste 100 km de conducta aducțiune, de la Medgidia până la Limanu, asigurând apa potabilă de calitate pentru centrul și sudul județului din cel mai mare bazin acvifer din zona Medgidia – Poarta Albă.</w:t>
      </w:r>
    </w:p>
    <w:p w14:paraId="255FAE45" w14:textId="527AD5B1" w:rsidR="00100326" w:rsidRPr="0095733F" w:rsidRDefault="00100326" w:rsidP="007B7E5C">
      <w:pPr>
        <w:spacing w:before="240" w:after="0"/>
        <w:rPr>
          <w:lang w:val="ro-RO"/>
        </w:rPr>
      </w:pPr>
      <w:r w:rsidRPr="0095733F">
        <w:rPr>
          <w:lang w:val="ro-RO"/>
        </w:rPr>
        <w:t>Toate aceste investiții urmează a fi implementate în cadrul unui plan de achiziții îndrăzneț format din 50 de contracte de lucrări și 4 contracte de servicii (</w:t>
      </w:r>
      <w:r w:rsidR="001A396F" w:rsidRPr="0095733F">
        <w:rPr>
          <w:lang w:val="ro-RO"/>
        </w:rPr>
        <w:t>Anexa 1</w:t>
      </w:r>
      <w:r w:rsidRPr="0095733F">
        <w:rPr>
          <w:lang w:val="ro-RO"/>
        </w:rPr>
        <w:t>).</w:t>
      </w:r>
    </w:p>
    <w:p w14:paraId="62AD44F6" w14:textId="199409D3" w:rsidR="00100326" w:rsidRPr="0095733F" w:rsidRDefault="00100326" w:rsidP="007B7E5C">
      <w:pPr>
        <w:pStyle w:val="Schedule2L3"/>
      </w:pPr>
      <w:r w:rsidRPr="0095733F">
        <w:t xml:space="preserve">Proiectul "Dezvoltarea Infrastructurii de Apa </w:t>
      </w:r>
      <w:r w:rsidR="00802FD8" w:rsidRPr="0095733F">
        <w:t>ș</w:t>
      </w:r>
      <w:r w:rsidRPr="0095733F">
        <w:t>i Apa uzata în municipiul One</w:t>
      </w:r>
      <w:r w:rsidR="00802FD8" w:rsidRPr="0095733F">
        <w:t>ș</w:t>
      </w:r>
      <w:r w:rsidRPr="0095733F">
        <w:t>ti în perioada 2014-2020"</w:t>
      </w:r>
    </w:p>
    <w:p w14:paraId="2C3B8A0A" w14:textId="09CFC993" w:rsidR="00100326" w:rsidRPr="0095733F" w:rsidRDefault="00802FD8" w:rsidP="007B7E5C">
      <w:pPr>
        <w:spacing w:before="240" w:after="0"/>
        <w:rPr>
          <w:lang w:val="ro-RO"/>
        </w:rPr>
      </w:pPr>
      <w:r w:rsidRPr="0095733F">
        <w:rPr>
          <w:lang w:val="ro-RO"/>
        </w:rPr>
        <w:t>Finanțarea</w:t>
      </w:r>
      <w:r w:rsidR="00100326" w:rsidRPr="0095733F">
        <w:rPr>
          <w:lang w:val="ro-RO"/>
        </w:rPr>
        <w:t xml:space="preserve"> în cadrul Programului </w:t>
      </w:r>
      <w:r w:rsidRPr="0095733F">
        <w:rPr>
          <w:lang w:val="ro-RO"/>
        </w:rPr>
        <w:t>Operațional</w:t>
      </w:r>
      <w:r w:rsidR="00100326" w:rsidRPr="0095733F">
        <w:rPr>
          <w:lang w:val="ro-RO"/>
        </w:rPr>
        <w:t xml:space="preserve"> Infrastructura Mare 2014 - 2020 (POIM 2014 - 2020) a Proiectului "Dezvoltarea Infrastructurii de Apa </w:t>
      </w:r>
      <w:r w:rsidRPr="0095733F">
        <w:rPr>
          <w:lang w:val="ro-RO"/>
        </w:rPr>
        <w:t>ș</w:t>
      </w:r>
      <w:r w:rsidR="00100326" w:rsidRPr="0095733F">
        <w:rPr>
          <w:lang w:val="ro-RO"/>
        </w:rPr>
        <w:t xml:space="preserve">i Apa uzata în municipiul </w:t>
      </w:r>
      <w:r w:rsidRPr="0095733F">
        <w:rPr>
          <w:lang w:val="ro-RO"/>
        </w:rPr>
        <w:t>Onești</w:t>
      </w:r>
      <w:r w:rsidR="00100326" w:rsidRPr="0095733F">
        <w:rPr>
          <w:lang w:val="ro-RO"/>
        </w:rPr>
        <w:t xml:space="preserve"> în perioada 2014-2020" a fost aprobata prin semnarea cu Ministerul Fondurilor Europene a Contractului de </w:t>
      </w:r>
      <w:r w:rsidRPr="0095733F">
        <w:rPr>
          <w:lang w:val="ro-RO"/>
        </w:rPr>
        <w:t>Finanțare</w:t>
      </w:r>
      <w:r w:rsidR="00100326" w:rsidRPr="0095733F">
        <w:rPr>
          <w:lang w:val="ro-RO"/>
        </w:rPr>
        <w:t xml:space="preserve"> nr. 303/09.01.2020, având o valoare totala de 57.800.181 euro.</w:t>
      </w:r>
    </w:p>
    <w:p w14:paraId="032B7CC0" w14:textId="77777777" w:rsidR="00100326" w:rsidRPr="0095733F" w:rsidRDefault="00100326" w:rsidP="007B7E5C">
      <w:pPr>
        <w:spacing w:before="240" w:after="0"/>
        <w:rPr>
          <w:lang w:val="ro-RO"/>
        </w:rPr>
      </w:pPr>
      <w:r w:rsidRPr="0095733F">
        <w:rPr>
          <w:lang w:val="ro-RO"/>
        </w:rPr>
        <w:t>Proiectul are ca obiectiv general continuarea strategiei locale pentru dezvoltarea infrastructurii de apă și apă uzată din municipiul Onești, jud. Bacău, ca parte a strategiei la nivel național dezvoltate de România pentru atingerea țintelor asumate prin Tratatul de Aderare, precum și a gradului de asigurare a alimentării cu apă potabilă a populației.</w:t>
      </w:r>
    </w:p>
    <w:p w14:paraId="365D806E" w14:textId="77777777" w:rsidR="00100326" w:rsidRPr="0095733F" w:rsidRDefault="00100326" w:rsidP="007B7E5C">
      <w:pPr>
        <w:spacing w:before="240" w:after="0"/>
        <w:rPr>
          <w:lang w:val="ro-RO"/>
        </w:rPr>
      </w:pPr>
      <w:r w:rsidRPr="0095733F">
        <w:rPr>
          <w:lang w:val="ro-RO"/>
        </w:rPr>
        <w:t>Obiectivele specifice ale proiectului sunt:</w:t>
      </w:r>
    </w:p>
    <w:p w14:paraId="3C14DC06" w14:textId="5F3B1CA5" w:rsidR="00100326" w:rsidRPr="0095733F" w:rsidRDefault="00100326" w:rsidP="00EE34EE">
      <w:pPr>
        <w:pStyle w:val="BulletL1"/>
        <w:tabs>
          <w:tab w:val="clear" w:pos="1440"/>
          <w:tab w:val="num" w:pos="810"/>
        </w:tabs>
        <w:ind w:left="0"/>
        <w:rPr>
          <w:lang w:val="ro-RO"/>
        </w:rPr>
      </w:pPr>
      <w:r w:rsidRPr="0095733F">
        <w:rPr>
          <w:lang w:val="ro-RO"/>
        </w:rPr>
        <w:t>creșterea gradului de conformare cu prevederile Directivei nr. 98/83/CE privind calitatea apei destinate consumului uman prin creșterea gradului de deservire a populației din localitățile/comunitățile cu peste 50 de locuitori din regiune de sistemul public de alimentare cu apă potabilă la 92% în anul 2023;</w:t>
      </w:r>
    </w:p>
    <w:p w14:paraId="0749976B" w14:textId="76C681F2" w:rsidR="00100326" w:rsidRPr="0095733F" w:rsidRDefault="00100326" w:rsidP="00EE34EE">
      <w:pPr>
        <w:pStyle w:val="BulletL1"/>
        <w:tabs>
          <w:tab w:val="clear" w:pos="1440"/>
          <w:tab w:val="num" w:pos="810"/>
        </w:tabs>
        <w:ind w:left="0"/>
        <w:rPr>
          <w:lang w:val="ro-RO"/>
        </w:rPr>
      </w:pPr>
      <w:r w:rsidRPr="0095733F">
        <w:rPr>
          <w:lang w:val="ro-RO"/>
        </w:rPr>
        <w:t xml:space="preserve">creșterea gradului de conformare cu prevederile Directivei nr. 91/271/CEE privind colectarea apelor uzate prin creșterea gradului de colectare a apelor uzate din aglomerările peste 2000 </w:t>
      </w:r>
      <w:r w:rsidR="007A0A1D" w:rsidRPr="0095733F">
        <w:rPr>
          <w:lang w:val="ro-RO"/>
        </w:rPr>
        <w:t>i</w:t>
      </w:r>
      <w:r w:rsidRPr="0095733F">
        <w:rPr>
          <w:lang w:val="ro-RO"/>
        </w:rPr>
        <w:t>.e. din județ la 85% în anul 2023.</w:t>
      </w:r>
    </w:p>
    <w:p w14:paraId="2D42910E" w14:textId="77777777" w:rsidR="00100326" w:rsidRPr="0095733F" w:rsidRDefault="00100326" w:rsidP="00100326">
      <w:pPr>
        <w:spacing w:before="240"/>
        <w:rPr>
          <w:lang w:val="ro-RO"/>
        </w:rPr>
      </w:pPr>
      <w:r w:rsidRPr="0095733F">
        <w:rPr>
          <w:lang w:val="ro-RO"/>
        </w:rPr>
        <w:t>Indicatorii tehnici ai proiectului sunt:</w:t>
      </w:r>
    </w:p>
    <w:p w14:paraId="6DC38DDD" w14:textId="77777777" w:rsidR="00100326" w:rsidRPr="0095733F" w:rsidRDefault="00100326" w:rsidP="00D406F4">
      <w:pPr>
        <w:spacing w:before="240"/>
        <w:rPr>
          <w:lang w:val="ro-RO"/>
        </w:rPr>
      </w:pPr>
      <w:r w:rsidRPr="0095733F">
        <w:rPr>
          <w:lang w:val="ro-RO"/>
        </w:rPr>
        <w:t>Pentru sistemul de alimentare cu apă:</w:t>
      </w:r>
    </w:p>
    <w:p w14:paraId="022657F1" w14:textId="5610A7F9" w:rsidR="00100326" w:rsidRPr="0095733F" w:rsidRDefault="00100326" w:rsidP="00D406F4">
      <w:pPr>
        <w:pStyle w:val="BulletL1"/>
        <w:spacing w:before="0"/>
        <w:rPr>
          <w:lang w:val="ro-RO"/>
        </w:rPr>
      </w:pPr>
      <w:r w:rsidRPr="0095733F">
        <w:rPr>
          <w:lang w:val="ro-RO"/>
        </w:rPr>
        <w:t>1 stație de tratare apă;</w:t>
      </w:r>
    </w:p>
    <w:p w14:paraId="14086762" w14:textId="52730A59" w:rsidR="00100326" w:rsidRPr="0095733F" w:rsidRDefault="00100326" w:rsidP="00D406F4">
      <w:pPr>
        <w:pStyle w:val="BulletL1"/>
        <w:spacing w:before="0"/>
        <w:rPr>
          <w:lang w:val="ro-RO"/>
        </w:rPr>
      </w:pPr>
      <w:r w:rsidRPr="0095733F">
        <w:rPr>
          <w:lang w:val="ro-RO"/>
        </w:rPr>
        <w:t>2 rezervoare înmagazinare;</w:t>
      </w:r>
    </w:p>
    <w:p w14:paraId="2172E23D" w14:textId="65C07838" w:rsidR="00100326" w:rsidRPr="0095733F" w:rsidRDefault="00100326" w:rsidP="00D406F4">
      <w:pPr>
        <w:pStyle w:val="BulletL1"/>
        <w:spacing w:before="0"/>
        <w:rPr>
          <w:lang w:val="ro-RO"/>
        </w:rPr>
      </w:pPr>
      <w:r w:rsidRPr="0095733F">
        <w:rPr>
          <w:lang w:val="ro-RO"/>
        </w:rPr>
        <w:t>6,9 km aducțiune nouă;</w:t>
      </w:r>
    </w:p>
    <w:p w14:paraId="4F5DFB27" w14:textId="2128130C" w:rsidR="00100326" w:rsidRPr="0095733F" w:rsidRDefault="00100326" w:rsidP="00D406F4">
      <w:pPr>
        <w:pStyle w:val="BulletL1"/>
        <w:spacing w:before="0"/>
        <w:rPr>
          <w:lang w:val="ro-RO"/>
        </w:rPr>
      </w:pPr>
      <w:r w:rsidRPr="0095733F">
        <w:rPr>
          <w:lang w:val="ro-RO"/>
        </w:rPr>
        <w:t>18,86 km rețea de distribuție apă potabilă reabilitată;</w:t>
      </w:r>
    </w:p>
    <w:p w14:paraId="6378DB76" w14:textId="61D750C4" w:rsidR="00100326" w:rsidRPr="0095733F" w:rsidRDefault="00100326" w:rsidP="00D406F4">
      <w:pPr>
        <w:pStyle w:val="BulletL1"/>
        <w:spacing w:before="0"/>
        <w:rPr>
          <w:lang w:val="ro-RO"/>
        </w:rPr>
      </w:pPr>
      <w:r w:rsidRPr="0095733F">
        <w:rPr>
          <w:lang w:val="ro-RO"/>
        </w:rPr>
        <w:t>6,78 km rețea de distribuție apă potabilă nouă;</w:t>
      </w:r>
    </w:p>
    <w:p w14:paraId="2E8824F8" w14:textId="3890FECB" w:rsidR="00100326" w:rsidRPr="0095733F" w:rsidRDefault="00100326" w:rsidP="00D406F4">
      <w:pPr>
        <w:pStyle w:val="BulletL1"/>
        <w:spacing w:before="0"/>
        <w:rPr>
          <w:lang w:val="ro-RO"/>
        </w:rPr>
      </w:pPr>
      <w:r w:rsidRPr="0095733F">
        <w:rPr>
          <w:lang w:val="ro-RO"/>
        </w:rPr>
        <w:t>18.981 locuitori, populație suplimentară care beneficiază de o mai bună alimentare cu apă.</w:t>
      </w:r>
    </w:p>
    <w:p w14:paraId="37FF1589" w14:textId="77777777" w:rsidR="00100326" w:rsidRPr="0095733F" w:rsidRDefault="00100326" w:rsidP="00D406F4">
      <w:pPr>
        <w:spacing w:before="240"/>
        <w:rPr>
          <w:lang w:val="ro-RO"/>
        </w:rPr>
      </w:pPr>
      <w:r w:rsidRPr="0095733F">
        <w:rPr>
          <w:lang w:val="ro-RO"/>
        </w:rPr>
        <w:t>Pentru sistemul de canalizare:</w:t>
      </w:r>
    </w:p>
    <w:p w14:paraId="4FEA01A2" w14:textId="5E769FA7" w:rsidR="00100326" w:rsidRPr="0095733F" w:rsidRDefault="00100326" w:rsidP="00D406F4">
      <w:pPr>
        <w:pStyle w:val="BulletL1"/>
        <w:spacing w:before="0"/>
        <w:rPr>
          <w:lang w:val="ro-RO"/>
        </w:rPr>
      </w:pPr>
      <w:r w:rsidRPr="0095733F">
        <w:rPr>
          <w:lang w:val="ro-RO"/>
        </w:rPr>
        <w:t>3,43 km rețea de canalizare reabilitată;</w:t>
      </w:r>
    </w:p>
    <w:p w14:paraId="5F4D8E06" w14:textId="791E0793" w:rsidR="00100326" w:rsidRPr="0095733F" w:rsidRDefault="00100326" w:rsidP="00D406F4">
      <w:pPr>
        <w:pStyle w:val="BulletL1"/>
        <w:spacing w:before="0"/>
        <w:rPr>
          <w:lang w:val="ro-RO"/>
        </w:rPr>
      </w:pPr>
      <w:r w:rsidRPr="0095733F">
        <w:rPr>
          <w:lang w:val="ro-RO"/>
        </w:rPr>
        <w:t>32,64 km rețea de canalizare nouă;</w:t>
      </w:r>
    </w:p>
    <w:p w14:paraId="3D4E64C8" w14:textId="238F998C" w:rsidR="00100326" w:rsidRPr="0095733F" w:rsidRDefault="00100326" w:rsidP="00D406F4">
      <w:pPr>
        <w:pStyle w:val="BulletL1"/>
        <w:spacing w:before="0"/>
        <w:rPr>
          <w:lang w:val="ro-RO"/>
        </w:rPr>
      </w:pPr>
      <w:r w:rsidRPr="0095733F">
        <w:rPr>
          <w:lang w:val="ro-RO"/>
        </w:rPr>
        <w:t xml:space="preserve">1 stație de epurare ape uzate care deservește aglomerări cu peste 10.000 </w:t>
      </w:r>
      <w:proofErr w:type="spellStart"/>
      <w:r w:rsidRPr="0095733F">
        <w:rPr>
          <w:lang w:val="ro-RO"/>
        </w:rPr>
        <w:t>p.e</w:t>
      </w:r>
      <w:proofErr w:type="spellEnd"/>
      <w:r w:rsidRPr="0095733F">
        <w:rPr>
          <w:lang w:val="ro-RO"/>
        </w:rPr>
        <w:t>.;</w:t>
      </w:r>
    </w:p>
    <w:p w14:paraId="037D1604" w14:textId="0FE908DF" w:rsidR="00100326" w:rsidRPr="0095733F" w:rsidRDefault="00100326" w:rsidP="00D406F4">
      <w:pPr>
        <w:pStyle w:val="BulletL1"/>
        <w:spacing w:before="0"/>
        <w:rPr>
          <w:lang w:val="ro-RO"/>
        </w:rPr>
      </w:pPr>
      <w:r w:rsidRPr="0095733F">
        <w:rPr>
          <w:lang w:val="ro-RO"/>
        </w:rPr>
        <w:t>41.500 locuitori, populație suplimentară care beneficiază de o mai bună tratare a apelor uzate.</w:t>
      </w:r>
    </w:p>
    <w:p w14:paraId="70C24442" w14:textId="77777777" w:rsidR="00100326" w:rsidRPr="0095733F" w:rsidRDefault="00100326" w:rsidP="007B7E5C">
      <w:pPr>
        <w:spacing w:before="240" w:after="0"/>
        <w:rPr>
          <w:lang w:val="ro-RO"/>
        </w:rPr>
      </w:pPr>
      <w:r w:rsidRPr="0095733F">
        <w:rPr>
          <w:lang w:val="ro-RO"/>
        </w:rPr>
        <w:t>Perioada de implementare proiectului este de 47 luni, respectiv până la data de 31.03.2022, investițiile urmând a fi realizate prin 3 contracte de lucrări și 4 contracte de servicii.</w:t>
      </w:r>
    </w:p>
    <w:p w14:paraId="67C189A4" w14:textId="38742A42" w:rsidR="00100326" w:rsidRPr="0095733F" w:rsidRDefault="00100326" w:rsidP="005D2489">
      <w:pPr>
        <w:spacing w:before="240" w:after="0"/>
        <w:ind w:left="1985" w:right="2222"/>
        <w:rPr>
          <w:b/>
          <w:i/>
          <w:lang w:val="ro-RO"/>
        </w:rPr>
      </w:pPr>
      <w:r w:rsidRPr="0095733F">
        <w:rPr>
          <w:b/>
          <w:i/>
          <w:lang w:val="ro-RO"/>
        </w:rPr>
        <w:t xml:space="preserve">Proiectul de reducere a pierderilor de apă în baza unui Contract de Servicii Bazat pe </w:t>
      </w:r>
      <w:r w:rsidR="007A0A1D" w:rsidRPr="0095733F">
        <w:rPr>
          <w:b/>
          <w:i/>
          <w:lang w:val="ro-RO"/>
        </w:rPr>
        <w:t>Performanță</w:t>
      </w:r>
    </w:p>
    <w:p w14:paraId="06CA478D" w14:textId="77777777" w:rsidR="00100326" w:rsidRPr="0095733F" w:rsidRDefault="00100326" w:rsidP="007B7E5C">
      <w:pPr>
        <w:spacing w:before="240" w:after="0"/>
        <w:rPr>
          <w:lang w:val="ro-RO"/>
        </w:rPr>
      </w:pPr>
      <w:r w:rsidRPr="0095733F">
        <w:rPr>
          <w:lang w:val="ro-RO"/>
        </w:rPr>
        <w:t>Având în vedere demersurile efectuate de companie pentru reducerea apei nefacturate din rețeaua de distribuție a Municipiului Constanța, RAJA S.A. a obținut sprijinul B.E.R.D. pentru finanțarea serviciilor de consultanță în valoarea de 300.000 EURO, derulate în cadrul a V faze, pentru pregătirea unui Contract de Servicii Bazat pe Performanță.</w:t>
      </w:r>
    </w:p>
    <w:p w14:paraId="1927A013" w14:textId="77777777" w:rsidR="00100326" w:rsidRPr="0095733F" w:rsidRDefault="00100326" w:rsidP="007B7E5C">
      <w:pPr>
        <w:spacing w:before="240" w:after="0"/>
        <w:rPr>
          <w:lang w:val="ro-RO"/>
        </w:rPr>
      </w:pPr>
      <w:r w:rsidRPr="0095733F">
        <w:rPr>
          <w:lang w:val="ro-RO"/>
        </w:rPr>
        <w:t>În acest sens, fazele I-II ale proiectului presupun realizarea de către Experți a unei analize a cadrului juridic, de reglementare și instituțional existent, analiza celor mai bune practici internaționale privind Contractul pe Bază de Performanță pentru companiile din sectorul de apă și livrarea unor recomandări privind opțiunile tipului de PBSA adecvat proiectului.</w:t>
      </w:r>
    </w:p>
    <w:p w14:paraId="2034C70E" w14:textId="1F295D6A" w:rsidR="00100326" w:rsidRPr="0095733F" w:rsidRDefault="00100326" w:rsidP="007B7E5C">
      <w:pPr>
        <w:spacing w:before="240" w:after="0"/>
        <w:rPr>
          <w:lang w:val="ro-RO"/>
        </w:rPr>
      </w:pPr>
      <w:r w:rsidRPr="0095733F">
        <w:rPr>
          <w:lang w:val="ro-RO"/>
        </w:rPr>
        <w:t xml:space="preserve">În cadrul fazelor III – V, Consultantul angajat </w:t>
      </w:r>
      <w:r w:rsidR="00802FD8" w:rsidRPr="0095733F">
        <w:rPr>
          <w:lang w:val="ro-RO"/>
        </w:rPr>
        <w:t>elaborează</w:t>
      </w:r>
      <w:r w:rsidRPr="0095733F">
        <w:rPr>
          <w:lang w:val="ro-RO"/>
        </w:rPr>
        <w:t xml:space="preserve"> </w:t>
      </w:r>
      <w:r w:rsidR="00802FD8" w:rsidRPr="0095733F">
        <w:rPr>
          <w:lang w:val="ro-RO"/>
        </w:rPr>
        <w:t>documentația</w:t>
      </w:r>
      <w:r w:rsidRPr="0095733F">
        <w:rPr>
          <w:lang w:val="ro-RO"/>
        </w:rPr>
        <w:t xml:space="preserve"> de atribuire pentru selectarea Prestatorului de Servicii </w:t>
      </w:r>
      <w:r w:rsidR="007A0A1D" w:rsidRPr="0095733F">
        <w:rPr>
          <w:lang w:val="ro-RO"/>
        </w:rPr>
        <w:t xml:space="preserve">și </w:t>
      </w:r>
      <w:r w:rsidR="00802FD8" w:rsidRPr="0095733F">
        <w:rPr>
          <w:lang w:val="ro-RO"/>
        </w:rPr>
        <w:t>oferă</w:t>
      </w:r>
      <w:r w:rsidRPr="0095733F">
        <w:rPr>
          <w:lang w:val="ro-RO"/>
        </w:rPr>
        <w:t xml:space="preserve"> sprijin </w:t>
      </w:r>
      <w:r w:rsidR="007A0A1D" w:rsidRPr="0095733F">
        <w:rPr>
          <w:lang w:val="ro-RO"/>
        </w:rPr>
        <w:t>ș</w:t>
      </w:r>
      <w:r w:rsidRPr="0095733F">
        <w:rPr>
          <w:lang w:val="ro-RO"/>
        </w:rPr>
        <w:t xml:space="preserve">i </w:t>
      </w:r>
      <w:r w:rsidR="00802FD8" w:rsidRPr="0095733F">
        <w:rPr>
          <w:lang w:val="ro-RO"/>
        </w:rPr>
        <w:t>asistență</w:t>
      </w:r>
      <w:r w:rsidRPr="0095733F">
        <w:rPr>
          <w:lang w:val="ro-RO"/>
        </w:rPr>
        <w:t xml:space="preserve"> în lansarea </w:t>
      </w:r>
      <w:r w:rsidR="007A0A1D" w:rsidRPr="0095733F">
        <w:rPr>
          <w:lang w:val="ro-RO"/>
        </w:rPr>
        <w:t>licitației</w:t>
      </w:r>
      <w:r w:rsidRPr="0095733F">
        <w:rPr>
          <w:lang w:val="ro-RO"/>
        </w:rPr>
        <w:t xml:space="preserve">, evaluarea </w:t>
      </w:r>
      <w:r w:rsidR="007A0A1D" w:rsidRPr="0095733F">
        <w:rPr>
          <w:lang w:val="ro-RO"/>
        </w:rPr>
        <w:t xml:space="preserve">și </w:t>
      </w:r>
      <w:r w:rsidRPr="0095733F">
        <w:rPr>
          <w:lang w:val="ro-RO"/>
        </w:rPr>
        <w:t>contractarea acestuia.</w:t>
      </w:r>
    </w:p>
    <w:p w14:paraId="23C528DF" w14:textId="10F15FBC" w:rsidR="00100326" w:rsidRPr="0095733F" w:rsidRDefault="00100326" w:rsidP="007B7E5C">
      <w:pPr>
        <w:spacing w:before="240" w:after="0"/>
        <w:rPr>
          <w:lang w:val="ro-RO"/>
        </w:rPr>
      </w:pPr>
      <w:r w:rsidRPr="0095733F">
        <w:rPr>
          <w:lang w:val="ro-RO"/>
        </w:rPr>
        <w:t xml:space="preserve">Prestatorul de Servicii are ca obiectiv reducerea pierderilor de apă din Municipiul </w:t>
      </w:r>
      <w:r w:rsidR="007A0A1D" w:rsidRPr="0095733F">
        <w:rPr>
          <w:lang w:val="ro-RO"/>
        </w:rPr>
        <w:t xml:space="preserve">Constanța </w:t>
      </w:r>
      <w:r w:rsidRPr="0095733F">
        <w:rPr>
          <w:lang w:val="ro-RO"/>
        </w:rPr>
        <w:t>în baza unui Contract de Servicii Bazat pe Performanță, oferind asistență companiei în două etape:</w:t>
      </w:r>
    </w:p>
    <w:p w14:paraId="5DBDC31C" w14:textId="3F1BEFD5" w:rsidR="00100326" w:rsidRPr="0095733F" w:rsidRDefault="00100326" w:rsidP="007B7E5C">
      <w:pPr>
        <w:pStyle w:val="Schedule2L4"/>
      </w:pPr>
      <w:r w:rsidRPr="0095733F">
        <w:t xml:space="preserve">Partea I: Oferirea de sprijin Companiei pentru o mai buna </w:t>
      </w:r>
      <w:r w:rsidR="00802FD8" w:rsidRPr="0095733F">
        <w:t>înțelegere</w:t>
      </w:r>
      <w:r w:rsidRPr="0095733F">
        <w:t xml:space="preserve"> a </w:t>
      </w:r>
      <w:r w:rsidR="00802FD8" w:rsidRPr="0095733F">
        <w:t>performantei</w:t>
      </w:r>
      <w:r w:rsidRPr="0095733F">
        <w:t xml:space="preserve"> </w:t>
      </w:r>
      <w:r w:rsidR="00802FD8" w:rsidRPr="0095733F">
        <w:t>rețelei</w:t>
      </w:r>
      <w:r w:rsidRPr="0095733F">
        <w:t xml:space="preserve"> de apa în ceea ce </w:t>
      </w:r>
      <w:r w:rsidR="00802FD8" w:rsidRPr="0095733F">
        <w:t>privește</w:t>
      </w:r>
      <w:r w:rsidRPr="0095733F">
        <w:t xml:space="preserve"> Apa Nefacturata </w:t>
      </w:r>
      <w:r w:rsidR="00802FD8" w:rsidRPr="0095733F">
        <w:t>ș</w:t>
      </w:r>
      <w:r w:rsidRPr="0095733F">
        <w:t xml:space="preserve">i Indicele de pierdere din </w:t>
      </w:r>
      <w:r w:rsidR="00802FD8" w:rsidRPr="0095733F">
        <w:t>rețea</w:t>
      </w:r>
      <w:r w:rsidRPr="0095733F">
        <w:t xml:space="preserve"> ("ILI") </w:t>
      </w:r>
      <w:r w:rsidR="00802FD8" w:rsidRPr="0095733F">
        <w:t>ș</w:t>
      </w:r>
      <w:r w:rsidRPr="0095733F">
        <w:t xml:space="preserve">i a altor parametri </w:t>
      </w:r>
      <w:r w:rsidR="00802FD8" w:rsidRPr="0095733F">
        <w:t>importanți</w:t>
      </w:r>
      <w:r w:rsidRPr="0095733F">
        <w:t xml:space="preserve">, prin revizuirea </w:t>
      </w:r>
      <w:r w:rsidR="00802FD8" w:rsidRPr="0095733F">
        <w:t>rețelei</w:t>
      </w:r>
      <w:r w:rsidRPr="0095733F">
        <w:t xml:space="preserve">, dezvoltarea unui model hidraulic, evaluarea apometrelor </w:t>
      </w:r>
      <w:r w:rsidR="00802FD8" w:rsidRPr="0095733F">
        <w:t>Clienților</w:t>
      </w:r>
      <w:r w:rsidRPr="0095733F">
        <w:t xml:space="preserve">, proiectarea </w:t>
      </w:r>
      <w:r w:rsidR="00802FD8" w:rsidRPr="0095733F">
        <w:t>sectorizării</w:t>
      </w:r>
      <w:r w:rsidRPr="0095733F">
        <w:t xml:space="preserve"> </w:t>
      </w:r>
      <w:r w:rsidR="00802FD8" w:rsidRPr="0095733F">
        <w:t>rețelei</w:t>
      </w:r>
      <w:r w:rsidRPr="0095733F">
        <w:t xml:space="preserve">, definirea propunerii nivelului de </w:t>
      </w:r>
      <w:r w:rsidR="00802FD8" w:rsidRPr="0095733F">
        <w:t>referința</w:t>
      </w:r>
      <w:r w:rsidRPr="0095733F">
        <w:t xml:space="preserve">, extinderea sistemului SCADA precum </w:t>
      </w:r>
      <w:r w:rsidR="00802FD8" w:rsidRPr="0095733F">
        <w:t>ș</w:t>
      </w:r>
      <w:r w:rsidRPr="0095733F">
        <w:t>i alte masuri pe care Prestatorul de Servicii le considera necesare.</w:t>
      </w:r>
    </w:p>
    <w:p w14:paraId="53F2E9AE" w14:textId="1A047008" w:rsidR="00100326" w:rsidRPr="0095733F" w:rsidRDefault="00100326" w:rsidP="007B7E5C">
      <w:pPr>
        <w:pStyle w:val="Schedule2L4"/>
      </w:pPr>
      <w:r w:rsidRPr="0095733F">
        <w:t xml:space="preserve">Partea a II-a: Prestatorul de Servicii va implementa măsurile necesare pentru </w:t>
      </w:r>
      <w:r w:rsidR="00802FD8" w:rsidRPr="0095733F">
        <w:t>reducerea</w:t>
      </w:r>
      <w:r w:rsidRPr="0095733F">
        <w:t xml:space="preserve"> eficientă a apei nefacturate, iar remunerația acestuia va consta într-o plată fixă și una variabilă în funcție de performanță și de gradul de atingere a indicatorilor-cheie de performanță.</w:t>
      </w:r>
    </w:p>
    <w:p w14:paraId="0AF4156C" w14:textId="06EE2A23" w:rsidR="0064013D" w:rsidRPr="0095733F" w:rsidRDefault="00100326" w:rsidP="007B7E5C">
      <w:pPr>
        <w:pStyle w:val="BodyText"/>
        <w:spacing w:before="240" w:after="0"/>
        <w:rPr>
          <w:lang w:val="ro-RO"/>
        </w:rPr>
      </w:pPr>
      <w:r w:rsidRPr="0095733F">
        <w:rPr>
          <w:lang w:val="ro-RO"/>
        </w:rPr>
        <w:t>Valoare estimata a contractului este de 10 mil euro</w:t>
      </w:r>
      <w:r w:rsidR="007A0A1D" w:rsidRPr="0095733F">
        <w:rPr>
          <w:lang w:val="ro-RO"/>
        </w:rPr>
        <w:t>.</w:t>
      </w:r>
      <w:r w:rsidR="006D6931" w:rsidRPr="0095733F">
        <w:rPr>
          <w:lang w:val="ro-RO"/>
        </w:rPr>
        <w:t xml:space="preserve"> </w:t>
      </w:r>
    </w:p>
    <w:sectPr w:rsidR="0064013D" w:rsidRPr="0095733F" w:rsidSect="00017FBD">
      <w:footerReference w:type="default" r:id="rId34"/>
      <w:footerReference w:type="first" r:id="rId35"/>
      <w:pgSz w:w="11906" w:h="16838" w:code="9"/>
      <w:pgMar w:top="1440" w:right="1440" w:bottom="1440" w:left="1440" w:header="720" w:footer="340"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rgValue="AgBCAHUAbABsAGUAdAAgAEwAM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61424" w14:textId="77777777" w:rsidR="00CF5674" w:rsidRDefault="00CF5674" w:rsidP="00FD33A2">
      <w:pPr>
        <w:spacing w:after="0"/>
      </w:pPr>
      <w:r>
        <w:separator/>
      </w:r>
    </w:p>
  </w:endnote>
  <w:endnote w:type="continuationSeparator" w:id="0">
    <w:p w14:paraId="0E424D56" w14:textId="77777777" w:rsidR="00CF5674" w:rsidRDefault="00CF5674" w:rsidP="00FD3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C27FC" w14:textId="77777777" w:rsidR="00520ED7" w:rsidRDefault="00520ED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281" w:type="dxa"/>
      <w:tblLayout w:type="fixed"/>
      <w:tblLook w:val="0000" w:firstRow="0" w:lastRow="0" w:firstColumn="0" w:lastColumn="0" w:noHBand="0" w:noVBand="0"/>
    </w:tblPr>
    <w:tblGrid>
      <w:gridCol w:w="4425"/>
      <w:gridCol w:w="4428"/>
      <w:gridCol w:w="4428"/>
    </w:tblGrid>
    <w:tr w:rsidR="00DB5CB3" w14:paraId="07BD8660" w14:textId="77777777" w:rsidTr="001A396F">
      <w:trPr>
        <w:trHeight w:val="208"/>
      </w:trPr>
      <w:sdt>
        <w:sdtPr>
          <w:alias w:val="CCDocID"/>
          <w:id w:val="1145318972"/>
          <w:text/>
        </w:sdtPr>
        <w:sdtEndPr/>
        <w:sdtContent>
          <w:tc>
            <w:tcPr>
              <w:tcW w:w="4425" w:type="dxa"/>
            </w:tcPr>
            <w:p w14:paraId="03260C7A" w14:textId="77777777" w:rsidR="00DB5CB3" w:rsidRDefault="00DB5CB3" w:rsidP="00882427">
              <w:pPr>
                <w:pStyle w:val="Footer"/>
              </w:pPr>
              <w:r>
                <w:t xml:space="preserve"> </w:t>
              </w:r>
            </w:p>
          </w:tc>
        </w:sdtContent>
      </w:sdt>
      <w:tc>
        <w:tcPr>
          <w:tcW w:w="4428" w:type="dxa"/>
        </w:tcPr>
        <w:p w14:paraId="65B9492F" w14:textId="77777777" w:rsidR="00DB5CB3" w:rsidRPr="00882427" w:rsidRDefault="00DB5CB3" w:rsidP="00882427">
          <w:pPr>
            <w:pStyle w:val="Footer"/>
            <w:jc w:val="center"/>
            <w:rPr>
              <w:rStyle w:val="PageNumber"/>
            </w:rPr>
          </w:pPr>
          <w:r>
            <w:rPr>
              <w:rStyle w:val="PageNumber"/>
            </w:rPr>
            <w:t xml:space="preserve">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428" w:type="dxa"/>
        </w:tcPr>
        <w:p w14:paraId="10397801" w14:textId="77777777" w:rsidR="00DB5CB3" w:rsidRDefault="00DB5CB3" w:rsidP="00DB5CB3">
          <w:pPr>
            <w:pStyle w:val="FooterRight"/>
            <w:jc w:val="center"/>
          </w:pPr>
        </w:p>
      </w:tc>
    </w:tr>
  </w:tbl>
  <w:p w14:paraId="0CD8B358" w14:textId="77777777" w:rsidR="00DB5CB3" w:rsidRPr="00FF592B" w:rsidRDefault="00DB5CB3" w:rsidP="0088650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4451"/>
      <w:gridCol w:w="4453"/>
      <w:gridCol w:w="4453"/>
    </w:tblGrid>
    <w:tr w:rsidR="00DB5CB3" w14:paraId="309AAECD" w14:textId="77777777" w:rsidTr="00DB5CB3">
      <w:trPr>
        <w:trHeight w:val="255"/>
      </w:trPr>
      <w:sdt>
        <w:sdtPr>
          <w:alias w:val="CCDocID"/>
          <w:id w:val="992213326"/>
          <w:text/>
        </w:sdtPr>
        <w:sdtEndPr/>
        <w:sdtContent>
          <w:tc>
            <w:tcPr>
              <w:tcW w:w="4451" w:type="dxa"/>
            </w:tcPr>
            <w:p w14:paraId="406E0BC4" w14:textId="77777777" w:rsidR="00DB5CB3" w:rsidRDefault="00DB5CB3" w:rsidP="00FE54E1">
              <w:pPr>
                <w:pStyle w:val="Footer"/>
              </w:pPr>
              <w:r>
                <w:t xml:space="preserve"> </w:t>
              </w:r>
            </w:p>
          </w:tc>
        </w:sdtContent>
      </w:sdt>
      <w:tc>
        <w:tcPr>
          <w:tcW w:w="4453" w:type="dxa"/>
        </w:tcPr>
        <w:p w14:paraId="58C6442E" w14:textId="77777777" w:rsidR="00DB5CB3" w:rsidRPr="00882427" w:rsidRDefault="00DB5CB3" w:rsidP="00FE54E1">
          <w:pPr>
            <w:pStyle w:val="Footer"/>
            <w:jc w:val="center"/>
            <w:rPr>
              <w:rStyle w:val="PageNumber"/>
            </w:rPr>
          </w:pPr>
          <w:r>
            <w:rPr>
              <w:rStyle w:val="PageNumber"/>
            </w:rPr>
            <w:t xml:space="preserve">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453" w:type="dxa"/>
        </w:tcPr>
        <w:p w14:paraId="49327AB8" w14:textId="77777777" w:rsidR="00DB5CB3" w:rsidRDefault="00DB5CB3" w:rsidP="00FE54E1">
          <w:pPr>
            <w:pStyle w:val="FooterRight"/>
          </w:pPr>
        </w:p>
      </w:tc>
    </w:tr>
  </w:tbl>
  <w:p w14:paraId="3930ACAA" w14:textId="77777777" w:rsidR="00DB5CB3" w:rsidRDefault="00DB5CB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5" w:type="dxa"/>
      <w:tblLayout w:type="fixed"/>
      <w:tblLook w:val="0000" w:firstRow="0" w:lastRow="0" w:firstColumn="0" w:lastColumn="0" w:noHBand="0" w:noVBand="0"/>
    </w:tblPr>
    <w:tblGrid>
      <w:gridCol w:w="2997"/>
      <w:gridCol w:w="2999"/>
      <w:gridCol w:w="2999"/>
    </w:tblGrid>
    <w:tr w:rsidR="002C6A3D" w14:paraId="6B16B709" w14:textId="77777777" w:rsidTr="00DB5CB3">
      <w:trPr>
        <w:trHeight w:val="222"/>
      </w:trPr>
      <w:sdt>
        <w:sdtPr>
          <w:alias w:val="CCDocID"/>
          <w:id w:val="-1507360719"/>
          <w:text/>
        </w:sdtPr>
        <w:sdtEndPr/>
        <w:sdtContent>
          <w:tc>
            <w:tcPr>
              <w:tcW w:w="2997" w:type="dxa"/>
            </w:tcPr>
            <w:p w14:paraId="2034F9A5" w14:textId="77777777" w:rsidR="002C6A3D" w:rsidRDefault="002C6A3D" w:rsidP="00882427">
              <w:pPr>
                <w:pStyle w:val="Footer"/>
              </w:pPr>
              <w:r>
                <w:t xml:space="preserve"> </w:t>
              </w:r>
            </w:p>
          </w:tc>
        </w:sdtContent>
      </w:sdt>
      <w:tc>
        <w:tcPr>
          <w:tcW w:w="2999" w:type="dxa"/>
        </w:tcPr>
        <w:p w14:paraId="2B59FBAB" w14:textId="54E8BE39" w:rsidR="002C6A3D" w:rsidRPr="00882427" w:rsidRDefault="00955211" w:rsidP="00882427">
          <w:pPr>
            <w:pStyle w:val="Footer"/>
            <w:jc w:val="center"/>
            <w:rPr>
              <w:rStyle w:val="PageNumber"/>
            </w:rPr>
          </w:pPr>
          <w:r>
            <w:rPr>
              <w:rStyle w:val="PageNumber"/>
            </w:rPr>
            <w:t>B</w:t>
          </w:r>
          <w:r w:rsidR="002C6A3D">
            <w:rPr>
              <w:rStyle w:val="PageNumber"/>
            </w:rPr>
            <w:t xml:space="preserve">- </w:t>
          </w:r>
          <w:r w:rsidR="002C6A3D">
            <w:rPr>
              <w:rStyle w:val="PageNumber"/>
            </w:rPr>
            <w:fldChar w:fldCharType="begin"/>
          </w:r>
          <w:r w:rsidR="002C6A3D">
            <w:rPr>
              <w:rStyle w:val="PageNumber"/>
            </w:rPr>
            <w:instrText xml:space="preserve"> PAGE  </w:instrText>
          </w:r>
          <w:r w:rsidR="002C6A3D">
            <w:rPr>
              <w:rStyle w:val="PageNumber"/>
            </w:rPr>
            <w:fldChar w:fldCharType="separate"/>
          </w:r>
          <w:r w:rsidR="002C6A3D">
            <w:rPr>
              <w:rStyle w:val="PageNumber"/>
              <w:noProof/>
            </w:rPr>
            <w:t>2</w:t>
          </w:r>
          <w:r w:rsidR="002C6A3D">
            <w:rPr>
              <w:rStyle w:val="PageNumber"/>
            </w:rPr>
            <w:fldChar w:fldCharType="end"/>
          </w:r>
          <w:r w:rsidR="002C6A3D">
            <w:rPr>
              <w:rStyle w:val="PageNumber"/>
            </w:rPr>
            <w:t xml:space="preserve"> </w:t>
          </w:r>
        </w:p>
      </w:tc>
      <w:tc>
        <w:tcPr>
          <w:tcW w:w="2999" w:type="dxa"/>
        </w:tcPr>
        <w:p w14:paraId="3618A8F6" w14:textId="77777777" w:rsidR="002C6A3D" w:rsidRDefault="002C6A3D" w:rsidP="00DB5CB3">
          <w:pPr>
            <w:pStyle w:val="FooterRight"/>
            <w:jc w:val="center"/>
          </w:pPr>
        </w:p>
      </w:tc>
    </w:tr>
  </w:tbl>
  <w:p w14:paraId="6178D405" w14:textId="77777777" w:rsidR="002C6A3D" w:rsidRPr="00FF592B" w:rsidRDefault="002C6A3D" w:rsidP="0088650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34" w:type="dxa"/>
      <w:tblLayout w:type="fixed"/>
      <w:tblLook w:val="0000" w:firstRow="0" w:lastRow="0" w:firstColumn="0" w:lastColumn="0" w:noHBand="0" w:noVBand="0"/>
    </w:tblPr>
    <w:tblGrid>
      <w:gridCol w:w="3044"/>
      <w:gridCol w:w="3045"/>
      <w:gridCol w:w="3045"/>
    </w:tblGrid>
    <w:tr w:rsidR="00DB5CB3" w14:paraId="68ADFFF7" w14:textId="77777777" w:rsidTr="00DB5CB3">
      <w:trPr>
        <w:trHeight w:val="291"/>
      </w:trPr>
      <w:sdt>
        <w:sdtPr>
          <w:alias w:val="CCDocID"/>
          <w:id w:val="-1496797194"/>
          <w:text/>
        </w:sdtPr>
        <w:sdtEndPr/>
        <w:sdtContent>
          <w:tc>
            <w:tcPr>
              <w:tcW w:w="3044" w:type="dxa"/>
            </w:tcPr>
            <w:p w14:paraId="71E06F9C" w14:textId="77777777" w:rsidR="00DB5CB3" w:rsidRDefault="00DB5CB3" w:rsidP="00FE54E1">
              <w:pPr>
                <w:pStyle w:val="Footer"/>
              </w:pPr>
              <w:r>
                <w:t xml:space="preserve"> </w:t>
              </w:r>
            </w:p>
          </w:tc>
        </w:sdtContent>
      </w:sdt>
      <w:tc>
        <w:tcPr>
          <w:tcW w:w="3045" w:type="dxa"/>
        </w:tcPr>
        <w:p w14:paraId="4A26A736" w14:textId="3EF9CB34" w:rsidR="00DB5CB3" w:rsidRPr="00882427" w:rsidRDefault="00250DC6" w:rsidP="00FE54E1">
          <w:pPr>
            <w:pStyle w:val="Footer"/>
            <w:jc w:val="center"/>
            <w:rPr>
              <w:rStyle w:val="PageNumber"/>
            </w:rPr>
          </w:pPr>
          <w:r>
            <w:rPr>
              <w:rStyle w:val="PageNumber"/>
            </w:rPr>
            <w:t>B</w:t>
          </w:r>
          <w:r w:rsidR="00DB5CB3">
            <w:rPr>
              <w:rStyle w:val="PageNumber"/>
            </w:rPr>
            <w:t>-</w:t>
          </w:r>
          <w:r w:rsidR="00DB5CB3">
            <w:rPr>
              <w:rStyle w:val="PageNumber"/>
            </w:rPr>
            <w:fldChar w:fldCharType="begin"/>
          </w:r>
          <w:r w:rsidR="00DB5CB3">
            <w:rPr>
              <w:rStyle w:val="PageNumber"/>
            </w:rPr>
            <w:instrText xml:space="preserve"> PAGE  </w:instrText>
          </w:r>
          <w:r w:rsidR="00DB5CB3">
            <w:rPr>
              <w:rStyle w:val="PageNumber"/>
            </w:rPr>
            <w:fldChar w:fldCharType="separate"/>
          </w:r>
          <w:r w:rsidR="00DB5CB3">
            <w:rPr>
              <w:rStyle w:val="PageNumber"/>
              <w:noProof/>
            </w:rPr>
            <w:t>2</w:t>
          </w:r>
          <w:r w:rsidR="00DB5CB3">
            <w:rPr>
              <w:rStyle w:val="PageNumber"/>
            </w:rPr>
            <w:fldChar w:fldCharType="end"/>
          </w:r>
          <w:r w:rsidR="00DB5CB3">
            <w:rPr>
              <w:rStyle w:val="PageNumber"/>
            </w:rPr>
            <w:t xml:space="preserve"> </w:t>
          </w:r>
        </w:p>
      </w:tc>
      <w:tc>
        <w:tcPr>
          <w:tcW w:w="3045" w:type="dxa"/>
        </w:tcPr>
        <w:p w14:paraId="47E9A00D" w14:textId="77777777" w:rsidR="00DB5CB3" w:rsidRDefault="00DB5CB3" w:rsidP="00FE54E1">
          <w:pPr>
            <w:pStyle w:val="FooterRight"/>
          </w:pPr>
        </w:p>
      </w:tc>
    </w:tr>
  </w:tbl>
  <w:p w14:paraId="7641A07C" w14:textId="77777777" w:rsidR="00DB5CB3" w:rsidRDefault="00DB5CB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34" w:type="dxa"/>
      <w:tblLayout w:type="fixed"/>
      <w:tblLook w:val="0000" w:firstRow="0" w:lastRow="0" w:firstColumn="0" w:lastColumn="0" w:noHBand="0" w:noVBand="0"/>
    </w:tblPr>
    <w:tblGrid>
      <w:gridCol w:w="3044"/>
      <w:gridCol w:w="3045"/>
      <w:gridCol w:w="3045"/>
    </w:tblGrid>
    <w:tr w:rsidR="00250DC6" w14:paraId="05CC901B" w14:textId="77777777" w:rsidTr="00DB5CB3">
      <w:trPr>
        <w:trHeight w:val="291"/>
      </w:trPr>
      <w:sdt>
        <w:sdtPr>
          <w:alias w:val="CCDocID"/>
          <w:id w:val="962458564"/>
          <w:text/>
        </w:sdtPr>
        <w:sdtEndPr/>
        <w:sdtContent>
          <w:tc>
            <w:tcPr>
              <w:tcW w:w="3044" w:type="dxa"/>
            </w:tcPr>
            <w:p w14:paraId="04F78786" w14:textId="77777777" w:rsidR="00250DC6" w:rsidRDefault="00250DC6" w:rsidP="00FE54E1">
              <w:pPr>
                <w:pStyle w:val="Footer"/>
              </w:pPr>
              <w:r>
                <w:t xml:space="preserve"> </w:t>
              </w:r>
            </w:p>
          </w:tc>
        </w:sdtContent>
      </w:sdt>
      <w:tc>
        <w:tcPr>
          <w:tcW w:w="3045" w:type="dxa"/>
        </w:tcPr>
        <w:p w14:paraId="2716E30B" w14:textId="77777777" w:rsidR="00250DC6" w:rsidRPr="00882427" w:rsidRDefault="00250DC6" w:rsidP="00FE54E1">
          <w:pPr>
            <w:pStyle w:val="Footer"/>
            <w:jc w:val="center"/>
            <w:rPr>
              <w:rStyle w:val="PageNumber"/>
            </w:rPr>
          </w:pPr>
          <w:r>
            <w:rPr>
              <w:rStyle w:val="PageNumber"/>
            </w:rPr>
            <w:t>C-</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45" w:type="dxa"/>
        </w:tcPr>
        <w:p w14:paraId="3410DBC9" w14:textId="77777777" w:rsidR="00250DC6" w:rsidRDefault="00250DC6" w:rsidP="00FE54E1">
          <w:pPr>
            <w:pStyle w:val="FooterRight"/>
          </w:pPr>
        </w:p>
      </w:tc>
    </w:tr>
  </w:tbl>
  <w:p w14:paraId="13C1065F" w14:textId="77777777" w:rsidR="00250DC6" w:rsidRDefault="00250DC6">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12" w:type="dxa"/>
      <w:tblLayout w:type="fixed"/>
      <w:tblLook w:val="0000" w:firstRow="0" w:lastRow="0" w:firstColumn="0" w:lastColumn="0" w:noHBand="0" w:noVBand="0"/>
    </w:tblPr>
    <w:tblGrid>
      <w:gridCol w:w="4602"/>
      <w:gridCol w:w="4605"/>
      <w:gridCol w:w="4605"/>
    </w:tblGrid>
    <w:tr w:rsidR="002C6A3D" w14:paraId="157A4092" w14:textId="77777777" w:rsidTr="002C6A3D">
      <w:trPr>
        <w:trHeight w:val="207"/>
      </w:trPr>
      <w:sdt>
        <w:sdtPr>
          <w:alias w:val="CCDocID"/>
          <w:id w:val="-436369920"/>
          <w:text/>
        </w:sdtPr>
        <w:sdtEndPr/>
        <w:sdtContent>
          <w:tc>
            <w:tcPr>
              <w:tcW w:w="4602" w:type="dxa"/>
            </w:tcPr>
            <w:p w14:paraId="7F18969D" w14:textId="77777777" w:rsidR="002C6A3D" w:rsidRDefault="002C6A3D" w:rsidP="00882427">
              <w:pPr>
                <w:pStyle w:val="Footer"/>
              </w:pPr>
              <w:r>
                <w:t xml:space="preserve"> </w:t>
              </w:r>
            </w:p>
          </w:tc>
        </w:sdtContent>
      </w:sdt>
      <w:tc>
        <w:tcPr>
          <w:tcW w:w="4605" w:type="dxa"/>
        </w:tcPr>
        <w:p w14:paraId="6D56FFC4" w14:textId="1B2B3D82" w:rsidR="002C6A3D" w:rsidRPr="00882427" w:rsidRDefault="002C6A3D" w:rsidP="00882427">
          <w:pPr>
            <w:pStyle w:val="Footer"/>
            <w:jc w:val="center"/>
            <w:rPr>
              <w:rStyle w:val="PageNumber"/>
            </w:rPr>
          </w:pPr>
          <w:r>
            <w:rPr>
              <w:rStyle w:val="PageNumber"/>
            </w:rPr>
            <w:t>S1-</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605" w:type="dxa"/>
        </w:tcPr>
        <w:p w14:paraId="3D9EF06C" w14:textId="77777777" w:rsidR="002C6A3D" w:rsidRDefault="002C6A3D" w:rsidP="00DB5CB3">
          <w:pPr>
            <w:pStyle w:val="FooterRight"/>
            <w:jc w:val="center"/>
          </w:pPr>
        </w:p>
      </w:tc>
    </w:tr>
  </w:tbl>
  <w:p w14:paraId="0E0BD2A5" w14:textId="77777777" w:rsidR="002C6A3D" w:rsidRPr="00FF592B" w:rsidRDefault="002C6A3D" w:rsidP="0088650C">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62" w:type="dxa"/>
      <w:tblLayout w:type="fixed"/>
      <w:tblLook w:val="0000" w:firstRow="0" w:lastRow="0" w:firstColumn="0" w:lastColumn="0" w:noHBand="0" w:noVBand="0"/>
    </w:tblPr>
    <w:tblGrid>
      <w:gridCol w:w="3293"/>
      <w:gridCol w:w="2089"/>
      <w:gridCol w:w="3280"/>
    </w:tblGrid>
    <w:tr w:rsidR="002C6A3D" w14:paraId="294B7612" w14:textId="77777777" w:rsidTr="00250DC6">
      <w:trPr>
        <w:trHeight w:val="281"/>
      </w:trPr>
      <w:sdt>
        <w:sdtPr>
          <w:alias w:val="CCDocID"/>
          <w:id w:val="1980575133"/>
          <w:text/>
        </w:sdtPr>
        <w:sdtEndPr/>
        <w:sdtContent>
          <w:tc>
            <w:tcPr>
              <w:tcW w:w="3293" w:type="dxa"/>
            </w:tcPr>
            <w:p w14:paraId="1EBA8961" w14:textId="77777777" w:rsidR="002C6A3D" w:rsidRDefault="002C6A3D" w:rsidP="00FE54E1">
              <w:pPr>
                <w:pStyle w:val="Footer"/>
              </w:pPr>
              <w:r>
                <w:t xml:space="preserve"> </w:t>
              </w:r>
            </w:p>
          </w:tc>
        </w:sdtContent>
      </w:sdt>
      <w:tc>
        <w:tcPr>
          <w:tcW w:w="2089" w:type="dxa"/>
        </w:tcPr>
        <w:p w14:paraId="75351D82" w14:textId="130C411C" w:rsidR="002C6A3D" w:rsidRPr="00882427" w:rsidRDefault="002C6A3D" w:rsidP="00FE54E1">
          <w:pPr>
            <w:pStyle w:val="Footer"/>
            <w:jc w:val="center"/>
            <w:rPr>
              <w:rStyle w:val="PageNumber"/>
            </w:rPr>
          </w:pPr>
          <w:r>
            <w:rPr>
              <w:rStyle w:val="PageNumber"/>
            </w:rPr>
            <w:t>S</w:t>
          </w:r>
          <w:r w:rsidR="00A7136E">
            <w:rPr>
              <w:rStyle w:val="PageNumber"/>
            </w:rPr>
            <w:t>2</w:t>
          </w:r>
          <w:r>
            <w:rPr>
              <w:rStyle w:val="PageNumber"/>
            </w:rPr>
            <w:t>-</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280" w:type="dxa"/>
        </w:tcPr>
        <w:p w14:paraId="11BA0B2D" w14:textId="77777777" w:rsidR="002C6A3D" w:rsidRDefault="002C6A3D" w:rsidP="00FE54E1">
          <w:pPr>
            <w:pStyle w:val="FooterRight"/>
          </w:pPr>
        </w:p>
      </w:tc>
    </w:tr>
  </w:tbl>
  <w:p w14:paraId="4EFD5745" w14:textId="77777777" w:rsidR="002C6A3D" w:rsidRDefault="002C6A3D">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2" w:type="dxa"/>
      <w:tblLayout w:type="fixed"/>
      <w:tblLook w:val="0000" w:firstRow="0" w:lastRow="0" w:firstColumn="0" w:lastColumn="0" w:noHBand="0" w:noVBand="0"/>
    </w:tblPr>
    <w:tblGrid>
      <w:gridCol w:w="3112"/>
      <w:gridCol w:w="3115"/>
      <w:gridCol w:w="3115"/>
    </w:tblGrid>
    <w:tr w:rsidR="002C6A3D" w14:paraId="24A4CA33" w14:textId="77777777" w:rsidTr="002C6A3D">
      <w:trPr>
        <w:trHeight w:val="193"/>
      </w:trPr>
      <w:sdt>
        <w:sdtPr>
          <w:alias w:val="CCDocID"/>
          <w:id w:val="2115326348"/>
          <w:text/>
        </w:sdtPr>
        <w:sdtEndPr/>
        <w:sdtContent>
          <w:tc>
            <w:tcPr>
              <w:tcW w:w="3112" w:type="dxa"/>
            </w:tcPr>
            <w:p w14:paraId="60D05B32" w14:textId="77777777" w:rsidR="002C6A3D" w:rsidRDefault="002C6A3D" w:rsidP="00882427">
              <w:pPr>
                <w:pStyle w:val="Footer"/>
              </w:pPr>
              <w:r>
                <w:t xml:space="preserve"> </w:t>
              </w:r>
            </w:p>
          </w:tc>
        </w:sdtContent>
      </w:sdt>
      <w:tc>
        <w:tcPr>
          <w:tcW w:w="3115" w:type="dxa"/>
        </w:tcPr>
        <w:p w14:paraId="34477457" w14:textId="06FB2BCE" w:rsidR="002C6A3D" w:rsidRPr="00882427" w:rsidRDefault="002C6A3D" w:rsidP="00882427">
          <w:pPr>
            <w:pStyle w:val="Footer"/>
            <w:jc w:val="center"/>
            <w:rPr>
              <w:rStyle w:val="PageNumber"/>
            </w:rPr>
          </w:pPr>
          <w:r>
            <w:rPr>
              <w:rStyle w:val="PageNumber"/>
            </w:rPr>
            <w:t>S2-</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115" w:type="dxa"/>
        </w:tcPr>
        <w:p w14:paraId="34470C04" w14:textId="77777777" w:rsidR="002C6A3D" w:rsidRDefault="002C6A3D" w:rsidP="00DB5CB3">
          <w:pPr>
            <w:pStyle w:val="FooterRight"/>
            <w:jc w:val="center"/>
          </w:pPr>
        </w:p>
      </w:tc>
    </w:tr>
  </w:tbl>
  <w:p w14:paraId="60EDCAB6" w14:textId="77777777" w:rsidR="002C6A3D" w:rsidRPr="00FF592B" w:rsidRDefault="002C6A3D" w:rsidP="0088650C">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64" w:type="dxa"/>
      <w:tblLayout w:type="fixed"/>
      <w:tblLook w:val="0000" w:firstRow="0" w:lastRow="0" w:firstColumn="0" w:lastColumn="0" w:noHBand="0" w:noVBand="0"/>
    </w:tblPr>
    <w:tblGrid>
      <w:gridCol w:w="4918"/>
      <w:gridCol w:w="4923"/>
      <w:gridCol w:w="4923"/>
    </w:tblGrid>
    <w:tr w:rsidR="002C6A3D" w14:paraId="73C15868" w14:textId="77777777" w:rsidTr="002C6A3D">
      <w:trPr>
        <w:trHeight w:val="180"/>
      </w:trPr>
      <w:sdt>
        <w:sdtPr>
          <w:alias w:val="CCDocID"/>
          <w:id w:val="186336855"/>
          <w:text/>
        </w:sdtPr>
        <w:sdtEndPr/>
        <w:sdtContent>
          <w:tc>
            <w:tcPr>
              <w:tcW w:w="4918" w:type="dxa"/>
            </w:tcPr>
            <w:p w14:paraId="60A91ADD" w14:textId="77777777" w:rsidR="002C6A3D" w:rsidRDefault="002C6A3D" w:rsidP="00882427">
              <w:pPr>
                <w:pStyle w:val="Footer"/>
              </w:pPr>
              <w:r>
                <w:t xml:space="preserve"> </w:t>
              </w:r>
            </w:p>
          </w:tc>
        </w:sdtContent>
      </w:sdt>
      <w:tc>
        <w:tcPr>
          <w:tcW w:w="4923" w:type="dxa"/>
        </w:tcPr>
        <w:p w14:paraId="52787211" w14:textId="77777777" w:rsidR="002C6A3D" w:rsidRPr="00882427" w:rsidRDefault="002C6A3D" w:rsidP="00882427">
          <w:pPr>
            <w:pStyle w:val="Footer"/>
            <w:jc w:val="center"/>
            <w:rPr>
              <w:rStyle w:val="PageNumber"/>
            </w:rPr>
          </w:pPr>
          <w:r>
            <w:rPr>
              <w:rStyle w:val="PageNumber"/>
            </w:rPr>
            <w:t>S2-</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923" w:type="dxa"/>
        </w:tcPr>
        <w:p w14:paraId="71BCD196" w14:textId="77777777" w:rsidR="002C6A3D" w:rsidRDefault="002C6A3D" w:rsidP="00DB5CB3">
          <w:pPr>
            <w:pStyle w:val="FooterRight"/>
            <w:jc w:val="center"/>
          </w:pPr>
        </w:p>
      </w:tc>
    </w:tr>
  </w:tbl>
  <w:p w14:paraId="5B6983CB" w14:textId="77777777" w:rsidR="002C6A3D" w:rsidRPr="00FF592B" w:rsidRDefault="002C6A3D" w:rsidP="0088650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74" w:type="dxa"/>
      <w:tblLayout w:type="fixed"/>
      <w:tblLook w:val="0000" w:firstRow="0" w:lastRow="0" w:firstColumn="0" w:lastColumn="0" w:noHBand="0" w:noVBand="0"/>
    </w:tblPr>
    <w:tblGrid>
      <w:gridCol w:w="4924"/>
      <w:gridCol w:w="4925"/>
      <w:gridCol w:w="4925"/>
    </w:tblGrid>
    <w:tr w:rsidR="002C6A3D" w14:paraId="5FF9C0D0" w14:textId="77777777" w:rsidTr="002C6A3D">
      <w:trPr>
        <w:trHeight w:val="221"/>
      </w:trPr>
      <w:sdt>
        <w:sdtPr>
          <w:alias w:val="CCDocID"/>
          <w:id w:val="1022518023"/>
          <w:text/>
        </w:sdtPr>
        <w:sdtEndPr/>
        <w:sdtContent>
          <w:tc>
            <w:tcPr>
              <w:tcW w:w="4924" w:type="dxa"/>
            </w:tcPr>
            <w:p w14:paraId="2F266E02" w14:textId="77777777" w:rsidR="002C6A3D" w:rsidRDefault="002C6A3D" w:rsidP="00FE54E1">
              <w:pPr>
                <w:pStyle w:val="Footer"/>
              </w:pPr>
              <w:r>
                <w:t xml:space="preserve"> </w:t>
              </w:r>
            </w:p>
          </w:tc>
        </w:sdtContent>
      </w:sdt>
      <w:tc>
        <w:tcPr>
          <w:tcW w:w="4925" w:type="dxa"/>
        </w:tcPr>
        <w:p w14:paraId="70571D3D" w14:textId="77777777" w:rsidR="002C6A3D" w:rsidRPr="00882427" w:rsidRDefault="002C6A3D" w:rsidP="00FE54E1">
          <w:pPr>
            <w:pStyle w:val="Footer"/>
            <w:jc w:val="center"/>
            <w:rPr>
              <w:rStyle w:val="PageNumber"/>
            </w:rPr>
          </w:pPr>
          <w:r>
            <w:rPr>
              <w:rStyle w:val="PageNumber"/>
            </w:rPr>
            <w:t>S2-</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925" w:type="dxa"/>
        </w:tcPr>
        <w:p w14:paraId="5909972F" w14:textId="77777777" w:rsidR="002C6A3D" w:rsidRDefault="002C6A3D" w:rsidP="00FE54E1">
          <w:pPr>
            <w:pStyle w:val="FooterRight"/>
          </w:pPr>
        </w:p>
      </w:tc>
    </w:tr>
  </w:tbl>
  <w:p w14:paraId="0B66C422" w14:textId="77777777" w:rsidR="002C6A3D" w:rsidRDefault="002C6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842495"/>
      <w:docPartObj>
        <w:docPartGallery w:val="Page Numbers (Bottom of Page)"/>
        <w:docPartUnique/>
      </w:docPartObj>
    </w:sdtPr>
    <w:sdtEndPr>
      <w:rPr>
        <w:noProof/>
      </w:rPr>
    </w:sdtEndPr>
    <w:sdtContent>
      <w:p w14:paraId="651BDA34" w14:textId="0FD939ED" w:rsidR="00955211" w:rsidRDefault="009552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7596A3" w14:textId="77777777" w:rsidR="007E4FCF" w:rsidRPr="00FF592B" w:rsidRDefault="007E4FCF" w:rsidP="0088650C">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67" w:type="dxa"/>
      <w:tblLayout w:type="fixed"/>
      <w:tblLook w:val="0000" w:firstRow="0" w:lastRow="0" w:firstColumn="0" w:lastColumn="0" w:noHBand="0" w:noVBand="0"/>
    </w:tblPr>
    <w:tblGrid>
      <w:gridCol w:w="3087"/>
      <w:gridCol w:w="3090"/>
      <w:gridCol w:w="3090"/>
    </w:tblGrid>
    <w:tr w:rsidR="002C6A3D" w14:paraId="578A3DAC" w14:textId="77777777" w:rsidTr="002C6A3D">
      <w:trPr>
        <w:trHeight w:val="183"/>
      </w:trPr>
      <w:sdt>
        <w:sdtPr>
          <w:alias w:val="CCDocID"/>
          <w:id w:val="-2001880995"/>
          <w:text/>
        </w:sdtPr>
        <w:sdtEndPr/>
        <w:sdtContent>
          <w:tc>
            <w:tcPr>
              <w:tcW w:w="3087" w:type="dxa"/>
            </w:tcPr>
            <w:p w14:paraId="1BD23A58" w14:textId="77777777" w:rsidR="002C6A3D" w:rsidRDefault="002C6A3D" w:rsidP="00882427">
              <w:pPr>
                <w:pStyle w:val="Footer"/>
              </w:pPr>
              <w:r>
                <w:t xml:space="preserve"> </w:t>
              </w:r>
            </w:p>
          </w:tc>
        </w:sdtContent>
      </w:sdt>
      <w:tc>
        <w:tcPr>
          <w:tcW w:w="3090" w:type="dxa"/>
        </w:tcPr>
        <w:p w14:paraId="6B150C98" w14:textId="65FEEF4B" w:rsidR="002C6A3D" w:rsidRPr="00882427" w:rsidRDefault="002C6A3D" w:rsidP="00882427">
          <w:pPr>
            <w:pStyle w:val="Footer"/>
            <w:jc w:val="center"/>
            <w:rPr>
              <w:rStyle w:val="PageNumber"/>
            </w:rPr>
          </w:pPr>
          <w:r>
            <w:rPr>
              <w:rStyle w:val="PageNumber"/>
            </w:rPr>
            <w:t>S3-</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90" w:type="dxa"/>
        </w:tcPr>
        <w:p w14:paraId="21912020" w14:textId="77777777" w:rsidR="002C6A3D" w:rsidRDefault="002C6A3D" w:rsidP="00DB5CB3">
          <w:pPr>
            <w:pStyle w:val="FooterRight"/>
            <w:jc w:val="center"/>
          </w:pPr>
        </w:p>
      </w:tc>
    </w:tr>
  </w:tbl>
  <w:p w14:paraId="6D6CC55A" w14:textId="77777777" w:rsidR="002C6A3D" w:rsidRPr="00FF592B" w:rsidRDefault="002C6A3D" w:rsidP="0088650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7" w:type="dxa"/>
      <w:tblLayout w:type="fixed"/>
      <w:tblLook w:val="0000" w:firstRow="0" w:lastRow="0" w:firstColumn="0" w:lastColumn="0" w:noHBand="0" w:noVBand="0"/>
    </w:tblPr>
    <w:tblGrid>
      <w:gridCol w:w="3199"/>
      <w:gridCol w:w="3199"/>
      <w:gridCol w:w="3199"/>
    </w:tblGrid>
    <w:tr w:rsidR="002C6A3D" w14:paraId="5DB6AA58" w14:textId="77777777" w:rsidTr="002C6A3D">
      <w:trPr>
        <w:trHeight w:val="216"/>
      </w:trPr>
      <w:sdt>
        <w:sdtPr>
          <w:alias w:val="CCDocID"/>
          <w:id w:val="-589853521"/>
          <w:text/>
        </w:sdtPr>
        <w:sdtEndPr/>
        <w:sdtContent>
          <w:tc>
            <w:tcPr>
              <w:tcW w:w="3199" w:type="dxa"/>
            </w:tcPr>
            <w:p w14:paraId="318C0E53" w14:textId="77777777" w:rsidR="002C6A3D" w:rsidRDefault="002C6A3D" w:rsidP="00FE54E1">
              <w:pPr>
                <w:pStyle w:val="Footer"/>
              </w:pPr>
              <w:r>
                <w:t xml:space="preserve"> </w:t>
              </w:r>
            </w:p>
          </w:tc>
        </w:sdtContent>
      </w:sdt>
      <w:tc>
        <w:tcPr>
          <w:tcW w:w="3199" w:type="dxa"/>
        </w:tcPr>
        <w:p w14:paraId="650E586C" w14:textId="238E3603" w:rsidR="002C6A3D" w:rsidRPr="00882427" w:rsidRDefault="002C6A3D" w:rsidP="00FE54E1">
          <w:pPr>
            <w:pStyle w:val="Footer"/>
            <w:jc w:val="center"/>
            <w:rPr>
              <w:rStyle w:val="PageNumber"/>
            </w:rPr>
          </w:pPr>
          <w:r>
            <w:rPr>
              <w:rStyle w:val="PageNumber"/>
            </w:rPr>
            <w:t>S3-</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199" w:type="dxa"/>
        </w:tcPr>
        <w:p w14:paraId="72631201" w14:textId="77777777" w:rsidR="002C6A3D" w:rsidRDefault="002C6A3D" w:rsidP="00FE54E1">
          <w:pPr>
            <w:pStyle w:val="FooterRight"/>
          </w:pPr>
        </w:p>
      </w:tc>
    </w:tr>
  </w:tbl>
  <w:p w14:paraId="43B1E715" w14:textId="77777777" w:rsidR="002C6A3D" w:rsidRDefault="002C6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FE54E1" w14:paraId="493F713C" w14:textId="77777777" w:rsidTr="00BC65E1">
      <w:sdt>
        <w:sdtPr>
          <w:alias w:val="CCDocID"/>
          <w:id w:val="1510024492"/>
          <w:text/>
        </w:sdtPr>
        <w:sdtEndPr/>
        <w:sdtContent>
          <w:tc>
            <w:tcPr>
              <w:tcW w:w="3080" w:type="dxa"/>
            </w:tcPr>
            <w:p w14:paraId="293AF25A" w14:textId="77777777" w:rsidR="00FE54E1" w:rsidRDefault="00FE54E1" w:rsidP="00FE54E1">
              <w:pPr>
                <w:pStyle w:val="Footer"/>
              </w:pPr>
              <w:r>
                <w:t xml:space="preserve"> </w:t>
              </w:r>
            </w:p>
          </w:tc>
        </w:sdtContent>
      </w:sdt>
      <w:tc>
        <w:tcPr>
          <w:tcW w:w="3081" w:type="dxa"/>
        </w:tcPr>
        <w:p w14:paraId="55703C90" w14:textId="19904336" w:rsidR="00FE54E1" w:rsidRPr="00882427" w:rsidRDefault="00FE54E1" w:rsidP="00FE54E1">
          <w:pPr>
            <w:pStyle w:val="Footer"/>
            <w:jc w:val="center"/>
            <w:rPr>
              <w:rStyle w:val="PageNumber"/>
            </w:rP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81" w:type="dxa"/>
        </w:tcPr>
        <w:p w14:paraId="4DD0404C" w14:textId="77777777" w:rsidR="00FE54E1" w:rsidRDefault="00FE54E1" w:rsidP="00FE54E1">
          <w:pPr>
            <w:pStyle w:val="FooterRight"/>
          </w:pPr>
        </w:p>
      </w:tc>
    </w:tr>
  </w:tbl>
  <w:p w14:paraId="29726177" w14:textId="77777777" w:rsidR="00FE54E1" w:rsidRDefault="00FE54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955211" w14:paraId="5E1A6B20" w14:textId="77777777" w:rsidTr="00426FC2">
      <w:sdt>
        <w:sdtPr>
          <w:alias w:val="CCDocID"/>
          <w:id w:val="-1030029365"/>
          <w:text/>
        </w:sdtPr>
        <w:sdtEndPr/>
        <w:sdtContent>
          <w:tc>
            <w:tcPr>
              <w:tcW w:w="3080" w:type="dxa"/>
            </w:tcPr>
            <w:p w14:paraId="3F240590" w14:textId="77777777" w:rsidR="00955211" w:rsidRDefault="00955211" w:rsidP="00955211">
              <w:pPr>
                <w:pStyle w:val="Footer"/>
              </w:pPr>
              <w:r>
                <w:t xml:space="preserve"> </w:t>
              </w:r>
            </w:p>
          </w:tc>
        </w:sdtContent>
      </w:sdt>
      <w:tc>
        <w:tcPr>
          <w:tcW w:w="3081" w:type="dxa"/>
        </w:tcPr>
        <w:p w14:paraId="63F64BBD" w14:textId="77777777" w:rsidR="00955211" w:rsidRPr="00882427" w:rsidRDefault="00955211" w:rsidP="00955211">
          <w:pPr>
            <w:pStyle w:val="Footer"/>
            <w:jc w:val="center"/>
            <w:rPr>
              <w:rStyle w:val="PageNumber"/>
            </w:rP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81" w:type="dxa"/>
        </w:tcPr>
        <w:p w14:paraId="7AC4771C" w14:textId="77777777" w:rsidR="00955211" w:rsidRDefault="00955211" w:rsidP="00955211">
          <w:pPr>
            <w:pStyle w:val="FooterRight"/>
          </w:pPr>
        </w:p>
      </w:tc>
    </w:tr>
  </w:tbl>
  <w:p w14:paraId="2242ACA9" w14:textId="77777777" w:rsidR="00955211" w:rsidRPr="00FF592B" w:rsidRDefault="00955211" w:rsidP="008865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DD7BE0" w14:paraId="0507D145" w14:textId="77777777" w:rsidTr="00882427">
      <w:sdt>
        <w:sdtPr>
          <w:alias w:val="CCDocID"/>
          <w:id w:val="1858530263"/>
          <w:text/>
        </w:sdtPr>
        <w:sdtEndPr/>
        <w:sdtContent>
          <w:tc>
            <w:tcPr>
              <w:tcW w:w="3080" w:type="dxa"/>
            </w:tcPr>
            <w:p w14:paraId="044EE3EF" w14:textId="77777777" w:rsidR="00DD7BE0" w:rsidRDefault="00DD7BE0" w:rsidP="00882427">
              <w:pPr>
                <w:pStyle w:val="Footer"/>
              </w:pPr>
              <w:r>
                <w:t xml:space="preserve"> </w:t>
              </w:r>
            </w:p>
          </w:tc>
        </w:sdtContent>
      </w:sdt>
      <w:tc>
        <w:tcPr>
          <w:tcW w:w="3081" w:type="dxa"/>
        </w:tcPr>
        <w:p w14:paraId="618AF89A" w14:textId="4E307721" w:rsidR="00DD7BE0" w:rsidRPr="00882427" w:rsidRDefault="00DD7BE0" w:rsidP="00882427">
          <w:pPr>
            <w:pStyle w:val="Footer"/>
            <w:jc w:val="center"/>
            <w:rPr>
              <w:rStyle w:val="PageNumber"/>
            </w:rPr>
          </w:pPr>
          <w:r>
            <w:rPr>
              <w:rStyle w:val="PageNumber"/>
            </w:rPr>
            <w:t>A-</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81" w:type="dxa"/>
        </w:tcPr>
        <w:p w14:paraId="2B700F4D" w14:textId="77777777" w:rsidR="00DD7BE0" w:rsidRDefault="00DD7BE0" w:rsidP="00882427">
          <w:pPr>
            <w:pStyle w:val="FooterRight"/>
          </w:pPr>
        </w:p>
      </w:tc>
    </w:tr>
  </w:tbl>
  <w:p w14:paraId="17F404CF" w14:textId="77777777" w:rsidR="00DD7BE0" w:rsidRPr="00FF592B" w:rsidRDefault="00DD7BE0" w:rsidP="008865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DD7BE0" w14:paraId="3D829E03" w14:textId="77777777" w:rsidTr="00BC65E1">
      <w:sdt>
        <w:sdtPr>
          <w:alias w:val="CCDocID"/>
          <w:id w:val="-920870675"/>
          <w:text/>
        </w:sdtPr>
        <w:sdtEndPr/>
        <w:sdtContent>
          <w:tc>
            <w:tcPr>
              <w:tcW w:w="3080" w:type="dxa"/>
            </w:tcPr>
            <w:p w14:paraId="08BA13B1" w14:textId="77777777" w:rsidR="00DD7BE0" w:rsidRDefault="00DD7BE0" w:rsidP="00FE54E1">
              <w:pPr>
                <w:pStyle w:val="Footer"/>
              </w:pPr>
              <w:r>
                <w:t xml:space="preserve"> </w:t>
              </w:r>
            </w:p>
          </w:tc>
        </w:sdtContent>
      </w:sdt>
      <w:tc>
        <w:tcPr>
          <w:tcW w:w="3081" w:type="dxa"/>
        </w:tcPr>
        <w:p w14:paraId="659220D9" w14:textId="01293C4C" w:rsidR="00DD7BE0" w:rsidRPr="00882427" w:rsidRDefault="00DD7BE0" w:rsidP="00FE54E1">
          <w:pPr>
            <w:pStyle w:val="Footer"/>
            <w:jc w:val="center"/>
            <w:rPr>
              <w:rStyle w:val="PageNumber"/>
            </w:rPr>
          </w:pPr>
          <w:r>
            <w:rPr>
              <w:rStyle w:val="PageNumber"/>
            </w:rPr>
            <w:t xml:space="preserve"> A-</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81" w:type="dxa"/>
        </w:tcPr>
        <w:p w14:paraId="320323D6" w14:textId="77777777" w:rsidR="00DD7BE0" w:rsidRDefault="00DD7BE0" w:rsidP="00FE54E1">
          <w:pPr>
            <w:pStyle w:val="FooterRight"/>
          </w:pPr>
        </w:p>
      </w:tc>
    </w:tr>
  </w:tbl>
  <w:p w14:paraId="56F4A7B0" w14:textId="77777777" w:rsidR="00DD7BE0" w:rsidRDefault="00DD7BE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42" w:type="dxa"/>
      <w:tblLayout w:type="fixed"/>
      <w:tblLook w:val="0000" w:firstRow="0" w:lastRow="0" w:firstColumn="0" w:lastColumn="0" w:noHBand="0" w:noVBand="0"/>
    </w:tblPr>
    <w:tblGrid>
      <w:gridCol w:w="4846"/>
      <w:gridCol w:w="4848"/>
      <w:gridCol w:w="4848"/>
    </w:tblGrid>
    <w:tr w:rsidR="00DB5CB3" w14:paraId="2934BE44" w14:textId="77777777" w:rsidTr="00DB5CB3">
      <w:trPr>
        <w:trHeight w:val="255"/>
      </w:trPr>
      <w:sdt>
        <w:sdtPr>
          <w:alias w:val="CCDocID"/>
          <w:id w:val="-1192216050"/>
          <w:text/>
        </w:sdtPr>
        <w:sdtEndPr/>
        <w:sdtContent>
          <w:tc>
            <w:tcPr>
              <w:tcW w:w="4846" w:type="dxa"/>
            </w:tcPr>
            <w:p w14:paraId="3D284CE0" w14:textId="77777777" w:rsidR="00DB5CB3" w:rsidRDefault="00DB5CB3" w:rsidP="00882427">
              <w:pPr>
                <w:pStyle w:val="Footer"/>
              </w:pPr>
              <w:r>
                <w:t xml:space="preserve"> </w:t>
              </w:r>
            </w:p>
          </w:tc>
        </w:sdtContent>
      </w:sdt>
      <w:tc>
        <w:tcPr>
          <w:tcW w:w="4848" w:type="dxa"/>
        </w:tcPr>
        <w:p w14:paraId="4E1A0B2F" w14:textId="77777777" w:rsidR="00DB5CB3" w:rsidRPr="00882427" w:rsidRDefault="00DB5CB3" w:rsidP="00882427">
          <w:pPr>
            <w:pStyle w:val="Footer"/>
            <w:jc w:val="center"/>
            <w:rPr>
              <w:rStyle w:val="PageNumber"/>
            </w:rPr>
          </w:pPr>
          <w:r>
            <w:rPr>
              <w:rStyle w:val="PageNumber"/>
            </w:rPr>
            <w:t xml:space="preserve">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848" w:type="dxa"/>
        </w:tcPr>
        <w:p w14:paraId="582BF3CC" w14:textId="77777777" w:rsidR="00DB5CB3" w:rsidRDefault="00DB5CB3" w:rsidP="00DB5CB3">
          <w:pPr>
            <w:pStyle w:val="FooterRight"/>
            <w:jc w:val="center"/>
          </w:pPr>
        </w:p>
      </w:tc>
    </w:tr>
  </w:tbl>
  <w:p w14:paraId="6773F26B" w14:textId="77777777" w:rsidR="00DB5CB3" w:rsidRPr="00FF592B" w:rsidRDefault="00DB5CB3" w:rsidP="0088650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05" w:type="dxa"/>
      <w:tblLayout w:type="fixed"/>
      <w:tblLook w:val="0000" w:firstRow="0" w:lastRow="0" w:firstColumn="0" w:lastColumn="0" w:noHBand="0" w:noVBand="0"/>
    </w:tblPr>
    <w:tblGrid>
      <w:gridCol w:w="4967"/>
      <w:gridCol w:w="4969"/>
      <w:gridCol w:w="4969"/>
    </w:tblGrid>
    <w:tr w:rsidR="00DB5CB3" w14:paraId="25753E8E" w14:textId="77777777" w:rsidTr="00DB5CB3">
      <w:trPr>
        <w:trHeight w:val="255"/>
      </w:trPr>
      <w:sdt>
        <w:sdtPr>
          <w:alias w:val="CCDocID"/>
          <w:id w:val="980429878"/>
          <w:text/>
        </w:sdtPr>
        <w:sdtEndPr/>
        <w:sdtContent>
          <w:tc>
            <w:tcPr>
              <w:tcW w:w="4967" w:type="dxa"/>
            </w:tcPr>
            <w:p w14:paraId="2C2F6A2E" w14:textId="77777777" w:rsidR="00DB5CB3" w:rsidRDefault="00DB5CB3" w:rsidP="00FE54E1">
              <w:pPr>
                <w:pStyle w:val="Footer"/>
              </w:pPr>
              <w:r>
                <w:t xml:space="preserve"> </w:t>
              </w:r>
            </w:p>
          </w:tc>
        </w:sdtContent>
      </w:sdt>
      <w:tc>
        <w:tcPr>
          <w:tcW w:w="4969" w:type="dxa"/>
        </w:tcPr>
        <w:p w14:paraId="320927E6" w14:textId="77777777" w:rsidR="00DB5CB3" w:rsidRPr="00882427" w:rsidRDefault="00DB5CB3" w:rsidP="00FE54E1">
          <w:pPr>
            <w:pStyle w:val="Footer"/>
            <w:jc w:val="center"/>
            <w:rPr>
              <w:rStyle w:val="PageNumber"/>
            </w:rPr>
          </w:pPr>
          <w:r>
            <w:rPr>
              <w:rStyle w:val="PageNumber"/>
            </w:rPr>
            <w:t xml:space="preserve">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4969" w:type="dxa"/>
        </w:tcPr>
        <w:p w14:paraId="244C7D72" w14:textId="77777777" w:rsidR="00DB5CB3" w:rsidRDefault="00DB5CB3" w:rsidP="00FE54E1">
          <w:pPr>
            <w:pStyle w:val="FooterRight"/>
          </w:pPr>
        </w:p>
      </w:tc>
    </w:tr>
  </w:tbl>
  <w:p w14:paraId="1DED93A5" w14:textId="77777777" w:rsidR="00DB5CB3" w:rsidRDefault="00DB5CB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DB5CB3" w14:paraId="1C15B2E7" w14:textId="77777777" w:rsidTr="00BC65E1">
      <w:sdt>
        <w:sdtPr>
          <w:alias w:val="CCDocID"/>
          <w:id w:val="-1870128642"/>
          <w:text/>
        </w:sdtPr>
        <w:sdtEndPr/>
        <w:sdtContent>
          <w:tc>
            <w:tcPr>
              <w:tcW w:w="3080" w:type="dxa"/>
            </w:tcPr>
            <w:p w14:paraId="42904ABD" w14:textId="77777777" w:rsidR="00DB5CB3" w:rsidRDefault="00DB5CB3" w:rsidP="00FE54E1">
              <w:pPr>
                <w:pStyle w:val="Footer"/>
              </w:pPr>
              <w:r>
                <w:t xml:space="preserve"> </w:t>
              </w:r>
            </w:p>
          </w:tc>
        </w:sdtContent>
      </w:sdt>
      <w:tc>
        <w:tcPr>
          <w:tcW w:w="3081" w:type="dxa"/>
        </w:tcPr>
        <w:p w14:paraId="349003DC" w14:textId="77777777" w:rsidR="00DB5CB3" w:rsidRPr="00882427" w:rsidRDefault="00DB5CB3" w:rsidP="00FE54E1">
          <w:pPr>
            <w:pStyle w:val="Footer"/>
            <w:jc w:val="center"/>
            <w:rPr>
              <w:rStyle w:val="PageNumber"/>
            </w:rPr>
          </w:pPr>
          <w:r>
            <w:rPr>
              <w:rStyle w:val="PageNumber"/>
            </w:rPr>
            <w:t xml:space="preserve">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tc>
      <w:tc>
        <w:tcPr>
          <w:tcW w:w="3081" w:type="dxa"/>
        </w:tcPr>
        <w:p w14:paraId="13F0E88A" w14:textId="77777777" w:rsidR="00DB5CB3" w:rsidRDefault="00DB5CB3" w:rsidP="00FE54E1">
          <w:pPr>
            <w:pStyle w:val="FooterRight"/>
          </w:pPr>
        </w:p>
      </w:tc>
    </w:tr>
  </w:tbl>
  <w:p w14:paraId="077D0750" w14:textId="77777777" w:rsidR="00DB5CB3" w:rsidRDefault="00DB5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A01C" w14:textId="77777777" w:rsidR="00CF5674" w:rsidRDefault="00CF5674" w:rsidP="00FD33A2">
      <w:pPr>
        <w:spacing w:after="0"/>
      </w:pPr>
      <w:r>
        <w:separator/>
      </w:r>
    </w:p>
  </w:footnote>
  <w:footnote w:type="continuationSeparator" w:id="0">
    <w:p w14:paraId="608093B3" w14:textId="77777777" w:rsidR="00CF5674" w:rsidRDefault="00CF5674" w:rsidP="00FD33A2">
      <w:pPr>
        <w:spacing w:after="0"/>
      </w:pPr>
      <w:r>
        <w:continuationSeparator/>
      </w:r>
    </w:p>
  </w:footnote>
  <w:footnote w:id="1">
    <w:p w14:paraId="402FE7E9" w14:textId="0E28F772" w:rsidR="00A226E1" w:rsidRPr="00C74F4E" w:rsidRDefault="00A226E1">
      <w:pPr>
        <w:pStyle w:val="FootnoteText"/>
        <w:rPr>
          <w:lang w:val="ro-RO"/>
        </w:rPr>
      </w:pPr>
      <w:r w:rsidRPr="00C74F4E">
        <w:rPr>
          <w:rStyle w:val="FootnoteReference"/>
          <w:lang w:val="ro-RO"/>
        </w:rPr>
        <w:footnoteRef/>
      </w:r>
      <w:r w:rsidRPr="00C74F4E">
        <w:rPr>
          <w:lang w:val="ro-RO"/>
        </w:rPr>
        <w:t xml:space="preserve"> </w:t>
      </w:r>
      <w:r w:rsidRPr="000A34A3">
        <w:rPr>
          <w:lang w:val="ro-RO"/>
        </w:rPr>
        <w:t>NOTĂ pentru BERD: vă rugăm confirmați.</w:t>
      </w:r>
    </w:p>
  </w:footnote>
  <w:footnote w:id="2">
    <w:p w14:paraId="3184685E" w14:textId="4DA0B9DC" w:rsidR="00A226E1" w:rsidRPr="00C74F4E" w:rsidRDefault="00A226E1">
      <w:pPr>
        <w:pStyle w:val="FootnoteText"/>
        <w:rPr>
          <w:lang w:val="ro-RO"/>
        </w:rPr>
      </w:pPr>
      <w:r w:rsidRPr="00C74F4E">
        <w:rPr>
          <w:rStyle w:val="FootnoteReference"/>
          <w:lang w:val="ro-RO"/>
        </w:rPr>
        <w:footnoteRef/>
      </w:r>
      <w:r w:rsidRPr="00C74F4E">
        <w:rPr>
          <w:lang w:val="ro-RO"/>
        </w:rPr>
        <w:t xml:space="preserve"> </w:t>
      </w:r>
      <w:r w:rsidRPr="000A34A3">
        <w:rPr>
          <w:lang w:val="ro-RO"/>
        </w:rPr>
        <w:t xml:space="preserve">NOTĂ pentru BERD: </w:t>
      </w:r>
      <w:r w:rsidRPr="00432111">
        <w:rPr>
          <w:lang w:val="ro-RO"/>
        </w:rPr>
        <w:t>creditul R2CF este încă în curs?</w:t>
      </w:r>
    </w:p>
  </w:footnote>
  <w:footnote w:id="3">
    <w:p w14:paraId="67AC127B" w14:textId="40D35311" w:rsidR="00465A5F" w:rsidRPr="00C74F4E" w:rsidRDefault="00465A5F">
      <w:pPr>
        <w:pStyle w:val="FootnoteText"/>
        <w:rPr>
          <w:lang w:val="ro-RO"/>
        </w:rPr>
      </w:pPr>
      <w:r w:rsidRPr="00C74F4E">
        <w:rPr>
          <w:rStyle w:val="FootnoteReference"/>
          <w:lang w:val="ro-RO"/>
        </w:rPr>
        <w:footnoteRef/>
      </w:r>
      <w:r w:rsidRPr="00C74F4E">
        <w:rPr>
          <w:lang w:val="ro-RO"/>
        </w:rPr>
        <w:t xml:space="preserve"> NOT</w:t>
      </w:r>
      <w:r w:rsidRPr="000A34A3">
        <w:rPr>
          <w:lang w:val="ro-RO"/>
        </w:rPr>
        <w:t>Ă pentru BERD:</w:t>
      </w:r>
      <w:r w:rsidR="00E16494">
        <w:rPr>
          <w:lang w:val="ro-RO"/>
        </w:rPr>
        <w:t xml:space="preserve"> vă</w:t>
      </w:r>
      <w:r w:rsidRPr="000A34A3">
        <w:rPr>
          <w:lang w:val="ro-RO"/>
        </w:rPr>
        <w:t xml:space="preserve"> rugăm actualizați</w:t>
      </w:r>
    </w:p>
  </w:footnote>
  <w:footnote w:id="4">
    <w:p w14:paraId="65FD8BFE" w14:textId="5040811D" w:rsidR="00465A5F" w:rsidRPr="00C74F4E" w:rsidRDefault="00465A5F">
      <w:pPr>
        <w:pStyle w:val="FootnoteText"/>
        <w:rPr>
          <w:lang w:val="ro-RO"/>
        </w:rPr>
      </w:pPr>
      <w:r w:rsidRPr="00C74F4E">
        <w:rPr>
          <w:rStyle w:val="FootnoteReference"/>
          <w:lang w:val="ro-RO"/>
        </w:rPr>
        <w:footnoteRef/>
      </w:r>
      <w:r w:rsidRPr="00C74F4E">
        <w:rPr>
          <w:lang w:val="ro-RO"/>
        </w:rPr>
        <w:t xml:space="preserve"> NOT</w:t>
      </w:r>
      <w:r w:rsidRPr="000A34A3">
        <w:rPr>
          <w:lang w:val="ro-RO"/>
        </w:rPr>
        <w:t xml:space="preserve">Ă pentru BERD: </w:t>
      </w:r>
      <w:r w:rsidR="00E16494">
        <w:rPr>
          <w:lang w:val="ro-RO"/>
        </w:rPr>
        <w:t xml:space="preserve">vă </w:t>
      </w:r>
      <w:r w:rsidRPr="000A34A3">
        <w:rPr>
          <w:lang w:val="ro-RO"/>
        </w:rPr>
        <w:t>rugăm actualizați</w:t>
      </w:r>
    </w:p>
  </w:footnote>
  <w:footnote w:id="5">
    <w:p w14:paraId="2E0CAD02" w14:textId="1D9D5B2B" w:rsidR="00465A5F" w:rsidRPr="00C74F4E" w:rsidRDefault="00465A5F">
      <w:pPr>
        <w:pStyle w:val="FootnoteText"/>
        <w:rPr>
          <w:lang w:val="ro-RO"/>
        </w:rPr>
      </w:pPr>
      <w:r w:rsidRPr="00C74F4E">
        <w:rPr>
          <w:rStyle w:val="FootnoteReference"/>
          <w:lang w:val="ro-RO"/>
        </w:rPr>
        <w:footnoteRef/>
      </w:r>
      <w:r w:rsidRPr="00C74F4E">
        <w:rPr>
          <w:lang w:val="ro-RO"/>
        </w:rPr>
        <w:t xml:space="preserve"> NOT</w:t>
      </w:r>
      <w:r w:rsidRPr="000A34A3">
        <w:rPr>
          <w:lang w:val="ro-RO"/>
        </w:rPr>
        <w:t xml:space="preserve">Ă pentru BERD: </w:t>
      </w:r>
      <w:r w:rsidR="00A95ED5">
        <w:rPr>
          <w:lang w:val="ro-RO"/>
        </w:rPr>
        <w:t xml:space="preserve">vă </w:t>
      </w:r>
      <w:r w:rsidRPr="000A34A3">
        <w:rPr>
          <w:lang w:val="ro-RO"/>
        </w:rPr>
        <w:t>rugăm actualizați</w:t>
      </w:r>
    </w:p>
  </w:footnote>
  <w:footnote w:id="6">
    <w:p w14:paraId="7D735858" w14:textId="473A7501" w:rsidR="002E0031" w:rsidRPr="00C74F4E" w:rsidRDefault="002E0031">
      <w:pPr>
        <w:pStyle w:val="FootnoteText"/>
        <w:rPr>
          <w:lang w:val="ro-RO"/>
        </w:rPr>
      </w:pPr>
      <w:r w:rsidRPr="00C74F4E">
        <w:rPr>
          <w:rStyle w:val="FootnoteReference"/>
          <w:lang w:val="ro-RO"/>
        </w:rPr>
        <w:footnoteRef/>
      </w:r>
      <w:r w:rsidRPr="00C74F4E">
        <w:rPr>
          <w:lang w:val="ro-RO"/>
        </w:rPr>
        <w:t xml:space="preserve"> NOT</w:t>
      </w:r>
      <w:r w:rsidRPr="000A34A3">
        <w:rPr>
          <w:lang w:val="ro-RO"/>
        </w:rPr>
        <w:t xml:space="preserve">Ă pentru BERD: </w:t>
      </w:r>
      <w:r w:rsidR="00CD2B51">
        <w:rPr>
          <w:lang w:val="ro-RO"/>
        </w:rPr>
        <w:t xml:space="preserve">vă </w:t>
      </w:r>
      <w:r w:rsidRPr="000A34A3">
        <w:rPr>
          <w:lang w:val="ro-RO"/>
        </w:rPr>
        <w:t>rugăm actualizați</w:t>
      </w:r>
    </w:p>
  </w:footnote>
  <w:footnote w:id="7">
    <w:p w14:paraId="09811998" w14:textId="502351D6" w:rsidR="000A34A3" w:rsidRPr="00C74F4E" w:rsidRDefault="000A34A3">
      <w:pPr>
        <w:pStyle w:val="FootnoteText"/>
        <w:rPr>
          <w:lang w:val="ro-RO"/>
        </w:rPr>
      </w:pPr>
      <w:r w:rsidRPr="00C74F4E">
        <w:rPr>
          <w:rStyle w:val="FootnoteReference"/>
          <w:lang w:val="ro-RO"/>
        </w:rPr>
        <w:footnoteRef/>
      </w:r>
      <w:r w:rsidRPr="00C74F4E">
        <w:rPr>
          <w:lang w:val="ro-RO"/>
        </w:rPr>
        <w:t xml:space="preserve"> NOTĂ pentru BERD: </w:t>
      </w:r>
      <w:r w:rsidR="00224E32">
        <w:rPr>
          <w:lang w:val="ro-RO"/>
        </w:rPr>
        <w:t xml:space="preserve">vă </w:t>
      </w:r>
      <w:r w:rsidRPr="00C74F4E">
        <w:rPr>
          <w:lang w:val="ro-RO"/>
        </w:rPr>
        <w:t>rugăm actualizați</w:t>
      </w:r>
    </w:p>
  </w:footnote>
  <w:footnote w:id="8">
    <w:p w14:paraId="040CCB48" w14:textId="5CAEBF0A" w:rsidR="000A34A3" w:rsidRPr="00C74F4E" w:rsidRDefault="000A34A3">
      <w:pPr>
        <w:pStyle w:val="FootnoteText"/>
        <w:rPr>
          <w:lang w:val="ro-RO"/>
        </w:rPr>
      </w:pPr>
      <w:r w:rsidRPr="00C74F4E">
        <w:rPr>
          <w:rStyle w:val="FootnoteReference"/>
          <w:lang w:val="ro-RO"/>
        </w:rPr>
        <w:footnoteRef/>
      </w:r>
      <w:r w:rsidRPr="00C74F4E">
        <w:rPr>
          <w:lang w:val="ro-RO"/>
        </w:rPr>
        <w:t xml:space="preserve"> NOTĂ pentru BERD: </w:t>
      </w:r>
      <w:r w:rsidR="00224E32">
        <w:rPr>
          <w:lang w:val="ro-RO"/>
        </w:rPr>
        <w:t xml:space="preserve">vă </w:t>
      </w:r>
      <w:r w:rsidRPr="00C74F4E">
        <w:rPr>
          <w:lang w:val="ro-RO"/>
        </w:rPr>
        <w:t xml:space="preserve">rugăm actualizați </w:t>
      </w:r>
      <w:r>
        <w:rPr>
          <w:lang w:val="ro-RO"/>
        </w:rPr>
        <w:t>graficul</w:t>
      </w:r>
      <w:r w:rsidRPr="00C74F4E">
        <w:rPr>
          <w:lang w:val="ro-RO"/>
        </w:rPr>
        <w:t xml:space="preserve"> de rambursare pentru a include și Tranșa 4</w:t>
      </w:r>
    </w:p>
  </w:footnote>
  <w:footnote w:id="9">
    <w:p w14:paraId="5E0D5592" w14:textId="49090605" w:rsidR="00A8500D" w:rsidRPr="00C74F4E" w:rsidRDefault="00A8500D">
      <w:pPr>
        <w:pStyle w:val="FootnoteText"/>
        <w:rPr>
          <w:lang w:val="ro-RO"/>
        </w:rPr>
      </w:pPr>
      <w:r>
        <w:rPr>
          <w:rStyle w:val="FootnoteReference"/>
        </w:rPr>
        <w:footnoteRef/>
      </w:r>
      <w:r>
        <w:t xml:space="preserve"> </w:t>
      </w:r>
      <w:r w:rsidR="008F2C92">
        <w:t>NOT</w:t>
      </w:r>
      <w:r w:rsidR="008F2C92">
        <w:rPr>
          <w:lang w:val="ro-RO"/>
        </w:rPr>
        <w:t>Ă pentru DEBITOR:</w:t>
      </w:r>
      <w:r w:rsidR="00820395">
        <w:rPr>
          <w:lang w:val="ro-RO"/>
        </w:rPr>
        <w:t xml:space="preserve"> vă </w:t>
      </w:r>
      <w:r w:rsidR="008F2C92">
        <w:rPr>
          <w:lang w:val="ro-RO"/>
        </w:rPr>
        <w:t>rugăm confirmați că informațiile sunt încă de actualitate.</w:t>
      </w:r>
    </w:p>
  </w:footnote>
  <w:footnote w:id="10">
    <w:p w14:paraId="342120E3" w14:textId="74595624" w:rsidR="00353793" w:rsidRPr="00C74F4E" w:rsidRDefault="00353793">
      <w:pPr>
        <w:pStyle w:val="FootnoteText"/>
        <w:rPr>
          <w:lang w:val="ro-RO"/>
        </w:rPr>
      </w:pPr>
      <w:r>
        <w:rPr>
          <w:rStyle w:val="FootnoteReference"/>
        </w:rPr>
        <w:footnoteRef/>
      </w:r>
      <w:r>
        <w:t xml:space="preserve"> </w:t>
      </w:r>
      <w:r>
        <w:rPr>
          <w:lang w:val="ro-RO"/>
        </w:rPr>
        <w:t xml:space="preserve">NOTĂ pentru DEBITOR: </w:t>
      </w:r>
      <w:r w:rsidR="00034E42">
        <w:rPr>
          <w:lang w:val="ro-RO"/>
        </w:rPr>
        <w:t xml:space="preserve">vă </w:t>
      </w:r>
      <w:r>
        <w:rPr>
          <w:lang w:val="ro-RO"/>
        </w:rPr>
        <w:t>rugăm confirmați că informațiile sunt încă de actualitate</w:t>
      </w:r>
    </w:p>
  </w:footnote>
  <w:footnote w:id="11">
    <w:p w14:paraId="52243B76" w14:textId="77777777" w:rsidR="007E6E1B" w:rsidRPr="00C74F4E" w:rsidRDefault="007E6E1B" w:rsidP="007E6E1B">
      <w:pPr>
        <w:pStyle w:val="FootnoteText"/>
        <w:spacing w:after="0"/>
        <w:rPr>
          <w:lang w:val="ro-RO"/>
        </w:rPr>
      </w:pPr>
      <w:r w:rsidRPr="000A34A3">
        <w:rPr>
          <w:rStyle w:val="FootnoteReference"/>
          <w:position w:val="6"/>
          <w:lang w:val="ro-RO"/>
        </w:rPr>
        <w:footnoteRef/>
      </w:r>
      <w:r w:rsidRPr="000A34A3">
        <w:rPr>
          <w:sz w:val="18"/>
          <w:szCs w:val="18"/>
          <w:lang w:val="ro-RO"/>
        </w:rPr>
        <w:t xml:space="preserve"> Fiecare cerere trebuie numerotată în ordine.</w:t>
      </w:r>
    </w:p>
  </w:footnote>
  <w:footnote w:id="12">
    <w:p w14:paraId="2046E4B5" w14:textId="3BBF9B28" w:rsidR="00100326" w:rsidRPr="00C74F4E" w:rsidRDefault="00100326" w:rsidP="0031113F">
      <w:pPr>
        <w:pStyle w:val="FootnoteText"/>
        <w:spacing w:after="0"/>
        <w:ind w:left="0" w:firstLine="0"/>
        <w:rPr>
          <w:lang w:val="ro-RO"/>
        </w:rPr>
      </w:pPr>
      <w:r w:rsidRPr="000A34A3">
        <w:rPr>
          <w:rStyle w:val="FootnoteReference"/>
          <w:position w:val="6"/>
          <w:lang w:val="ro-RO"/>
        </w:rPr>
        <w:footnoteRef/>
      </w:r>
      <w:r w:rsidR="0031113F" w:rsidRPr="000A34A3">
        <w:rPr>
          <w:sz w:val="18"/>
          <w:szCs w:val="18"/>
          <w:lang w:val="ro-RO"/>
        </w:rPr>
        <w:t xml:space="preserve"> </w:t>
      </w:r>
      <w:r w:rsidRPr="000A34A3">
        <w:rPr>
          <w:sz w:val="18"/>
          <w:szCs w:val="18"/>
          <w:lang w:val="ro-RO"/>
        </w:rPr>
        <w:t>Pentru tragerile din Transa 1</w:t>
      </w:r>
      <w:r w:rsidR="00AF58B7">
        <w:rPr>
          <w:sz w:val="18"/>
          <w:szCs w:val="18"/>
          <w:lang w:val="ro-RO"/>
        </w:rPr>
        <w:t>, Tranșa 3</w:t>
      </w:r>
      <w:r w:rsidRPr="000A34A3">
        <w:rPr>
          <w:sz w:val="18"/>
          <w:szCs w:val="18"/>
          <w:lang w:val="ro-RO"/>
        </w:rPr>
        <w:t xml:space="preserve"> și din Tranșa </w:t>
      </w:r>
      <w:r w:rsidR="00AF58B7">
        <w:rPr>
          <w:sz w:val="18"/>
          <w:szCs w:val="18"/>
          <w:lang w:val="ro-RO"/>
        </w:rPr>
        <w:t>4</w:t>
      </w:r>
      <w:r w:rsidRPr="000A34A3">
        <w:rPr>
          <w:sz w:val="18"/>
          <w:szCs w:val="18"/>
          <w:lang w:val="ro-RO"/>
        </w:rPr>
        <w:t>, v</w:t>
      </w:r>
      <w:r w:rsidR="005F0CCB">
        <w:rPr>
          <w:sz w:val="18"/>
          <w:szCs w:val="18"/>
          <w:lang w:val="ro-RO"/>
        </w:rPr>
        <w:t>ă</w:t>
      </w:r>
      <w:r w:rsidRPr="000A34A3">
        <w:rPr>
          <w:sz w:val="18"/>
          <w:szCs w:val="18"/>
          <w:lang w:val="ro-RO"/>
        </w:rPr>
        <w:t xml:space="preserve"> rug</w:t>
      </w:r>
      <w:r w:rsidR="005F0CCB">
        <w:rPr>
          <w:sz w:val="18"/>
          <w:szCs w:val="18"/>
          <w:lang w:val="ro-RO"/>
        </w:rPr>
        <w:t>ăm</w:t>
      </w:r>
      <w:r w:rsidRPr="000A34A3">
        <w:rPr>
          <w:sz w:val="18"/>
          <w:szCs w:val="18"/>
          <w:lang w:val="ro-RO"/>
        </w:rPr>
        <w:t xml:space="preserve"> s</w:t>
      </w:r>
      <w:r w:rsidR="005F0CCB">
        <w:rPr>
          <w:sz w:val="18"/>
          <w:szCs w:val="18"/>
          <w:lang w:val="ro-RO"/>
        </w:rPr>
        <w:t>ă</w:t>
      </w:r>
      <w:r w:rsidRPr="000A34A3">
        <w:rPr>
          <w:sz w:val="18"/>
          <w:szCs w:val="18"/>
          <w:lang w:val="ro-RO"/>
        </w:rPr>
        <w:t xml:space="preserve"> includeți limbajul marcat cu paranteze pătrate la punctul (iv) si s</w:t>
      </w:r>
      <w:r w:rsidR="005F0CCB">
        <w:rPr>
          <w:sz w:val="18"/>
          <w:szCs w:val="18"/>
          <w:lang w:val="ro-RO"/>
        </w:rPr>
        <w:t>ă</w:t>
      </w:r>
      <w:r w:rsidRPr="000A34A3">
        <w:rPr>
          <w:sz w:val="18"/>
          <w:szCs w:val="18"/>
          <w:lang w:val="ro-RO"/>
        </w:rPr>
        <w:t xml:space="preserve"> furnizați o Fișă Sintetică a Procedurii de Acordare a Contractului</w:t>
      </w:r>
    </w:p>
  </w:footnote>
  <w:footnote w:id="13">
    <w:p w14:paraId="222BE899" w14:textId="77777777" w:rsidR="00EB7697" w:rsidRPr="00C74F4E" w:rsidRDefault="00EB7697" w:rsidP="00EB7697">
      <w:pPr>
        <w:pStyle w:val="FootnoteText"/>
        <w:spacing w:after="0"/>
        <w:rPr>
          <w:sz w:val="18"/>
          <w:szCs w:val="18"/>
          <w:lang w:val="ro-RO"/>
        </w:rPr>
      </w:pPr>
      <w:r w:rsidRPr="000A34A3">
        <w:rPr>
          <w:rStyle w:val="FootnoteReference"/>
          <w:position w:val="6"/>
          <w:lang w:val="ro-RO"/>
        </w:rPr>
        <w:footnoteRef/>
      </w:r>
      <w:r w:rsidRPr="000A34A3">
        <w:rPr>
          <w:sz w:val="18"/>
          <w:szCs w:val="18"/>
          <w:lang w:val="ro-RO"/>
        </w:rPr>
        <w:t xml:space="preserve"> Dacă plata din credit este solicitată pentru o anumită dată a valutei, precizarea din paranteză poate fi ștearsă.</w:t>
      </w:r>
    </w:p>
  </w:footnote>
  <w:footnote w:id="14">
    <w:p w14:paraId="1ADA7C02" w14:textId="77777777" w:rsidR="00D54DD6" w:rsidRPr="00C74F4E" w:rsidRDefault="00D54DD6" w:rsidP="00D54DD6">
      <w:pPr>
        <w:pStyle w:val="FootnoteText"/>
        <w:spacing w:after="0"/>
        <w:ind w:left="0" w:firstLine="0"/>
        <w:rPr>
          <w:lang w:val="ro-RO"/>
        </w:rPr>
      </w:pPr>
      <w:r w:rsidRPr="000A34A3">
        <w:rPr>
          <w:rStyle w:val="FootnoteReference"/>
          <w:position w:val="6"/>
          <w:lang w:val="ro-RO"/>
        </w:rPr>
        <w:footnoteRef/>
      </w:r>
      <w:r w:rsidRPr="000A34A3">
        <w:rPr>
          <w:sz w:val="18"/>
          <w:szCs w:val="18"/>
          <w:lang w:val="ro-RO"/>
        </w:rPr>
        <w:t xml:space="preserve"> Această dată nu trebuie să survină mai devreme de 10 Zile Lucrătoare de la data primirii cererii de plată din credit de către BERD.</w:t>
      </w:r>
    </w:p>
  </w:footnote>
  <w:footnote w:id="15">
    <w:p w14:paraId="75B0D9D5" w14:textId="65AB263F" w:rsidR="00D70628" w:rsidRPr="000A34A3" w:rsidRDefault="00D70628" w:rsidP="005E6CE6">
      <w:pPr>
        <w:pStyle w:val="FootnoteText"/>
        <w:ind w:left="0" w:firstLine="0"/>
        <w:rPr>
          <w:lang w:val="ro-RO"/>
        </w:rPr>
      </w:pPr>
      <w:r w:rsidRPr="00C74F4E">
        <w:rPr>
          <w:rStyle w:val="FootnoteReference"/>
          <w:lang w:val="ro-RO"/>
        </w:rPr>
        <w:footnoteRef/>
      </w:r>
      <w:r w:rsidRPr="00C74F4E">
        <w:rPr>
          <w:lang w:val="ro-RO"/>
        </w:rPr>
        <w:t xml:space="preserve"> </w:t>
      </w:r>
      <w:r w:rsidRPr="000A34A3">
        <w:rPr>
          <w:sz w:val="18"/>
          <w:szCs w:val="18"/>
          <w:lang w:val="ro-RO"/>
        </w:rPr>
        <w:t>Persoana care semnează cererea de efectuare a unei Trageri din Credit trebuie să fie specificată în Certificatul privind Desemnarea și Autoritatea Persoanelor Autorizate sau să fie aceeași persoană care a semnat Certificatul privind Desemnarea și Autoritatea Persoanelor Autorizate.</w:t>
      </w:r>
    </w:p>
  </w:footnote>
  <w:footnote w:id="16">
    <w:p w14:paraId="45DDD7CF" w14:textId="32612F4B" w:rsidR="00100326" w:rsidRPr="00C74F4E" w:rsidRDefault="00100326" w:rsidP="00802FD8">
      <w:pPr>
        <w:pStyle w:val="FootnoteText"/>
        <w:spacing w:after="0"/>
        <w:rPr>
          <w:sz w:val="18"/>
          <w:szCs w:val="18"/>
          <w:lang w:val="ro-RO"/>
        </w:rPr>
      </w:pPr>
      <w:r w:rsidRPr="000A34A3">
        <w:rPr>
          <w:rStyle w:val="FootnoteReference"/>
          <w:position w:val="6"/>
          <w:lang w:val="ro-RO"/>
        </w:rPr>
        <w:footnoteRef/>
      </w:r>
      <w:r w:rsidR="007E36A2" w:rsidRPr="000A34A3">
        <w:rPr>
          <w:sz w:val="18"/>
          <w:szCs w:val="18"/>
          <w:lang w:val="ro-RO"/>
        </w:rPr>
        <w:t xml:space="preserve"> </w:t>
      </w:r>
      <w:r w:rsidRPr="000A34A3">
        <w:rPr>
          <w:sz w:val="18"/>
          <w:szCs w:val="18"/>
          <w:lang w:val="ro-RO"/>
        </w:rPr>
        <w:t>Vă rugăm să folosiți acest formular de fisă sintetică a contractelor pentru Tragerile din Credit din Tranșa 1</w:t>
      </w:r>
      <w:r w:rsidR="00AF58B7">
        <w:rPr>
          <w:sz w:val="18"/>
          <w:szCs w:val="18"/>
          <w:lang w:val="ro-RO"/>
        </w:rPr>
        <w:t>, Tranșa 3</w:t>
      </w:r>
      <w:r w:rsidRPr="000A34A3">
        <w:rPr>
          <w:sz w:val="18"/>
          <w:szCs w:val="18"/>
          <w:lang w:val="ro-RO"/>
        </w:rPr>
        <w:t xml:space="preserve"> și din Tranșa </w:t>
      </w:r>
      <w:r w:rsidR="00AF58B7">
        <w:rPr>
          <w:sz w:val="18"/>
          <w:szCs w:val="18"/>
          <w:lang w:val="ro-RO"/>
        </w:rPr>
        <w:t>4.</w:t>
      </w:r>
    </w:p>
  </w:footnote>
  <w:footnote w:id="17">
    <w:p w14:paraId="6AACF551" w14:textId="63ABD1A3" w:rsidR="00100326" w:rsidRPr="00C74F4E" w:rsidRDefault="00100326" w:rsidP="00802FD8">
      <w:pPr>
        <w:pStyle w:val="FootnoteText"/>
        <w:spacing w:after="0"/>
        <w:rPr>
          <w:lang w:val="ro-RO"/>
        </w:rPr>
      </w:pPr>
      <w:r w:rsidRPr="00C74F4E">
        <w:rPr>
          <w:rStyle w:val="FootnoteReference"/>
          <w:position w:val="6"/>
          <w:lang w:val="ro-RO"/>
        </w:rPr>
        <w:footnoteRef/>
      </w:r>
      <w:r w:rsidR="007E36A2" w:rsidRPr="00C74F4E">
        <w:rPr>
          <w:sz w:val="18"/>
          <w:szCs w:val="18"/>
          <w:lang w:val="ro-RO"/>
        </w:rPr>
        <w:t xml:space="preserve"> </w:t>
      </w:r>
      <w:r w:rsidRPr="00C74F4E">
        <w:rPr>
          <w:sz w:val="18"/>
          <w:szCs w:val="18"/>
          <w:lang w:val="ro-RO"/>
        </w:rPr>
        <w:t>Rata de schimb valutar (</w:t>
      </w:r>
      <w:r w:rsidRPr="00C74F4E">
        <w:rPr>
          <w:i/>
          <w:sz w:val="18"/>
          <w:szCs w:val="18"/>
          <w:lang w:val="ro-RO"/>
        </w:rPr>
        <w:t>data</w:t>
      </w:r>
      <w:r w:rsidRPr="00C74F4E">
        <w:rPr>
          <w:sz w:val="18"/>
          <w:szCs w:val="18"/>
          <w:lang w:val="ro-RO"/>
        </w:rPr>
        <w:t xml:space="preserve">) – Banca </w:t>
      </w:r>
      <w:r w:rsidR="00AF58B7" w:rsidRPr="00AF58B7">
        <w:rPr>
          <w:sz w:val="18"/>
          <w:szCs w:val="18"/>
          <w:lang w:val="ro-RO"/>
        </w:rPr>
        <w:t>Națională</w:t>
      </w:r>
      <w:r w:rsidRPr="00C74F4E">
        <w:rPr>
          <w:sz w:val="18"/>
          <w:szCs w:val="18"/>
          <w:lang w:val="ro-RO"/>
        </w:rPr>
        <w:t xml:space="preserve"> a </w:t>
      </w:r>
      <w:r w:rsidR="00AF58B7" w:rsidRPr="00AF58B7">
        <w:rPr>
          <w:sz w:val="18"/>
          <w:szCs w:val="18"/>
          <w:lang w:val="ro-RO"/>
        </w:rPr>
        <w:t>României</w:t>
      </w:r>
    </w:p>
  </w:footnote>
  <w:footnote w:id="18">
    <w:p w14:paraId="084C0B75" w14:textId="51965758" w:rsidR="00100326" w:rsidRPr="00C74F4E" w:rsidRDefault="00100326" w:rsidP="00802FD8">
      <w:pPr>
        <w:pStyle w:val="FootnoteText"/>
        <w:spacing w:after="0"/>
        <w:ind w:left="0" w:firstLine="0"/>
        <w:rPr>
          <w:lang w:val="ro-RO"/>
        </w:rPr>
      </w:pPr>
      <w:r w:rsidRPr="000A34A3">
        <w:rPr>
          <w:rStyle w:val="FootnoteReference"/>
          <w:position w:val="6"/>
          <w:lang w:val="ro-RO"/>
        </w:rPr>
        <w:footnoteRef/>
      </w:r>
      <w:r w:rsidR="007E36A2" w:rsidRPr="000A34A3">
        <w:rPr>
          <w:sz w:val="18"/>
          <w:szCs w:val="18"/>
          <w:lang w:val="ro-RO"/>
        </w:rPr>
        <w:t xml:space="preserve"> </w:t>
      </w:r>
      <w:r w:rsidRPr="000A34A3">
        <w:rPr>
          <w:sz w:val="18"/>
          <w:szCs w:val="18"/>
          <w:lang w:val="ro-RO"/>
        </w:rPr>
        <w:t>Vă rugăm să</w:t>
      </w:r>
      <w:r w:rsidR="007A0A1D">
        <w:rPr>
          <w:sz w:val="18"/>
          <w:szCs w:val="18"/>
          <w:lang w:val="ro-RO"/>
        </w:rPr>
        <w:t xml:space="preserve"> </w:t>
      </w:r>
      <w:r w:rsidRPr="000A34A3">
        <w:rPr>
          <w:sz w:val="18"/>
          <w:szCs w:val="18"/>
          <w:lang w:val="ro-RO"/>
        </w:rPr>
        <w:t>transmiteți o fișă sintetică a atribuirii contractelor pentru cererile de Trageri din Credit din Tranșa 1</w:t>
      </w:r>
      <w:r w:rsidR="00AF58B7">
        <w:rPr>
          <w:sz w:val="18"/>
          <w:szCs w:val="18"/>
          <w:lang w:val="ro-RO"/>
        </w:rPr>
        <w:t>, Tranșa 3</w:t>
      </w:r>
      <w:r w:rsidRPr="000A34A3">
        <w:rPr>
          <w:sz w:val="18"/>
          <w:szCs w:val="18"/>
          <w:lang w:val="ro-RO"/>
        </w:rPr>
        <w:t xml:space="preserve"> și din Tranșa </w:t>
      </w:r>
      <w:r w:rsidR="00AF58B7">
        <w:rPr>
          <w:sz w:val="18"/>
          <w:szCs w:val="18"/>
          <w:lang w:val="ro-RO"/>
        </w:rPr>
        <w:t>4</w:t>
      </w:r>
      <w:r w:rsidRPr="000A34A3">
        <w:rPr>
          <w:sz w:val="18"/>
          <w:szCs w:val="18"/>
          <w:lang w:val="ro-RO"/>
        </w:rPr>
        <w:t>.</w:t>
      </w:r>
    </w:p>
  </w:footnote>
  <w:footnote w:id="19">
    <w:p w14:paraId="6860319D" w14:textId="1ADEE62C" w:rsidR="00100326" w:rsidRPr="00C74F4E" w:rsidRDefault="00100326" w:rsidP="00802FD8">
      <w:pPr>
        <w:pStyle w:val="FootnoteText"/>
        <w:spacing w:after="0"/>
        <w:ind w:left="0" w:firstLine="0"/>
        <w:rPr>
          <w:lang w:val="ro-RO"/>
        </w:rPr>
      </w:pPr>
      <w:r w:rsidRPr="000A34A3">
        <w:rPr>
          <w:rStyle w:val="FootnoteReference"/>
          <w:position w:val="6"/>
          <w:lang w:val="ro-RO"/>
        </w:rPr>
        <w:footnoteRef/>
      </w:r>
      <w:r w:rsidR="007E36A2" w:rsidRPr="000A34A3">
        <w:rPr>
          <w:sz w:val="18"/>
          <w:szCs w:val="18"/>
          <w:lang w:val="ro-RO"/>
        </w:rPr>
        <w:t xml:space="preserve"> </w:t>
      </w:r>
      <w:r w:rsidRPr="000A34A3">
        <w:rPr>
          <w:sz w:val="18"/>
          <w:szCs w:val="18"/>
          <w:lang w:val="ro-RO"/>
        </w:rPr>
        <w:t>Vă rugăm să specificați dacă atribuirea în favoarea vreunei oferte a fost respinsă sau refuzată doar pe baza naționalității ofertantului sau pe baza originii bunurilor sau serviciilor și furnizați detalii..</w:t>
      </w:r>
    </w:p>
  </w:footnote>
  <w:footnote w:id="20">
    <w:p w14:paraId="4D5C3105" w14:textId="7D5CC20C" w:rsidR="00100326" w:rsidRPr="00C74F4E" w:rsidRDefault="00100326" w:rsidP="00100326">
      <w:pPr>
        <w:pStyle w:val="FootnoteText"/>
        <w:rPr>
          <w:lang w:val="ro-RO"/>
        </w:rPr>
      </w:pPr>
      <w:r w:rsidRPr="00C74F4E">
        <w:rPr>
          <w:rStyle w:val="FootnoteReference"/>
          <w:position w:val="6"/>
          <w:lang w:val="ro-RO"/>
        </w:rPr>
        <w:footnoteRef/>
      </w:r>
      <w:r w:rsidR="00F74DE7" w:rsidRPr="000A34A3">
        <w:rPr>
          <w:sz w:val="18"/>
          <w:szCs w:val="18"/>
          <w:lang w:val="ro-RO"/>
        </w:rPr>
        <w:t xml:space="preserve"> </w:t>
      </w:r>
      <w:r w:rsidRPr="000A34A3">
        <w:rPr>
          <w:sz w:val="18"/>
          <w:szCs w:val="18"/>
          <w:lang w:val="ro-RO"/>
        </w:rPr>
        <w:t>Vă rugăm să folosiți acest formular de fisă sintetică a contractelor pentru Tragerile din Credit din Tranșa 2</w:t>
      </w:r>
    </w:p>
  </w:footnote>
  <w:footnote w:id="21">
    <w:p w14:paraId="64D1769D" w14:textId="77777777" w:rsidR="00100326" w:rsidRPr="00C74F4E" w:rsidRDefault="00100326" w:rsidP="00995715">
      <w:pPr>
        <w:pStyle w:val="FootnoteText"/>
        <w:ind w:left="0" w:firstLine="0"/>
        <w:rPr>
          <w:lang w:val="ro-RO"/>
        </w:rPr>
      </w:pPr>
      <w:r w:rsidRPr="000A34A3">
        <w:rPr>
          <w:rStyle w:val="FootnoteReference"/>
          <w:position w:val="6"/>
          <w:lang w:val="ro-RO"/>
        </w:rPr>
        <w:footnoteRef/>
      </w:r>
      <w:r w:rsidRPr="000A34A3">
        <w:rPr>
          <w:sz w:val="18"/>
          <w:szCs w:val="18"/>
          <w:lang w:val="ro-RO"/>
        </w:rPr>
        <w:t>Debitorul poate schimba persoanele desemnate, în orice moment, transmițând către BERD un nou Certificat privind Desemnarea și Autoritatea Persoanelor Autorizate.</w:t>
      </w:r>
    </w:p>
  </w:footnote>
  <w:footnote w:id="22">
    <w:p w14:paraId="52C05128" w14:textId="58199D86" w:rsidR="00100326" w:rsidRPr="00C74F4E" w:rsidRDefault="00100326" w:rsidP="00802FD8">
      <w:pPr>
        <w:pStyle w:val="FootnoteText"/>
        <w:spacing w:after="0"/>
        <w:ind w:left="0" w:firstLine="0"/>
        <w:rPr>
          <w:lang w:val="ro-RO"/>
        </w:rPr>
      </w:pPr>
      <w:r w:rsidRPr="00C74F4E">
        <w:rPr>
          <w:rStyle w:val="FootnoteReference"/>
          <w:position w:val="6"/>
          <w:lang w:val="ro-RO"/>
        </w:rPr>
        <w:footnoteRef/>
      </w:r>
      <w:r w:rsidR="00995715" w:rsidRPr="000A34A3">
        <w:rPr>
          <w:szCs w:val="18"/>
          <w:lang w:val="ro-RO"/>
        </w:rPr>
        <w:t xml:space="preserve"> </w:t>
      </w:r>
      <w:r w:rsidRPr="000A34A3">
        <w:rPr>
          <w:sz w:val="18"/>
          <w:szCs w:val="18"/>
          <w:lang w:val="ro-RO"/>
        </w:rPr>
        <w:t>Contul trebuie să fie în numele și în aceeași țară ca și Beneficiarul</w:t>
      </w:r>
    </w:p>
  </w:footnote>
  <w:footnote w:id="23">
    <w:p w14:paraId="36F6497E" w14:textId="69BCF771" w:rsidR="00100326" w:rsidRPr="00C74F4E" w:rsidRDefault="00100326" w:rsidP="00802FD8">
      <w:pPr>
        <w:pStyle w:val="FootnoteText"/>
        <w:spacing w:after="0"/>
        <w:ind w:left="0" w:firstLine="0"/>
        <w:rPr>
          <w:lang w:val="ro-RO"/>
        </w:rPr>
      </w:pPr>
      <w:r w:rsidRPr="00C74F4E">
        <w:rPr>
          <w:rStyle w:val="FootnoteReference"/>
          <w:position w:val="6"/>
          <w:lang w:val="ro-RO"/>
        </w:rPr>
        <w:footnoteRef/>
      </w:r>
      <w:r w:rsidR="00995715" w:rsidRPr="000A34A3">
        <w:rPr>
          <w:szCs w:val="18"/>
          <w:lang w:val="ro-RO"/>
        </w:rPr>
        <w:t xml:space="preserve"> </w:t>
      </w:r>
      <w:r w:rsidRPr="000A34A3">
        <w:rPr>
          <w:sz w:val="18"/>
          <w:szCs w:val="18"/>
          <w:lang w:val="ro-RO"/>
        </w:rPr>
        <w:t>Toate plățile în altă monedă decât USD trebuie să includă codul IBAN complet (International Bank Account Number- Numărul Internațional de Cont Bancar).</w:t>
      </w:r>
    </w:p>
  </w:footnote>
  <w:footnote w:id="24">
    <w:p w14:paraId="216E3813" w14:textId="2AA9B107" w:rsidR="00100326" w:rsidRPr="00C74F4E" w:rsidRDefault="00100326" w:rsidP="00802FD8">
      <w:pPr>
        <w:pStyle w:val="FootnoteText"/>
        <w:spacing w:after="0"/>
        <w:ind w:left="0" w:firstLine="0"/>
        <w:rPr>
          <w:lang w:val="ro-RO"/>
        </w:rPr>
      </w:pPr>
      <w:r w:rsidRPr="00C74F4E">
        <w:rPr>
          <w:rStyle w:val="FootnoteReference"/>
          <w:position w:val="6"/>
          <w:lang w:val="ro-RO"/>
        </w:rPr>
        <w:footnoteRef/>
      </w:r>
      <w:r w:rsidR="00995715" w:rsidRPr="00C74F4E">
        <w:rPr>
          <w:szCs w:val="18"/>
          <w:lang w:val="ro-RO"/>
        </w:rPr>
        <w:t xml:space="preserve"> </w:t>
      </w:r>
      <w:r w:rsidRPr="00C74F4E">
        <w:rPr>
          <w:sz w:val="18"/>
          <w:szCs w:val="18"/>
          <w:lang w:val="ro-RO"/>
        </w:rPr>
        <w:t>Denumirea băncii din țara în care moneda plății este monedă oficială, e.g. SUA pentru dolarul american. Detaliile băncii corespondente sunt necesare în situațiile în care moneda plății este diferită de moneda națională a țării în care este situată banca Debitorului.</w:t>
      </w:r>
    </w:p>
  </w:footnote>
  <w:footnote w:id="25">
    <w:p w14:paraId="1C69E774" w14:textId="4AF91A81" w:rsidR="00100326" w:rsidRPr="00C74F4E" w:rsidRDefault="00100326" w:rsidP="00802FD8">
      <w:pPr>
        <w:pStyle w:val="FootnoteText"/>
        <w:spacing w:after="0"/>
        <w:ind w:left="0" w:firstLine="0"/>
        <w:rPr>
          <w:lang w:val="ro-RO"/>
        </w:rPr>
      </w:pPr>
      <w:r w:rsidRPr="000A34A3">
        <w:rPr>
          <w:rStyle w:val="FootnoteReference"/>
          <w:position w:val="6"/>
          <w:lang w:val="ro-RO"/>
        </w:rPr>
        <w:footnoteRef/>
      </w:r>
      <w:r w:rsidR="00995715" w:rsidRPr="000A34A3">
        <w:rPr>
          <w:szCs w:val="18"/>
          <w:lang w:val="ro-RO"/>
        </w:rPr>
        <w:t xml:space="preserve"> </w:t>
      </w:r>
      <w:r w:rsidRPr="000A34A3">
        <w:rPr>
          <w:sz w:val="18"/>
          <w:szCs w:val="18"/>
          <w:lang w:val="ro-RO"/>
        </w:rPr>
        <w:t>Toate plățile în altă monedă decât USD trebuie să includă codul IBAN complet (International Bank Account Number- Numărul Internațional de Cont Bancar).</w:t>
      </w:r>
    </w:p>
  </w:footnote>
  <w:footnote w:id="26">
    <w:p w14:paraId="25E1099C" w14:textId="517AB335" w:rsidR="00100326" w:rsidRPr="00C74F4E" w:rsidRDefault="00100326" w:rsidP="00802FD8">
      <w:pPr>
        <w:pStyle w:val="FootnoteText"/>
        <w:spacing w:after="0"/>
        <w:ind w:left="0" w:firstLine="0"/>
        <w:rPr>
          <w:sz w:val="18"/>
          <w:szCs w:val="18"/>
          <w:lang w:val="ro-RO"/>
        </w:rPr>
      </w:pPr>
      <w:r w:rsidRPr="00C74F4E">
        <w:rPr>
          <w:rStyle w:val="FootnoteReference"/>
          <w:position w:val="6"/>
          <w:lang w:val="ro-RO"/>
        </w:rPr>
        <w:footnoteRef/>
      </w:r>
      <w:r w:rsidR="00995715" w:rsidRPr="00C74F4E">
        <w:rPr>
          <w:szCs w:val="18"/>
          <w:lang w:val="ro-RO"/>
        </w:rPr>
        <w:t xml:space="preserve"> </w:t>
      </w:r>
      <w:r w:rsidRPr="00C74F4E">
        <w:rPr>
          <w:sz w:val="18"/>
          <w:szCs w:val="18"/>
          <w:lang w:val="ro-RO"/>
        </w:rPr>
        <w:t>Beneficiarul urmează a lua legătura cu banca sa pentru toate detaliile necesare pentru transferul fondurilor.</w:t>
      </w:r>
    </w:p>
  </w:footnote>
  <w:footnote w:id="27">
    <w:p w14:paraId="453A6F8D" w14:textId="6B39EB1E" w:rsidR="00100326" w:rsidRPr="00C74F4E" w:rsidRDefault="00100326" w:rsidP="00802FD8">
      <w:pPr>
        <w:pStyle w:val="FootnoteText"/>
        <w:spacing w:after="0"/>
        <w:ind w:left="0" w:firstLine="0"/>
        <w:rPr>
          <w:lang w:val="ro-RO"/>
        </w:rPr>
      </w:pPr>
      <w:r w:rsidRPr="000A34A3">
        <w:rPr>
          <w:rStyle w:val="FootnoteReference"/>
          <w:position w:val="6"/>
          <w:lang w:val="ro-RO"/>
        </w:rPr>
        <w:footnoteRef/>
      </w:r>
      <w:r w:rsidR="00995715" w:rsidRPr="000A34A3">
        <w:rPr>
          <w:szCs w:val="18"/>
          <w:lang w:val="ro-RO"/>
        </w:rPr>
        <w:t xml:space="preserve"> </w:t>
      </w:r>
      <w:r w:rsidRPr="000A34A3">
        <w:rPr>
          <w:sz w:val="18"/>
          <w:szCs w:val="18"/>
          <w:lang w:val="ro-RO"/>
        </w:rPr>
        <w:t>Persoana care semnează Certificatul privind Desemnarea și Autoritatea Persoanelor Autorizate trebuie să fie o persoană care are autoritate verificabilă de a angaja răspunderea Debitorului.</w:t>
      </w:r>
    </w:p>
  </w:footnote>
  <w:footnote w:id="28">
    <w:p w14:paraId="44B1F625" w14:textId="6049414E" w:rsidR="007A0A1D" w:rsidRPr="00AD5D41" w:rsidRDefault="007A0A1D" w:rsidP="007A0A1D">
      <w:pPr>
        <w:pStyle w:val="FootnoteText"/>
        <w:rPr>
          <w:lang w:val="ro-RO"/>
        </w:rPr>
      </w:pPr>
      <w:r w:rsidRPr="00AD5D41">
        <w:rPr>
          <w:rStyle w:val="FootnoteReference"/>
          <w:position w:val="6"/>
          <w:lang w:val="ro-RO"/>
        </w:rPr>
        <w:footnoteRef/>
      </w:r>
      <w:r w:rsidRPr="000A34A3">
        <w:rPr>
          <w:lang w:val="ro-RO"/>
        </w:rPr>
        <w:t>De actualizat de către RAJA</w:t>
      </w:r>
      <w:r w:rsidR="003B5434">
        <w:rPr>
          <w:lang w:val="en-US"/>
        </w:rPr>
        <w:t>:</w:t>
      </w:r>
      <w:r w:rsidRPr="000A34A3">
        <w:rPr>
          <w:lang w:val="ro-RO"/>
        </w:rPr>
        <w:t xml:space="preserve"> Planul de măsuri sociale și de protecție a mediului, dacă este cazul</w:t>
      </w:r>
    </w:p>
  </w:footnote>
  <w:footnote w:id="29">
    <w:p w14:paraId="7C7C5AE0" w14:textId="7D648755" w:rsidR="007A0A1D" w:rsidRPr="00C74F4E" w:rsidRDefault="007A0A1D">
      <w:pPr>
        <w:pStyle w:val="FootnoteText"/>
        <w:rPr>
          <w:lang w:val="ro-RO"/>
        </w:rPr>
      </w:pPr>
      <w:r>
        <w:rPr>
          <w:rStyle w:val="FootnoteReference"/>
        </w:rPr>
        <w:footnoteRef/>
      </w:r>
      <w:r>
        <w:t xml:space="preserve"> </w:t>
      </w:r>
      <w:r>
        <w:rPr>
          <w:lang w:val="en-US"/>
        </w:rPr>
        <w:t>NOT</w:t>
      </w:r>
      <w:r>
        <w:rPr>
          <w:lang w:val="ro-RO"/>
        </w:rPr>
        <w:t xml:space="preserve">Ă pentru BERD: </w:t>
      </w:r>
      <w:r w:rsidR="00CF3A7B">
        <w:rPr>
          <w:lang w:val="ro-RO"/>
        </w:rPr>
        <w:t xml:space="preserve">vă </w:t>
      </w:r>
      <w:r>
        <w:rPr>
          <w:lang w:val="ro-RO"/>
        </w:rPr>
        <w:t>rugăm actualizați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CCC4" w14:textId="77777777" w:rsidR="00520ED7" w:rsidRDefault="00520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2242" w14:textId="580F51DD" w:rsidR="00A226E1" w:rsidRPr="00A226E1" w:rsidRDefault="00A226E1" w:rsidP="00A226E1">
    <w:pPr>
      <w:pStyle w:val="Header"/>
      <w:ind w:left="90"/>
      <w:rPr>
        <w:sz w:val="20"/>
        <w:szCs w:val="20"/>
        <w:lang w:val="ro-RO"/>
      </w:rPr>
    </w:pPr>
    <w:r w:rsidRPr="00A226E1">
      <w:rPr>
        <w:sz w:val="20"/>
        <w:szCs w:val="20"/>
        <w:lang w:val="ro-RO"/>
      </w:rPr>
      <w:t>Versiune preliminară confidențială</w:t>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007A0A1D">
      <w:rPr>
        <w:sz w:val="20"/>
        <w:szCs w:val="20"/>
        <w:lang w:val="ro-RO"/>
      </w:rPr>
      <w:t xml:space="preserve">          </w:t>
    </w:r>
    <w:r>
      <w:rPr>
        <w:sz w:val="20"/>
        <w:szCs w:val="20"/>
        <w:lang w:val="ro-RO"/>
      </w:rPr>
      <w:t xml:space="preserve"> </w:t>
    </w:r>
    <w:proofErr w:type="spellStart"/>
    <w:r w:rsidRPr="00A226E1">
      <w:rPr>
        <w:sz w:val="20"/>
        <w:szCs w:val="20"/>
        <w:lang w:val="ro-RO"/>
      </w:rPr>
      <w:t>ref</w:t>
    </w:r>
    <w:proofErr w:type="spellEnd"/>
    <w:r w:rsidRPr="00A226E1">
      <w:rPr>
        <w:sz w:val="20"/>
        <w:szCs w:val="20"/>
        <w:lang w:val="ro-RO"/>
      </w:rPr>
      <w:t>: c xx xxx 9xxx</w:t>
    </w:r>
  </w:p>
  <w:p w14:paraId="3006A1F3" w14:textId="129FD5B9" w:rsidR="00920786" w:rsidRPr="00C74F4E" w:rsidRDefault="00A226E1" w:rsidP="00C74F4E">
    <w:pPr>
      <w:pStyle w:val="Header"/>
      <w:ind w:left="90"/>
      <w:rPr>
        <w:sz w:val="20"/>
        <w:lang w:val="ro-RO"/>
      </w:rPr>
    </w:pPr>
    <w:r w:rsidRPr="00A226E1">
      <w:rPr>
        <w:sz w:val="20"/>
        <w:szCs w:val="20"/>
        <w:lang w:val="ro-RO"/>
      </w:rPr>
      <w:t>Supusă negocierilor</w:t>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007A0A1D">
      <w:rPr>
        <w:sz w:val="20"/>
        <w:szCs w:val="20"/>
        <w:lang w:val="ro-RO"/>
      </w:rPr>
      <w:t xml:space="preserve">   </w:t>
    </w:r>
    <w:r>
      <w:rPr>
        <w:sz w:val="20"/>
        <w:szCs w:val="20"/>
        <w:lang w:val="ro-RO"/>
      </w:rPr>
      <w:t xml:space="preserve"> </w:t>
    </w:r>
    <w:r w:rsidRPr="00A226E1">
      <w:rPr>
        <w:sz w:val="20"/>
        <w:szCs w:val="20"/>
        <w:lang w:val="ro-RO"/>
      </w:rPr>
      <w:t>Data versiunii preliminare: 29/04/24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53124" w14:textId="77777777" w:rsidR="007E4E60" w:rsidRPr="00A226E1" w:rsidRDefault="007E4E60" w:rsidP="00893D45">
    <w:pPr>
      <w:pStyle w:val="Header"/>
      <w:rPr>
        <w:sz w:val="20"/>
        <w:szCs w:val="20"/>
        <w:lang w:val="ro-RO"/>
      </w:rPr>
    </w:pPr>
    <w:r w:rsidRPr="00A226E1">
      <w:rPr>
        <w:sz w:val="20"/>
        <w:szCs w:val="20"/>
        <w:lang w:val="ro-RO"/>
      </w:rPr>
      <w:t>Versiune preliminară confidențială</w:t>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sidRPr="00A226E1">
      <w:rPr>
        <w:sz w:val="20"/>
        <w:szCs w:val="20"/>
        <w:lang w:val="ro-RO"/>
      </w:rPr>
      <w:tab/>
    </w:r>
    <w:r>
      <w:rPr>
        <w:sz w:val="20"/>
        <w:szCs w:val="20"/>
        <w:lang w:val="ro-RO"/>
      </w:rPr>
      <w:t xml:space="preserve">           </w:t>
    </w:r>
    <w:proofErr w:type="spellStart"/>
    <w:r w:rsidRPr="00A226E1">
      <w:rPr>
        <w:sz w:val="20"/>
        <w:szCs w:val="20"/>
        <w:lang w:val="ro-RO"/>
      </w:rPr>
      <w:t>ref</w:t>
    </w:r>
    <w:proofErr w:type="spellEnd"/>
    <w:r w:rsidRPr="00A226E1">
      <w:rPr>
        <w:sz w:val="20"/>
        <w:szCs w:val="20"/>
        <w:lang w:val="ro-RO"/>
      </w:rPr>
      <w:t>: c xx xxx 9xxx</w:t>
    </w:r>
  </w:p>
  <w:p w14:paraId="20A93068" w14:textId="49E7CF86" w:rsidR="009E717E" w:rsidRDefault="007E4E60" w:rsidP="00893D45">
    <w:pPr>
      <w:pStyle w:val="Header"/>
    </w:pPr>
    <w:r w:rsidRPr="00A226E1">
      <w:rPr>
        <w:sz w:val="20"/>
        <w:szCs w:val="20"/>
        <w:lang w:val="ro-RO"/>
      </w:rPr>
      <w:t>Supusă negocierilor</w:t>
    </w:r>
    <w:r w:rsidR="009E717E">
      <w:tab/>
    </w:r>
    <w:r w:rsidR="009E717E">
      <w:tab/>
    </w:r>
    <w:r w:rsidR="009E717E">
      <w:tab/>
    </w:r>
    <w:r w:rsidR="009E717E">
      <w:tab/>
    </w:r>
    <w:r w:rsidR="009E717E">
      <w:tab/>
    </w:r>
    <w:r w:rsidR="009E717E">
      <w:tab/>
    </w:r>
    <w:r>
      <w:rPr>
        <w:sz w:val="20"/>
        <w:szCs w:val="20"/>
        <w:lang w:val="ro-RO"/>
      </w:rPr>
      <w:t xml:space="preserve">   </w:t>
    </w:r>
    <w:r w:rsidRPr="00A226E1">
      <w:rPr>
        <w:sz w:val="20"/>
        <w:szCs w:val="20"/>
        <w:lang w:val="ro-RO"/>
      </w:rPr>
      <w:t>Data versiunii preliminare: 29/04/24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51CA8"/>
    <w:multiLevelType w:val="multilevel"/>
    <w:tmpl w:val="9A0A013E"/>
    <w:name w:val="Schedule 1"/>
    <w:lvl w:ilvl="0">
      <w:start w:val="1"/>
      <w:numFmt w:val="upperLetter"/>
      <w:lvlRestart w:val="0"/>
      <w:pStyle w:val="Schedule1L1"/>
      <w:suff w:val="space"/>
      <w:lvlText w:val="Apendice %1"/>
      <w:lvlJc w:val="center"/>
      <w:pPr>
        <w:tabs>
          <w:tab w:val="num" w:pos="1701"/>
        </w:tabs>
        <w:ind w:left="1134" w:firstLine="0"/>
      </w:pPr>
      <w:rPr>
        <w:rFonts w:ascii="Times New Roman" w:hAnsi="Times New Roman" w:cs="Times New Roman"/>
        <w:b/>
        <w:i w:val="0"/>
        <w:caps/>
        <w:smallCaps w:val="0"/>
        <w:strike w:val="0"/>
        <w:dstrike w:val="0"/>
        <w:vanish w:val="0"/>
        <w:color w:val="auto"/>
        <w:sz w:val="24"/>
        <w:u w:val="none"/>
        <w:vertAlign w:val="baseline"/>
      </w:rPr>
    </w:lvl>
    <w:lvl w:ilvl="1">
      <w:start w:val="1"/>
      <w:numFmt w:val="decimal"/>
      <w:pStyle w:val="Schedule1L2"/>
      <w:suff w:val="space"/>
      <w:lvlText w:val="Atașamentul %2 la apendicele %1"/>
      <w:lvlJc w:val="center"/>
      <w:pPr>
        <w:ind w:left="0" w:firstLine="0"/>
      </w:pPr>
      <w:rPr>
        <w:rFonts w:ascii="Times New Roman" w:hAnsi="Times New Roman" w:cs="Times New Roman"/>
        <w:b/>
        <w:i w:val="0"/>
        <w:caps/>
        <w:smallCaps w:val="0"/>
        <w:strike w:val="0"/>
        <w:dstrike w:val="0"/>
        <w:vanish w:val="0"/>
        <w:color w:val="auto"/>
        <w:sz w:val="24"/>
        <w:u w:val="none"/>
        <w:vertAlign w:val="baseline"/>
      </w:rPr>
    </w:lvl>
    <w:lvl w:ilvl="2">
      <w:start w:val="1"/>
      <w:numFmt w:val="upperLetter"/>
      <w:pStyle w:val="Schedule1L3"/>
      <w:lvlText w:val="Part %3"/>
      <w:lvlJc w:val="left"/>
      <w:pPr>
        <w:tabs>
          <w:tab w:val="num" w:pos="720"/>
        </w:tabs>
        <w:ind w:left="0" w:firstLine="0"/>
      </w:pPr>
      <w:rPr>
        <w:rFonts w:ascii="Times New Roman" w:hAnsi="Times New Roman" w:cs="Times New Roman"/>
        <w:b/>
        <w:i w:val="0"/>
        <w:caps w:val="0"/>
        <w:strike w:val="0"/>
        <w:dstrike w:val="0"/>
        <w:vanish w:val="0"/>
        <w:color w:val="auto"/>
        <w:sz w:val="24"/>
        <w:u w:val="none"/>
        <w:vertAlign w:val="baseline"/>
      </w:rPr>
    </w:lvl>
    <w:lvl w:ilvl="3">
      <w:start w:val="1"/>
      <w:numFmt w:val="decimal"/>
      <w:pStyle w:val="Schedule1L4"/>
      <w:lvlText w:val="%4."/>
      <w:lvlJc w:val="left"/>
      <w:pPr>
        <w:tabs>
          <w:tab w:val="num" w:pos="720"/>
        </w:tabs>
        <w:ind w:left="0" w:firstLine="0"/>
      </w:pPr>
      <w:rPr>
        <w:rFonts w:ascii="Times New Roman" w:hAnsi="Times New Roman" w:cs="Times New Roman"/>
        <w:b/>
        <w:bCs w:val="0"/>
        <w:i w:val="0"/>
        <w:caps w:val="0"/>
        <w:strike w:val="0"/>
        <w:dstrike w:val="0"/>
        <w:vanish w:val="0"/>
        <w:color w:val="auto"/>
        <w:sz w:val="24"/>
        <w:u w:val="none"/>
        <w:vertAlign w:val="baseline"/>
      </w:rPr>
    </w:lvl>
    <w:lvl w:ilvl="4">
      <w:start w:val="1"/>
      <w:numFmt w:val="lowerLetter"/>
      <w:pStyle w:val="Schedule1L5"/>
      <w:lvlText w:val="(%5)"/>
      <w:lvlJc w:val="left"/>
      <w:pPr>
        <w:tabs>
          <w:tab w:val="num" w:pos="1440"/>
        </w:tabs>
        <w:ind w:left="720" w:firstLine="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Schedule1L6"/>
      <w:lvlText w:val="(%6)"/>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lowerRoman"/>
      <w:pStyle w:val="Schedule1L7"/>
      <w:lvlText w:val="(%7)"/>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7">
      <w:start w:val="1"/>
      <w:numFmt w:val="upperLetter"/>
      <w:pStyle w:val="Schedule1L8"/>
      <w:lvlText w:val="(%8)"/>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8">
      <w:start w:val="1"/>
      <w:numFmt w:val="decimal"/>
      <w:pStyle w:val="Schedule1L9"/>
      <w:lvlText w:val="(%9)"/>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abstractNum>
  <w:abstractNum w:abstractNumId="1" w15:restartNumberingAfterBreak="0">
    <w:nsid w:val="0E405CBE"/>
    <w:multiLevelType w:val="multilevel"/>
    <w:tmpl w:val="58DC8476"/>
    <w:name w:val="ecc8c37a-b7c8-4209-b8c1-f06c55ca91ee"/>
    <w:lvl w:ilvl="0">
      <w:start w:val="1"/>
      <w:numFmt w:val="decimal"/>
      <w:isLgl/>
      <w:lvlText w:val="%1."/>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lvlRestart w:val="3"/>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Restart w:val="3"/>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Restart w:val="3"/>
      <w:lvlText w:val="(%7)"/>
      <w:lvlJc w:val="left"/>
      <w:pPr>
        <w:tabs>
          <w:tab w:val="num" w:pos="4321"/>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3"/>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Restart w:val="3"/>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2" w15:restartNumberingAfterBreak="0">
    <w:nsid w:val="1486200E"/>
    <w:multiLevelType w:val="hybridMultilevel"/>
    <w:tmpl w:val="3A206B7C"/>
    <w:name w:val="Standard2"/>
    <w:lvl w:ilvl="0" w:tplc="1638E5DA">
      <w:start w:val="1"/>
      <w:numFmt w:val="upp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25195CAD"/>
    <w:multiLevelType w:val="multilevel"/>
    <w:tmpl w:val="59DCA448"/>
    <w:name w:val="Bullets"/>
    <w:lvl w:ilvl="0">
      <w:start w:val="1"/>
      <w:numFmt w:val="bullet"/>
      <w:lvlRestart w:val="0"/>
      <w:pStyle w:val="BulletL1"/>
      <w:lvlText w:val=""/>
      <w:lvlJc w:val="left"/>
      <w:pPr>
        <w:tabs>
          <w:tab w:val="num" w:pos="1440"/>
        </w:tabs>
        <w:ind w:left="720" w:firstLine="0"/>
      </w:pPr>
      <w:rPr>
        <w:rFonts w:ascii="Symbol" w:hAnsi="Symbol" w:hint="default"/>
        <w:b w:val="0"/>
        <w:i w:val="0"/>
        <w:caps w:val="0"/>
        <w:strike w:val="0"/>
        <w:dstrike w:val="0"/>
        <w:vanish w:val="0"/>
        <w:color w:val="auto"/>
        <w:sz w:val="24"/>
        <w:u w:val="none"/>
        <w:vertAlign w:val="baseline"/>
      </w:rPr>
    </w:lvl>
    <w:lvl w:ilvl="1">
      <w:start w:val="1"/>
      <w:numFmt w:val="bullet"/>
      <w:lvlRestart w:val="0"/>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4" w15:restartNumberingAfterBreak="0">
    <w:nsid w:val="40F66ACD"/>
    <w:multiLevelType w:val="hybridMultilevel"/>
    <w:tmpl w:val="20861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EC3EDE"/>
    <w:multiLevelType w:val="multilevel"/>
    <w:tmpl w:val="2116A76E"/>
    <w:name w:val="171bedba-c3fd-447c-996f-4c21d8657961"/>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6" w15:restartNumberingAfterBreak="0">
    <w:nsid w:val="57081E12"/>
    <w:multiLevelType w:val="hybridMultilevel"/>
    <w:tmpl w:val="3A206B7C"/>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D030E6A"/>
    <w:multiLevelType w:val="multilevel"/>
    <w:tmpl w:val="F2483D96"/>
    <w:name w:val="Schedule 2"/>
    <w:lvl w:ilvl="0">
      <w:start w:val="1"/>
      <w:numFmt w:val="decimal"/>
      <w:lvlRestart w:val="0"/>
      <w:pStyle w:val="Schedule2L1"/>
      <w:suff w:val="nothing"/>
      <w:lvlText w:val="Anexa %1"/>
      <w:lvlJc w:val="left"/>
      <w:pPr>
        <w:ind w:left="0" w:firstLine="0"/>
      </w:pPr>
      <w:rPr>
        <w:rFonts w:ascii="Times New Roman" w:hAnsi="Times New Roman" w:cs="Times New Roman"/>
        <w:b/>
        <w:i w:val="0"/>
        <w:caps/>
        <w:smallCaps w:val="0"/>
        <w:strike w:val="0"/>
        <w:dstrike w:val="0"/>
        <w:vanish w:val="0"/>
        <w:color w:val="auto"/>
        <w:sz w:val="24"/>
        <w:u w:val="none"/>
        <w:vertAlign w:val="baseline"/>
      </w:rPr>
    </w:lvl>
    <w:lvl w:ilvl="1">
      <w:start w:val="1"/>
      <w:numFmt w:val="upperLetter"/>
      <w:pStyle w:val="Schedule2L2"/>
      <w:suff w:val="nothing"/>
      <w:lvlText w:val="Part %2"/>
      <w:lvlJc w:val="left"/>
      <w:pPr>
        <w:ind w:left="0" w:firstLine="0"/>
      </w:pPr>
      <w:rPr>
        <w:rFonts w:ascii="Times New Roman" w:hAnsi="Times New Roman" w:cs="Times New Roman"/>
        <w:b/>
        <w:i w:val="0"/>
        <w:caps/>
        <w:smallCaps w:val="0"/>
        <w:strike w:val="0"/>
        <w:dstrike w:val="0"/>
        <w:vanish w:val="0"/>
        <w:color w:val="auto"/>
        <w:sz w:val="24"/>
        <w:u w:val="none"/>
        <w:vertAlign w:val="baseline"/>
      </w:rPr>
    </w:lvl>
    <w:lvl w:ilvl="2">
      <w:start w:val="1"/>
      <w:numFmt w:val="decimal"/>
      <w:pStyle w:val="Schedule2L3"/>
      <w:isLgl/>
      <w:lvlText w:val="%3."/>
      <w:lvlJc w:val="left"/>
      <w:pPr>
        <w:tabs>
          <w:tab w:val="num" w:pos="720"/>
        </w:tabs>
        <w:ind w:left="0" w:firstLine="0"/>
      </w:pPr>
      <w:rPr>
        <w:rFonts w:ascii="Times New Roman" w:hAnsi="Times New Roman" w:cs="Times New Roman"/>
        <w:b/>
        <w:i w:val="0"/>
        <w:caps w:val="0"/>
        <w:strike w:val="0"/>
        <w:dstrike w:val="0"/>
        <w:vanish w:val="0"/>
        <w:color w:val="auto"/>
        <w:sz w:val="24"/>
        <w:u w:val="none"/>
        <w:vertAlign w:val="baseline"/>
      </w:rPr>
    </w:lvl>
    <w:lvl w:ilvl="3">
      <w:start w:val="1"/>
      <w:numFmt w:val="decimal"/>
      <w:pStyle w:val="Schedule2L4"/>
      <w:lvlText w:val="%4."/>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chedule2L5"/>
      <w:lvlText w:val="(%5)"/>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chedule2L6"/>
      <w:lvlText w:val="(%6)"/>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chedule2L7"/>
      <w:lvlText w:val="(%7)"/>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chedule2L8"/>
      <w:suff w:val="nothing"/>
      <w:lvlText w:val=""/>
      <w:lvlJc w:val="left"/>
      <w:pPr>
        <w:ind w:left="0" w:firstLine="0"/>
      </w:pPr>
      <w:rPr>
        <w:rFonts w:ascii="Times New Roman" w:hAnsi="Times New Roman" w:cs="Times New Roman"/>
        <w:b w:val="0"/>
        <w:i/>
        <w:caps w:val="0"/>
        <w:strike w:val="0"/>
        <w:dstrike w:val="0"/>
        <w:vanish w:val="0"/>
        <w:color w:val="auto"/>
        <w:sz w:val="24"/>
        <w:u w:val="none"/>
        <w:vertAlign w:val="baseline"/>
      </w:rPr>
    </w:lvl>
    <w:lvl w:ilvl="8">
      <w:start w:val="1"/>
      <w:numFmt w:val="none"/>
      <w:lvlRestart w:val="0"/>
      <w:pStyle w:val="Schedule2L9"/>
      <w:suff w:val="nothing"/>
      <w:lvlText w:val=""/>
      <w:lvlJc w:val="left"/>
      <w:pPr>
        <w:ind w:left="0" w:firstLine="0"/>
      </w:pPr>
      <w:rPr>
        <w:rFonts w:ascii="Arial" w:hAnsi="Arial" w:cs="Arial"/>
        <w:b w:val="0"/>
        <w:i w:val="0"/>
        <w:caps w:val="0"/>
        <w:strike w:val="0"/>
        <w:dstrike w:val="0"/>
        <w:vanish w:val="0"/>
        <w:color w:val="auto"/>
        <w:sz w:val="22"/>
        <w:u w:val="none"/>
        <w:vertAlign w:val="baseline"/>
      </w:rPr>
    </w:lvl>
  </w:abstractNum>
  <w:abstractNum w:abstractNumId="8" w15:restartNumberingAfterBreak="0">
    <w:nsid w:val="67696CC4"/>
    <w:multiLevelType w:val="multilevel"/>
    <w:tmpl w:val="A8ECF8B4"/>
    <w:name w:val="Definitions"/>
    <w:lvl w:ilvl="0">
      <w:start w:val="1"/>
      <w:numFmt w:val="none"/>
      <w:lvlRestart w:val="0"/>
      <w:pStyle w:val="DefinitionsL1"/>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3543"/>
        </w:tabs>
        <w:ind w:left="3543" w:hanging="708"/>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3543"/>
        </w:tabs>
        <w:ind w:left="3543" w:hanging="708"/>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9" w15:restartNumberingAfterBreak="0">
    <w:nsid w:val="6B4F0377"/>
    <w:multiLevelType w:val="multilevel"/>
    <w:tmpl w:val="DE60A6D0"/>
    <w:name w:val="Standard"/>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 w:ilvl="1">
      <w:start w:val="1"/>
      <w:numFmt w:val="decimal"/>
      <w:pStyle w:val="StandardL2"/>
      <w:isLgl/>
      <w:lvlText w:val="Secț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StandardL4"/>
      <w:lvlText w:val="(%4)"/>
      <w:lvlJc w:val="left"/>
      <w:pPr>
        <w:tabs>
          <w:tab w:val="num" w:pos="576"/>
        </w:tabs>
        <w:ind w:left="576" w:firstLine="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upperLetter"/>
      <w:pStyle w:val="StandardL9"/>
      <w:lvlText w:val="(%9)"/>
      <w:lvlJc w:val="left"/>
      <w:pPr>
        <w:tabs>
          <w:tab w:val="num" w:pos="1440"/>
        </w:tabs>
        <w:ind w:left="144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10" w15:restartNumberingAfterBreak="0">
    <w:nsid w:val="7BFA78BB"/>
    <w:multiLevelType w:val="multilevel"/>
    <w:tmpl w:val="48D68622"/>
    <w:name w:val="f33a5415-1397-4e5c-9bfe-5e29bd1585a7"/>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05386281">
    <w:abstractNumId w:val="3"/>
  </w:num>
  <w:num w:numId="2" w16cid:durableId="2048093923">
    <w:abstractNumId w:val="9"/>
  </w:num>
  <w:num w:numId="3" w16cid:durableId="1866941826">
    <w:abstractNumId w:val="8"/>
  </w:num>
  <w:num w:numId="4" w16cid:durableId="1487549556">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360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5" w16cid:durableId="651064316">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360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6" w16cid:durableId="74010732">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360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7" w16cid:durableId="43721722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8" w16cid:durableId="1191072351">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9" w16cid:durableId="372577514">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0" w16cid:durableId="1440491106">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1" w16cid:durableId="3998124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2" w16cid:durableId="140825878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3" w16cid:durableId="237861057">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4" w16cid:durableId="533736786">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5" w16cid:durableId="96409731">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6" w16cid:durableId="1984430317">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7" w16cid:durableId="987317154">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8" w16cid:durableId="1981568157">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19" w16cid:durableId="125038611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0" w16cid:durableId="38281660">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1" w16cid:durableId="61486588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2" w16cid:durableId="1759054979">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3" w16cid:durableId="4746694">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4" w16cid:durableId="45580306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5" w16cid:durableId="1118521647">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6" w16cid:durableId="352734813">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7" w16cid:durableId="2031950190">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8" w16cid:durableId="417292152">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29" w16cid:durableId="1678384103">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30" w16cid:durableId="1827740449">
    <w:abstractNumId w:val="0"/>
  </w:num>
  <w:num w:numId="31" w16cid:durableId="1349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6231289">
    <w:abstractNumId w:val="7"/>
  </w:num>
  <w:num w:numId="33" w16cid:durableId="2133018740">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34" w16cid:durableId="1835761502">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35" w16cid:durableId="359548535">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36" w16cid:durableId="2011525213">
    <w:abstractNumId w:val="9"/>
    <w:lvlOverride w:ilvl="0">
      <w:lvl w:ilvl="0">
        <w:start w:val="1"/>
        <w:numFmt w:val="upperRoman"/>
        <w:lvlRestart w:val="0"/>
        <w:pStyle w:val="StandardL1"/>
        <w:suff w:val="space"/>
        <w:lvlText w:val="ARTICOLUL %1"/>
        <w:lvlJc w:val="center"/>
        <w:pPr>
          <w:ind w:left="720" w:hanging="720"/>
        </w:pPr>
        <w:rPr>
          <w:rFonts w:ascii="Times New Roman" w:hAnsi="Times New Roman" w:cs="Times New Roman" w:hint="default"/>
          <w:b/>
          <w:i w:val="0"/>
          <w:caps/>
          <w:smallCaps w:val="0"/>
          <w:strike w:val="0"/>
          <w:dstrike w:val="0"/>
          <w:vanish w:val="0"/>
          <w:color w:val="auto"/>
          <w:sz w:val="24"/>
          <w:u w:val="none"/>
          <w:vertAlign w:val="baseline"/>
        </w:rPr>
      </w:lvl>
    </w:lvlOverride>
    <w:lvlOverride w:ilvl="1">
      <w:lvl w:ilvl="1">
        <w:start w:val="1"/>
        <w:numFmt w:val="decimal"/>
        <w:pStyle w:val="StandardL2"/>
        <w:isLgl/>
        <w:lvlText w:val="Sectiunea %1.0%2"/>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Standard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Standard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lowerRoman"/>
        <w:pStyle w:val="StandardL5"/>
        <w:lvlText w:val="(%5)"/>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upperLetter"/>
        <w:pStyle w:val="StandardL6"/>
        <w:lvlText w:val="(%6)"/>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decimal"/>
        <w:pStyle w:val="StandardL7"/>
        <w:lvlText w:val="(%7)"/>
        <w:lvlJc w:val="left"/>
        <w:pPr>
          <w:tabs>
            <w:tab w:val="num" w:pos="432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lowerLetter"/>
        <w:lvlRestart w:val="2"/>
        <w:pStyle w:val="StandardL8"/>
        <w:lvlText w:val="(%8)"/>
        <w:lvlJc w:val="left"/>
        <w:pPr>
          <w:tabs>
            <w:tab w:val="num" w:pos="144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8">
      <w:lvl w:ilvl="8">
        <w:start w:val="1"/>
        <w:numFmt w:val="lowerRoman"/>
        <w:pStyle w:val="StandardL9"/>
        <w:lvlText w:val="(%9)"/>
        <w:lvlJc w:val="left"/>
        <w:pPr>
          <w:tabs>
            <w:tab w:val="num" w:pos="2160"/>
          </w:tabs>
          <w:ind w:left="720" w:hanging="720"/>
        </w:pPr>
        <w:rPr>
          <w:rFonts w:ascii="Times New Roman" w:hAnsi="Times New Roman" w:cs="Times New Roman" w:hint="default"/>
          <w:b w:val="0"/>
          <w:i w:val="0"/>
          <w:caps w:val="0"/>
          <w:strike w:val="0"/>
          <w:dstrike w:val="0"/>
          <w:vanish w:val="0"/>
          <w:color w:val="auto"/>
          <w:sz w:val="24"/>
          <w:u w:val="none"/>
          <w:vertAlign w:val="baseline"/>
        </w:rPr>
      </w:lvl>
    </w:lvlOverride>
  </w:num>
  <w:num w:numId="37" w16cid:durableId="794258130">
    <w:abstractNumId w:val="4"/>
  </w:num>
  <w:num w:numId="38" w16cid:durableId="1524396009">
    <w:abstractNumId w:val="2"/>
  </w:num>
  <w:num w:numId="39" w16cid:durableId="1163084005">
    <w:abstractNumId w:val="6"/>
  </w:num>
  <w:num w:numId="40" w16cid:durableId="1102651210">
    <w:abstractNumId w:val="9"/>
  </w:num>
  <w:num w:numId="41" w16cid:durableId="654381059">
    <w:abstractNumId w:val="9"/>
  </w:num>
  <w:num w:numId="42" w16cid:durableId="161897724">
    <w:abstractNumId w:val="9"/>
  </w:num>
  <w:num w:numId="43" w16cid:durableId="1514997281">
    <w:abstractNumId w:val="9"/>
  </w:num>
  <w:num w:numId="44" w16cid:durableId="708382183">
    <w:abstractNumId w:val="9"/>
  </w:num>
  <w:num w:numId="45" w16cid:durableId="800345910">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26"/>
    <w:rsid w:val="00000C32"/>
    <w:rsid w:val="00003E6F"/>
    <w:rsid w:val="00004D88"/>
    <w:rsid w:val="00005A5B"/>
    <w:rsid w:val="00017FBD"/>
    <w:rsid w:val="00020AF8"/>
    <w:rsid w:val="00022D56"/>
    <w:rsid w:val="00025DCA"/>
    <w:rsid w:val="00026240"/>
    <w:rsid w:val="000331D2"/>
    <w:rsid w:val="00034306"/>
    <w:rsid w:val="00034E42"/>
    <w:rsid w:val="0004040E"/>
    <w:rsid w:val="000467A2"/>
    <w:rsid w:val="00047D57"/>
    <w:rsid w:val="0005188B"/>
    <w:rsid w:val="000537C6"/>
    <w:rsid w:val="00056B72"/>
    <w:rsid w:val="00061384"/>
    <w:rsid w:val="0006264F"/>
    <w:rsid w:val="0006694B"/>
    <w:rsid w:val="00067908"/>
    <w:rsid w:val="00073D24"/>
    <w:rsid w:val="000757C6"/>
    <w:rsid w:val="0007584C"/>
    <w:rsid w:val="00080812"/>
    <w:rsid w:val="00083D44"/>
    <w:rsid w:val="000906D9"/>
    <w:rsid w:val="00092AF5"/>
    <w:rsid w:val="00096458"/>
    <w:rsid w:val="000A0346"/>
    <w:rsid w:val="000A2763"/>
    <w:rsid w:val="000A2773"/>
    <w:rsid w:val="000A34A3"/>
    <w:rsid w:val="000A4897"/>
    <w:rsid w:val="000B1867"/>
    <w:rsid w:val="000C27EB"/>
    <w:rsid w:val="000C4852"/>
    <w:rsid w:val="000C7B2A"/>
    <w:rsid w:val="000D36A5"/>
    <w:rsid w:val="000E16F7"/>
    <w:rsid w:val="000E2949"/>
    <w:rsid w:val="000E7AAC"/>
    <w:rsid w:val="000F5FEF"/>
    <w:rsid w:val="000F7B94"/>
    <w:rsid w:val="00100326"/>
    <w:rsid w:val="00101820"/>
    <w:rsid w:val="001109C1"/>
    <w:rsid w:val="00122D3F"/>
    <w:rsid w:val="00124221"/>
    <w:rsid w:val="001249E2"/>
    <w:rsid w:val="00143EFE"/>
    <w:rsid w:val="00144CF9"/>
    <w:rsid w:val="00145FF1"/>
    <w:rsid w:val="001532B1"/>
    <w:rsid w:val="00165FB1"/>
    <w:rsid w:val="00166A52"/>
    <w:rsid w:val="001719DE"/>
    <w:rsid w:val="00173BA7"/>
    <w:rsid w:val="001829F9"/>
    <w:rsid w:val="001859D7"/>
    <w:rsid w:val="00190E98"/>
    <w:rsid w:val="001910CE"/>
    <w:rsid w:val="00195F42"/>
    <w:rsid w:val="001A396F"/>
    <w:rsid w:val="001A4597"/>
    <w:rsid w:val="001A4916"/>
    <w:rsid w:val="001A5BE4"/>
    <w:rsid w:val="001A60AB"/>
    <w:rsid w:val="001A73D2"/>
    <w:rsid w:val="001B1143"/>
    <w:rsid w:val="001C0D7B"/>
    <w:rsid w:val="001C1261"/>
    <w:rsid w:val="001C189C"/>
    <w:rsid w:val="001D78C1"/>
    <w:rsid w:val="001D79BD"/>
    <w:rsid w:val="001E0601"/>
    <w:rsid w:val="001E0792"/>
    <w:rsid w:val="001E1B2C"/>
    <w:rsid w:val="001E4901"/>
    <w:rsid w:val="001E6689"/>
    <w:rsid w:val="001F0045"/>
    <w:rsid w:val="001F247A"/>
    <w:rsid w:val="001F2B35"/>
    <w:rsid w:val="001F7E47"/>
    <w:rsid w:val="0020061C"/>
    <w:rsid w:val="00212ACF"/>
    <w:rsid w:val="00216B90"/>
    <w:rsid w:val="00224E14"/>
    <w:rsid w:val="00224E32"/>
    <w:rsid w:val="00227345"/>
    <w:rsid w:val="00231A38"/>
    <w:rsid w:val="00233CF6"/>
    <w:rsid w:val="0024472B"/>
    <w:rsid w:val="00250DC6"/>
    <w:rsid w:val="00250F3A"/>
    <w:rsid w:val="00257273"/>
    <w:rsid w:val="00263754"/>
    <w:rsid w:val="0026397A"/>
    <w:rsid w:val="00273201"/>
    <w:rsid w:val="002744C4"/>
    <w:rsid w:val="0027471E"/>
    <w:rsid w:val="00274741"/>
    <w:rsid w:val="00276D03"/>
    <w:rsid w:val="00282071"/>
    <w:rsid w:val="00286C00"/>
    <w:rsid w:val="00290AC3"/>
    <w:rsid w:val="002A1CE6"/>
    <w:rsid w:val="002A6AE9"/>
    <w:rsid w:val="002B016D"/>
    <w:rsid w:val="002B22FC"/>
    <w:rsid w:val="002C0E7A"/>
    <w:rsid w:val="002C3601"/>
    <w:rsid w:val="002C53AF"/>
    <w:rsid w:val="002C67E1"/>
    <w:rsid w:val="002C6A3D"/>
    <w:rsid w:val="002D1C85"/>
    <w:rsid w:val="002D5E8B"/>
    <w:rsid w:val="002D6344"/>
    <w:rsid w:val="002E0031"/>
    <w:rsid w:val="002E2121"/>
    <w:rsid w:val="002E3D7A"/>
    <w:rsid w:val="002E5FA3"/>
    <w:rsid w:val="002F2531"/>
    <w:rsid w:val="00300E73"/>
    <w:rsid w:val="00301575"/>
    <w:rsid w:val="00303E28"/>
    <w:rsid w:val="0031113F"/>
    <w:rsid w:val="00311D8B"/>
    <w:rsid w:val="003132BF"/>
    <w:rsid w:val="003146C4"/>
    <w:rsid w:val="0031547F"/>
    <w:rsid w:val="00320DB5"/>
    <w:rsid w:val="003228A7"/>
    <w:rsid w:val="00335B95"/>
    <w:rsid w:val="00336044"/>
    <w:rsid w:val="00336619"/>
    <w:rsid w:val="003367D5"/>
    <w:rsid w:val="003420AE"/>
    <w:rsid w:val="003448D5"/>
    <w:rsid w:val="00346143"/>
    <w:rsid w:val="0034638D"/>
    <w:rsid w:val="00350276"/>
    <w:rsid w:val="00353793"/>
    <w:rsid w:val="003548CF"/>
    <w:rsid w:val="00370B9C"/>
    <w:rsid w:val="003717C3"/>
    <w:rsid w:val="003719B0"/>
    <w:rsid w:val="00372404"/>
    <w:rsid w:val="00372A05"/>
    <w:rsid w:val="003746A6"/>
    <w:rsid w:val="00380154"/>
    <w:rsid w:val="0038018C"/>
    <w:rsid w:val="003819C9"/>
    <w:rsid w:val="0038382D"/>
    <w:rsid w:val="00386E5A"/>
    <w:rsid w:val="00392951"/>
    <w:rsid w:val="00393770"/>
    <w:rsid w:val="00394B28"/>
    <w:rsid w:val="00395F64"/>
    <w:rsid w:val="003A41DB"/>
    <w:rsid w:val="003A4431"/>
    <w:rsid w:val="003A4E0E"/>
    <w:rsid w:val="003B3F06"/>
    <w:rsid w:val="003B5434"/>
    <w:rsid w:val="003C3182"/>
    <w:rsid w:val="003C4734"/>
    <w:rsid w:val="003D45E8"/>
    <w:rsid w:val="003D510A"/>
    <w:rsid w:val="003D60A5"/>
    <w:rsid w:val="003E236A"/>
    <w:rsid w:val="003F60B7"/>
    <w:rsid w:val="003F709E"/>
    <w:rsid w:val="00403AC2"/>
    <w:rsid w:val="00406B2E"/>
    <w:rsid w:val="00413987"/>
    <w:rsid w:val="00414CDF"/>
    <w:rsid w:val="004163CE"/>
    <w:rsid w:val="004244B5"/>
    <w:rsid w:val="00427B18"/>
    <w:rsid w:val="004320D3"/>
    <w:rsid w:val="00432111"/>
    <w:rsid w:val="00433554"/>
    <w:rsid w:val="0043361E"/>
    <w:rsid w:val="004337F2"/>
    <w:rsid w:val="00442D69"/>
    <w:rsid w:val="004445A9"/>
    <w:rsid w:val="0045006A"/>
    <w:rsid w:val="004530DB"/>
    <w:rsid w:val="00453775"/>
    <w:rsid w:val="00461A1A"/>
    <w:rsid w:val="004625FC"/>
    <w:rsid w:val="004627B2"/>
    <w:rsid w:val="0046447C"/>
    <w:rsid w:val="00464817"/>
    <w:rsid w:val="00465A5F"/>
    <w:rsid w:val="00466915"/>
    <w:rsid w:val="004727E1"/>
    <w:rsid w:val="00473B5E"/>
    <w:rsid w:val="00491765"/>
    <w:rsid w:val="00492A46"/>
    <w:rsid w:val="004965C9"/>
    <w:rsid w:val="004A0699"/>
    <w:rsid w:val="004A2420"/>
    <w:rsid w:val="004A2D26"/>
    <w:rsid w:val="004A2FE7"/>
    <w:rsid w:val="004A796A"/>
    <w:rsid w:val="004B1425"/>
    <w:rsid w:val="004B2E68"/>
    <w:rsid w:val="004B64DF"/>
    <w:rsid w:val="004B7E99"/>
    <w:rsid w:val="004C766A"/>
    <w:rsid w:val="004C7B3B"/>
    <w:rsid w:val="004E0B16"/>
    <w:rsid w:val="004F6C1B"/>
    <w:rsid w:val="00517DB5"/>
    <w:rsid w:val="00520ED7"/>
    <w:rsid w:val="0052599B"/>
    <w:rsid w:val="00525B50"/>
    <w:rsid w:val="0053035A"/>
    <w:rsid w:val="00532879"/>
    <w:rsid w:val="00533C24"/>
    <w:rsid w:val="005345B9"/>
    <w:rsid w:val="005359BF"/>
    <w:rsid w:val="00537F50"/>
    <w:rsid w:val="005413B0"/>
    <w:rsid w:val="00541694"/>
    <w:rsid w:val="00541B2F"/>
    <w:rsid w:val="00546886"/>
    <w:rsid w:val="005515E1"/>
    <w:rsid w:val="00554946"/>
    <w:rsid w:val="0055520F"/>
    <w:rsid w:val="00555464"/>
    <w:rsid w:val="005571EA"/>
    <w:rsid w:val="005578CB"/>
    <w:rsid w:val="00557E84"/>
    <w:rsid w:val="00562139"/>
    <w:rsid w:val="005644A4"/>
    <w:rsid w:val="00564EF7"/>
    <w:rsid w:val="005664F8"/>
    <w:rsid w:val="005669B2"/>
    <w:rsid w:val="00572C5A"/>
    <w:rsid w:val="0057599C"/>
    <w:rsid w:val="00580C5A"/>
    <w:rsid w:val="00593D90"/>
    <w:rsid w:val="00594F2E"/>
    <w:rsid w:val="005954A9"/>
    <w:rsid w:val="00596D0B"/>
    <w:rsid w:val="005A0506"/>
    <w:rsid w:val="005A0635"/>
    <w:rsid w:val="005A1248"/>
    <w:rsid w:val="005A12D4"/>
    <w:rsid w:val="005A40FB"/>
    <w:rsid w:val="005A414E"/>
    <w:rsid w:val="005B23D0"/>
    <w:rsid w:val="005B78B0"/>
    <w:rsid w:val="005C000D"/>
    <w:rsid w:val="005C22EE"/>
    <w:rsid w:val="005C4388"/>
    <w:rsid w:val="005D2489"/>
    <w:rsid w:val="005E1D46"/>
    <w:rsid w:val="005E6CE6"/>
    <w:rsid w:val="005F03DD"/>
    <w:rsid w:val="005F04F2"/>
    <w:rsid w:val="005F0CCB"/>
    <w:rsid w:val="005F24A7"/>
    <w:rsid w:val="005F3717"/>
    <w:rsid w:val="0060241B"/>
    <w:rsid w:val="0060264A"/>
    <w:rsid w:val="006113E7"/>
    <w:rsid w:val="006136F8"/>
    <w:rsid w:val="006167B2"/>
    <w:rsid w:val="00616D59"/>
    <w:rsid w:val="006201A4"/>
    <w:rsid w:val="006228C5"/>
    <w:rsid w:val="00623BBD"/>
    <w:rsid w:val="006345DC"/>
    <w:rsid w:val="0063638C"/>
    <w:rsid w:val="0064013D"/>
    <w:rsid w:val="00644647"/>
    <w:rsid w:val="00651A0A"/>
    <w:rsid w:val="006524D9"/>
    <w:rsid w:val="006560CC"/>
    <w:rsid w:val="00656F9E"/>
    <w:rsid w:val="00662C79"/>
    <w:rsid w:val="006636E0"/>
    <w:rsid w:val="006650B1"/>
    <w:rsid w:val="006661A8"/>
    <w:rsid w:val="00671666"/>
    <w:rsid w:val="006735C3"/>
    <w:rsid w:val="00674037"/>
    <w:rsid w:val="00676883"/>
    <w:rsid w:val="00676A90"/>
    <w:rsid w:val="00677AC0"/>
    <w:rsid w:val="00681D12"/>
    <w:rsid w:val="00683327"/>
    <w:rsid w:val="0069014D"/>
    <w:rsid w:val="00690C11"/>
    <w:rsid w:val="006A4966"/>
    <w:rsid w:val="006C5B80"/>
    <w:rsid w:val="006D6931"/>
    <w:rsid w:val="006E2645"/>
    <w:rsid w:val="006E5982"/>
    <w:rsid w:val="006E68BE"/>
    <w:rsid w:val="006E7146"/>
    <w:rsid w:val="006F1849"/>
    <w:rsid w:val="006F2E50"/>
    <w:rsid w:val="006F3582"/>
    <w:rsid w:val="006F457B"/>
    <w:rsid w:val="006F51B8"/>
    <w:rsid w:val="006F5833"/>
    <w:rsid w:val="006F6FB1"/>
    <w:rsid w:val="007057F5"/>
    <w:rsid w:val="007213B9"/>
    <w:rsid w:val="007224C6"/>
    <w:rsid w:val="00730BCE"/>
    <w:rsid w:val="007312AE"/>
    <w:rsid w:val="00732628"/>
    <w:rsid w:val="007330EA"/>
    <w:rsid w:val="00735562"/>
    <w:rsid w:val="007415CD"/>
    <w:rsid w:val="0074431B"/>
    <w:rsid w:val="0075160C"/>
    <w:rsid w:val="00754DD5"/>
    <w:rsid w:val="00755852"/>
    <w:rsid w:val="00756F29"/>
    <w:rsid w:val="00757470"/>
    <w:rsid w:val="007614B2"/>
    <w:rsid w:val="007624C6"/>
    <w:rsid w:val="00763F2C"/>
    <w:rsid w:val="00765EBC"/>
    <w:rsid w:val="00766097"/>
    <w:rsid w:val="00766993"/>
    <w:rsid w:val="00772BBA"/>
    <w:rsid w:val="00775973"/>
    <w:rsid w:val="00777BDE"/>
    <w:rsid w:val="00787ADE"/>
    <w:rsid w:val="007A0A1D"/>
    <w:rsid w:val="007A36AF"/>
    <w:rsid w:val="007A561C"/>
    <w:rsid w:val="007A7476"/>
    <w:rsid w:val="007B0D55"/>
    <w:rsid w:val="007B1690"/>
    <w:rsid w:val="007B26C2"/>
    <w:rsid w:val="007B38EB"/>
    <w:rsid w:val="007B541E"/>
    <w:rsid w:val="007B7E5C"/>
    <w:rsid w:val="007C0956"/>
    <w:rsid w:val="007C0B2A"/>
    <w:rsid w:val="007C6A66"/>
    <w:rsid w:val="007D3605"/>
    <w:rsid w:val="007D6F4F"/>
    <w:rsid w:val="007D7378"/>
    <w:rsid w:val="007E000C"/>
    <w:rsid w:val="007E0116"/>
    <w:rsid w:val="007E017E"/>
    <w:rsid w:val="007E36A2"/>
    <w:rsid w:val="007E4E60"/>
    <w:rsid w:val="007E4FCF"/>
    <w:rsid w:val="007E51AB"/>
    <w:rsid w:val="007E5320"/>
    <w:rsid w:val="007E5C59"/>
    <w:rsid w:val="007E6E1B"/>
    <w:rsid w:val="007F0F71"/>
    <w:rsid w:val="007F24AA"/>
    <w:rsid w:val="007F42E9"/>
    <w:rsid w:val="00802FD8"/>
    <w:rsid w:val="00810B87"/>
    <w:rsid w:val="00814A62"/>
    <w:rsid w:val="00817BA3"/>
    <w:rsid w:val="00820395"/>
    <w:rsid w:val="00820CA8"/>
    <w:rsid w:val="00821DFD"/>
    <w:rsid w:val="008232E7"/>
    <w:rsid w:val="0082481B"/>
    <w:rsid w:val="00824AA5"/>
    <w:rsid w:val="00834083"/>
    <w:rsid w:val="00837CF5"/>
    <w:rsid w:val="00840D77"/>
    <w:rsid w:val="00844BE5"/>
    <w:rsid w:val="00846391"/>
    <w:rsid w:val="008477F0"/>
    <w:rsid w:val="008478B0"/>
    <w:rsid w:val="00847CA1"/>
    <w:rsid w:val="00853398"/>
    <w:rsid w:val="00855015"/>
    <w:rsid w:val="00857405"/>
    <w:rsid w:val="008638B1"/>
    <w:rsid w:val="00875592"/>
    <w:rsid w:val="0088003D"/>
    <w:rsid w:val="00882427"/>
    <w:rsid w:val="0088272F"/>
    <w:rsid w:val="0088650C"/>
    <w:rsid w:val="00887BED"/>
    <w:rsid w:val="0089174A"/>
    <w:rsid w:val="00893D45"/>
    <w:rsid w:val="008A21AD"/>
    <w:rsid w:val="008A32C5"/>
    <w:rsid w:val="008B0B85"/>
    <w:rsid w:val="008B1E60"/>
    <w:rsid w:val="008B717A"/>
    <w:rsid w:val="008B78FE"/>
    <w:rsid w:val="008C1CA2"/>
    <w:rsid w:val="008C2EF1"/>
    <w:rsid w:val="008C2F65"/>
    <w:rsid w:val="008C3DD3"/>
    <w:rsid w:val="008C61D9"/>
    <w:rsid w:val="008E0570"/>
    <w:rsid w:val="008E681C"/>
    <w:rsid w:val="008F2C92"/>
    <w:rsid w:val="008F4A71"/>
    <w:rsid w:val="008F4D34"/>
    <w:rsid w:val="008F6AB4"/>
    <w:rsid w:val="00905584"/>
    <w:rsid w:val="00911993"/>
    <w:rsid w:val="00915726"/>
    <w:rsid w:val="0092043A"/>
    <w:rsid w:val="00920786"/>
    <w:rsid w:val="00923F42"/>
    <w:rsid w:val="00926FD4"/>
    <w:rsid w:val="0093184E"/>
    <w:rsid w:val="00937817"/>
    <w:rsid w:val="009473F0"/>
    <w:rsid w:val="00955211"/>
    <w:rsid w:val="0095733F"/>
    <w:rsid w:val="00957F96"/>
    <w:rsid w:val="009702DE"/>
    <w:rsid w:val="00981ECC"/>
    <w:rsid w:val="009854DD"/>
    <w:rsid w:val="00986BEE"/>
    <w:rsid w:val="009873EC"/>
    <w:rsid w:val="00993E9A"/>
    <w:rsid w:val="00995715"/>
    <w:rsid w:val="00995F7A"/>
    <w:rsid w:val="009A7707"/>
    <w:rsid w:val="009B0682"/>
    <w:rsid w:val="009B329F"/>
    <w:rsid w:val="009B523C"/>
    <w:rsid w:val="009B66C2"/>
    <w:rsid w:val="009C194B"/>
    <w:rsid w:val="009C4FA3"/>
    <w:rsid w:val="009C7D65"/>
    <w:rsid w:val="009D3C0B"/>
    <w:rsid w:val="009D41F7"/>
    <w:rsid w:val="009D67A4"/>
    <w:rsid w:val="009D7D36"/>
    <w:rsid w:val="009E07A5"/>
    <w:rsid w:val="009E60F9"/>
    <w:rsid w:val="009E648E"/>
    <w:rsid w:val="009E717E"/>
    <w:rsid w:val="009F7CE6"/>
    <w:rsid w:val="00A00529"/>
    <w:rsid w:val="00A03F3C"/>
    <w:rsid w:val="00A0563E"/>
    <w:rsid w:val="00A100B3"/>
    <w:rsid w:val="00A111E3"/>
    <w:rsid w:val="00A14B5B"/>
    <w:rsid w:val="00A1721B"/>
    <w:rsid w:val="00A2024A"/>
    <w:rsid w:val="00A20BBB"/>
    <w:rsid w:val="00A2230A"/>
    <w:rsid w:val="00A226E1"/>
    <w:rsid w:val="00A3791A"/>
    <w:rsid w:val="00A379F9"/>
    <w:rsid w:val="00A41867"/>
    <w:rsid w:val="00A438AF"/>
    <w:rsid w:val="00A45123"/>
    <w:rsid w:val="00A51D96"/>
    <w:rsid w:val="00A529AF"/>
    <w:rsid w:val="00A63B86"/>
    <w:rsid w:val="00A65A99"/>
    <w:rsid w:val="00A65ABF"/>
    <w:rsid w:val="00A67D54"/>
    <w:rsid w:val="00A7136E"/>
    <w:rsid w:val="00A733D0"/>
    <w:rsid w:val="00A83E2F"/>
    <w:rsid w:val="00A8500D"/>
    <w:rsid w:val="00A95ED5"/>
    <w:rsid w:val="00AA1F35"/>
    <w:rsid w:val="00AA4CA3"/>
    <w:rsid w:val="00AC63BE"/>
    <w:rsid w:val="00AC64F6"/>
    <w:rsid w:val="00AD27A3"/>
    <w:rsid w:val="00AE0632"/>
    <w:rsid w:val="00AE1A63"/>
    <w:rsid w:val="00AE5D32"/>
    <w:rsid w:val="00AE6E8F"/>
    <w:rsid w:val="00AF58B7"/>
    <w:rsid w:val="00AF73A5"/>
    <w:rsid w:val="00B0763F"/>
    <w:rsid w:val="00B1017A"/>
    <w:rsid w:val="00B1039A"/>
    <w:rsid w:val="00B1448F"/>
    <w:rsid w:val="00B14A8A"/>
    <w:rsid w:val="00B2252F"/>
    <w:rsid w:val="00B2296F"/>
    <w:rsid w:val="00B404D5"/>
    <w:rsid w:val="00B41AE0"/>
    <w:rsid w:val="00B51341"/>
    <w:rsid w:val="00B54432"/>
    <w:rsid w:val="00B63213"/>
    <w:rsid w:val="00B74517"/>
    <w:rsid w:val="00B7475B"/>
    <w:rsid w:val="00B81CA0"/>
    <w:rsid w:val="00B870DB"/>
    <w:rsid w:val="00B93645"/>
    <w:rsid w:val="00BA0FD6"/>
    <w:rsid w:val="00BA5934"/>
    <w:rsid w:val="00BB32E7"/>
    <w:rsid w:val="00BC33E6"/>
    <w:rsid w:val="00BC5059"/>
    <w:rsid w:val="00BC5B77"/>
    <w:rsid w:val="00BC639D"/>
    <w:rsid w:val="00BC7755"/>
    <w:rsid w:val="00BC7E23"/>
    <w:rsid w:val="00BD0FF0"/>
    <w:rsid w:val="00BD3F1F"/>
    <w:rsid w:val="00BD7BF0"/>
    <w:rsid w:val="00BE01D3"/>
    <w:rsid w:val="00BE1172"/>
    <w:rsid w:val="00BE54F3"/>
    <w:rsid w:val="00BF73E7"/>
    <w:rsid w:val="00BF7835"/>
    <w:rsid w:val="00C04CC4"/>
    <w:rsid w:val="00C05845"/>
    <w:rsid w:val="00C06BB3"/>
    <w:rsid w:val="00C10413"/>
    <w:rsid w:val="00C20186"/>
    <w:rsid w:val="00C238C5"/>
    <w:rsid w:val="00C25586"/>
    <w:rsid w:val="00C27600"/>
    <w:rsid w:val="00C30498"/>
    <w:rsid w:val="00C34859"/>
    <w:rsid w:val="00C35BF2"/>
    <w:rsid w:val="00C4272B"/>
    <w:rsid w:val="00C43030"/>
    <w:rsid w:val="00C5106A"/>
    <w:rsid w:val="00C533FD"/>
    <w:rsid w:val="00C6092B"/>
    <w:rsid w:val="00C60BA4"/>
    <w:rsid w:val="00C60BF8"/>
    <w:rsid w:val="00C62A77"/>
    <w:rsid w:val="00C62EEB"/>
    <w:rsid w:val="00C66D2B"/>
    <w:rsid w:val="00C66F18"/>
    <w:rsid w:val="00C67DD6"/>
    <w:rsid w:val="00C722D4"/>
    <w:rsid w:val="00C72477"/>
    <w:rsid w:val="00C74F4E"/>
    <w:rsid w:val="00C8038A"/>
    <w:rsid w:val="00C864AD"/>
    <w:rsid w:val="00C91E9B"/>
    <w:rsid w:val="00C95FCC"/>
    <w:rsid w:val="00C9736C"/>
    <w:rsid w:val="00CA11E9"/>
    <w:rsid w:val="00CA2DBF"/>
    <w:rsid w:val="00CA5DF1"/>
    <w:rsid w:val="00CA6023"/>
    <w:rsid w:val="00CB30E5"/>
    <w:rsid w:val="00CB4B47"/>
    <w:rsid w:val="00CB64CB"/>
    <w:rsid w:val="00CB7548"/>
    <w:rsid w:val="00CC0B23"/>
    <w:rsid w:val="00CC23D3"/>
    <w:rsid w:val="00CC2E97"/>
    <w:rsid w:val="00CD2B51"/>
    <w:rsid w:val="00CE0D1C"/>
    <w:rsid w:val="00CE1306"/>
    <w:rsid w:val="00CE2AE9"/>
    <w:rsid w:val="00CE6FCC"/>
    <w:rsid w:val="00CF097D"/>
    <w:rsid w:val="00CF0C2E"/>
    <w:rsid w:val="00CF3A7B"/>
    <w:rsid w:val="00CF5674"/>
    <w:rsid w:val="00D01348"/>
    <w:rsid w:val="00D02824"/>
    <w:rsid w:val="00D0494E"/>
    <w:rsid w:val="00D06B3F"/>
    <w:rsid w:val="00D12B84"/>
    <w:rsid w:val="00D12F65"/>
    <w:rsid w:val="00D208F3"/>
    <w:rsid w:val="00D250AD"/>
    <w:rsid w:val="00D270F7"/>
    <w:rsid w:val="00D316B3"/>
    <w:rsid w:val="00D406F4"/>
    <w:rsid w:val="00D4320C"/>
    <w:rsid w:val="00D43A04"/>
    <w:rsid w:val="00D44F42"/>
    <w:rsid w:val="00D47785"/>
    <w:rsid w:val="00D478D8"/>
    <w:rsid w:val="00D54DD6"/>
    <w:rsid w:val="00D553B4"/>
    <w:rsid w:val="00D65658"/>
    <w:rsid w:val="00D70628"/>
    <w:rsid w:val="00D715FA"/>
    <w:rsid w:val="00D7695C"/>
    <w:rsid w:val="00D8341D"/>
    <w:rsid w:val="00D85288"/>
    <w:rsid w:val="00D92E13"/>
    <w:rsid w:val="00D94955"/>
    <w:rsid w:val="00D9700B"/>
    <w:rsid w:val="00DA2299"/>
    <w:rsid w:val="00DA4723"/>
    <w:rsid w:val="00DA5C3C"/>
    <w:rsid w:val="00DA74AA"/>
    <w:rsid w:val="00DB443B"/>
    <w:rsid w:val="00DB5CB3"/>
    <w:rsid w:val="00DC3ED3"/>
    <w:rsid w:val="00DC489C"/>
    <w:rsid w:val="00DD42A7"/>
    <w:rsid w:val="00DD7BE0"/>
    <w:rsid w:val="00DD7C37"/>
    <w:rsid w:val="00DE2D22"/>
    <w:rsid w:val="00DF1017"/>
    <w:rsid w:val="00DF58D4"/>
    <w:rsid w:val="00DF5ACD"/>
    <w:rsid w:val="00DF7809"/>
    <w:rsid w:val="00DF7A81"/>
    <w:rsid w:val="00E072DE"/>
    <w:rsid w:val="00E15CA8"/>
    <w:rsid w:val="00E16494"/>
    <w:rsid w:val="00E217E4"/>
    <w:rsid w:val="00E2294E"/>
    <w:rsid w:val="00E3165D"/>
    <w:rsid w:val="00E32691"/>
    <w:rsid w:val="00E33A78"/>
    <w:rsid w:val="00E36A29"/>
    <w:rsid w:val="00E44D54"/>
    <w:rsid w:val="00E5425D"/>
    <w:rsid w:val="00E61EFC"/>
    <w:rsid w:val="00E64B40"/>
    <w:rsid w:val="00E6731F"/>
    <w:rsid w:val="00E67934"/>
    <w:rsid w:val="00E70973"/>
    <w:rsid w:val="00E70F53"/>
    <w:rsid w:val="00E74545"/>
    <w:rsid w:val="00E76338"/>
    <w:rsid w:val="00E77754"/>
    <w:rsid w:val="00E7785A"/>
    <w:rsid w:val="00E85C1C"/>
    <w:rsid w:val="00E86F5B"/>
    <w:rsid w:val="00E940DD"/>
    <w:rsid w:val="00EA1C14"/>
    <w:rsid w:val="00EA2BF5"/>
    <w:rsid w:val="00EB283A"/>
    <w:rsid w:val="00EB7697"/>
    <w:rsid w:val="00EC115E"/>
    <w:rsid w:val="00EC43D4"/>
    <w:rsid w:val="00EC7CF2"/>
    <w:rsid w:val="00ED1DFB"/>
    <w:rsid w:val="00ED31ED"/>
    <w:rsid w:val="00ED381B"/>
    <w:rsid w:val="00ED71B8"/>
    <w:rsid w:val="00ED766F"/>
    <w:rsid w:val="00EE140F"/>
    <w:rsid w:val="00EE34EE"/>
    <w:rsid w:val="00EE7914"/>
    <w:rsid w:val="00EF0C30"/>
    <w:rsid w:val="00EF2D18"/>
    <w:rsid w:val="00EF5DCE"/>
    <w:rsid w:val="00EF6A03"/>
    <w:rsid w:val="00F00E8E"/>
    <w:rsid w:val="00F015DB"/>
    <w:rsid w:val="00F0369A"/>
    <w:rsid w:val="00F11ACB"/>
    <w:rsid w:val="00F1218A"/>
    <w:rsid w:val="00F122A1"/>
    <w:rsid w:val="00F122E8"/>
    <w:rsid w:val="00F12EE5"/>
    <w:rsid w:val="00F20ED0"/>
    <w:rsid w:val="00F2112F"/>
    <w:rsid w:val="00F224E4"/>
    <w:rsid w:val="00F25310"/>
    <w:rsid w:val="00F26851"/>
    <w:rsid w:val="00F324CE"/>
    <w:rsid w:val="00F34BE3"/>
    <w:rsid w:val="00F3718B"/>
    <w:rsid w:val="00F512BF"/>
    <w:rsid w:val="00F54609"/>
    <w:rsid w:val="00F55609"/>
    <w:rsid w:val="00F627E5"/>
    <w:rsid w:val="00F67BE0"/>
    <w:rsid w:val="00F73605"/>
    <w:rsid w:val="00F736CE"/>
    <w:rsid w:val="00F7409C"/>
    <w:rsid w:val="00F742D7"/>
    <w:rsid w:val="00F74DE7"/>
    <w:rsid w:val="00F75609"/>
    <w:rsid w:val="00F808D3"/>
    <w:rsid w:val="00F82178"/>
    <w:rsid w:val="00F8240F"/>
    <w:rsid w:val="00F8591E"/>
    <w:rsid w:val="00F91067"/>
    <w:rsid w:val="00F91DA3"/>
    <w:rsid w:val="00F93105"/>
    <w:rsid w:val="00F93F20"/>
    <w:rsid w:val="00FA1FEC"/>
    <w:rsid w:val="00FA2736"/>
    <w:rsid w:val="00FA2946"/>
    <w:rsid w:val="00FA6698"/>
    <w:rsid w:val="00FA754E"/>
    <w:rsid w:val="00FB074E"/>
    <w:rsid w:val="00FB10F9"/>
    <w:rsid w:val="00FB4F9B"/>
    <w:rsid w:val="00FB6B97"/>
    <w:rsid w:val="00FC08D3"/>
    <w:rsid w:val="00FC25F0"/>
    <w:rsid w:val="00FC317A"/>
    <w:rsid w:val="00FC471D"/>
    <w:rsid w:val="00FC678D"/>
    <w:rsid w:val="00FD1DB9"/>
    <w:rsid w:val="00FD33A2"/>
    <w:rsid w:val="00FD4B19"/>
    <w:rsid w:val="00FD5ADE"/>
    <w:rsid w:val="00FE54E1"/>
    <w:rsid w:val="00FE5DC9"/>
    <w:rsid w:val="00FE6E13"/>
    <w:rsid w:val="00FE6F57"/>
    <w:rsid w:val="00FF25F2"/>
    <w:rsid w:val="00FF592B"/>
    <w:rsid w:val="00FF7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68CB5"/>
  <w15:docId w15:val="{B93DECFB-EA62-4B5B-AC35-801A88B0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Simplified Arab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0A5"/>
    <w:pPr>
      <w:spacing w:after="240"/>
      <w:jc w:val="both"/>
    </w:pPr>
    <w:rPr>
      <w:rFonts w:cs="Times New Roman"/>
      <w:sz w:val="24"/>
      <w:szCs w:val="24"/>
      <w:lang w:bidi="ar-AE"/>
    </w:rPr>
  </w:style>
  <w:style w:type="paragraph" w:styleId="Heading1">
    <w:name w:val="heading 1"/>
    <w:basedOn w:val="Normal"/>
    <w:next w:val="BodyText"/>
    <w:link w:val="Heading1Char"/>
    <w:qFormat/>
    <w:rsid w:val="000757C6"/>
    <w:pPr>
      <w:outlineLvl w:val="0"/>
    </w:pPr>
  </w:style>
  <w:style w:type="paragraph" w:styleId="Heading2">
    <w:name w:val="heading 2"/>
    <w:basedOn w:val="Normal"/>
    <w:next w:val="BodyText"/>
    <w:link w:val="Heading2Char"/>
    <w:qFormat/>
    <w:rsid w:val="000757C6"/>
    <w:pPr>
      <w:outlineLvl w:val="1"/>
    </w:pPr>
  </w:style>
  <w:style w:type="paragraph" w:styleId="Heading3">
    <w:name w:val="heading 3"/>
    <w:basedOn w:val="Heading2"/>
    <w:next w:val="BodyText"/>
    <w:link w:val="Heading3Char"/>
    <w:qFormat/>
    <w:rsid w:val="000757C6"/>
    <w:pPr>
      <w:outlineLvl w:val="2"/>
    </w:pPr>
  </w:style>
  <w:style w:type="paragraph" w:styleId="Heading4">
    <w:name w:val="heading 4"/>
    <w:basedOn w:val="Normal"/>
    <w:next w:val="BodyText"/>
    <w:link w:val="Heading4Char"/>
    <w:qFormat/>
    <w:rsid w:val="000757C6"/>
    <w:pPr>
      <w:outlineLvl w:val="3"/>
    </w:pPr>
  </w:style>
  <w:style w:type="paragraph" w:styleId="Heading5">
    <w:name w:val="heading 5"/>
    <w:basedOn w:val="Normal"/>
    <w:next w:val="BodyText"/>
    <w:link w:val="Heading5Char"/>
    <w:qFormat/>
    <w:rsid w:val="000757C6"/>
    <w:pPr>
      <w:outlineLvl w:val="4"/>
    </w:pPr>
  </w:style>
  <w:style w:type="paragraph" w:styleId="Heading6">
    <w:name w:val="heading 6"/>
    <w:basedOn w:val="Normal"/>
    <w:next w:val="BodyText"/>
    <w:link w:val="Heading6Char"/>
    <w:qFormat/>
    <w:rsid w:val="000757C6"/>
    <w:pPr>
      <w:outlineLvl w:val="5"/>
    </w:pPr>
  </w:style>
  <w:style w:type="paragraph" w:styleId="Heading7">
    <w:name w:val="heading 7"/>
    <w:basedOn w:val="Normal"/>
    <w:next w:val="BodyText"/>
    <w:link w:val="Heading7Char"/>
    <w:qFormat/>
    <w:rsid w:val="000757C6"/>
    <w:pPr>
      <w:outlineLvl w:val="6"/>
    </w:pPr>
  </w:style>
  <w:style w:type="paragraph" w:styleId="Heading8">
    <w:name w:val="heading 8"/>
    <w:basedOn w:val="Normal"/>
    <w:next w:val="BodyText"/>
    <w:link w:val="Heading8Char"/>
    <w:qFormat/>
    <w:rsid w:val="000757C6"/>
    <w:pPr>
      <w:outlineLvl w:val="7"/>
    </w:pPr>
  </w:style>
  <w:style w:type="paragraph" w:styleId="Heading9">
    <w:name w:val="heading 9"/>
    <w:basedOn w:val="Normal"/>
    <w:next w:val="BodyText"/>
    <w:link w:val="Heading9Char"/>
    <w:qFormat/>
    <w:rsid w:val="00075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0757C6"/>
    <w:pPr>
      <w:jc w:val="both"/>
    </w:pPr>
    <w:rPr>
      <w:sz w:val="24"/>
      <w:szCs w:val="24"/>
      <w:lang w:bidi="he-IL"/>
    </w:rPr>
  </w:style>
  <w:style w:type="character" w:customStyle="1" w:styleId="HeaderChar">
    <w:name w:val="Header Char"/>
    <w:basedOn w:val="DefaultParagraphFont"/>
    <w:link w:val="Header"/>
    <w:uiPriority w:val="99"/>
    <w:rsid w:val="00EE7914"/>
    <w:rPr>
      <w:sz w:val="24"/>
      <w:szCs w:val="24"/>
      <w:lang w:val="en-GB" w:eastAsia="zh-CN" w:bidi="he-IL"/>
    </w:rPr>
  </w:style>
  <w:style w:type="paragraph" w:styleId="Footer">
    <w:name w:val="footer"/>
    <w:link w:val="FooterChar"/>
    <w:uiPriority w:val="99"/>
    <w:rsid w:val="000757C6"/>
    <w:rPr>
      <w:rFonts w:cs="Times New Roman"/>
      <w:sz w:val="16"/>
      <w:szCs w:val="16"/>
      <w:lang w:bidi="he-IL"/>
    </w:rPr>
  </w:style>
  <w:style w:type="character" w:customStyle="1" w:styleId="FooterChar">
    <w:name w:val="Footer Char"/>
    <w:basedOn w:val="DefaultParagraphFont"/>
    <w:link w:val="Footer"/>
    <w:uiPriority w:val="99"/>
    <w:rsid w:val="00EE7914"/>
    <w:rPr>
      <w:rFonts w:cs="Times New Roman"/>
      <w:sz w:val="16"/>
      <w:szCs w:val="16"/>
      <w:lang w:bidi="he-IL"/>
    </w:rPr>
  </w:style>
  <w:style w:type="paragraph" w:styleId="BodyText">
    <w:name w:val="Body Text"/>
    <w:basedOn w:val="Normal"/>
    <w:link w:val="BodyTextChar"/>
    <w:rsid w:val="005669B2"/>
    <w:rPr>
      <w:lang w:eastAsia="en-GB"/>
    </w:rPr>
  </w:style>
  <w:style w:type="character" w:customStyle="1" w:styleId="BodyTextChar">
    <w:name w:val="Body Text Char"/>
    <w:basedOn w:val="DefaultParagraphFont"/>
    <w:link w:val="BodyText"/>
    <w:rsid w:val="00025DCA"/>
    <w:rPr>
      <w:sz w:val="24"/>
      <w:szCs w:val="24"/>
      <w:lang w:eastAsia="en-GB" w:bidi="ar-AE"/>
    </w:rPr>
  </w:style>
  <w:style w:type="paragraph" w:customStyle="1" w:styleId="BodyText1">
    <w:name w:val="Body Text 1"/>
    <w:basedOn w:val="Normal"/>
    <w:rsid w:val="005669B2"/>
    <w:pPr>
      <w:ind w:left="720"/>
    </w:pPr>
    <w:rPr>
      <w:lang w:eastAsia="en-GB"/>
    </w:rPr>
  </w:style>
  <w:style w:type="paragraph" w:styleId="BodyText2">
    <w:name w:val="Body Text 2"/>
    <w:basedOn w:val="Normal"/>
    <w:link w:val="BodyText2Char"/>
    <w:rsid w:val="005669B2"/>
    <w:pPr>
      <w:ind w:left="1440"/>
    </w:pPr>
    <w:rPr>
      <w:lang w:eastAsia="en-GB"/>
    </w:rPr>
  </w:style>
  <w:style w:type="character" w:customStyle="1" w:styleId="BodyText2Char">
    <w:name w:val="Body Text 2 Char"/>
    <w:basedOn w:val="DefaultParagraphFont"/>
    <w:link w:val="BodyText2"/>
    <w:rsid w:val="00025DCA"/>
    <w:rPr>
      <w:sz w:val="24"/>
      <w:szCs w:val="24"/>
      <w:lang w:eastAsia="en-GB" w:bidi="ar-AE"/>
    </w:rPr>
  </w:style>
  <w:style w:type="paragraph" w:styleId="BodyText3">
    <w:name w:val="Body Text 3"/>
    <w:basedOn w:val="Normal"/>
    <w:link w:val="BodyText3Char"/>
    <w:rsid w:val="005669B2"/>
    <w:pPr>
      <w:ind w:left="2160"/>
    </w:pPr>
    <w:rPr>
      <w:lang w:eastAsia="en-GB"/>
    </w:rPr>
  </w:style>
  <w:style w:type="character" w:customStyle="1" w:styleId="BodyText3Char">
    <w:name w:val="Body Text 3 Char"/>
    <w:basedOn w:val="DefaultParagraphFont"/>
    <w:link w:val="BodyText3"/>
    <w:rsid w:val="00025DCA"/>
    <w:rPr>
      <w:sz w:val="24"/>
      <w:szCs w:val="24"/>
      <w:lang w:eastAsia="en-GB" w:bidi="ar-AE"/>
    </w:rPr>
  </w:style>
  <w:style w:type="paragraph" w:customStyle="1" w:styleId="BodyText4">
    <w:name w:val="Body Text 4"/>
    <w:basedOn w:val="Normal"/>
    <w:rsid w:val="005669B2"/>
    <w:pPr>
      <w:ind w:left="2880"/>
    </w:pPr>
    <w:rPr>
      <w:lang w:eastAsia="en-GB"/>
    </w:rPr>
  </w:style>
  <w:style w:type="paragraph" w:customStyle="1" w:styleId="BodyText5">
    <w:name w:val="Body Text 5"/>
    <w:basedOn w:val="Normal"/>
    <w:rsid w:val="005669B2"/>
    <w:pPr>
      <w:ind w:left="3600"/>
    </w:pPr>
    <w:rPr>
      <w:lang w:eastAsia="en-GB"/>
    </w:rPr>
  </w:style>
  <w:style w:type="paragraph" w:customStyle="1" w:styleId="BodyText6">
    <w:name w:val="Body Text 6"/>
    <w:basedOn w:val="Normal"/>
    <w:rsid w:val="005669B2"/>
    <w:pPr>
      <w:ind w:left="4320"/>
    </w:pPr>
    <w:rPr>
      <w:lang w:eastAsia="en-GB"/>
    </w:rPr>
  </w:style>
  <w:style w:type="paragraph" w:customStyle="1" w:styleId="BodyText7">
    <w:name w:val="Body Text 7"/>
    <w:basedOn w:val="Normal"/>
    <w:rsid w:val="005669B2"/>
    <w:pPr>
      <w:ind w:left="5041"/>
    </w:pPr>
    <w:rPr>
      <w:lang w:eastAsia="en-GB"/>
    </w:rPr>
  </w:style>
  <w:style w:type="paragraph" w:styleId="BodyTextFirstIndent">
    <w:name w:val="Body Text First Indent"/>
    <w:basedOn w:val="BodyText"/>
    <w:link w:val="BodyTextFirstIndentChar"/>
    <w:rsid w:val="000757C6"/>
    <w:pPr>
      <w:ind w:firstLine="720"/>
    </w:pPr>
  </w:style>
  <w:style w:type="character" w:customStyle="1" w:styleId="BodyTextFirstIndentChar">
    <w:name w:val="Body Text First Indent Char"/>
    <w:basedOn w:val="BodyTextChar"/>
    <w:link w:val="BodyTextFirstIndent"/>
    <w:rsid w:val="00025DCA"/>
    <w:rPr>
      <w:sz w:val="24"/>
      <w:szCs w:val="24"/>
      <w:lang w:eastAsia="en-GB" w:bidi="ar-AE"/>
    </w:rPr>
  </w:style>
  <w:style w:type="paragraph" w:styleId="BodyTextIndent">
    <w:name w:val="Body Text Indent"/>
    <w:basedOn w:val="Normal"/>
    <w:link w:val="BodyTextIndentChar"/>
    <w:rsid w:val="00025DCA"/>
    <w:pPr>
      <w:spacing w:after="120"/>
      <w:ind w:left="283"/>
    </w:pPr>
  </w:style>
  <w:style w:type="character" w:customStyle="1" w:styleId="BodyTextIndentChar">
    <w:name w:val="Body Text Indent Char"/>
    <w:basedOn w:val="DefaultParagraphFont"/>
    <w:link w:val="BodyTextIndent"/>
    <w:rsid w:val="00025DCA"/>
    <w:rPr>
      <w:sz w:val="24"/>
      <w:szCs w:val="24"/>
      <w:lang w:bidi="ar-AE"/>
    </w:rPr>
  </w:style>
  <w:style w:type="paragraph" w:styleId="BodyTextFirstIndent2">
    <w:name w:val="Body Text First Indent 2"/>
    <w:basedOn w:val="BodyTextFirstIndent"/>
    <w:link w:val="BodyTextFirstIndent2Char"/>
    <w:rsid w:val="000757C6"/>
    <w:pPr>
      <w:ind w:firstLine="1440"/>
    </w:pPr>
  </w:style>
  <w:style w:type="character" w:customStyle="1" w:styleId="BodyTextFirstIndent2Char">
    <w:name w:val="Body Text First Indent 2 Char"/>
    <w:basedOn w:val="BodyTextIndentChar"/>
    <w:link w:val="BodyTextFirstIndent2"/>
    <w:rsid w:val="00025DCA"/>
    <w:rPr>
      <w:sz w:val="24"/>
      <w:szCs w:val="24"/>
      <w:lang w:eastAsia="en-GB" w:bidi="ar-AE"/>
    </w:rPr>
  </w:style>
  <w:style w:type="character" w:styleId="CommentReference">
    <w:name w:val="annotation reference"/>
    <w:basedOn w:val="DefaultParagraphFont"/>
    <w:rsid w:val="000757C6"/>
    <w:rPr>
      <w:rFonts w:ascii="Times New Roman" w:eastAsia="SimSun" w:hAnsi="Times New Roman" w:cs="Simplified Arabic"/>
      <w:sz w:val="18"/>
      <w:szCs w:val="18"/>
      <w:lang w:val="en-GB" w:bidi="ar-AE"/>
    </w:rPr>
  </w:style>
  <w:style w:type="paragraph" w:styleId="CommentText">
    <w:name w:val="annotation text"/>
    <w:basedOn w:val="Normal"/>
    <w:link w:val="CommentTextChar"/>
    <w:rsid w:val="000757C6"/>
    <w:pPr>
      <w:spacing w:after="120"/>
    </w:pPr>
    <w:rPr>
      <w:sz w:val="20"/>
      <w:szCs w:val="20"/>
    </w:rPr>
  </w:style>
  <w:style w:type="character" w:customStyle="1" w:styleId="CommentTextChar">
    <w:name w:val="Comment Text Char"/>
    <w:basedOn w:val="DefaultParagraphFont"/>
    <w:link w:val="CommentText"/>
    <w:rsid w:val="001A5BE4"/>
    <w:rPr>
      <w:lang w:bidi="ar-AE"/>
    </w:rPr>
  </w:style>
  <w:style w:type="character" w:styleId="Emphasis">
    <w:name w:val="Emphasis"/>
    <w:qFormat/>
    <w:rsid w:val="000757C6"/>
    <w:rPr>
      <w:i/>
      <w:iCs/>
    </w:rPr>
  </w:style>
  <w:style w:type="character" w:styleId="EndnoteReference">
    <w:name w:val="endnote reference"/>
    <w:basedOn w:val="DefaultParagraphFont"/>
    <w:rsid w:val="000757C6"/>
    <w:rPr>
      <w:rFonts w:ascii="Times New Roman" w:eastAsia="SimSun" w:hAnsi="Times New Roman" w:cs="Simplified Arabic"/>
      <w:sz w:val="18"/>
      <w:szCs w:val="18"/>
      <w:vertAlign w:val="superscript"/>
      <w:lang w:val="en-GB" w:bidi="ar-AE"/>
    </w:rPr>
  </w:style>
  <w:style w:type="paragraph" w:styleId="EndnoteText">
    <w:name w:val="endnote text"/>
    <w:basedOn w:val="Normal"/>
    <w:next w:val="Normal"/>
    <w:link w:val="EndnoteTextChar"/>
    <w:rsid w:val="000757C6"/>
    <w:pPr>
      <w:spacing w:after="120"/>
      <w:ind w:left="340" w:hanging="340"/>
    </w:pPr>
    <w:rPr>
      <w:sz w:val="20"/>
      <w:szCs w:val="20"/>
    </w:rPr>
  </w:style>
  <w:style w:type="character" w:customStyle="1" w:styleId="EndnoteTextChar">
    <w:name w:val="Endnote Text Char"/>
    <w:basedOn w:val="DefaultParagraphFont"/>
    <w:link w:val="EndnoteText"/>
    <w:rsid w:val="00025DCA"/>
    <w:rPr>
      <w:lang w:bidi="ar-AE"/>
    </w:rPr>
  </w:style>
  <w:style w:type="paragraph" w:customStyle="1" w:styleId="FooterRight">
    <w:name w:val="Footer Right"/>
    <w:basedOn w:val="Footer"/>
    <w:rsid w:val="000757C6"/>
    <w:pPr>
      <w:jc w:val="right"/>
    </w:pPr>
  </w:style>
  <w:style w:type="paragraph" w:styleId="FootnoteText">
    <w:name w:val="footnote text"/>
    <w:aliases w:val="ADB,ADB Char,E Fußn,FOOTNOTES,Footno,Footnote Text Char Char Char,Footnote Text Char2 Char,Footnote text,Fußnote,Fußnotentext Char,f,fn,footnote text,ft,single space,single space Char Char"/>
    <w:basedOn w:val="Normal"/>
    <w:next w:val="Normal"/>
    <w:link w:val="FootnoteTextChar"/>
    <w:qFormat/>
    <w:rsid w:val="000757C6"/>
    <w:pPr>
      <w:spacing w:after="120"/>
      <w:ind w:left="340" w:hanging="340"/>
    </w:pPr>
    <w:rPr>
      <w:sz w:val="20"/>
      <w:szCs w:val="20"/>
    </w:rPr>
  </w:style>
  <w:style w:type="character" w:customStyle="1" w:styleId="FootnoteTextChar">
    <w:name w:val="Footnote Text Char"/>
    <w:aliases w:val="ADB Char1,ADB Char Char,E Fußn Char,FOOTNOTES Char,Footno Char,Footnote Text Char Char Char Char,Footnote Text Char2 Char Char,Footnote text Char,Fußnote Char,Fußnotentext Char Char,f Char,fn Char,footnote text Char,ft Char"/>
    <w:basedOn w:val="DefaultParagraphFont"/>
    <w:link w:val="FootnoteText"/>
    <w:rsid w:val="00025DCA"/>
    <w:rPr>
      <w:lang w:bidi="ar-AE"/>
    </w:rPr>
  </w:style>
  <w:style w:type="paragraph" w:customStyle="1" w:styleId="Footnote">
    <w:name w:val="Footnote"/>
    <w:basedOn w:val="FootnoteText"/>
    <w:rsid w:val="000757C6"/>
    <w:pPr>
      <w:tabs>
        <w:tab w:val="left" w:pos="340"/>
      </w:tabs>
    </w:pPr>
  </w:style>
  <w:style w:type="character" w:styleId="FootnoteReference">
    <w:name w:val="footnote reference"/>
    <w:aliases w:val="16 Point,BVI fnr,EN Footnote Reference,Footnote Reference Number,Footnote Reference_LVL6,Footnote Reference_LVL61,Footnote Reference_LVL62,Footnote Reference_LVL63,Footnote Reference_LVL64,Superscript 6 Point,ftref,Знак сноски-FN"/>
    <w:basedOn w:val="DefaultParagraphFont"/>
    <w:rsid w:val="000757C6"/>
    <w:rPr>
      <w:rFonts w:ascii="Times New Roman" w:eastAsia="SimSun" w:hAnsi="Times New Roman" w:cs="Simplified Arabic"/>
      <w:sz w:val="18"/>
      <w:szCs w:val="18"/>
      <w:vertAlign w:val="superscript"/>
      <w:lang w:bidi="ar-AE"/>
    </w:rPr>
  </w:style>
  <w:style w:type="character" w:customStyle="1" w:styleId="Heading1Char">
    <w:name w:val="Heading 1 Char"/>
    <w:basedOn w:val="DefaultParagraphFont"/>
    <w:link w:val="Heading1"/>
    <w:rsid w:val="0020061C"/>
    <w:rPr>
      <w:sz w:val="24"/>
      <w:szCs w:val="24"/>
      <w:lang w:bidi="ar-AE"/>
    </w:rPr>
  </w:style>
  <w:style w:type="character" w:customStyle="1" w:styleId="Heading2Char">
    <w:name w:val="Heading 2 Char"/>
    <w:basedOn w:val="DefaultParagraphFont"/>
    <w:link w:val="Heading2"/>
    <w:rsid w:val="0020061C"/>
    <w:rPr>
      <w:sz w:val="24"/>
      <w:szCs w:val="24"/>
      <w:lang w:bidi="ar-AE"/>
    </w:rPr>
  </w:style>
  <w:style w:type="character" w:customStyle="1" w:styleId="Heading3Char">
    <w:name w:val="Heading 3 Char"/>
    <w:basedOn w:val="DefaultParagraphFont"/>
    <w:link w:val="Heading3"/>
    <w:rsid w:val="0020061C"/>
    <w:rPr>
      <w:sz w:val="24"/>
      <w:szCs w:val="24"/>
      <w:lang w:bidi="ar-AE"/>
    </w:rPr>
  </w:style>
  <w:style w:type="character" w:customStyle="1" w:styleId="Heading4Char">
    <w:name w:val="Heading 4 Char"/>
    <w:basedOn w:val="DefaultParagraphFont"/>
    <w:link w:val="Heading4"/>
    <w:rsid w:val="0020061C"/>
    <w:rPr>
      <w:sz w:val="24"/>
      <w:szCs w:val="24"/>
      <w:lang w:bidi="ar-AE"/>
    </w:rPr>
  </w:style>
  <w:style w:type="character" w:customStyle="1" w:styleId="Heading5Char">
    <w:name w:val="Heading 5 Char"/>
    <w:basedOn w:val="DefaultParagraphFont"/>
    <w:link w:val="Heading5"/>
    <w:rsid w:val="0020061C"/>
    <w:rPr>
      <w:sz w:val="24"/>
      <w:szCs w:val="24"/>
      <w:lang w:bidi="ar-AE"/>
    </w:rPr>
  </w:style>
  <w:style w:type="character" w:customStyle="1" w:styleId="Heading6Char">
    <w:name w:val="Heading 6 Char"/>
    <w:basedOn w:val="DefaultParagraphFont"/>
    <w:link w:val="Heading6"/>
    <w:rsid w:val="0020061C"/>
    <w:rPr>
      <w:sz w:val="24"/>
      <w:szCs w:val="24"/>
      <w:lang w:bidi="ar-AE"/>
    </w:rPr>
  </w:style>
  <w:style w:type="character" w:customStyle="1" w:styleId="Heading7Char">
    <w:name w:val="Heading 7 Char"/>
    <w:basedOn w:val="DefaultParagraphFont"/>
    <w:link w:val="Heading7"/>
    <w:rsid w:val="0020061C"/>
    <w:rPr>
      <w:sz w:val="24"/>
      <w:szCs w:val="24"/>
      <w:lang w:bidi="ar-AE"/>
    </w:rPr>
  </w:style>
  <w:style w:type="character" w:customStyle="1" w:styleId="Heading8Char">
    <w:name w:val="Heading 8 Char"/>
    <w:basedOn w:val="DefaultParagraphFont"/>
    <w:link w:val="Heading8"/>
    <w:rsid w:val="0020061C"/>
    <w:rPr>
      <w:sz w:val="24"/>
      <w:szCs w:val="24"/>
      <w:lang w:bidi="ar-AE"/>
    </w:rPr>
  </w:style>
  <w:style w:type="character" w:customStyle="1" w:styleId="Heading9Char">
    <w:name w:val="Heading 9 Char"/>
    <w:basedOn w:val="DefaultParagraphFont"/>
    <w:link w:val="Heading9"/>
    <w:rsid w:val="0020061C"/>
    <w:rPr>
      <w:sz w:val="24"/>
      <w:szCs w:val="24"/>
      <w:lang w:bidi="ar-AE"/>
    </w:rPr>
  </w:style>
  <w:style w:type="paragraph" w:styleId="Index1">
    <w:name w:val="index 1"/>
    <w:basedOn w:val="Normal"/>
    <w:next w:val="Normal"/>
    <w:autoRedefine/>
    <w:rsid w:val="000757C6"/>
    <w:pPr>
      <w:ind w:left="240" w:hanging="240"/>
    </w:pPr>
  </w:style>
  <w:style w:type="paragraph" w:styleId="IndexHeading">
    <w:name w:val="index heading"/>
    <w:basedOn w:val="Normal"/>
    <w:next w:val="Normal"/>
    <w:rsid w:val="000757C6"/>
    <w:rPr>
      <w:b/>
      <w:bCs/>
    </w:rPr>
  </w:style>
  <w:style w:type="paragraph" w:styleId="ListParagraph">
    <w:name w:val="List Paragraph"/>
    <w:basedOn w:val="Normal"/>
    <w:qFormat/>
    <w:rsid w:val="000757C6"/>
    <w:pPr>
      <w:ind w:left="720"/>
      <w:contextualSpacing/>
    </w:pPr>
  </w:style>
  <w:style w:type="paragraph" w:styleId="NoSpacing">
    <w:name w:val="No Spacing"/>
    <w:basedOn w:val="Normal"/>
    <w:qFormat/>
    <w:rsid w:val="000757C6"/>
    <w:pPr>
      <w:spacing w:after="0"/>
    </w:pPr>
  </w:style>
  <w:style w:type="paragraph" w:customStyle="1" w:styleId="NormalBold">
    <w:name w:val="NormalBold"/>
    <w:basedOn w:val="Normal"/>
    <w:next w:val="Normal"/>
    <w:rsid w:val="0045006A"/>
    <w:rPr>
      <w:b/>
      <w:bCs/>
    </w:rPr>
  </w:style>
  <w:style w:type="paragraph" w:customStyle="1" w:styleId="NormalBoldNS">
    <w:name w:val="NormalBoldNS"/>
    <w:basedOn w:val="Normal"/>
    <w:next w:val="Normal"/>
    <w:rsid w:val="0045006A"/>
    <w:pPr>
      <w:spacing w:after="0"/>
      <w:jc w:val="left"/>
    </w:pPr>
    <w:rPr>
      <w:b/>
      <w:bCs/>
    </w:rPr>
  </w:style>
  <w:style w:type="paragraph" w:customStyle="1" w:styleId="NormalNS">
    <w:name w:val="NormalNS"/>
    <w:basedOn w:val="Normal"/>
    <w:rsid w:val="000757C6"/>
    <w:pPr>
      <w:spacing w:after="0"/>
    </w:pPr>
  </w:style>
  <w:style w:type="paragraph" w:customStyle="1" w:styleId="NormalRight">
    <w:name w:val="NormalRight"/>
    <w:basedOn w:val="NormalNS"/>
    <w:rsid w:val="000757C6"/>
    <w:pPr>
      <w:jc w:val="right"/>
    </w:pPr>
  </w:style>
  <w:style w:type="paragraph" w:customStyle="1" w:styleId="NoteContinuation">
    <w:name w:val="Note Continuation"/>
    <w:basedOn w:val="Normal"/>
    <w:rsid w:val="000757C6"/>
    <w:pPr>
      <w:spacing w:after="120"/>
      <w:ind w:left="340"/>
    </w:pPr>
    <w:rPr>
      <w:sz w:val="20"/>
      <w:szCs w:val="20"/>
    </w:rPr>
  </w:style>
  <w:style w:type="character" w:styleId="PageNumber">
    <w:name w:val="page number"/>
    <w:basedOn w:val="DefaultParagraphFont"/>
    <w:rsid w:val="002D6344"/>
    <w:rPr>
      <w:rFonts w:ascii="Times New Roman" w:eastAsia="SimSun" w:hAnsi="Times New Roman" w:cs="Times New Roman"/>
      <w:b w:val="0"/>
      <w:sz w:val="24"/>
      <w:szCs w:val="24"/>
      <w:lang w:val="en-GB" w:bidi="ar-AE"/>
    </w:rPr>
  </w:style>
  <w:style w:type="character" w:styleId="Strong">
    <w:name w:val="Strong"/>
    <w:qFormat/>
    <w:rsid w:val="000757C6"/>
    <w:rPr>
      <w:b/>
      <w:bCs/>
    </w:rPr>
  </w:style>
  <w:style w:type="paragraph" w:styleId="Subtitle">
    <w:name w:val="Subtitle"/>
    <w:basedOn w:val="Normal"/>
    <w:next w:val="BodyText"/>
    <w:link w:val="SubtitleChar"/>
    <w:qFormat/>
    <w:rsid w:val="000757C6"/>
    <w:pPr>
      <w:numPr>
        <w:ilvl w:val="1"/>
      </w:numPr>
      <w:jc w:val="center"/>
    </w:pPr>
  </w:style>
  <w:style w:type="character" w:customStyle="1" w:styleId="SubtitleChar">
    <w:name w:val="Subtitle Char"/>
    <w:basedOn w:val="DefaultParagraphFont"/>
    <w:link w:val="Subtitle"/>
    <w:rsid w:val="00025DCA"/>
    <w:rPr>
      <w:sz w:val="24"/>
      <w:szCs w:val="24"/>
      <w:lang w:bidi="ar-AE"/>
    </w:rPr>
  </w:style>
  <w:style w:type="table" w:styleId="TableGrid">
    <w:name w:val="Table Grid"/>
    <w:basedOn w:val="TableNormal"/>
    <w:rsid w:val="000757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BodyText"/>
    <w:link w:val="TitleChar"/>
    <w:qFormat/>
    <w:rsid w:val="0045006A"/>
    <w:pPr>
      <w:jc w:val="center"/>
    </w:pPr>
    <w:rPr>
      <w:b/>
      <w:bCs/>
    </w:rPr>
  </w:style>
  <w:style w:type="character" w:customStyle="1" w:styleId="TitleChar">
    <w:name w:val="Title Char"/>
    <w:basedOn w:val="DefaultParagraphFont"/>
    <w:link w:val="Title"/>
    <w:rsid w:val="00025DCA"/>
    <w:rPr>
      <w:b/>
      <w:bCs/>
      <w:sz w:val="24"/>
      <w:szCs w:val="24"/>
      <w:lang w:bidi="ar-AE"/>
    </w:rPr>
  </w:style>
  <w:style w:type="paragraph" w:styleId="TOCHeading">
    <w:name w:val="TOC Heading"/>
    <w:basedOn w:val="Normal"/>
    <w:next w:val="Normal"/>
    <w:qFormat/>
    <w:rsid w:val="007B1690"/>
    <w:pPr>
      <w:jc w:val="center"/>
    </w:pPr>
    <w:rPr>
      <w:b/>
      <w:bCs/>
      <w:caps/>
    </w:rPr>
  </w:style>
  <w:style w:type="paragraph" w:styleId="CommentSubject">
    <w:name w:val="annotation subject"/>
    <w:basedOn w:val="CommentText"/>
    <w:next w:val="CommentText"/>
    <w:link w:val="CommentSubjectChar"/>
    <w:rsid w:val="000757C6"/>
    <w:pPr>
      <w:spacing w:after="240"/>
    </w:pPr>
    <w:rPr>
      <w:b/>
      <w:bCs/>
    </w:rPr>
  </w:style>
  <w:style w:type="character" w:customStyle="1" w:styleId="CommentSubjectChar">
    <w:name w:val="Comment Subject Char"/>
    <w:basedOn w:val="CommentTextChar"/>
    <w:link w:val="CommentSubject"/>
    <w:rsid w:val="001A5BE4"/>
    <w:rPr>
      <w:b/>
      <w:bCs/>
      <w:lang w:bidi="ar-AE"/>
    </w:rPr>
  </w:style>
  <w:style w:type="paragraph" w:customStyle="1" w:styleId="BGHStandard">
    <w:name w:val="BGH Standard"/>
    <w:basedOn w:val="Normal"/>
    <w:rsid w:val="000757C6"/>
    <w:pPr>
      <w:ind w:left="1985"/>
    </w:pPr>
    <w:rPr>
      <w:lang w:eastAsia="en-GB"/>
    </w:rPr>
  </w:style>
  <w:style w:type="paragraph" w:customStyle="1" w:styleId="NormalRight12">
    <w:name w:val="NormalRight12"/>
    <w:basedOn w:val="NormalRight"/>
    <w:rsid w:val="000757C6"/>
    <w:pPr>
      <w:spacing w:after="240"/>
    </w:pPr>
  </w:style>
  <w:style w:type="paragraph" w:customStyle="1" w:styleId="SubTitle0">
    <w:name w:val="SubTitle0"/>
    <w:basedOn w:val="Subtitle"/>
    <w:rsid w:val="000757C6"/>
    <w:pPr>
      <w:spacing w:after="0"/>
    </w:pPr>
  </w:style>
  <w:style w:type="paragraph" w:styleId="TOC1">
    <w:name w:val="toc 1"/>
    <w:basedOn w:val="Normal"/>
    <w:next w:val="BodyText"/>
    <w:autoRedefine/>
    <w:uiPriority w:val="39"/>
    <w:rsid w:val="00C4272B"/>
    <w:pPr>
      <w:framePr w:wrap="around" w:vAnchor="text" w:hAnchor="text" w:y="1"/>
      <w:tabs>
        <w:tab w:val="right" w:leader="dot" w:pos="9014"/>
      </w:tabs>
      <w:adjustRightInd w:val="0"/>
      <w:snapToGrid w:val="0"/>
      <w:spacing w:before="100" w:after="100"/>
      <w:jc w:val="left"/>
    </w:pPr>
    <w:rPr>
      <w:caps/>
      <w:snapToGrid w:val="0"/>
      <w:lang w:bidi="he-IL"/>
    </w:rPr>
  </w:style>
  <w:style w:type="paragraph" w:customStyle="1" w:styleId="OptionLabel">
    <w:name w:val="OptionLabel"/>
    <w:rsid w:val="0045006A"/>
    <w:rPr>
      <w:b/>
      <w:bCs/>
      <w:sz w:val="24"/>
      <w:szCs w:val="24"/>
      <w:lang w:bidi="ar-AE"/>
    </w:rPr>
  </w:style>
  <w:style w:type="paragraph" w:customStyle="1" w:styleId="NormalLeft">
    <w:name w:val="NormalLeft"/>
    <w:basedOn w:val="Normal"/>
    <w:next w:val="Normal"/>
    <w:rsid w:val="00957F96"/>
    <w:pPr>
      <w:jc w:val="left"/>
    </w:pPr>
  </w:style>
  <w:style w:type="paragraph" w:styleId="BalloonText">
    <w:name w:val="Balloon Text"/>
    <w:basedOn w:val="Normal"/>
    <w:link w:val="BalloonTextChar"/>
    <w:rsid w:val="00AE0632"/>
    <w:pPr>
      <w:spacing w:after="0"/>
    </w:pPr>
    <w:rPr>
      <w:rFonts w:ascii="Tahoma" w:hAnsi="Tahoma" w:cs="Tahoma"/>
      <w:sz w:val="16"/>
      <w:szCs w:val="16"/>
    </w:rPr>
  </w:style>
  <w:style w:type="character" w:customStyle="1" w:styleId="BalloonTextChar">
    <w:name w:val="Balloon Text Char"/>
    <w:basedOn w:val="DefaultParagraphFont"/>
    <w:link w:val="BalloonText"/>
    <w:rsid w:val="00AE0632"/>
    <w:rPr>
      <w:rFonts w:ascii="Tahoma" w:hAnsi="Tahoma" w:cs="Tahoma"/>
      <w:sz w:val="16"/>
      <w:szCs w:val="16"/>
      <w:lang w:bidi="ar-AE"/>
    </w:rPr>
  </w:style>
  <w:style w:type="paragraph" w:styleId="Bibliography">
    <w:name w:val="Bibliography"/>
    <w:basedOn w:val="Normal"/>
    <w:next w:val="Normal"/>
    <w:rsid w:val="00CE6FCC"/>
  </w:style>
  <w:style w:type="paragraph" w:styleId="BlockText">
    <w:name w:val="Block Text"/>
    <w:basedOn w:val="Normal"/>
    <w:rsid w:val="00CE6FCC"/>
    <w:pPr>
      <w:spacing w:after="120"/>
      <w:ind w:left="1440" w:right="1440"/>
    </w:pPr>
  </w:style>
  <w:style w:type="paragraph" w:styleId="BodyTextIndent2">
    <w:name w:val="Body Text Indent 2"/>
    <w:basedOn w:val="Normal"/>
    <w:link w:val="BodyTextIndent2Char"/>
    <w:rsid w:val="00CE6FCC"/>
    <w:pPr>
      <w:spacing w:after="120"/>
      <w:ind w:left="360"/>
    </w:pPr>
  </w:style>
  <w:style w:type="character" w:customStyle="1" w:styleId="BodyTextIndent2Char">
    <w:name w:val="Body Text Indent 2 Char"/>
    <w:basedOn w:val="DefaultParagraphFont"/>
    <w:link w:val="BodyTextIndent2"/>
    <w:rsid w:val="00CE6FCC"/>
    <w:rPr>
      <w:sz w:val="24"/>
      <w:szCs w:val="24"/>
      <w:lang w:bidi="ar-AE"/>
    </w:rPr>
  </w:style>
  <w:style w:type="paragraph" w:styleId="BodyTextIndent3">
    <w:name w:val="Body Text Indent 3"/>
    <w:basedOn w:val="Normal"/>
    <w:link w:val="BodyTextIndent3Char"/>
    <w:rsid w:val="00CE6FCC"/>
    <w:pPr>
      <w:spacing w:after="120"/>
      <w:ind w:left="360"/>
    </w:pPr>
    <w:rPr>
      <w:sz w:val="16"/>
      <w:szCs w:val="16"/>
    </w:rPr>
  </w:style>
  <w:style w:type="character" w:customStyle="1" w:styleId="BodyTextIndent3Char">
    <w:name w:val="Body Text Indent 3 Char"/>
    <w:basedOn w:val="DefaultParagraphFont"/>
    <w:link w:val="BodyTextIndent3"/>
    <w:rsid w:val="00CE6FCC"/>
    <w:rPr>
      <w:sz w:val="16"/>
      <w:szCs w:val="16"/>
      <w:lang w:bidi="ar-AE"/>
    </w:rPr>
  </w:style>
  <w:style w:type="paragraph" w:styleId="Caption">
    <w:name w:val="caption"/>
    <w:basedOn w:val="Normal"/>
    <w:next w:val="Normal"/>
    <w:qFormat/>
    <w:rsid w:val="00CE6FCC"/>
    <w:rPr>
      <w:b/>
      <w:bCs/>
      <w:sz w:val="20"/>
      <w:szCs w:val="20"/>
    </w:rPr>
  </w:style>
  <w:style w:type="paragraph" w:styleId="Closing">
    <w:name w:val="Closing"/>
    <w:basedOn w:val="Normal"/>
    <w:link w:val="ClosingChar"/>
    <w:rsid w:val="00CE6FCC"/>
    <w:pPr>
      <w:ind w:left="4320"/>
    </w:pPr>
  </w:style>
  <w:style w:type="character" w:customStyle="1" w:styleId="ClosingChar">
    <w:name w:val="Closing Char"/>
    <w:basedOn w:val="DefaultParagraphFont"/>
    <w:link w:val="Closing"/>
    <w:rsid w:val="00CE6FCC"/>
    <w:rPr>
      <w:sz w:val="24"/>
      <w:szCs w:val="24"/>
      <w:lang w:bidi="ar-AE"/>
    </w:rPr>
  </w:style>
  <w:style w:type="table" w:customStyle="1" w:styleId="ColorfulGrid1">
    <w:name w:val="Colorful Grid1"/>
    <w:basedOn w:val="TableNormal"/>
    <w:rsid w:val="00CE6FC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rsid w:val="00CE6FCC"/>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rsid w:val="00CE6FCC"/>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rsid w:val="00CE6FCC"/>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rsid w:val="00CE6FCC"/>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rsid w:val="00CE6FCC"/>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rsid w:val="00CE6FCC"/>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rsid w:val="00CE6FC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rsid w:val="00CE6FCC"/>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rsid w:val="00CE6FCC"/>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rsid w:val="00CE6FCC"/>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rsid w:val="00CE6FCC"/>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rsid w:val="00CE6FCC"/>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rsid w:val="00CE6FCC"/>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rsid w:val="00CE6FCC"/>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rsid w:val="00CE6FCC"/>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rsid w:val="00CE6FCC"/>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rsid w:val="00CE6FCC"/>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rsid w:val="00CE6FCC"/>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rsid w:val="00CE6FCC"/>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rsid w:val="00CE6FCC"/>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rsid w:val="00CE6FC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rsid w:val="00CE6FCC"/>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rsid w:val="00CE6FCC"/>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rsid w:val="00CE6FCC"/>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rsid w:val="00CE6FCC"/>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rsid w:val="00CE6FCC"/>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rsid w:val="00CE6FC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CE6FCC"/>
  </w:style>
  <w:style w:type="character" w:customStyle="1" w:styleId="DateChar">
    <w:name w:val="Date Char"/>
    <w:basedOn w:val="DefaultParagraphFont"/>
    <w:link w:val="Date"/>
    <w:rsid w:val="00CE6FCC"/>
    <w:rPr>
      <w:sz w:val="24"/>
      <w:szCs w:val="24"/>
      <w:lang w:bidi="ar-AE"/>
    </w:rPr>
  </w:style>
  <w:style w:type="paragraph" w:styleId="DocumentMap">
    <w:name w:val="Document Map"/>
    <w:basedOn w:val="Normal"/>
    <w:link w:val="DocumentMapChar"/>
    <w:rsid w:val="00CE6FCC"/>
    <w:rPr>
      <w:rFonts w:ascii="Tahoma" w:hAnsi="Tahoma" w:cs="Tahoma"/>
      <w:sz w:val="16"/>
      <w:szCs w:val="16"/>
    </w:rPr>
  </w:style>
  <w:style w:type="character" w:customStyle="1" w:styleId="DocumentMapChar">
    <w:name w:val="Document Map Char"/>
    <w:basedOn w:val="DefaultParagraphFont"/>
    <w:link w:val="DocumentMap"/>
    <w:rsid w:val="00CE6FCC"/>
    <w:rPr>
      <w:rFonts w:ascii="Tahoma" w:hAnsi="Tahoma" w:cs="Tahoma"/>
      <w:sz w:val="16"/>
      <w:szCs w:val="16"/>
      <w:lang w:bidi="ar-AE"/>
    </w:rPr>
  </w:style>
  <w:style w:type="paragraph" w:styleId="E-mailSignature">
    <w:name w:val="E-mail Signature"/>
    <w:basedOn w:val="Normal"/>
    <w:link w:val="E-mailSignatureChar"/>
    <w:rsid w:val="00CE6FCC"/>
  </w:style>
  <w:style w:type="character" w:customStyle="1" w:styleId="E-mailSignatureChar">
    <w:name w:val="E-mail Signature Char"/>
    <w:basedOn w:val="DefaultParagraphFont"/>
    <w:link w:val="E-mailSignature"/>
    <w:rsid w:val="00CE6FCC"/>
    <w:rPr>
      <w:sz w:val="24"/>
      <w:szCs w:val="24"/>
      <w:lang w:bidi="ar-AE"/>
    </w:rPr>
  </w:style>
  <w:style w:type="paragraph" w:styleId="EnvelopeAddress">
    <w:name w:val="envelope address"/>
    <w:basedOn w:val="Normal"/>
    <w:rsid w:val="00CE6FCC"/>
    <w:pPr>
      <w:framePr w:w="7920" w:h="1980" w:hRule="exact" w:hSpace="180" w:wrap="auto" w:hAnchor="page" w:xAlign="center" w:yAlign="bottom"/>
      <w:ind w:left="2880"/>
    </w:pPr>
    <w:rPr>
      <w:rFonts w:cs="Simplified Arabic"/>
    </w:rPr>
  </w:style>
  <w:style w:type="paragraph" w:styleId="EnvelopeReturn">
    <w:name w:val="envelope return"/>
    <w:basedOn w:val="Normal"/>
    <w:rsid w:val="00CE6FCC"/>
    <w:rPr>
      <w:rFonts w:cs="Simplified Arabic"/>
      <w:sz w:val="20"/>
      <w:szCs w:val="20"/>
    </w:rPr>
  </w:style>
  <w:style w:type="paragraph" w:styleId="HTMLAddress">
    <w:name w:val="HTML Address"/>
    <w:basedOn w:val="Normal"/>
    <w:link w:val="HTMLAddressChar"/>
    <w:rsid w:val="00CE6FCC"/>
    <w:rPr>
      <w:i/>
      <w:iCs/>
    </w:rPr>
  </w:style>
  <w:style w:type="character" w:customStyle="1" w:styleId="HTMLAddressChar">
    <w:name w:val="HTML Address Char"/>
    <w:basedOn w:val="DefaultParagraphFont"/>
    <w:link w:val="HTMLAddress"/>
    <w:rsid w:val="00CE6FCC"/>
    <w:rPr>
      <w:i/>
      <w:iCs/>
      <w:sz w:val="24"/>
      <w:szCs w:val="24"/>
      <w:lang w:bidi="ar-AE"/>
    </w:rPr>
  </w:style>
  <w:style w:type="paragraph" w:styleId="HTMLPreformatted">
    <w:name w:val="HTML Preformatted"/>
    <w:basedOn w:val="Normal"/>
    <w:link w:val="HTMLPreformattedChar"/>
    <w:rsid w:val="00CE6FCC"/>
    <w:rPr>
      <w:rFonts w:ascii="Courier New" w:hAnsi="Courier New" w:cs="Courier New"/>
      <w:sz w:val="20"/>
      <w:szCs w:val="20"/>
    </w:rPr>
  </w:style>
  <w:style w:type="character" w:customStyle="1" w:styleId="HTMLPreformattedChar">
    <w:name w:val="HTML Preformatted Char"/>
    <w:basedOn w:val="DefaultParagraphFont"/>
    <w:link w:val="HTMLPreformatted"/>
    <w:rsid w:val="00CE6FCC"/>
    <w:rPr>
      <w:rFonts w:ascii="Courier New" w:hAnsi="Courier New" w:cs="Courier New"/>
      <w:lang w:bidi="ar-AE"/>
    </w:rPr>
  </w:style>
  <w:style w:type="paragraph" w:styleId="Index2">
    <w:name w:val="index 2"/>
    <w:basedOn w:val="Normal"/>
    <w:next w:val="Normal"/>
    <w:autoRedefine/>
    <w:rsid w:val="00CE6FCC"/>
    <w:pPr>
      <w:ind w:left="480" w:hanging="240"/>
    </w:pPr>
  </w:style>
  <w:style w:type="paragraph" w:styleId="Index3">
    <w:name w:val="index 3"/>
    <w:basedOn w:val="Normal"/>
    <w:next w:val="Normal"/>
    <w:autoRedefine/>
    <w:rsid w:val="00CE6FCC"/>
    <w:pPr>
      <w:ind w:left="720" w:hanging="240"/>
    </w:pPr>
  </w:style>
  <w:style w:type="paragraph" w:styleId="Index4">
    <w:name w:val="index 4"/>
    <w:basedOn w:val="Normal"/>
    <w:next w:val="Normal"/>
    <w:autoRedefine/>
    <w:rsid w:val="00CE6FCC"/>
    <w:pPr>
      <w:ind w:left="960" w:hanging="240"/>
    </w:pPr>
  </w:style>
  <w:style w:type="paragraph" w:styleId="Index5">
    <w:name w:val="index 5"/>
    <w:basedOn w:val="Normal"/>
    <w:next w:val="Normal"/>
    <w:autoRedefine/>
    <w:rsid w:val="00CE6FCC"/>
    <w:pPr>
      <w:ind w:left="1200" w:hanging="240"/>
    </w:pPr>
  </w:style>
  <w:style w:type="paragraph" w:styleId="Index6">
    <w:name w:val="index 6"/>
    <w:basedOn w:val="Normal"/>
    <w:next w:val="Normal"/>
    <w:autoRedefine/>
    <w:rsid w:val="00CE6FCC"/>
    <w:pPr>
      <w:ind w:left="1440" w:hanging="240"/>
    </w:pPr>
  </w:style>
  <w:style w:type="paragraph" w:styleId="Index7">
    <w:name w:val="index 7"/>
    <w:basedOn w:val="Normal"/>
    <w:next w:val="Normal"/>
    <w:autoRedefine/>
    <w:rsid w:val="00CE6FCC"/>
    <w:pPr>
      <w:ind w:left="1680" w:hanging="240"/>
    </w:pPr>
  </w:style>
  <w:style w:type="paragraph" w:styleId="Index8">
    <w:name w:val="index 8"/>
    <w:basedOn w:val="Normal"/>
    <w:next w:val="Normal"/>
    <w:autoRedefine/>
    <w:rsid w:val="00CE6FCC"/>
    <w:pPr>
      <w:ind w:left="1920" w:hanging="240"/>
    </w:pPr>
  </w:style>
  <w:style w:type="paragraph" w:styleId="Index9">
    <w:name w:val="index 9"/>
    <w:basedOn w:val="Normal"/>
    <w:next w:val="Normal"/>
    <w:autoRedefine/>
    <w:rsid w:val="00CE6FCC"/>
    <w:pPr>
      <w:ind w:left="2160" w:hanging="240"/>
    </w:pPr>
  </w:style>
  <w:style w:type="paragraph" w:styleId="IntenseQuote">
    <w:name w:val="Intense Quote"/>
    <w:basedOn w:val="Normal"/>
    <w:next w:val="Normal"/>
    <w:link w:val="IntenseQuoteChar"/>
    <w:qFormat/>
    <w:rsid w:val="00CE6FC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rsid w:val="00CE6FCC"/>
    <w:rPr>
      <w:b/>
      <w:bCs/>
      <w:i/>
      <w:iCs/>
      <w:color w:val="4F81BD"/>
      <w:sz w:val="24"/>
      <w:szCs w:val="24"/>
      <w:lang w:bidi="ar-AE"/>
    </w:rPr>
  </w:style>
  <w:style w:type="table" w:customStyle="1" w:styleId="LightGrid1">
    <w:name w:val="Light Grid1"/>
    <w:basedOn w:val="TableNormal"/>
    <w:rsid w:val="00CE6FC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Simplified Arabic"/>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rsid w:val="00CE6FCC"/>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Simplified Arabic"/>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rsid w:val="00CE6FCC"/>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Simplified Arabic"/>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rsid w:val="00CE6FCC"/>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Simplified Arabic"/>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rsid w:val="00CE6FCC"/>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Simplified Arabic"/>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rsid w:val="00CE6FCC"/>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Simplified Arabic"/>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rsid w:val="00CE6FC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Simplified Arabic"/>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rsid w:val="00CE6FC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rsid w:val="00CE6FC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rsid w:val="00CE6FCC"/>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rsid w:val="00CE6FCC"/>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rsid w:val="00CE6FC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rsid w:val="00CE6FC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rsid w:val="00CE6FC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rsid w:val="00CE6F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rsid w:val="00CE6FC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rsid w:val="00CE6FC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rsid w:val="00CE6FCC"/>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rsid w:val="00CE6FCC"/>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rsid w:val="00CE6FCC"/>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rsid w:val="00CE6FCC"/>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List">
    <w:name w:val="List"/>
    <w:basedOn w:val="Normal"/>
    <w:rsid w:val="00CE6FCC"/>
    <w:pPr>
      <w:ind w:left="360" w:hanging="360"/>
      <w:contextualSpacing/>
    </w:pPr>
  </w:style>
  <w:style w:type="paragraph" w:styleId="List2">
    <w:name w:val="List 2"/>
    <w:basedOn w:val="Normal"/>
    <w:rsid w:val="00CE6FCC"/>
    <w:pPr>
      <w:ind w:left="720" w:hanging="360"/>
      <w:contextualSpacing/>
    </w:pPr>
  </w:style>
  <w:style w:type="paragraph" w:styleId="List3">
    <w:name w:val="List 3"/>
    <w:basedOn w:val="Normal"/>
    <w:rsid w:val="00CE6FCC"/>
    <w:pPr>
      <w:ind w:left="1080" w:hanging="360"/>
      <w:contextualSpacing/>
    </w:pPr>
  </w:style>
  <w:style w:type="paragraph" w:styleId="List4">
    <w:name w:val="List 4"/>
    <w:basedOn w:val="Normal"/>
    <w:rsid w:val="00CE6FCC"/>
    <w:pPr>
      <w:ind w:left="1440" w:hanging="360"/>
      <w:contextualSpacing/>
    </w:pPr>
  </w:style>
  <w:style w:type="paragraph" w:styleId="List5">
    <w:name w:val="List 5"/>
    <w:basedOn w:val="Normal"/>
    <w:rsid w:val="00CE6FCC"/>
    <w:pPr>
      <w:ind w:left="1800" w:hanging="360"/>
      <w:contextualSpacing/>
    </w:pPr>
  </w:style>
  <w:style w:type="paragraph" w:styleId="ListContinue">
    <w:name w:val="List Continue"/>
    <w:basedOn w:val="Normal"/>
    <w:rsid w:val="00CE6FCC"/>
    <w:pPr>
      <w:spacing w:after="120"/>
      <w:ind w:left="360"/>
      <w:contextualSpacing/>
    </w:pPr>
  </w:style>
  <w:style w:type="paragraph" w:styleId="ListContinue2">
    <w:name w:val="List Continue 2"/>
    <w:basedOn w:val="Normal"/>
    <w:rsid w:val="00CE6FCC"/>
    <w:pPr>
      <w:spacing w:after="120"/>
      <w:ind w:left="720"/>
      <w:contextualSpacing/>
    </w:pPr>
  </w:style>
  <w:style w:type="paragraph" w:styleId="ListContinue3">
    <w:name w:val="List Continue 3"/>
    <w:basedOn w:val="Normal"/>
    <w:rsid w:val="00CE6FCC"/>
    <w:pPr>
      <w:spacing w:after="120"/>
      <w:ind w:left="1080"/>
      <w:contextualSpacing/>
    </w:pPr>
  </w:style>
  <w:style w:type="paragraph" w:styleId="ListContinue4">
    <w:name w:val="List Continue 4"/>
    <w:basedOn w:val="Normal"/>
    <w:rsid w:val="00CE6FCC"/>
    <w:pPr>
      <w:spacing w:after="120"/>
      <w:ind w:left="1440"/>
      <w:contextualSpacing/>
    </w:pPr>
  </w:style>
  <w:style w:type="paragraph" w:styleId="ListContinue5">
    <w:name w:val="List Continue 5"/>
    <w:basedOn w:val="Normal"/>
    <w:rsid w:val="00CE6FCC"/>
    <w:pPr>
      <w:spacing w:after="120"/>
      <w:ind w:left="1800"/>
      <w:contextualSpacing/>
    </w:pPr>
  </w:style>
  <w:style w:type="paragraph" w:styleId="MacroText">
    <w:name w:val="macro"/>
    <w:link w:val="MacroTextChar"/>
    <w:rsid w:val="00CE6FCC"/>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cs="Courier New"/>
      <w:lang w:bidi="ar-AE"/>
    </w:rPr>
  </w:style>
  <w:style w:type="character" w:customStyle="1" w:styleId="MacroTextChar">
    <w:name w:val="Macro Text Char"/>
    <w:basedOn w:val="DefaultParagraphFont"/>
    <w:link w:val="MacroText"/>
    <w:rsid w:val="00CE6FCC"/>
    <w:rPr>
      <w:rFonts w:ascii="Courier New" w:hAnsi="Courier New" w:cs="Courier New"/>
      <w:lang w:val="en-GB" w:eastAsia="zh-CN" w:bidi="ar-AE"/>
    </w:rPr>
  </w:style>
  <w:style w:type="table" w:customStyle="1" w:styleId="MediumGrid11">
    <w:name w:val="Medium Grid 11"/>
    <w:basedOn w:val="TableNormal"/>
    <w:rsid w:val="00CE6FC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rsid w:val="00CE6FC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rsid w:val="00CE6FCC"/>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rsid w:val="00CE6FC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rsid w:val="00CE6FC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rsid w:val="00CE6FCC"/>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rsid w:val="00CE6FCC"/>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rsid w:val="00CE6FCC"/>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rsid w:val="00CE6FCC"/>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rsid w:val="00CE6FCC"/>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rsid w:val="00CE6FCC"/>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rsid w:val="00CE6FCC"/>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rsid w:val="00CE6FCC"/>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rsid w:val="00CE6FCC"/>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rsid w:val="00CE6FCC"/>
    <w:rPr>
      <w:color w:val="000000"/>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Simplified Arabic"/>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rsid w:val="00CE6FCC"/>
    <w:rPr>
      <w:color w:val="000000"/>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Simplified Arabic"/>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rsid w:val="00CE6FCC"/>
    <w:rPr>
      <w:color w:val="000000"/>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Simplified Arabic"/>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rsid w:val="00CE6FCC"/>
    <w:rPr>
      <w:color w:val="000000"/>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Simplified Arabic"/>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rsid w:val="00CE6FCC"/>
    <w:rPr>
      <w:color w:val="000000"/>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Simplified Arabic"/>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rsid w:val="00CE6FCC"/>
    <w:rPr>
      <w:color w:val="000000"/>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Simplified Arabic"/>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rsid w:val="00CE6FCC"/>
    <w:rPr>
      <w:color w:val="000000"/>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Simplified Arabic"/>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rsid w:val="00CE6FCC"/>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rsid w:val="00CE6FCC"/>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rsid w:val="00CE6FCC"/>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rsid w:val="00CE6FCC"/>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rsid w:val="00CE6FCC"/>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rsid w:val="00CE6FCC"/>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rsid w:val="00CE6FCC"/>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rsid w:val="00CE6FC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rsid w:val="00CE6FC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rsid w:val="00CE6FCC"/>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rsid w:val="00CE6FC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rsid w:val="00CE6FC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rsid w:val="00CE6FCC"/>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rsid w:val="00CE6FCC"/>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CE6FCC"/>
    <w:pPr>
      <w:pBdr>
        <w:top w:val="single" w:sz="6" w:space="1" w:color="auto"/>
        <w:left w:val="single" w:sz="6" w:space="1" w:color="auto"/>
        <w:bottom w:val="single" w:sz="6" w:space="1" w:color="auto"/>
        <w:right w:val="single" w:sz="6" w:space="1" w:color="auto"/>
      </w:pBdr>
      <w:shd w:val="pct20" w:color="auto" w:fill="auto"/>
      <w:ind w:left="1080" w:hanging="1080"/>
    </w:pPr>
    <w:rPr>
      <w:rFonts w:cs="Simplified Arabic"/>
    </w:rPr>
  </w:style>
  <w:style w:type="character" w:customStyle="1" w:styleId="MessageHeaderChar">
    <w:name w:val="Message Header Char"/>
    <w:basedOn w:val="DefaultParagraphFont"/>
    <w:link w:val="MessageHeader"/>
    <w:rsid w:val="00CE6FCC"/>
    <w:rPr>
      <w:rFonts w:ascii="Times New Roman" w:eastAsia="SimSun" w:hAnsi="Times New Roman" w:cs="Simplified Arabic"/>
      <w:sz w:val="24"/>
      <w:szCs w:val="24"/>
      <w:shd w:val="pct20" w:color="auto" w:fill="auto"/>
      <w:lang w:bidi="ar-AE"/>
    </w:rPr>
  </w:style>
  <w:style w:type="paragraph" w:styleId="NormalWeb">
    <w:name w:val="Normal (Web)"/>
    <w:basedOn w:val="Normal"/>
    <w:rsid w:val="00CE6FCC"/>
  </w:style>
  <w:style w:type="paragraph" w:styleId="NormalIndent">
    <w:name w:val="Normal Indent"/>
    <w:basedOn w:val="Normal"/>
    <w:rsid w:val="00CE6FCC"/>
    <w:pPr>
      <w:ind w:left="720"/>
    </w:pPr>
  </w:style>
  <w:style w:type="paragraph" w:styleId="NoteHeading">
    <w:name w:val="Note Heading"/>
    <w:basedOn w:val="Normal"/>
    <w:next w:val="Normal"/>
    <w:link w:val="NoteHeadingChar"/>
    <w:rsid w:val="00CE6FCC"/>
  </w:style>
  <w:style w:type="character" w:customStyle="1" w:styleId="NoteHeadingChar">
    <w:name w:val="Note Heading Char"/>
    <w:basedOn w:val="DefaultParagraphFont"/>
    <w:link w:val="NoteHeading"/>
    <w:rsid w:val="00CE6FCC"/>
    <w:rPr>
      <w:sz w:val="24"/>
      <w:szCs w:val="24"/>
      <w:lang w:bidi="ar-AE"/>
    </w:rPr>
  </w:style>
  <w:style w:type="paragraph" w:styleId="PlainText">
    <w:name w:val="Plain Text"/>
    <w:basedOn w:val="Normal"/>
    <w:link w:val="PlainTextChar"/>
    <w:rsid w:val="00CE6FCC"/>
    <w:rPr>
      <w:rFonts w:ascii="Courier New" w:hAnsi="Courier New" w:cs="Courier New"/>
      <w:sz w:val="20"/>
      <w:szCs w:val="20"/>
    </w:rPr>
  </w:style>
  <w:style w:type="character" w:customStyle="1" w:styleId="PlainTextChar">
    <w:name w:val="Plain Text Char"/>
    <w:basedOn w:val="DefaultParagraphFont"/>
    <w:link w:val="PlainText"/>
    <w:rsid w:val="00CE6FCC"/>
    <w:rPr>
      <w:rFonts w:ascii="Courier New" w:hAnsi="Courier New" w:cs="Courier New"/>
      <w:lang w:bidi="ar-AE"/>
    </w:rPr>
  </w:style>
  <w:style w:type="paragraph" w:styleId="Quote">
    <w:name w:val="Quote"/>
    <w:basedOn w:val="Normal"/>
    <w:next w:val="Normal"/>
    <w:link w:val="QuoteChar"/>
    <w:qFormat/>
    <w:rsid w:val="00CE6FCC"/>
    <w:rPr>
      <w:i/>
      <w:iCs/>
      <w:color w:val="000000"/>
    </w:rPr>
  </w:style>
  <w:style w:type="character" w:customStyle="1" w:styleId="QuoteChar">
    <w:name w:val="Quote Char"/>
    <w:basedOn w:val="DefaultParagraphFont"/>
    <w:link w:val="Quote"/>
    <w:rsid w:val="00CE6FCC"/>
    <w:rPr>
      <w:i/>
      <w:iCs/>
      <w:color w:val="000000"/>
      <w:sz w:val="24"/>
      <w:szCs w:val="24"/>
      <w:lang w:bidi="ar-AE"/>
    </w:rPr>
  </w:style>
  <w:style w:type="paragraph" w:styleId="Salutation">
    <w:name w:val="Salutation"/>
    <w:basedOn w:val="Normal"/>
    <w:next w:val="Normal"/>
    <w:link w:val="SalutationChar"/>
    <w:rsid w:val="00CE6FCC"/>
  </w:style>
  <w:style w:type="character" w:customStyle="1" w:styleId="SalutationChar">
    <w:name w:val="Salutation Char"/>
    <w:basedOn w:val="DefaultParagraphFont"/>
    <w:link w:val="Salutation"/>
    <w:rsid w:val="00CE6FCC"/>
    <w:rPr>
      <w:sz w:val="24"/>
      <w:szCs w:val="24"/>
      <w:lang w:bidi="ar-AE"/>
    </w:rPr>
  </w:style>
  <w:style w:type="paragraph" w:styleId="Signature">
    <w:name w:val="Signature"/>
    <w:basedOn w:val="Normal"/>
    <w:link w:val="SignatureChar"/>
    <w:rsid w:val="00CE6FCC"/>
    <w:pPr>
      <w:ind w:left="4320"/>
    </w:pPr>
  </w:style>
  <w:style w:type="character" w:customStyle="1" w:styleId="SignatureChar">
    <w:name w:val="Signature Char"/>
    <w:basedOn w:val="DefaultParagraphFont"/>
    <w:link w:val="Signature"/>
    <w:rsid w:val="00CE6FCC"/>
    <w:rPr>
      <w:sz w:val="24"/>
      <w:szCs w:val="24"/>
      <w:lang w:bidi="ar-AE"/>
    </w:rPr>
  </w:style>
  <w:style w:type="table" w:styleId="Table3Deffects1">
    <w:name w:val="Table 3D effects 1"/>
    <w:basedOn w:val="TableNormal"/>
    <w:rsid w:val="00CE6FCC"/>
    <w:pPr>
      <w:spacing w:after="24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E6FCC"/>
    <w:pPr>
      <w:spacing w:after="24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E6FCC"/>
    <w:pPr>
      <w:spacing w:after="24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E6FCC"/>
    <w:pPr>
      <w:spacing w:after="24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E6FCC"/>
    <w:pPr>
      <w:spacing w:after="24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E6FCC"/>
    <w:pPr>
      <w:spacing w:after="24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E6FCC"/>
    <w:pPr>
      <w:spacing w:after="24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E6FCC"/>
    <w:pPr>
      <w:spacing w:after="24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E6FCC"/>
    <w:pPr>
      <w:spacing w:after="24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E6FCC"/>
    <w:pPr>
      <w:spacing w:after="24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E6FCC"/>
    <w:pPr>
      <w:spacing w:after="24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E6FCC"/>
    <w:pPr>
      <w:spacing w:after="24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E6FCC"/>
    <w:pPr>
      <w:spacing w:after="24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E6FCC"/>
    <w:pPr>
      <w:spacing w:after="24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E6FCC"/>
    <w:pPr>
      <w:spacing w:after="24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E6FCC"/>
    <w:pPr>
      <w:spacing w:after="24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E6FCC"/>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E6FCC"/>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E6FCC"/>
    <w:pPr>
      <w:spacing w:after="24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E6FCC"/>
    <w:pPr>
      <w:spacing w:after="24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E6FCC"/>
    <w:pPr>
      <w:spacing w:after="24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E6FCC"/>
    <w:pPr>
      <w:spacing w:after="24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E6FCC"/>
    <w:pPr>
      <w:spacing w:after="24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E6FCC"/>
    <w:pPr>
      <w:spacing w:after="24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E6FCC"/>
    <w:pPr>
      <w:spacing w:after="24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E6FCC"/>
    <w:pPr>
      <w:spacing w:after="24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E6FCC"/>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E6FCC"/>
    <w:pPr>
      <w:spacing w:after="24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E6FCC"/>
    <w:pPr>
      <w:spacing w:after="24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E6FCC"/>
    <w:pPr>
      <w:spacing w:after="24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CE6FCC"/>
    <w:pPr>
      <w:ind w:left="240" w:hanging="240"/>
    </w:pPr>
  </w:style>
  <w:style w:type="paragraph" w:styleId="TableofFigures">
    <w:name w:val="table of figures"/>
    <w:basedOn w:val="Normal"/>
    <w:next w:val="Normal"/>
    <w:rsid w:val="00CE6FCC"/>
  </w:style>
  <w:style w:type="table" w:styleId="TableProfessional">
    <w:name w:val="Table Professional"/>
    <w:basedOn w:val="TableNormal"/>
    <w:rsid w:val="00CE6FCC"/>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E6FCC"/>
    <w:pPr>
      <w:spacing w:after="24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E6FCC"/>
    <w:pPr>
      <w:spacing w:after="24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E6FCC"/>
    <w:pPr>
      <w:spacing w:after="24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E6FCC"/>
    <w:pPr>
      <w:spacing w:after="24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E6FCC"/>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E6FCC"/>
    <w:pPr>
      <w:spacing w:after="24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E6FCC"/>
    <w:pPr>
      <w:spacing w:after="24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E6FCC"/>
    <w:pPr>
      <w:spacing w:after="24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CE6FCC"/>
    <w:pPr>
      <w:spacing w:before="120"/>
    </w:pPr>
    <w:rPr>
      <w:rFonts w:cs="Simplified Arabic"/>
      <w:b/>
      <w:bCs/>
    </w:rPr>
  </w:style>
  <w:style w:type="paragraph" w:styleId="TOC3">
    <w:name w:val="toc 3"/>
    <w:basedOn w:val="Normal"/>
    <w:next w:val="Normal"/>
    <w:autoRedefine/>
    <w:uiPriority w:val="39"/>
    <w:rsid w:val="00CE6FCC"/>
    <w:pPr>
      <w:ind w:left="480"/>
    </w:pPr>
  </w:style>
  <w:style w:type="paragraph" w:styleId="TOC4">
    <w:name w:val="toc 4"/>
    <w:basedOn w:val="Normal"/>
    <w:next w:val="Normal"/>
    <w:autoRedefine/>
    <w:uiPriority w:val="39"/>
    <w:rsid w:val="00CE6FCC"/>
    <w:pPr>
      <w:ind w:left="720"/>
    </w:pPr>
  </w:style>
  <w:style w:type="paragraph" w:styleId="TOC5">
    <w:name w:val="toc 5"/>
    <w:basedOn w:val="Normal"/>
    <w:next w:val="Normal"/>
    <w:autoRedefine/>
    <w:uiPriority w:val="39"/>
    <w:rsid w:val="00CE6FCC"/>
    <w:pPr>
      <w:ind w:left="960"/>
    </w:pPr>
  </w:style>
  <w:style w:type="paragraph" w:styleId="TOC6">
    <w:name w:val="toc 6"/>
    <w:basedOn w:val="Normal"/>
    <w:next w:val="Normal"/>
    <w:autoRedefine/>
    <w:uiPriority w:val="39"/>
    <w:rsid w:val="00CE6FCC"/>
    <w:pPr>
      <w:ind w:left="1200"/>
    </w:pPr>
  </w:style>
  <w:style w:type="paragraph" w:styleId="TOC7">
    <w:name w:val="toc 7"/>
    <w:basedOn w:val="Normal"/>
    <w:next w:val="Normal"/>
    <w:autoRedefine/>
    <w:uiPriority w:val="39"/>
    <w:rsid w:val="00CE6FCC"/>
    <w:pPr>
      <w:ind w:left="1440"/>
    </w:pPr>
  </w:style>
  <w:style w:type="paragraph" w:styleId="TOC8">
    <w:name w:val="toc 8"/>
    <w:basedOn w:val="Normal"/>
    <w:next w:val="Normal"/>
    <w:autoRedefine/>
    <w:uiPriority w:val="39"/>
    <w:rsid w:val="00CE6FCC"/>
    <w:pPr>
      <w:ind w:left="1680"/>
    </w:pPr>
  </w:style>
  <w:style w:type="paragraph" w:styleId="TOC9">
    <w:name w:val="toc 9"/>
    <w:basedOn w:val="Normal"/>
    <w:next w:val="Normal"/>
    <w:autoRedefine/>
    <w:uiPriority w:val="39"/>
    <w:rsid w:val="00CE6FCC"/>
    <w:pPr>
      <w:ind w:left="1920"/>
    </w:pPr>
  </w:style>
  <w:style w:type="paragraph" w:customStyle="1" w:styleId="StandardL9">
    <w:name w:val="Standard L9"/>
    <w:basedOn w:val="Normal"/>
    <w:next w:val="BodyText3"/>
    <w:link w:val="StandardL9Char"/>
    <w:rsid w:val="00FF592B"/>
    <w:pPr>
      <w:numPr>
        <w:ilvl w:val="8"/>
        <w:numId w:val="2"/>
      </w:numPr>
      <w:outlineLvl w:val="8"/>
    </w:pPr>
  </w:style>
  <w:style w:type="character" w:customStyle="1" w:styleId="StandardL9Char">
    <w:name w:val="Standard L9 Char"/>
    <w:basedOn w:val="DefaultParagraphFont"/>
    <w:link w:val="StandardL9"/>
    <w:rsid w:val="00FF592B"/>
    <w:rPr>
      <w:rFonts w:cs="Times New Roman"/>
      <w:sz w:val="24"/>
      <w:szCs w:val="24"/>
      <w:lang w:bidi="ar-AE"/>
    </w:rPr>
  </w:style>
  <w:style w:type="paragraph" w:customStyle="1" w:styleId="StandardL8">
    <w:name w:val="Standard L8"/>
    <w:basedOn w:val="Normal"/>
    <w:next w:val="BodyText2"/>
    <w:link w:val="StandardL8Char"/>
    <w:rsid w:val="00FF592B"/>
    <w:pPr>
      <w:numPr>
        <w:ilvl w:val="7"/>
        <w:numId w:val="2"/>
      </w:numPr>
      <w:outlineLvl w:val="7"/>
    </w:pPr>
  </w:style>
  <w:style w:type="character" w:customStyle="1" w:styleId="StandardL8Char">
    <w:name w:val="Standard L8 Char"/>
    <w:basedOn w:val="DefaultParagraphFont"/>
    <w:link w:val="StandardL8"/>
    <w:rsid w:val="00FF592B"/>
    <w:rPr>
      <w:rFonts w:cs="Times New Roman"/>
      <w:sz w:val="24"/>
      <w:szCs w:val="24"/>
      <w:lang w:bidi="ar-AE"/>
    </w:rPr>
  </w:style>
  <w:style w:type="paragraph" w:customStyle="1" w:styleId="StandardL7">
    <w:name w:val="Standard L7"/>
    <w:basedOn w:val="Normal"/>
    <w:next w:val="BodyText6"/>
    <w:link w:val="StandardL7Char"/>
    <w:rsid w:val="00FF592B"/>
    <w:pPr>
      <w:numPr>
        <w:ilvl w:val="6"/>
        <w:numId w:val="2"/>
      </w:numPr>
      <w:outlineLvl w:val="6"/>
    </w:pPr>
  </w:style>
  <w:style w:type="character" w:customStyle="1" w:styleId="StandardL7Char">
    <w:name w:val="Standard L7 Char"/>
    <w:basedOn w:val="DefaultParagraphFont"/>
    <w:link w:val="StandardL7"/>
    <w:rsid w:val="00FF592B"/>
    <w:rPr>
      <w:rFonts w:cs="Times New Roman"/>
      <w:sz w:val="24"/>
      <w:szCs w:val="24"/>
      <w:lang w:bidi="ar-AE"/>
    </w:rPr>
  </w:style>
  <w:style w:type="paragraph" w:customStyle="1" w:styleId="StandardL6">
    <w:name w:val="Standard L6"/>
    <w:basedOn w:val="Normal"/>
    <w:next w:val="BodyText5"/>
    <w:link w:val="StandardL6Char"/>
    <w:rsid w:val="00FF592B"/>
    <w:pPr>
      <w:numPr>
        <w:ilvl w:val="5"/>
        <w:numId w:val="2"/>
      </w:numPr>
      <w:spacing w:before="240" w:after="0"/>
      <w:outlineLvl w:val="5"/>
    </w:pPr>
  </w:style>
  <w:style w:type="character" w:customStyle="1" w:styleId="StandardL6Char">
    <w:name w:val="Standard L6 Char"/>
    <w:basedOn w:val="DefaultParagraphFont"/>
    <w:link w:val="StandardL6"/>
    <w:rsid w:val="00FF592B"/>
    <w:rPr>
      <w:rFonts w:cs="Times New Roman"/>
      <w:sz w:val="24"/>
      <w:szCs w:val="24"/>
      <w:lang w:bidi="ar-AE"/>
    </w:rPr>
  </w:style>
  <w:style w:type="paragraph" w:customStyle="1" w:styleId="StandardL5">
    <w:name w:val="Standard L5"/>
    <w:basedOn w:val="Normal"/>
    <w:next w:val="BodyText4"/>
    <w:link w:val="StandardL5Char"/>
    <w:rsid w:val="00FF592B"/>
    <w:pPr>
      <w:numPr>
        <w:ilvl w:val="4"/>
        <w:numId w:val="2"/>
      </w:numPr>
      <w:spacing w:before="240" w:after="0"/>
      <w:outlineLvl w:val="4"/>
    </w:pPr>
  </w:style>
  <w:style w:type="paragraph" w:customStyle="1" w:styleId="BulletL9">
    <w:name w:val="Bullet L9"/>
    <w:basedOn w:val="Normal"/>
    <w:link w:val="BulletL9Char"/>
    <w:rsid w:val="00FF592B"/>
    <w:pPr>
      <w:tabs>
        <w:tab w:val="num" w:pos="0"/>
      </w:tabs>
      <w:ind w:left="1"/>
      <w:outlineLvl w:val="8"/>
    </w:pPr>
  </w:style>
  <w:style w:type="character" w:customStyle="1" w:styleId="BulletL9Char">
    <w:name w:val="Bullet L9 Char"/>
    <w:basedOn w:val="DefaultParagraphFont"/>
    <w:link w:val="BulletL9"/>
    <w:rsid w:val="00FF592B"/>
    <w:rPr>
      <w:rFonts w:cs="Times New Roman"/>
      <w:sz w:val="24"/>
      <w:szCs w:val="24"/>
      <w:lang w:bidi="ar-AE"/>
    </w:rPr>
  </w:style>
  <w:style w:type="paragraph" w:customStyle="1" w:styleId="BulletL8">
    <w:name w:val="Bullet L8"/>
    <w:basedOn w:val="Normal"/>
    <w:link w:val="BulletL8Char"/>
    <w:rsid w:val="00FF592B"/>
    <w:pPr>
      <w:tabs>
        <w:tab w:val="num" w:pos="0"/>
      </w:tabs>
      <w:ind w:left="1"/>
      <w:outlineLvl w:val="7"/>
    </w:pPr>
  </w:style>
  <w:style w:type="character" w:customStyle="1" w:styleId="BulletL8Char">
    <w:name w:val="Bullet L8 Char"/>
    <w:basedOn w:val="DefaultParagraphFont"/>
    <w:link w:val="BulletL8"/>
    <w:rsid w:val="00FF592B"/>
    <w:rPr>
      <w:rFonts w:cs="Times New Roman"/>
      <w:sz w:val="24"/>
      <w:szCs w:val="24"/>
      <w:lang w:bidi="ar-AE"/>
    </w:rPr>
  </w:style>
  <w:style w:type="paragraph" w:customStyle="1" w:styleId="BulletL7">
    <w:name w:val="Bullet L7"/>
    <w:basedOn w:val="Normal"/>
    <w:link w:val="BulletL7Char"/>
    <w:rsid w:val="00FF592B"/>
    <w:pPr>
      <w:tabs>
        <w:tab w:val="num" w:pos="5040"/>
      </w:tabs>
      <w:ind w:left="5041" w:hanging="720"/>
      <w:outlineLvl w:val="6"/>
    </w:pPr>
  </w:style>
  <w:style w:type="character" w:customStyle="1" w:styleId="BulletL7Char">
    <w:name w:val="Bullet L7 Char"/>
    <w:basedOn w:val="DefaultParagraphFont"/>
    <w:link w:val="BulletL7"/>
    <w:rsid w:val="00FF592B"/>
    <w:rPr>
      <w:rFonts w:cs="Times New Roman"/>
      <w:sz w:val="24"/>
      <w:szCs w:val="24"/>
      <w:lang w:bidi="ar-AE"/>
    </w:rPr>
  </w:style>
  <w:style w:type="paragraph" w:customStyle="1" w:styleId="BulletL6">
    <w:name w:val="Bullet L6"/>
    <w:basedOn w:val="Normal"/>
    <w:link w:val="BulletL6Char"/>
    <w:rsid w:val="00FF592B"/>
    <w:pPr>
      <w:tabs>
        <w:tab w:val="num" w:pos="4320"/>
      </w:tabs>
      <w:ind w:left="4321" w:hanging="720"/>
      <w:outlineLvl w:val="5"/>
    </w:pPr>
  </w:style>
  <w:style w:type="character" w:customStyle="1" w:styleId="BulletL6Char">
    <w:name w:val="Bullet L6 Char"/>
    <w:basedOn w:val="DefaultParagraphFont"/>
    <w:link w:val="BulletL6"/>
    <w:rsid w:val="00FF592B"/>
    <w:rPr>
      <w:rFonts w:cs="Times New Roman"/>
      <w:sz w:val="24"/>
      <w:szCs w:val="24"/>
      <w:lang w:bidi="ar-AE"/>
    </w:rPr>
  </w:style>
  <w:style w:type="paragraph" w:customStyle="1" w:styleId="BulletL5">
    <w:name w:val="Bullet L5"/>
    <w:basedOn w:val="Normal"/>
    <w:link w:val="BulletL5Char"/>
    <w:rsid w:val="00FF592B"/>
    <w:pPr>
      <w:tabs>
        <w:tab w:val="num" w:pos="3600"/>
      </w:tabs>
      <w:ind w:left="3601" w:hanging="720"/>
      <w:outlineLvl w:val="4"/>
    </w:pPr>
  </w:style>
  <w:style w:type="character" w:customStyle="1" w:styleId="BulletL5Char">
    <w:name w:val="Bullet L5 Char"/>
    <w:basedOn w:val="DefaultParagraphFont"/>
    <w:link w:val="BulletL5"/>
    <w:rsid w:val="00FF592B"/>
    <w:rPr>
      <w:rFonts w:cs="Times New Roman"/>
      <w:sz w:val="24"/>
      <w:szCs w:val="24"/>
      <w:lang w:bidi="ar-AE"/>
    </w:rPr>
  </w:style>
  <w:style w:type="paragraph" w:customStyle="1" w:styleId="BulletL4">
    <w:name w:val="Bullet L4"/>
    <w:basedOn w:val="Normal"/>
    <w:link w:val="BulletL4Char"/>
    <w:rsid w:val="00FF592B"/>
    <w:pPr>
      <w:tabs>
        <w:tab w:val="num" w:pos="2880"/>
      </w:tabs>
      <w:ind w:left="2881" w:hanging="720"/>
      <w:outlineLvl w:val="3"/>
    </w:pPr>
  </w:style>
  <w:style w:type="character" w:customStyle="1" w:styleId="BulletL4Char">
    <w:name w:val="Bullet L4 Char"/>
    <w:basedOn w:val="DefaultParagraphFont"/>
    <w:link w:val="BulletL4"/>
    <w:rsid w:val="00FF592B"/>
    <w:rPr>
      <w:rFonts w:cs="Times New Roman"/>
      <w:sz w:val="24"/>
      <w:szCs w:val="24"/>
      <w:lang w:bidi="ar-AE"/>
    </w:rPr>
  </w:style>
  <w:style w:type="paragraph" w:customStyle="1" w:styleId="BulletL3">
    <w:name w:val="Bullet L3"/>
    <w:basedOn w:val="Normal"/>
    <w:link w:val="BulletL3Char"/>
    <w:rsid w:val="00FF592B"/>
    <w:pPr>
      <w:tabs>
        <w:tab w:val="num" w:pos="2160"/>
      </w:tabs>
      <w:ind w:left="2161" w:hanging="720"/>
      <w:outlineLvl w:val="2"/>
    </w:pPr>
  </w:style>
  <w:style w:type="character" w:customStyle="1" w:styleId="BulletL3Char">
    <w:name w:val="Bullet L3 Char"/>
    <w:basedOn w:val="DefaultParagraphFont"/>
    <w:link w:val="BulletL3"/>
    <w:rsid w:val="00FF592B"/>
    <w:rPr>
      <w:rFonts w:cs="Times New Roman"/>
      <w:sz w:val="24"/>
      <w:szCs w:val="24"/>
      <w:lang w:bidi="ar-AE"/>
    </w:rPr>
  </w:style>
  <w:style w:type="paragraph" w:customStyle="1" w:styleId="BulletL2">
    <w:name w:val="Bullet L2"/>
    <w:basedOn w:val="Normal"/>
    <w:link w:val="BulletL2Char"/>
    <w:rsid w:val="00FF592B"/>
    <w:pPr>
      <w:tabs>
        <w:tab w:val="num" w:pos="1440"/>
      </w:tabs>
      <w:ind w:left="1441" w:hanging="720"/>
      <w:outlineLvl w:val="1"/>
    </w:pPr>
  </w:style>
  <w:style w:type="character" w:customStyle="1" w:styleId="BulletL2Char">
    <w:name w:val="Bullet L2 Char"/>
    <w:basedOn w:val="DefaultParagraphFont"/>
    <w:link w:val="BulletL2"/>
    <w:rsid w:val="00FF592B"/>
    <w:rPr>
      <w:rFonts w:cs="Times New Roman"/>
      <w:sz w:val="24"/>
      <w:szCs w:val="24"/>
      <w:lang w:bidi="ar-AE"/>
    </w:rPr>
  </w:style>
  <w:style w:type="paragraph" w:customStyle="1" w:styleId="BulletL1">
    <w:name w:val="Bullet L1"/>
    <w:basedOn w:val="Normal"/>
    <w:link w:val="BulletL1Char"/>
    <w:rsid w:val="00FF592B"/>
    <w:pPr>
      <w:numPr>
        <w:numId w:val="1"/>
      </w:numPr>
      <w:spacing w:before="240" w:after="0"/>
      <w:outlineLvl w:val="0"/>
    </w:pPr>
  </w:style>
  <w:style w:type="character" w:customStyle="1" w:styleId="BulletL1Char">
    <w:name w:val="Bullet L1 Char"/>
    <w:basedOn w:val="DefaultParagraphFont"/>
    <w:link w:val="BulletL1"/>
    <w:rsid w:val="00FF592B"/>
    <w:rPr>
      <w:rFonts w:cs="Times New Roman"/>
      <w:sz w:val="24"/>
      <w:szCs w:val="24"/>
      <w:lang w:bidi="ar-AE"/>
    </w:rPr>
  </w:style>
  <w:style w:type="character" w:customStyle="1" w:styleId="StandardL5Char">
    <w:name w:val="Standard L5 Char"/>
    <w:basedOn w:val="DefaultParagraphFont"/>
    <w:link w:val="StandardL5"/>
    <w:rsid w:val="00FF592B"/>
    <w:rPr>
      <w:rFonts w:cs="Times New Roman"/>
      <w:sz w:val="24"/>
      <w:szCs w:val="24"/>
      <w:lang w:bidi="ar-AE"/>
    </w:rPr>
  </w:style>
  <w:style w:type="paragraph" w:customStyle="1" w:styleId="StandardL4">
    <w:name w:val="Standard L4"/>
    <w:basedOn w:val="Normal"/>
    <w:next w:val="BodyText3"/>
    <w:link w:val="StandardL4Char"/>
    <w:rsid w:val="00FF592B"/>
    <w:pPr>
      <w:numPr>
        <w:ilvl w:val="3"/>
        <w:numId w:val="2"/>
      </w:numPr>
      <w:spacing w:before="240" w:after="0"/>
      <w:outlineLvl w:val="3"/>
    </w:pPr>
  </w:style>
  <w:style w:type="character" w:customStyle="1" w:styleId="StandardL4Char">
    <w:name w:val="Standard L4 Char"/>
    <w:basedOn w:val="DefaultParagraphFont"/>
    <w:link w:val="StandardL4"/>
    <w:rsid w:val="00FF592B"/>
    <w:rPr>
      <w:rFonts w:cs="Times New Roman"/>
      <w:sz w:val="24"/>
      <w:szCs w:val="24"/>
      <w:lang w:bidi="ar-AE"/>
    </w:rPr>
  </w:style>
  <w:style w:type="paragraph" w:customStyle="1" w:styleId="StandardL3">
    <w:name w:val="Standard L3"/>
    <w:basedOn w:val="Normal"/>
    <w:next w:val="BodyText2"/>
    <w:link w:val="StandardL3Char"/>
    <w:rsid w:val="00FF592B"/>
    <w:pPr>
      <w:numPr>
        <w:ilvl w:val="2"/>
        <w:numId w:val="2"/>
      </w:numPr>
      <w:spacing w:before="240" w:after="0"/>
      <w:outlineLvl w:val="2"/>
    </w:pPr>
  </w:style>
  <w:style w:type="character" w:customStyle="1" w:styleId="StandardL3Char">
    <w:name w:val="Standard L3 Char"/>
    <w:basedOn w:val="DefaultParagraphFont"/>
    <w:link w:val="StandardL3"/>
    <w:rsid w:val="00FF592B"/>
    <w:rPr>
      <w:rFonts w:cs="Times New Roman"/>
      <w:sz w:val="24"/>
      <w:szCs w:val="24"/>
      <w:lang w:bidi="ar-AE"/>
    </w:rPr>
  </w:style>
  <w:style w:type="paragraph" w:customStyle="1" w:styleId="StandardL2">
    <w:name w:val="Standard L2"/>
    <w:basedOn w:val="Normal"/>
    <w:next w:val="BodyText1"/>
    <w:link w:val="StandardL2Char"/>
    <w:rsid w:val="00FF592B"/>
    <w:pPr>
      <w:numPr>
        <w:ilvl w:val="1"/>
        <w:numId w:val="2"/>
      </w:numPr>
      <w:spacing w:before="480" w:after="0"/>
      <w:outlineLvl w:val="1"/>
    </w:pPr>
    <w:rPr>
      <w:b/>
    </w:rPr>
  </w:style>
  <w:style w:type="character" w:customStyle="1" w:styleId="StandardL2Char">
    <w:name w:val="Standard L2 Char"/>
    <w:basedOn w:val="DefaultParagraphFont"/>
    <w:link w:val="StandardL2"/>
    <w:rsid w:val="00FF592B"/>
    <w:rPr>
      <w:rFonts w:cs="Times New Roman"/>
      <w:b/>
      <w:sz w:val="24"/>
      <w:szCs w:val="24"/>
      <w:lang w:bidi="ar-AE"/>
    </w:rPr>
  </w:style>
  <w:style w:type="paragraph" w:customStyle="1" w:styleId="StandardL1">
    <w:name w:val="Standard L1"/>
    <w:basedOn w:val="Normal"/>
    <w:next w:val="BodyText1"/>
    <w:link w:val="StandardL1Char"/>
    <w:rsid w:val="00FF592B"/>
    <w:pPr>
      <w:keepNext/>
      <w:numPr>
        <w:numId w:val="2"/>
      </w:numPr>
      <w:suppressAutoHyphens/>
      <w:spacing w:before="720" w:after="0"/>
      <w:jc w:val="center"/>
      <w:outlineLvl w:val="0"/>
    </w:pPr>
    <w:rPr>
      <w:b/>
      <w:caps/>
    </w:rPr>
  </w:style>
  <w:style w:type="character" w:customStyle="1" w:styleId="StandardL1Char">
    <w:name w:val="Standard L1 Char"/>
    <w:basedOn w:val="DefaultParagraphFont"/>
    <w:link w:val="StandardL1"/>
    <w:rsid w:val="00FF592B"/>
    <w:rPr>
      <w:rFonts w:cs="Times New Roman"/>
      <w:b/>
      <w:caps/>
      <w:sz w:val="24"/>
      <w:szCs w:val="24"/>
      <w:lang w:bidi="ar-AE"/>
    </w:rPr>
  </w:style>
  <w:style w:type="paragraph" w:customStyle="1" w:styleId="Regulatory">
    <w:name w:val="Regulatory"/>
    <w:basedOn w:val="Normal"/>
    <w:next w:val="Footer"/>
    <w:semiHidden/>
    <w:rsid w:val="00C62EEB"/>
    <w:pPr>
      <w:spacing w:before="120" w:line="288" w:lineRule="auto"/>
      <w:jc w:val="left"/>
    </w:pPr>
    <w:rPr>
      <w:rFonts w:ascii="Arial" w:hAnsi="Arial"/>
      <w:caps/>
      <w:spacing w:val="8"/>
      <w:sz w:val="14"/>
      <w:szCs w:val="14"/>
    </w:rPr>
  </w:style>
  <w:style w:type="character" w:styleId="PlaceholderText">
    <w:name w:val="Placeholder Text"/>
    <w:basedOn w:val="DefaultParagraphFont"/>
    <w:rsid w:val="005A0635"/>
    <w:rPr>
      <w:color w:val="808080"/>
    </w:rPr>
  </w:style>
  <w:style w:type="character" w:styleId="Hyperlink">
    <w:name w:val="Hyperlink"/>
    <w:uiPriority w:val="99"/>
    <w:rsid w:val="00100326"/>
    <w:rPr>
      <w:color w:val="0000FF"/>
      <w:u w:val="single"/>
    </w:rPr>
  </w:style>
  <w:style w:type="paragraph" w:customStyle="1" w:styleId="DefinitionsL9">
    <w:name w:val="Definitions L9"/>
    <w:basedOn w:val="Normal"/>
    <w:link w:val="DefinitionsL9Char"/>
    <w:uiPriority w:val="99"/>
    <w:semiHidden/>
    <w:rsid w:val="00F55609"/>
    <w:pPr>
      <w:numPr>
        <w:ilvl w:val="8"/>
        <w:numId w:val="3"/>
      </w:numPr>
    </w:pPr>
    <w:rPr>
      <w:bCs/>
      <w:lang w:val="ro-RO"/>
    </w:rPr>
  </w:style>
  <w:style w:type="character" w:customStyle="1" w:styleId="DefinitionsL9Char">
    <w:name w:val="Definitions L9 Char"/>
    <w:basedOn w:val="DefaultParagraphFont"/>
    <w:link w:val="DefinitionsL9"/>
    <w:uiPriority w:val="99"/>
    <w:semiHidden/>
    <w:rsid w:val="00F55609"/>
    <w:rPr>
      <w:rFonts w:cs="Times New Roman"/>
      <w:bCs/>
      <w:sz w:val="24"/>
      <w:szCs w:val="24"/>
      <w:lang w:val="ro-RO" w:bidi="ar-AE"/>
    </w:rPr>
  </w:style>
  <w:style w:type="paragraph" w:customStyle="1" w:styleId="DefinitionsL8">
    <w:name w:val="Definitions L8"/>
    <w:basedOn w:val="Normal"/>
    <w:link w:val="DefinitionsL8Char"/>
    <w:uiPriority w:val="99"/>
    <w:semiHidden/>
    <w:rsid w:val="00F55609"/>
    <w:pPr>
      <w:numPr>
        <w:ilvl w:val="7"/>
        <w:numId w:val="3"/>
      </w:numPr>
    </w:pPr>
    <w:rPr>
      <w:bCs/>
      <w:lang w:val="ro-RO"/>
    </w:rPr>
  </w:style>
  <w:style w:type="character" w:customStyle="1" w:styleId="DefinitionsL8Char">
    <w:name w:val="Definitions L8 Char"/>
    <w:basedOn w:val="DefaultParagraphFont"/>
    <w:link w:val="DefinitionsL8"/>
    <w:uiPriority w:val="99"/>
    <w:semiHidden/>
    <w:rsid w:val="00F55609"/>
    <w:rPr>
      <w:rFonts w:cs="Times New Roman"/>
      <w:bCs/>
      <w:sz w:val="24"/>
      <w:szCs w:val="24"/>
      <w:lang w:val="ro-RO" w:bidi="ar-AE"/>
    </w:rPr>
  </w:style>
  <w:style w:type="paragraph" w:customStyle="1" w:styleId="DefinitionsL7">
    <w:name w:val="Definitions L7"/>
    <w:basedOn w:val="Normal"/>
    <w:link w:val="DefinitionsL7Char"/>
    <w:uiPriority w:val="99"/>
    <w:semiHidden/>
    <w:rsid w:val="00F55609"/>
    <w:pPr>
      <w:numPr>
        <w:ilvl w:val="6"/>
        <w:numId w:val="3"/>
      </w:numPr>
    </w:pPr>
    <w:rPr>
      <w:bCs/>
      <w:lang w:val="ro-RO"/>
    </w:rPr>
  </w:style>
  <w:style w:type="character" w:customStyle="1" w:styleId="DefinitionsL7Char">
    <w:name w:val="Definitions L7 Char"/>
    <w:basedOn w:val="DefaultParagraphFont"/>
    <w:link w:val="DefinitionsL7"/>
    <w:uiPriority w:val="99"/>
    <w:semiHidden/>
    <w:rsid w:val="00F55609"/>
    <w:rPr>
      <w:rFonts w:cs="Times New Roman"/>
      <w:bCs/>
      <w:sz w:val="24"/>
      <w:szCs w:val="24"/>
      <w:lang w:val="ro-RO" w:bidi="ar-AE"/>
    </w:rPr>
  </w:style>
  <w:style w:type="paragraph" w:customStyle="1" w:styleId="DefinitionsL6">
    <w:name w:val="Definitions L6"/>
    <w:basedOn w:val="Normal"/>
    <w:link w:val="DefinitionsL6Char"/>
    <w:uiPriority w:val="99"/>
    <w:semiHidden/>
    <w:rsid w:val="00F55609"/>
    <w:pPr>
      <w:numPr>
        <w:ilvl w:val="5"/>
        <w:numId w:val="3"/>
      </w:numPr>
    </w:pPr>
    <w:rPr>
      <w:bCs/>
      <w:lang w:val="ro-RO"/>
    </w:rPr>
  </w:style>
  <w:style w:type="character" w:customStyle="1" w:styleId="DefinitionsL6Char">
    <w:name w:val="Definitions L6 Char"/>
    <w:basedOn w:val="DefaultParagraphFont"/>
    <w:link w:val="DefinitionsL6"/>
    <w:uiPriority w:val="99"/>
    <w:semiHidden/>
    <w:rsid w:val="00F55609"/>
    <w:rPr>
      <w:rFonts w:cs="Times New Roman"/>
      <w:bCs/>
      <w:sz w:val="24"/>
      <w:szCs w:val="24"/>
      <w:lang w:val="ro-RO" w:bidi="ar-AE"/>
    </w:rPr>
  </w:style>
  <w:style w:type="paragraph" w:customStyle="1" w:styleId="DefinitionsL5">
    <w:name w:val="Definitions L5"/>
    <w:basedOn w:val="Normal"/>
    <w:next w:val="BodyText5"/>
    <w:link w:val="DefinitionsL5Char"/>
    <w:qFormat/>
    <w:rsid w:val="00F55609"/>
    <w:pPr>
      <w:numPr>
        <w:ilvl w:val="4"/>
        <w:numId w:val="3"/>
      </w:numPr>
      <w:outlineLvl w:val="4"/>
    </w:pPr>
    <w:rPr>
      <w:bCs/>
      <w:lang w:val="ro-RO"/>
    </w:rPr>
  </w:style>
  <w:style w:type="character" w:customStyle="1" w:styleId="DefinitionsL5Char">
    <w:name w:val="Definitions L5 Char"/>
    <w:basedOn w:val="DefaultParagraphFont"/>
    <w:link w:val="DefinitionsL5"/>
    <w:rsid w:val="00F55609"/>
    <w:rPr>
      <w:rFonts w:cs="Times New Roman"/>
      <w:bCs/>
      <w:sz w:val="24"/>
      <w:szCs w:val="24"/>
      <w:lang w:val="ro-RO" w:bidi="ar-AE"/>
    </w:rPr>
  </w:style>
  <w:style w:type="paragraph" w:customStyle="1" w:styleId="DefinitionsL4">
    <w:name w:val="Definitions L4"/>
    <w:basedOn w:val="Normal"/>
    <w:next w:val="BodyText4"/>
    <w:link w:val="DefinitionsL4Char"/>
    <w:qFormat/>
    <w:rsid w:val="00F55609"/>
    <w:pPr>
      <w:numPr>
        <w:ilvl w:val="3"/>
        <w:numId w:val="3"/>
      </w:numPr>
      <w:outlineLvl w:val="3"/>
    </w:pPr>
    <w:rPr>
      <w:bCs/>
      <w:lang w:val="ro-RO"/>
    </w:rPr>
  </w:style>
  <w:style w:type="character" w:customStyle="1" w:styleId="DefinitionsL4Char">
    <w:name w:val="Definitions L4 Char"/>
    <w:basedOn w:val="DefaultParagraphFont"/>
    <w:link w:val="DefinitionsL4"/>
    <w:rsid w:val="00F55609"/>
    <w:rPr>
      <w:rFonts w:cs="Times New Roman"/>
      <w:bCs/>
      <w:sz w:val="24"/>
      <w:szCs w:val="24"/>
      <w:lang w:val="ro-RO" w:bidi="ar-AE"/>
    </w:rPr>
  </w:style>
  <w:style w:type="paragraph" w:customStyle="1" w:styleId="DefinitionsL3">
    <w:name w:val="Definitions L3"/>
    <w:basedOn w:val="Normal"/>
    <w:next w:val="BodyText3"/>
    <w:link w:val="DefinitionsL3Char"/>
    <w:qFormat/>
    <w:rsid w:val="00F55609"/>
    <w:pPr>
      <w:numPr>
        <w:ilvl w:val="2"/>
        <w:numId w:val="3"/>
      </w:numPr>
      <w:spacing w:before="240" w:after="0"/>
      <w:outlineLvl w:val="2"/>
    </w:pPr>
    <w:rPr>
      <w:bCs/>
      <w:lang w:val="ro-RO"/>
    </w:rPr>
  </w:style>
  <w:style w:type="character" w:customStyle="1" w:styleId="DefinitionsL3Char">
    <w:name w:val="Definitions L3 Char"/>
    <w:basedOn w:val="DefaultParagraphFont"/>
    <w:link w:val="DefinitionsL3"/>
    <w:rsid w:val="00F55609"/>
    <w:rPr>
      <w:rFonts w:cs="Times New Roman"/>
      <w:bCs/>
      <w:sz w:val="24"/>
      <w:szCs w:val="24"/>
      <w:lang w:val="ro-RO" w:bidi="ar-AE"/>
    </w:rPr>
  </w:style>
  <w:style w:type="paragraph" w:customStyle="1" w:styleId="DefinitionsL2">
    <w:name w:val="Definitions L2"/>
    <w:basedOn w:val="Normal"/>
    <w:next w:val="BodyText2"/>
    <w:link w:val="DefinitionsL2Char"/>
    <w:qFormat/>
    <w:rsid w:val="00F55609"/>
    <w:pPr>
      <w:numPr>
        <w:ilvl w:val="1"/>
        <w:numId w:val="3"/>
      </w:numPr>
      <w:spacing w:before="240" w:after="0"/>
      <w:outlineLvl w:val="1"/>
    </w:pPr>
    <w:rPr>
      <w:bCs/>
      <w:lang w:val="ro-RO"/>
    </w:rPr>
  </w:style>
  <w:style w:type="character" w:customStyle="1" w:styleId="DefinitionsL2Char">
    <w:name w:val="Definitions L2 Char"/>
    <w:basedOn w:val="DefaultParagraphFont"/>
    <w:link w:val="DefinitionsL2"/>
    <w:rsid w:val="00F55609"/>
    <w:rPr>
      <w:rFonts w:cs="Times New Roman"/>
      <w:bCs/>
      <w:sz w:val="24"/>
      <w:szCs w:val="24"/>
      <w:lang w:val="ro-RO" w:bidi="ar-AE"/>
    </w:rPr>
  </w:style>
  <w:style w:type="paragraph" w:customStyle="1" w:styleId="DefinitionsL1">
    <w:name w:val="Definitions L1"/>
    <w:basedOn w:val="Normal"/>
    <w:next w:val="BodyText1"/>
    <w:link w:val="DefinitionsL1Char"/>
    <w:qFormat/>
    <w:rsid w:val="00F55609"/>
    <w:pPr>
      <w:numPr>
        <w:numId w:val="3"/>
      </w:numPr>
      <w:spacing w:before="240" w:after="0"/>
      <w:outlineLvl w:val="0"/>
    </w:pPr>
    <w:rPr>
      <w:bCs/>
      <w:lang w:val="ro-RO"/>
    </w:rPr>
  </w:style>
  <w:style w:type="character" w:customStyle="1" w:styleId="DefinitionsL1Char">
    <w:name w:val="Definitions L1 Char"/>
    <w:basedOn w:val="DefaultParagraphFont"/>
    <w:link w:val="DefinitionsL1"/>
    <w:rsid w:val="00F55609"/>
    <w:rPr>
      <w:rFonts w:cs="Times New Roman"/>
      <w:bCs/>
      <w:sz w:val="24"/>
      <w:szCs w:val="24"/>
      <w:lang w:val="ro-RO" w:bidi="ar-AE"/>
    </w:rPr>
  </w:style>
  <w:style w:type="paragraph" w:customStyle="1" w:styleId="Schedule1L9">
    <w:name w:val="Schedule 1 L9"/>
    <w:basedOn w:val="Normal"/>
    <w:next w:val="BodyText6"/>
    <w:link w:val="Schedule1L9Char"/>
    <w:qFormat/>
    <w:rsid w:val="007E000C"/>
    <w:pPr>
      <w:numPr>
        <w:ilvl w:val="8"/>
        <w:numId w:val="30"/>
      </w:numPr>
      <w:outlineLvl w:val="8"/>
    </w:pPr>
    <w:rPr>
      <w:bCs/>
      <w:lang w:val="ro-RO"/>
    </w:rPr>
  </w:style>
  <w:style w:type="character" w:customStyle="1" w:styleId="Schedule1L9Char">
    <w:name w:val="Schedule 1 L9 Char"/>
    <w:basedOn w:val="DefaultParagraphFont"/>
    <w:link w:val="Schedule1L9"/>
    <w:rsid w:val="007E000C"/>
    <w:rPr>
      <w:rFonts w:cs="Times New Roman"/>
      <w:bCs/>
      <w:sz w:val="24"/>
      <w:szCs w:val="24"/>
      <w:lang w:val="ro-RO" w:bidi="ar-AE"/>
    </w:rPr>
  </w:style>
  <w:style w:type="paragraph" w:customStyle="1" w:styleId="Schedule1L8">
    <w:name w:val="Schedule 1 L8"/>
    <w:basedOn w:val="Normal"/>
    <w:next w:val="BodyText5"/>
    <w:link w:val="Schedule1L8Char"/>
    <w:qFormat/>
    <w:rsid w:val="007E000C"/>
    <w:pPr>
      <w:numPr>
        <w:ilvl w:val="7"/>
        <w:numId w:val="30"/>
      </w:numPr>
      <w:outlineLvl w:val="7"/>
    </w:pPr>
    <w:rPr>
      <w:bCs/>
      <w:lang w:val="ro-RO"/>
    </w:rPr>
  </w:style>
  <w:style w:type="character" w:customStyle="1" w:styleId="Schedule1L8Char">
    <w:name w:val="Schedule 1 L8 Char"/>
    <w:basedOn w:val="DefaultParagraphFont"/>
    <w:link w:val="Schedule1L8"/>
    <w:rsid w:val="007E000C"/>
    <w:rPr>
      <w:rFonts w:cs="Times New Roman"/>
      <w:bCs/>
      <w:sz w:val="24"/>
      <w:szCs w:val="24"/>
      <w:lang w:val="ro-RO" w:bidi="ar-AE"/>
    </w:rPr>
  </w:style>
  <w:style w:type="paragraph" w:customStyle="1" w:styleId="Schedule1L7">
    <w:name w:val="Schedule 1 L7"/>
    <w:basedOn w:val="Normal"/>
    <w:next w:val="BodyText4"/>
    <w:link w:val="Schedule1L7Char"/>
    <w:qFormat/>
    <w:rsid w:val="007E000C"/>
    <w:pPr>
      <w:numPr>
        <w:ilvl w:val="6"/>
        <w:numId w:val="30"/>
      </w:numPr>
      <w:outlineLvl w:val="6"/>
    </w:pPr>
    <w:rPr>
      <w:bCs/>
      <w:lang w:val="ro-RO"/>
    </w:rPr>
  </w:style>
  <w:style w:type="character" w:customStyle="1" w:styleId="Schedule1L7Char">
    <w:name w:val="Schedule 1 L7 Char"/>
    <w:basedOn w:val="DefaultParagraphFont"/>
    <w:link w:val="Schedule1L7"/>
    <w:rsid w:val="007E000C"/>
    <w:rPr>
      <w:rFonts w:cs="Times New Roman"/>
      <w:bCs/>
      <w:sz w:val="24"/>
      <w:szCs w:val="24"/>
      <w:lang w:val="ro-RO" w:bidi="ar-AE"/>
    </w:rPr>
  </w:style>
  <w:style w:type="paragraph" w:customStyle="1" w:styleId="Schedule1L6">
    <w:name w:val="Schedule 1 L6"/>
    <w:basedOn w:val="Normal"/>
    <w:next w:val="BodyText3"/>
    <w:link w:val="Schedule1L6Char"/>
    <w:qFormat/>
    <w:rsid w:val="007E000C"/>
    <w:pPr>
      <w:numPr>
        <w:ilvl w:val="5"/>
        <w:numId w:val="30"/>
      </w:numPr>
      <w:spacing w:before="240" w:after="0"/>
      <w:outlineLvl w:val="5"/>
    </w:pPr>
    <w:rPr>
      <w:bCs/>
      <w:lang w:val="ro-RO"/>
    </w:rPr>
  </w:style>
  <w:style w:type="character" w:customStyle="1" w:styleId="Schedule1L6Char">
    <w:name w:val="Schedule 1 L6 Char"/>
    <w:basedOn w:val="DefaultParagraphFont"/>
    <w:link w:val="Schedule1L6"/>
    <w:rsid w:val="007E000C"/>
    <w:rPr>
      <w:rFonts w:cs="Times New Roman"/>
      <w:bCs/>
      <w:sz w:val="24"/>
      <w:szCs w:val="24"/>
      <w:lang w:val="ro-RO" w:bidi="ar-AE"/>
    </w:rPr>
  </w:style>
  <w:style w:type="paragraph" w:customStyle="1" w:styleId="Schedule1L5">
    <w:name w:val="Schedule 1 L5"/>
    <w:basedOn w:val="Normal"/>
    <w:next w:val="BodyText2"/>
    <w:link w:val="Schedule1L5Char"/>
    <w:qFormat/>
    <w:rsid w:val="007E000C"/>
    <w:pPr>
      <w:numPr>
        <w:ilvl w:val="4"/>
        <w:numId w:val="30"/>
      </w:numPr>
      <w:spacing w:before="240" w:after="0"/>
      <w:outlineLvl w:val="4"/>
    </w:pPr>
    <w:rPr>
      <w:bCs/>
      <w:lang w:val="ro-RO"/>
    </w:rPr>
  </w:style>
  <w:style w:type="character" w:customStyle="1" w:styleId="Schedule1L5Char">
    <w:name w:val="Schedule 1 L5 Char"/>
    <w:basedOn w:val="DefaultParagraphFont"/>
    <w:link w:val="Schedule1L5"/>
    <w:rsid w:val="007E000C"/>
    <w:rPr>
      <w:rFonts w:cs="Times New Roman"/>
      <w:bCs/>
      <w:sz w:val="24"/>
      <w:szCs w:val="24"/>
      <w:lang w:val="ro-RO" w:bidi="ar-AE"/>
    </w:rPr>
  </w:style>
  <w:style w:type="paragraph" w:customStyle="1" w:styleId="Schedule1L4">
    <w:name w:val="Schedule 1 L4"/>
    <w:basedOn w:val="Normal"/>
    <w:next w:val="BodyText1"/>
    <w:link w:val="Schedule1L4Char"/>
    <w:qFormat/>
    <w:rsid w:val="007E000C"/>
    <w:pPr>
      <w:numPr>
        <w:ilvl w:val="3"/>
        <w:numId w:val="30"/>
      </w:numPr>
      <w:spacing w:before="240" w:after="0"/>
      <w:outlineLvl w:val="3"/>
    </w:pPr>
    <w:rPr>
      <w:bCs/>
      <w:lang w:val="ro-RO"/>
    </w:rPr>
  </w:style>
  <w:style w:type="character" w:customStyle="1" w:styleId="Schedule1L4Char">
    <w:name w:val="Schedule 1 L4 Char"/>
    <w:basedOn w:val="DefaultParagraphFont"/>
    <w:link w:val="Schedule1L4"/>
    <w:rsid w:val="007E000C"/>
    <w:rPr>
      <w:rFonts w:cs="Times New Roman"/>
      <w:bCs/>
      <w:sz w:val="24"/>
      <w:szCs w:val="24"/>
      <w:lang w:val="ro-RO" w:bidi="ar-AE"/>
    </w:rPr>
  </w:style>
  <w:style w:type="paragraph" w:customStyle="1" w:styleId="Schedule1L3">
    <w:name w:val="Schedule 1 L3"/>
    <w:basedOn w:val="Normal"/>
    <w:next w:val="BodyText1"/>
    <w:link w:val="Schedule1L3Char"/>
    <w:qFormat/>
    <w:rsid w:val="007E000C"/>
    <w:pPr>
      <w:numPr>
        <w:ilvl w:val="2"/>
        <w:numId w:val="30"/>
      </w:numPr>
      <w:spacing w:before="240" w:after="0"/>
      <w:outlineLvl w:val="2"/>
    </w:pPr>
    <w:rPr>
      <w:b/>
      <w:bCs/>
      <w:lang w:val="ro-RO"/>
    </w:rPr>
  </w:style>
  <w:style w:type="character" w:customStyle="1" w:styleId="Schedule1L3Char">
    <w:name w:val="Schedule 1 L3 Char"/>
    <w:basedOn w:val="DefaultParagraphFont"/>
    <w:link w:val="Schedule1L3"/>
    <w:rsid w:val="007E000C"/>
    <w:rPr>
      <w:rFonts w:cs="Times New Roman"/>
      <w:b/>
      <w:bCs/>
      <w:sz w:val="24"/>
      <w:szCs w:val="24"/>
      <w:lang w:val="ro-RO" w:bidi="ar-AE"/>
    </w:rPr>
  </w:style>
  <w:style w:type="paragraph" w:customStyle="1" w:styleId="Schedule1L2">
    <w:name w:val="Schedule 1 L2"/>
    <w:basedOn w:val="Normal"/>
    <w:next w:val="BodyText"/>
    <w:link w:val="Schedule1L2Char"/>
    <w:qFormat/>
    <w:rsid w:val="007E000C"/>
    <w:pPr>
      <w:pageBreakBefore/>
      <w:numPr>
        <w:ilvl w:val="1"/>
        <w:numId w:val="30"/>
      </w:numPr>
      <w:spacing w:before="240" w:after="0"/>
      <w:jc w:val="center"/>
      <w:outlineLvl w:val="1"/>
    </w:pPr>
    <w:rPr>
      <w:b/>
      <w:bCs/>
      <w:caps/>
      <w:lang w:val="ro-RO"/>
    </w:rPr>
  </w:style>
  <w:style w:type="character" w:customStyle="1" w:styleId="Schedule1L2Char">
    <w:name w:val="Schedule 1 L2 Char"/>
    <w:basedOn w:val="DefaultParagraphFont"/>
    <w:link w:val="Schedule1L2"/>
    <w:rsid w:val="007E000C"/>
    <w:rPr>
      <w:rFonts w:cs="Times New Roman"/>
      <w:b/>
      <w:bCs/>
      <w:caps/>
      <w:sz w:val="24"/>
      <w:szCs w:val="24"/>
      <w:lang w:val="ro-RO" w:bidi="ar-AE"/>
    </w:rPr>
  </w:style>
  <w:style w:type="paragraph" w:customStyle="1" w:styleId="Schedule1L1">
    <w:name w:val="Schedule 1 L1"/>
    <w:basedOn w:val="Normal"/>
    <w:next w:val="BodyText"/>
    <w:link w:val="Schedule1L1Char"/>
    <w:qFormat/>
    <w:rsid w:val="007E000C"/>
    <w:pPr>
      <w:pageBreakBefore/>
      <w:numPr>
        <w:numId w:val="30"/>
      </w:numPr>
      <w:spacing w:before="240" w:after="0"/>
      <w:jc w:val="center"/>
      <w:outlineLvl w:val="0"/>
    </w:pPr>
    <w:rPr>
      <w:b/>
      <w:bCs/>
      <w:caps/>
      <w:lang w:val="ro-RO"/>
    </w:rPr>
  </w:style>
  <w:style w:type="character" w:customStyle="1" w:styleId="Schedule1L1Char">
    <w:name w:val="Schedule 1 L1 Char"/>
    <w:basedOn w:val="DefaultParagraphFont"/>
    <w:link w:val="Schedule1L1"/>
    <w:rsid w:val="007E000C"/>
    <w:rPr>
      <w:rFonts w:cs="Times New Roman"/>
      <w:b/>
      <w:bCs/>
      <w:caps/>
      <w:sz w:val="24"/>
      <w:szCs w:val="24"/>
      <w:lang w:val="ro-RO" w:bidi="ar-AE"/>
    </w:rPr>
  </w:style>
  <w:style w:type="paragraph" w:customStyle="1" w:styleId="Schedule2L9">
    <w:name w:val="Schedule 2 L9"/>
    <w:basedOn w:val="Normal"/>
    <w:link w:val="Schedule2L9Char"/>
    <w:uiPriority w:val="99"/>
    <w:semiHidden/>
    <w:rsid w:val="0052599B"/>
    <w:pPr>
      <w:numPr>
        <w:ilvl w:val="8"/>
        <w:numId w:val="32"/>
      </w:numPr>
      <w:outlineLvl w:val="8"/>
    </w:pPr>
    <w:rPr>
      <w:lang w:val="ro-RO"/>
    </w:rPr>
  </w:style>
  <w:style w:type="character" w:customStyle="1" w:styleId="Schedule2L9Char">
    <w:name w:val="Schedule 2 L9 Char"/>
    <w:basedOn w:val="DefaultParagraphFont"/>
    <w:link w:val="Schedule2L9"/>
    <w:uiPriority w:val="99"/>
    <w:semiHidden/>
    <w:rsid w:val="0052599B"/>
    <w:rPr>
      <w:rFonts w:cs="Times New Roman"/>
      <w:sz w:val="24"/>
      <w:szCs w:val="24"/>
      <w:lang w:val="ro-RO" w:bidi="ar-AE"/>
    </w:rPr>
  </w:style>
  <w:style w:type="paragraph" w:customStyle="1" w:styleId="Schedule2L8">
    <w:name w:val="Schedule 2 L8"/>
    <w:basedOn w:val="Normal"/>
    <w:link w:val="Schedule2L8Char"/>
    <w:uiPriority w:val="99"/>
    <w:semiHidden/>
    <w:rsid w:val="0052599B"/>
    <w:pPr>
      <w:numPr>
        <w:ilvl w:val="7"/>
        <w:numId w:val="32"/>
      </w:numPr>
      <w:outlineLvl w:val="7"/>
    </w:pPr>
    <w:rPr>
      <w:lang w:val="ro-RO"/>
    </w:rPr>
  </w:style>
  <w:style w:type="character" w:customStyle="1" w:styleId="Schedule2L8Char">
    <w:name w:val="Schedule 2 L8 Char"/>
    <w:basedOn w:val="DefaultParagraphFont"/>
    <w:link w:val="Schedule2L8"/>
    <w:uiPriority w:val="99"/>
    <w:semiHidden/>
    <w:rsid w:val="0052599B"/>
    <w:rPr>
      <w:rFonts w:cs="Times New Roman"/>
      <w:sz w:val="24"/>
      <w:szCs w:val="24"/>
      <w:lang w:val="ro-RO" w:bidi="ar-AE"/>
    </w:rPr>
  </w:style>
  <w:style w:type="paragraph" w:customStyle="1" w:styleId="Schedule2L7">
    <w:name w:val="Schedule 2 L7"/>
    <w:basedOn w:val="Normal"/>
    <w:next w:val="BodyText4"/>
    <w:link w:val="Schedule2L7Char"/>
    <w:qFormat/>
    <w:rsid w:val="0052599B"/>
    <w:pPr>
      <w:numPr>
        <w:ilvl w:val="6"/>
        <w:numId w:val="32"/>
      </w:numPr>
      <w:outlineLvl w:val="6"/>
    </w:pPr>
    <w:rPr>
      <w:lang w:val="ro-RO"/>
    </w:rPr>
  </w:style>
  <w:style w:type="character" w:customStyle="1" w:styleId="Schedule2L7Char">
    <w:name w:val="Schedule 2 L7 Char"/>
    <w:basedOn w:val="DefaultParagraphFont"/>
    <w:link w:val="Schedule2L7"/>
    <w:rsid w:val="0052599B"/>
    <w:rPr>
      <w:rFonts w:cs="Times New Roman"/>
      <w:sz w:val="24"/>
      <w:szCs w:val="24"/>
      <w:lang w:val="ro-RO" w:bidi="ar-AE"/>
    </w:rPr>
  </w:style>
  <w:style w:type="paragraph" w:customStyle="1" w:styleId="Schedule2L6">
    <w:name w:val="Schedule 2 L6"/>
    <w:basedOn w:val="Normal"/>
    <w:next w:val="BodyText3"/>
    <w:link w:val="Schedule2L6Char"/>
    <w:qFormat/>
    <w:rsid w:val="0052599B"/>
    <w:pPr>
      <w:numPr>
        <w:ilvl w:val="5"/>
        <w:numId w:val="32"/>
      </w:numPr>
      <w:outlineLvl w:val="5"/>
    </w:pPr>
    <w:rPr>
      <w:lang w:val="ro-RO"/>
    </w:rPr>
  </w:style>
  <w:style w:type="character" w:customStyle="1" w:styleId="Schedule2L6Char">
    <w:name w:val="Schedule 2 L6 Char"/>
    <w:basedOn w:val="DefaultParagraphFont"/>
    <w:link w:val="Schedule2L6"/>
    <w:rsid w:val="0052599B"/>
    <w:rPr>
      <w:rFonts w:cs="Times New Roman"/>
      <w:sz w:val="24"/>
      <w:szCs w:val="24"/>
      <w:lang w:val="ro-RO" w:bidi="ar-AE"/>
    </w:rPr>
  </w:style>
  <w:style w:type="paragraph" w:customStyle="1" w:styleId="Schedule2L5">
    <w:name w:val="Schedule 2 L5"/>
    <w:basedOn w:val="Normal"/>
    <w:next w:val="BodyText2"/>
    <w:link w:val="Schedule2L5Char"/>
    <w:qFormat/>
    <w:rsid w:val="0052599B"/>
    <w:pPr>
      <w:numPr>
        <w:ilvl w:val="4"/>
        <w:numId w:val="32"/>
      </w:numPr>
      <w:outlineLvl w:val="4"/>
    </w:pPr>
    <w:rPr>
      <w:lang w:val="ro-RO"/>
    </w:rPr>
  </w:style>
  <w:style w:type="character" w:customStyle="1" w:styleId="Schedule2L5Char">
    <w:name w:val="Schedule 2 L5 Char"/>
    <w:basedOn w:val="DefaultParagraphFont"/>
    <w:link w:val="Schedule2L5"/>
    <w:rsid w:val="0052599B"/>
    <w:rPr>
      <w:rFonts w:cs="Times New Roman"/>
      <w:sz w:val="24"/>
      <w:szCs w:val="24"/>
      <w:lang w:val="ro-RO" w:bidi="ar-AE"/>
    </w:rPr>
  </w:style>
  <w:style w:type="paragraph" w:customStyle="1" w:styleId="Schedule2L4">
    <w:name w:val="Schedule 2 L4"/>
    <w:basedOn w:val="Normal"/>
    <w:next w:val="BodyText1"/>
    <w:link w:val="Schedule2L4Char"/>
    <w:qFormat/>
    <w:rsid w:val="0052599B"/>
    <w:pPr>
      <w:numPr>
        <w:ilvl w:val="3"/>
        <w:numId w:val="32"/>
      </w:numPr>
      <w:spacing w:before="240" w:after="0"/>
      <w:outlineLvl w:val="3"/>
    </w:pPr>
    <w:rPr>
      <w:lang w:val="ro-RO"/>
    </w:rPr>
  </w:style>
  <w:style w:type="character" w:customStyle="1" w:styleId="Schedule2L4Char">
    <w:name w:val="Schedule 2 L4 Char"/>
    <w:basedOn w:val="DefaultParagraphFont"/>
    <w:link w:val="Schedule2L4"/>
    <w:rsid w:val="0052599B"/>
    <w:rPr>
      <w:rFonts w:cs="Times New Roman"/>
      <w:sz w:val="24"/>
      <w:szCs w:val="24"/>
      <w:lang w:val="ro-RO" w:bidi="ar-AE"/>
    </w:rPr>
  </w:style>
  <w:style w:type="paragraph" w:customStyle="1" w:styleId="Schedule2L3">
    <w:name w:val="Schedule 2 L3"/>
    <w:basedOn w:val="Normal"/>
    <w:next w:val="BodyText1"/>
    <w:link w:val="Schedule2L3Char"/>
    <w:qFormat/>
    <w:rsid w:val="0052599B"/>
    <w:pPr>
      <w:numPr>
        <w:ilvl w:val="2"/>
        <w:numId w:val="32"/>
      </w:numPr>
      <w:spacing w:before="240" w:after="0"/>
      <w:outlineLvl w:val="2"/>
    </w:pPr>
    <w:rPr>
      <w:b/>
      <w:lang w:val="ro-RO"/>
    </w:rPr>
  </w:style>
  <w:style w:type="character" w:customStyle="1" w:styleId="Schedule2L3Char">
    <w:name w:val="Schedule 2 L3 Char"/>
    <w:basedOn w:val="DefaultParagraphFont"/>
    <w:link w:val="Schedule2L3"/>
    <w:rsid w:val="0052599B"/>
    <w:rPr>
      <w:rFonts w:cs="Times New Roman"/>
      <w:b/>
      <w:sz w:val="24"/>
      <w:szCs w:val="24"/>
      <w:lang w:val="ro-RO" w:bidi="ar-AE"/>
    </w:rPr>
  </w:style>
  <w:style w:type="paragraph" w:customStyle="1" w:styleId="Schedule2L2">
    <w:name w:val="Schedule 2 L2"/>
    <w:basedOn w:val="Normal"/>
    <w:next w:val="BodyText"/>
    <w:link w:val="Schedule2L2Char"/>
    <w:qFormat/>
    <w:rsid w:val="0052599B"/>
    <w:pPr>
      <w:numPr>
        <w:ilvl w:val="1"/>
        <w:numId w:val="32"/>
      </w:numPr>
      <w:jc w:val="center"/>
      <w:outlineLvl w:val="1"/>
    </w:pPr>
    <w:rPr>
      <w:b/>
      <w:caps/>
      <w:lang w:val="ro-RO"/>
    </w:rPr>
  </w:style>
  <w:style w:type="character" w:customStyle="1" w:styleId="Schedule2L2Char">
    <w:name w:val="Schedule 2 L2 Char"/>
    <w:basedOn w:val="DefaultParagraphFont"/>
    <w:link w:val="Schedule2L2"/>
    <w:rsid w:val="0052599B"/>
    <w:rPr>
      <w:rFonts w:cs="Times New Roman"/>
      <w:b/>
      <w:caps/>
      <w:sz w:val="24"/>
      <w:szCs w:val="24"/>
      <w:lang w:val="ro-RO" w:bidi="ar-AE"/>
    </w:rPr>
  </w:style>
  <w:style w:type="paragraph" w:customStyle="1" w:styleId="Schedule2L1">
    <w:name w:val="Schedule 2 L1"/>
    <w:basedOn w:val="Normal"/>
    <w:next w:val="BodyText"/>
    <w:link w:val="Schedule2L1Char"/>
    <w:qFormat/>
    <w:rsid w:val="0052599B"/>
    <w:pPr>
      <w:keepNext/>
      <w:pageBreakBefore/>
      <w:numPr>
        <w:numId w:val="32"/>
      </w:numPr>
      <w:jc w:val="center"/>
      <w:outlineLvl w:val="0"/>
    </w:pPr>
    <w:rPr>
      <w:b/>
      <w:caps/>
      <w:lang w:val="ro-RO"/>
    </w:rPr>
  </w:style>
  <w:style w:type="character" w:customStyle="1" w:styleId="Schedule2L1Char">
    <w:name w:val="Schedule 2 L1 Char"/>
    <w:basedOn w:val="DefaultParagraphFont"/>
    <w:link w:val="Schedule2L1"/>
    <w:rsid w:val="0052599B"/>
    <w:rPr>
      <w:rFonts w:cs="Times New Roman"/>
      <w:b/>
      <w:caps/>
      <w:sz w:val="24"/>
      <w:szCs w:val="24"/>
      <w:lang w:val="ro-RO" w:bidi="ar-AE"/>
    </w:rPr>
  </w:style>
  <w:style w:type="character" w:styleId="UnresolvedMention">
    <w:name w:val="Unresolved Mention"/>
    <w:basedOn w:val="DefaultParagraphFont"/>
    <w:uiPriority w:val="99"/>
    <w:semiHidden/>
    <w:unhideWhenUsed/>
    <w:rsid w:val="007224C6"/>
    <w:rPr>
      <w:color w:val="605E5C"/>
      <w:shd w:val="clear" w:color="auto" w:fill="E1DFDD"/>
    </w:rPr>
  </w:style>
  <w:style w:type="paragraph" w:customStyle="1" w:styleId="Paragrapha">
    <w:name w:val="Paragraph (a)"/>
    <w:basedOn w:val="Normal"/>
    <w:link w:val="ParagraphaChar"/>
    <w:rsid w:val="0075747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after="0"/>
    </w:pPr>
    <w:rPr>
      <w:rFonts w:eastAsia="Times New Roman"/>
      <w:szCs w:val="20"/>
      <w:lang w:eastAsia="en-GB" w:bidi="ar-SA"/>
    </w:rPr>
  </w:style>
  <w:style w:type="character" w:customStyle="1" w:styleId="ParagraphaChar">
    <w:name w:val="Paragraph (a) Char"/>
    <w:link w:val="Paragrapha"/>
    <w:rsid w:val="00757470"/>
    <w:rPr>
      <w:rFonts w:eastAsia="Times New Roman" w:cs="Times New Roman"/>
      <w:sz w:val="24"/>
      <w:lang w:eastAsia="en-GB"/>
    </w:rPr>
  </w:style>
  <w:style w:type="paragraph" w:styleId="Revision">
    <w:name w:val="Revision"/>
    <w:hidden/>
    <w:semiHidden/>
    <w:rsid w:val="00A226E1"/>
    <w:rPr>
      <w:rFonts w:cs="Times New Roman"/>
      <w:sz w:val="24"/>
      <w:szCs w:val="24"/>
      <w:lang w:bidi="ar-AE"/>
    </w:rPr>
  </w:style>
  <w:style w:type="paragraph" w:styleId="TOC2">
    <w:name w:val="toc 2"/>
    <w:basedOn w:val="Normal"/>
    <w:next w:val="Normal"/>
    <w:autoRedefine/>
    <w:uiPriority w:val="39"/>
    <w:unhideWhenUsed/>
    <w:rsid w:val="00E77754"/>
    <w:pPr>
      <w:spacing w:after="100" w:line="259" w:lineRule="auto"/>
      <w:ind w:left="220"/>
      <w:jc w:val="left"/>
    </w:pPr>
    <w:rPr>
      <w:rFonts w:asciiTheme="minorHAnsi" w:eastAsiaTheme="minorEastAsia" w:hAnsiTheme="minorHAnsi" w:cstheme="minorBidi"/>
      <w:kern w:val="2"/>
      <w:sz w:val="22"/>
      <w:szCs w:val="22"/>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324">
      <w:bodyDiv w:val="1"/>
      <w:marLeft w:val="0"/>
      <w:marRight w:val="0"/>
      <w:marTop w:val="0"/>
      <w:marBottom w:val="0"/>
      <w:divBdr>
        <w:top w:val="none" w:sz="0" w:space="0" w:color="auto"/>
        <w:left w:val="none" w:sz="0" w:space="0" w:color="auto"/>
        <w:bottom w:val="none" w:sz="0" w:space="0" w:color="auto"/>
        <w:right w:val="none" w:sz="0" w:space="0" w:color="auto"/>
      </w:divBdr>
    </w:div>
    <w:div w:id="317880329">
      <w:bodyDiv w:val="1"/>
      <w:marLeft w:val="0"/>
      <w:marRight w:val="0"/>
      <w:marTop w:val="0"/>
      <w:marBottom w:val="0"/>
      <w:divBdr>
        <w:top w:val="none" w:sz="0" w:space="0" w:color="auto"/>
        <w:left w:val="none" w:sz="0" w:space="0" w:color="auto"/>
        <w:bottom w:val="none" w:sz="0" w:space="0" w:color="auto"/>
        <w:right w:val="none" w:sz="0" w:space="0" w:color="auto"/>
      </w:divBdr>
    </w:div>
    <w:div w:id="141624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12.xml"/><Relationship Id="rId21" Type="http://schemas.openxmlformats.org/officeDocument/2006/relationships/footer" Target="footer7.xml"/><Relationship Id="rId34" Type="http://schemas.openxmlformats.org/officeDocument/2006/relationships/footer" Target="footer20.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oad@ebrd.com" TargetMode="External"/><Relationship Id="rId25" Type="http://schemas.openxmlformats.org/officeDocument/2006/relationships/footer" Target="footer11.xml"/><Relationship Id="rId33" Type="http://schemas.openxmlformats.org/officeDocument/2006/relationships/footer" Target="footer19.xml"/><Relationship Id="rId2" Type="http://schemas.openxmlformats.org/officeDocument/2006/relationships/customXml" Target="../customXml/item1.xml"/><Relationship Id="rId16" Type="http://schemas.openxmlformats.org/officeDocument/2006/relationships/hyperlink" Target="http://www.insse.ro" TargetMode="External"/><Relationship Id="rId20" Type="http://schemas.openxmlformats.org/officeDocument/2006/relationships/footer" Target="footer6.xml"/><Relationship Id="rId29" Type="http://schemas.openxmlformats.org/officeDocument/2006/relationships/footer" Target="footer1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10.xml"/><Relationship Id="rId32" Type="http://schemas.openxmlformats.org/officeDocument/2006/relationships/footer" Target="footer18.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footer" Target="footer14.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oter" Target="footer13.xml"/><Relationship Id="rId30" Type="http://schemas.openxmlformats.org/officeDocument/2006/relationships/footer" Target="footer16.xml"/><Relationship Id="rId35" Type="http://schemas.openxmlformats.org/officeDocument/2006/relationships/footer" Target="footer2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lifford%20Chance\Office%202016\Templates\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CUsual">
      <a:majorFont>
        <a:latin typeface="Times New Roman"/>
        <a:ea typeface="SimSun"/>
        <a:cs typeface="Simplified Arabic"/>
      </a:majorFont>
      <a:minorFont>
        <a:latin typeface="Times New Roman"/>
        <a:ea typeface="SimSun"/>
        <a:cs typeface="Simplified Arabi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entControlsMetadata xmlns="http://tempuri.org/ContentControlsMetadata.xsd"/>
</file>

<file path=customXml/itemProps1.xml><?xml version="1.0" encoding="utf-8"?>
<ds:datastoreItem xmlns:ds="http://schemas.openxmlformats.org/officeDocument/2006/customXml" ds:itemID="{50701B35-7BDD-423D-B283-6E9633D9FBDD}">
  <ds:schemaRefs>
    <ds:schemaRef ds:uri="http://schemas.openxmlformats.org/officeDocument/2006/bibliography"/>
  </ds:schemaRefs>
</ds:datastoreItem>
</file>

<file path=customXml/itemProps2.xml><?xml version="1.0" encoding="utf-8"?>
<ds:datastoreItem xmlns:ds="http://schemas.openxmlformats.org/officeDocument/2006/customXml" ds:itemID="{CFA36368-4F0B-4652-B7D3-FF53482534BC}">
  <ds:schemaRefs>
    <ds:schemaRef ds:uri="http://tempuri.org/ContentControlsMetadata.xsd"/>
  </ds:schemaRefs>
</ds:datastoreItem>
</file>

<file path=docProps/app.xml><?xml version="1.0" encoding="utf-8"?>
<Properties xmlns="http://schemas.openxmlformats.org/officeDocument/2006/extended-properties" xmlns:vt="http://schemas.openxmlformats.org/officeDocument/2006/docPropsVTypes">
  <Template>Blank</Template>
  <TotalTime>1062</TotalTime>
  <Pages>128</Pages>
  <Words>43282</Words>
  <Characters>246713</Characters>
  <Application>Microsoft Office Word</Application>
  <DocSecurity>0</DocSecurity>
  <Lines>2055</Lines>
  <Paragraphs>578</Paragraphs>
  <ScaleCrop>false</ScaleCrop>
  <HeadingPairs>
    <vt:vector size="2" baseType="variant">
      <vt:variant>
        <vt:lpstr>Title</vt:lpstr>
      </vt:variant>
      <vt:variant>
        <vt:i4>1</vt:i4>
      </vt:variant>
    </vt:vector>
  </HeadingPairs>
  <TitlesOfParts>
    <vt:vector size="1" baseType="lpstr">
      <vt:lpstr/>
    </vt:vector>
  </TitlesOfParts>
  <Company>Clifford Chance LLP</Company>
  <LinksUpToDate>false</LinksUpToDate>
  <CharactersWithSpaces>289417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Nedelcu, Georgiana (Secretary-BUCH)</dc:creator>
  <cp:lastModifiedBy>Mitrica, Cosmin (BUCH)</cp:lastModifiedBy>
  <cp:revision>345</cp:revision>
  <dcterms:created xsi:type="dcterms:W3CDTF">2024-05-17T12:35:00Z</dcterms:created>
  <dcterms:modified xsi:type="dcterms:W3CDTF">2024-05-22T16:57:00Z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Language">
    <vt:lpwstr>en-GB</vt:lpwstr>
  </property>
  <property fmtid="{D5CDD505-2E9C-101B-9397-08002B2CF9AE}" pid="3" name="CCOffice">
    <vt:lpwstr>bc</vt:lpwstr>
  </property>
  <property fmtid="{D5CDD505-2E9C-101B-9397-08002B2CF9AE}" pid="4" name="LaunchTemplateMacro">
    <vt:lpwstr>LaunchTemplateMacro</vt:lpwstr>
  </property>
  <property fmtid="{D5CDD505-2E9C-101B-9397-08002B2CF9AE}" pid="5" name="CCDocID">
    <vt:lpwstr>10285424742-v1</vt:lpwstr>
  </property>
  <property fmtid="{D5CDD505-2E9C-101B-9397-08002B2CF9AE}" pid="6" name="CCMatter">
    <vt:lpwstr>28-41074779</vt:lpwstr>
  </property>
</Properties>
</file>